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E319A" w14:textId="7F831E55" w:rsidR="00987D73" w:rsidRPr="00CC6DFC" w:rsidRDefault="004260C6" w:rsidP="006D0AA4">
      <w:pPr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F05F9" w:rsidRPr="00CC6DF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E7429" w:rsidRPr="00CC6DF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87D73" w:rsidRPr="00CC6DF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87D73" w:rsidRPr="00CC6DFC">
        <w:rPr>
          <w:rFonts w:ascii="Times New Roman" w:hAnsi="Times New Roman" w:cs="Times New Roman"/>
          <w:sz w:val="24"/>
          <w:szCs w:val="24"/>
        </w:rPr>
        <w:t xml:space="preserve"> </w:t>
      </w:r>
      <w:r w:rsidR="0077290A" w:rsidRPr="00CC6DFC">
        <w:rPr>
          <w:rFonts w:ascii="Times New Roman" w:hAnsi="Times New Roman" w:cs="Times New Roman"/>
          <w:sz w:val="24"/>
          <w:szCs w:val="24"/>
        </w:rPr>
        <w:t>Significantly changed b</w:t>
      </w:r>
      <w:r w:rsidR="00C2665B" w:rsidRPr="00CC6DFC">
        <w:rPr>
          <w:rFonts w:ascii="Times New Roman" w:hAnsi="Times New Roman" w:cs="Times New Roman"/>
          <w:sz w:val="24"/>
          <w:szCs w:val="24"/>
        </w:rPr>
        <w:t>acterial genera</w:t>
      </w:r>
      <w:r w:rsidR="0076290C" w:rsidRPr="00CC6DFC">
        <w:rPr>
          <w:rFonts w:ascii="Times New Roman" w:hAnsi="Times New Roman" w:cs="Times New Roman"/>
          <w:sz w:val="24"/>
          <w:szCs w:val="24"/>
        </w:rPr>
        <w:t xml:space="preserve"> </w:t>
      </w:r>
      <w:r w:rsidR="00342D51" w:rsidRPr="00CC6DFC">
        <w:rPr>
          <w:rFonts w:ascii="Times New Roman" w:hAnsi="Times New Roman" w:cs="Times New Roman"/>
          <w:sz w:val="24"/>
          <w:szCs w:val="24"/>
        </w:rPr>
        <w:t>resulted from</w:t>
      </w:r>
      <w:r w:rsidR="006B7FBD" w:rsidRPr="00CC6DFC">
        <w:rPr>
          <w:rFonts w:ascii="Times New Roman" w:hAnsi="Times New Roman" w:cs="Times New Roman"/>
          <w:sz w:val="24"/>
          <w:szCs w:val="24"/>
        </w:rPr>
        <w:t xml:space="preserve"> pairwise comparisons of </w:t>
      </w:r>
      <w:r w:rsidR="006E0F70">
        <w:rPr>
          <w:rFonts w:ascii="Times New Roman" w:hAnsi="Times New Roman" w:cs="Times New Roman"/>
          <w:sz w:val="24"/>
          <w:szCs w:val="24"/>
        </w:rPr>
        <w:t>feeding</w:t>
      </w:r>
      <w:r w:rsidR="006B7FBD" w:rsidRPr="00CC6DFC">
        <w:rPr>
          <w:rFonts w:ascii="Times New Roman" w:hAnsi="Times New Roman" w:cs="Times New Roman"/>
          <w:sz w:val="24"/>
          <w:szCs w:val="24"/>
        </w:rPr>
        <w:t xml:space="preserve"> groups </w:t>
      </w:r>
    </w:p>
    <w:tbl>
      <w:tblPr>
        <w:tblStyle w:val="TableGrid"/>
        <w:tblW w:w="91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3"/>
        <w:gridCol w:w="2057"/>
        <w:gridCol w:w="1871"/>
        <w:gridCol w:w="1056"/>
        <w:gridCol w:w="1167"/>
      </w:tblGrid>
      <w:tr w:rsidR="0040273F" w:rsidRPr="00CC6DFC" w14:paraId="593B6C8E" w14:textId="77777777" w:rsidTr="0058502E">
        <w:trPr>
          <w:trHeight w:val="288"/>
        </w:trPr>
        <w:tc>
          <w:tcPr>
            <w:tcW w:w="3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F3D38" w14:textId="79F7C836" w:rsidR="0040273F" w:rsidRPr="00CC6DFC" w:rsidRDefault="0040273F" w:rsidP="0040273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Genera</w:t>
            </w:r>
          </w:p>
        </w:tc>
        <w:tc>
          <w:tcPr>
            <w:tcW w:w="20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2AEA7" w14:textId="36D52D9C" w:rsidR="0040273F" w:rsidRPr="00CC6DFC" w:rsidRDefault="0040273F" w:rsidP="0040273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Group </w:t>
            </w:r>
            <w:r w:rsidR="00750402"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</w:t>
            </w: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(SD)*</w:t>
            </w:r>
          </w:p>
        </w:tc>
        <w:tc>
          <w:tcPr>
            <w:tcW w:w="1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0C812E" w14:textId="5A22DE66" w:rsidR="0040273F" w:rsidRPr="00CC6DFC" w:rsidRDefault="0040273F" w:rsidP="0040273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Group </w:t>
            </w:r>
            <w:r w:rsidR="00750402"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</w:t>
            </w: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(SD)*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78BA6" w14:textId="7EC987D6" w:rsidR="0040273F" w:rsidRPr="00CC6DFC" w:rsidRDefault="0040273F" w:rsidP="0040273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Fold change</w:t>
            </w:r>
            <w:r w:rsidR="009509B0"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¤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56188" w14:textId="1BCBE113" w:rsidR="0040273F" w:rsidRPr="00CC6DFC" w:rsidRDefault="0040273F" w:rsidP="0040273F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40273F" w:rsidRPr="00CC6DFC" w14:paraId="4BCC5C25" w14:textId="77777777" w:rsidTr="0058502E">
        <w:trPr>
          <w:trHeight w:val="144"/>
        </w:trPr>
        <w:tc>
          <w:tcPr>
            <w:tcW w:w="3033" w:type="dxa"/>
            <w:tcBorders>
              <w:top w:val="single" w:sz="4" w:space="0" w:color="auto"/>
            </w:tcBorders>
          </w:tcPr>
          <w:p w14:paraId="5307EEC8" w14:textId="77777777" w:rsidR="0040273F" w:rsidRPr="00CC6DFC" w:rsidRDefault="0040273F" w:rsidP="0040273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057" w:type="dxa"/>
            <w:tcBorders>
              <w:top w:val="single" w:sz="4" w:space="0" w:color="auto"/>
            </w:tcBorders>
          </w:tcPr>
          <w:p w14:paraId="539E05BE" w14:textId="77777777" w:rsidR="0040273F" w:rsidRPr="00CC6DFC" w:rsidRDefault="0040273F" w:rsidP="004027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auto"/>
            </w:tcBorders>
          </w:tcPr>
          <w:p w14:paraId="7260609F" w14:textId="39E65029" w:rsidR="0040273F" w:rsidRPr="00CC6DFC" w:rsidRDefault="0040273F" w:rsidP="004027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</w:tcBorders>
          </w:tcPr>
          <w:p w14:paraId="7F456C61" w14:textId="77777777" w:rsidR="0040273F" w:rsidRPr="00CC6DFC" w:rsidRDefault="0040273F" w:rsidP="004027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sz="4" w:space="0" w:color="auto"/>
            </w:tcBorders>
          </w:tcPr>
          <w:p w14:paraId="255BBF73" w14:textId="77777777" w:rsidR="0040273F" w:rsidRPr="00CC6DFC" w:rsidRDefault="0040273F" w:rsidP="004027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2F1" w:rsidRPr="00CC6DFC" w14:paraId="59FEEC7A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84BB237" w14:textId="1F92A17A" w:rsidR="00A242F1" w:rsidRPr="00CC6DFC" w:rsidRDefault="00A242F1" w:rsidP="00A242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FOS-BC </w:t>
            </w:r>
            <w:r w:rsidRPr="00CC6DF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vs</w:t>
            </w: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FOS</w:t>
            </w:r>
          </w:p>
        </w:tc>
        <w:tc>
          <w:tcPr>
            <w:tcW w:w="2057" w:type="dxa"/>
            <w:vAlign w:val="bottom"/>
          </w:tcPr>
          <w:p w14:paraId="1B00BDA0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06776E35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2ECB9AE2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54018959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2F1" w:rsidRPr="00CC6DFC" w14:paraId="4764877F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3C2F9A9" w14:textId="77777777" w:rsidR="00A242F1" w:rsidRPr="00CC6DFC" w:rsidRDefault="00A242F1" w:rsidP="00A242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057" w:type="dxa"/>
            <w:vAlign w:val="bottom"/>
          </w:tcPr>
          <w:p w14:paraId="09F08D1B" w14:textId="57499AE3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FOS-BC</w:t>
            </w:r>
          </w:p>
        </w:tc>
        <w:tc>
          <w:tcPr>
            <w:tcW w:w="1871" w:type="dxa"/>
            <w:vAlign w:val="bottom"/>
          </w:tcPr>
          <w:p w14:paraId="6C620DF0" w14:textId="3DC7E0F0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FOS</w:t>
            </w:r>
          </w:p>
        </w:tc>
        <w:tc>
          <w:tcPr>
            <w:tcW w:w="1056" w:type="dxa"/>
            <w:vAlign w:val="bottom"/>
          </w:tcPr>
          <w:p w14:paraId="08BD94D2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6C02EDAA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2F1" w:rsidRPr="00CC6DFC" w14:paraId="45D990DB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6AEECF9" w14:textId="380D354C" w:rsidR="00A242F1" w:rsidRPr="00CC6DFC" w:rsidRDefault="00A242F1" w:rsidP="00A242F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Increased</w:t>
            </w:r>
          </w:p>
        </w:tc>
        <w:tc>
          <w:tcPr>
            <w:tcW w:w="2057" w:type="dxa"/>
            <w:vAlign w:val="bottom"/>
          </w:tcPr>
          <w:p w14:paraId="2FC6047E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5AA72F50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5ACEEC39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4F493095" w14:textId="77777777" w:rsidR="00A242F1" w:rsidRPr="00CC6DFC" w:rsidRDefault="00A242F1" w:rsidP="00A242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FB5" w:rsidRPr="00CC6DFC" w14:paraId="5D159A6F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4696FB66" w14:textId="2070AFED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Pediococcus</w:t>
            </w:r>
            <w:proofErr w:type="spellEnd"/>
          </w:p>
        </w:tc>
        <w:tc>
          <w:tcPr>
            <w:tcW w:w="2057" w:type="dxa"/>
            <w:vAlign w:val="center"/>
          </w:tcPr>
          <w:p w14:paraId="293749BA" w14:textId="5E5ABCA0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89804</w:t>
            </w:r>
          </w:p>
        </w:tc>
        <w:tc>
          <w:tcPr>
            <w:tcW w:w="1871" w:type="dxa"/>
            <w:vAlign w:val="center"/>
          </w:tcPr>
          <w:p w14:paraId="49143DF6" w14:textId="4686460A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38241</w:t>
            </w:r>
          </w:p>
        </w:tc>
        <w:tc>
          <w:tcPr>
            <w:tcW w:w="1056" w:type="dxa"/>
            <w:vAlign w:val="center"/>
          </w:tcPr>
          <w:p w14:paraId="2899D498" w14:textId="4A1F5038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167" w:type="dxa"/>
            <w:vAlign w:val="center"/>
          </w:tcPr>
          <w:p w14:paraId="307D96F9" w14:textId="17550D64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2.00E-04</w:t>
            </w:r>
          </w:p>
        </w:tc>
      </w:tr>
      <w:tr w:rsidR="001E2FB5" w:rsidRPr="00CC6DFC" w14:paraId="69311AD5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20D27535" w14:textId="6040F0BF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Staphylococcus</w:t>
            </w:r>
          </w:p>
        </w:tc>
        <w:tc>
          <w:tcPr>
            <w:tcW w:w="2057" w:type="dxa"/>
            <w:vAlign w:val="center"/>
          </w:tcPr>
          <w:p w14:paraId="44E746C6" w14:textId="386803CA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11678</w:t>
            </w:r>
          </w:p>
        </w:tc>
        <w:tc>
          <w:tcPr>
            <w:tcW w:w="1871" w:type="dxa"/>
            <w:vAlign w:val="center"/>
          </w:tcPr>
          <w:p w14:paraId="7792EF92" w14:textId="31F2F21A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4332</w:t>
            </w:r>
          </w:p>
        </w:tc>
        <w:tc>
          <w:tcPr>
            <w:tcW w:w="1056" w:type="dxa"/>
            <w:vAlign w:val="center"/>
          </w:tcPr>
          <w:p w14:paraId="5AFDA57B" w14:textId="0F97DFB2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167" w:type="dxa"/>
            <w:vAlign w:val="center"/>
          </w:tcPr>
          <w:p w14:paraId="4FC239D2" w14:textId="0E1CBDCA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1E2FB5" w:rsidRPr="00CC6DFC" w14:paraId="39DDFE98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1BDF4CA6" w14:textId="2B797229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Pisciglobus</w:t>
            </w:r>
            <w:proofErr w:type="spellEnd"/>
          </w:p>
        </w:tc>
        <w:tc>
          <w:tcPr>
            <w:tcW w:w="2057" w:type="dxa"/>
            <w:vAlign w:val="center"/>
          </w:tcPr>
          <w:p w14:paraId="608C4C07" w14:textId="1C5EC4F0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714</w:t>
            </w:r>
          </w:p>
        </w:tc>
        <w:tc>
          <w:tcPr>
            <w:tcW w:w="1871" w:type="dxa"/>
            <w:vAlign w:val="center"/>
          </w:tcPr>
          <w:p w14:paraId="014D8C94" w14:textId="2EEF68A3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056" w:type="dxa"/>
            <w:vAlign w:val="center"/>
          </w:tcPr>
          <w:p w14:paraId="1716A9B0" w14:textId="30187274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1167" w:type="dxa"/>
            <w:vAlign w:val="center"/>
          </w:tcPr>
          <w:p w14:paraId="5B7886F3" w14:textId="4A8E566E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3.00E-02</w:t>
            </w:r>
          </w:p>
        </w:tc>
      </w:tr>
      <w:tr w:rsidR="001E2FB5" w:rsidRPr="00CC6DFC" w14:paraId="4199F0E7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147CD501" w14:textId="1A885BF0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Geobacillus</w:t>
            </w:r>
            <w:proofErr w:type="spellEnd"/>
          </w:p>
        </w:tc>
        <w:tc>
          <w:tcPr>
            <w:tcW w:w="2057" w:type="dxa"/>
            <w:vAlign w:val="center"/>
          </w:tcPr>
          <w:p w14:paraId="14043B4B" w14:textId="1C70A7DC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1871" w:type="dxa"/>
            <w:vAlign w:val="center"/>
          </w:tcPr>
          <w:p w14:paraId="01635B01" w14:textId="5E263272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056" w:type="dxa"/>
            <w:vAlign w:val="center"/>
          </w:tcPr>
          <w:p w14:paraId="5BA6F606" w14:textId="5471579C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167" w:type="dxa"/>
            <w:vAlign w:val="center"/>
          </w:tcPr>
          <w:p w14:paraId="2F393B05" w14:textId="3DC435BE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1E2FB5" w:rsidRPr="00CC6DFC" w14:paraId="317C6FB1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49BBAFB3" w14:textId="7E74AF02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Tessaracoccus</w:t>
            </w:r>
            <w:proofErr w:type="spellEnd"/>
          </w:p>
        </w:tc>
        <w:tc>
          <w:tcPr>
            <w:tcW w:w="2057" w:type="dxa"/>
            <w:vAlign w:val="center"/>
          </w:tcPr>
          <w:p w14:paraId="40504171" w14:textId="67EF8146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1871" w:type="dxa"/>
            <w:vAlign w:val="center"/>
          </w:tcPr>
          <w:p w14:paraId="61EB569A" w14:textId="1AE0F1E6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056" w:type="dxa"/>
            <w:vAlign w:val="center"/>
          </w:tcPr>
          <w:p w14:paraId="1C6647E3" w14:textId="77C0B534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167" w:type="dxa"/>
            <w:vAlign w:val="center"/>
          </w:tcPr>
          <w:p w14:paraId="1AE07F32" w14:textId="5DE8EF76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1E2FB5" w:rsidRPr="00CC6DFC" w14:paraId="3F338405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0DD59A91" w14:textId="0729EDDD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Mobilicoccus</w:t>
            </w:r>
            <w:proofErr w:type="spellEnd"/>
          </w:p>
        </w:tc>
        <w:tc>
          <w:tcPr>
            <w:tcW w:w="2057" w:type="dxa"/>
            <w:vAlign w:val="center"/>
          </w:tcPr>
          <w:p w14:paraId="5697682B" w14:textId="2EA4ED6B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1871" w:type="dxa"/>
            <w:vAlign w:val="center"/>
          </w:tcPr>
          <w:p w14:paraId="09841C01" w14:textId="722DD7DB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56" w:type="dxa"/>
            <w:vAlign w:val="center"/>
          </w:tcPr>
          <w:p w14:paraId="2C3318CC" w14:textId="2F84FB77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</w:t>
            </w:r>
          </w:p>
        </w:tc>
        <w:tc>
          <w:tcPr>
            <w:tcW w:w="1167" w:type="dxa"/>
            <w:vAlign w:val="center"/>
          </w:tcPr>
          <w:p w14:paraId="3F4B1A0F" w14:textId="44828EBD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1E2FB5" w:rsidRPr="00CC6DFC" w14:paraId="6B9CF390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365C941A" w14:textId="3381AADB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Exiguobacterium</w:t>
            </w:r>
            <w:proofErr w:type="spellEnd"/>
          </w:p>
        </w:tc>
        <w:tc>
          <w:tcPr>
            <w:tcW w:w="2057" w:type="dxa"/>
            <w:vAlign w:val="center"/>
          </w:tcPr>
          <w:p w14:paraId="18AA6C95" w14:textId="42829DF2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871" w:type="dxa"/>
            <w:vAlign w:val="center"/>
          </w:tcPr>
          <w:p w14:paraId="5D146060" w14:textId="0CC04E94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56" w:type="dxa"/>
            <w:vAlign w:val="center"/>
          </w:tcPr>
          <w:p w14:paraId="71C23151" w14:textId="52117ED3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</w:t>
            </w:r>
          </w:p>
        </w:tc>
        <w:tc>
          <w:tcPr>
            <w:tcW w:w="1167" w:type="dxa"/>
            <w:vAlign w:val="center"/>
          </w:tcPr>
          <w:p w14:paraId="41EAE697" w14:textId="71B943D8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1E2FB5" w:rsidRPr="00CC6DFC" w14:paraId="1029E618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7F38CACD" w14:textId="44CA35EC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Solobacterium</w:t>
            </w:r>
            <w:proofErr w:type="spellEnd"/>
          </w:p>
        </w:tc>
        <w:tc>
          <w:tcPr>
            <w:tcW w:w="2057" w:type="dxa"/>
            <w:vAlign w:val="center"/>
          </w:tcPr>
          <w:p w14:paraId="40C92577" w14:textId="7C75DCE5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871" w:type="dxa"/>
            <w:vAlign w:val="center"/>
          </w:tcPr>
          <w:p w14:paraId="7FAF1DF8" w14:textId="629B4E2D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56" w:type="dxa"/>
            <w:vAlign w:val="center"/>
          </w:tcPr>
          <w:p w14:paraId="7C1DA7D4" w14:textId="231FB864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67" w:type="dxa"/>
            <w:vAlign w:val="center"/>
          </w:tcPr>
          <w:p w14:paraId="18BC7038" w14:textId="5B9F85B5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2.00E-03</w:t>
            </w:r>
          </w:p>
        </w:tc>
      </w:tr>
      <w:tr w:rsidR="001E2FB5" w:rsidRPr="00CC6DFC" w14:paraId="171B6A28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326CE0B7" w14:textId="59CA26F9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ML602J-51</w:t>
            </w:r>
          </w:p>
        </w:tc>
        <w:tc>
          <w:tcPr>
            <w:tcW w:w="2057" w:type="dxa"/>
            <w:vAlign w:val="center"/>
          </w:tcPr>
          <w:p w14:paraId="15F59696" w14:textId="08E2AFCC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871" w:type="dxa"/>
            <w:vAlign w:val="center"/>
          </w:tcPr>
          <w:p w14:paraId="099EC49F" w14:textId="4F21E351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56" w:type="dxa"/>
            <w:vAlign w:val="center"/>
          </w:tcPr>
          <w:p w14:paraId="2AE9D038" w14:textId="2A363A09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</w:t>
            </w:r>
          </w:p>
        </w:tc>
        <w:tc>
          <w:tcPr>
            <w:tcW w:w="1167" w:type="dxa"/>
            <w:vAlign w:val="center"/>
          </w:tcPr>
          <w:p w14:paraId="66E5C09E" w14:textId="7A43021B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1E2FB5" w:rsidRPr="00CC6DFC" w14:paraId="41D5552E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11C44492" w14:textId="6ABBCE40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Dietzia</w:t>
            </w:r>
            <w:proofErr w:type="spellEnd"/>
          </w:p>
        </w:tc>
        <w:tc>
          <w:tcPr>
            <w:tcW w:w="2057" w:type="dxa"/>
            <w:vAlign w:val="center"/>
          </w:tcPr>
          <w:p w14:paraId="318745D2" w14:textId="72F7506E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871" w:type="dxa"/>
            <w:vAlign w:val="center"/>
          </w:tcPr>
          <w:p w14:paraId="2D8E4648" w14:textId="5F693943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vAlign w:val="center"/>
          </w:tcPr>
          <w:p w14:paraId="462B0C73" w14:textId="7A2591E7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323.4</w:t>
            </w:r>
          </w:p>
        </w:tc>
        <w:tc>
          <w:tcPr>
            <w:tcW w:w="1167" w:type="dxa"/>
            <w:vAlign w:val="center"/>
          </w:tcPr>
          <w:p w14:paraId="7C897EE0" w14:textId="5E5DE198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7.00E-03</w:t>
            </w:r>
          </w:p>
        </w:tc>
      </w:tr>
      <w:tr w:rsidR="001E2FB5" w:rsidRPr="00CC6DFC" w14:paraId="34CC5D6D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30319EA7" w14:textId="0637DCF2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Arthrobacter</w:t>
            </w:r>
          </w:p>
        </w:tc>
        <w:tc>
          <w:tcPr>
            <w:tcW w:w="2057" w:type="dxa"/>
            <w:vAlign w:val="center"/>
          </w:tcPr>
          <w:p w14:paraId="7AA03771" w14:textId="02D1B0C6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871" w:type="dxa"/>
            <w:vAlign w:val="center"/>
          </w:tcPr>
          <w:p w14:paraId="6F7BF4E4" w14:textId="17D24A1B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vAlign w:val="center"/>
          </w:tcPr>
          <w:p w14:paraId="016EBF00" w14:textId="1AA39865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1167" w:type="dxa"/>
            <w:vAlign w:val="center"/>
          </w:tcPr>
          <w:p w14:paraId="10A21355" w14:textId="34052699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1E2FB5" w:rsidRPr="00CC6DFC" w14:paraId="1DA686CE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1F28F0C2" w14:textId="450CE9ED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Jeotgalibaca</w:t>
            </w:r>
            <w:proofErr w:type="spellEnd"/>
          </w:p>
        </w:tc>
        <w:tc>
          <w:tcPr>
            <w:tcW w:w="2057" w:type="dxa"/>
            <w:vAlign w:val="center"/>
          </w:tcPr>
          <w:p w14:paraId="00A90F9F" w14:textId="3DB31A23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871" w:type="dxa"/>
            <w:vAlign w:val="center"/>
          </w:tcPr>
          <w:p w14:paraId="70C8E704" w14:textId="33F365CA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vAlign w:val="center"/>
          </w:tcPr>
          <w:p w14:paraId="66537901" w14:textId="37EAE209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252.7</w:t>
            </w:r>
          </w:p>
        </w:tc>
        <w:tc>
          <w:tcPr>
            <w:tcW w:w="1167" w:type="dxa"/>
            <w:vAlign w:val="center"/>
          </w:tcPr>
          <w:p w14:paraId="2B560264" w14:textId="7595E4EF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7.00E-03</w:t>
            </w:r>
          </w:p>
        </w:tc>
      </w:tr>
      <w:tr w:rsidR="001E2FB5" w:rsidRPr="00CC6DFC" w14:paraId="776F3922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188E4376" w14:textId="4EBD7E5D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Acetobacter</w:t>
            </w:r>
          </w:p>
        </w:tc>
        <w:tc>
          <w:tcPr>
            <w:tcW w:w="2057" w:type="dxa"/>
            <w:vAlign w:val="center"/>
          </w:tcPr>
          <w:p w14:paraId="24BEC94E" w14:textId="2A134CD2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871" w:type="dxa"/>
            <w:vAlign w:val="center"/>
          </w:tcPr>
          <w:p w14:paraId="463D7B18" w14:textId="0AED95EA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vAlign w:val="center"/>
          </w:tcPr>
          <w:p w14:paraId="3FA825AE" w14:textId="3861C020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214.1</w:t>
            </w:r>
          </w:p>
        </w:tc>
        <w:tc>
          <w:tcPr>
            <w:tcW w:w="1167" w:type="dxa"/>
            <w:vAlign w:val="center"/>
          </w:tcPr>
          <w:p w14:paraId="30BA5582" w14:textId="3E5A39D8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1E2FB5" w:rsidRPr="00CC6DFC" w14:paraId="30A28BA2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00EFD68D" w14:textId="46747BE2" w:rsidR="001E2FB5" w:rsidRPr="00CC6DFC" w:rsidRDefault="001E2FB5" w:rsidP="001E2FB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Arcobacter</w:t>
            </w:r>
          </w:p>
        </w:tc>
        <w:tc>
          <w:tcPr>
            <w:tcW w:w="2057" w:type="dxa"/>
            <w:vAlign w:val="center"/>
          </w:tcPr>
          <w:p w14:paraId="0C0682D1" w14:textId="7FA55C93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871" w:type="dxa"/>
            <w:vAlign w:val="center"/>
          </w:tcPr>
          <w:p w14:paraId="70D54A1D" w14:textId="1883F745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56" w:type="dxa"/>
            <w:vAlign w:val="center"/>
          </w:tcPr>
          <w:p w14:paraId="41893D19" w14:textId="556146BE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1167" w:type="dxa"/>
            <w:vAlign w:val="center"/>
          </w:tcPr>
          <w:p w14:paraId="48F9C25F" w14:textId="31677911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1E2FB5" w:rsidRPr="00CC6DFC" w14:paraId="1C57414A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75B10A41" w14:textId="41ACA5CE" w:rsidR="001E2FB5" w:rsidRPr="00CC6DFC" w:rsidRDefault="001E2FB5" w:rsidP="001E2FB5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Saccharopolyspora</w:t>
            </w:r>
          </w:p>
        </w:tc>
        <w:tc>
          <w:tcPr>
            <w:tcW w:w="2057" w:type="dxa"/>
            <w:vAlign w:val="center"/>
          </w:tcPr>
          <w:p w14:paraId="23E3691C" w14:textId="182A5553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871" w:type="dxa"/>
            <w:vAlign w:val="center"/>
          </w:tcPr>
          <w:p w14:paraId="664416A2" w14:textId="53B5A350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056" w:type="dxa"/>
            <w:vAlign w:val="center"/>
          </w:tcPr>
          <w:p w14:paraId="5D253F48" w14:textId="1684FF35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176.9</w:t>
            </w:r>
          </w:p>
        </w:tc>
        <w:tc>
          <w:tcPr>
            <w:tcW w:w="1167" w:type="dxa"/>
            <w:vAlign w:val="center"/>
          </w:tcPr>
          <w:p w14:paraId="78F9A5B6" w14:textId="253BF9BE" w:rsidR="001E2FB5" w:rsidRPr="00CC6DFC" w:rsidRDefault="001E2FB5" w:rsidP="001E2F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58502E" w:rsidRPr="00CC6DFC" w14:paraId="2F9E7E94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64B60CA1" w14:textId="50BC7F43" w:rsidR="0058502E" w:rsidRPr="00CC6DFC" w:rsidRDefault="0058502E" w:rsidP="005850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Decreased</w:t>
            </w:r>
          </w:p>
        </w:tc>
        <w:tc>
          <w:tcPr>
            <w:tcW w:w="2057" w:type="dxa"/>
            <w:vAlign w:val="bottom"/>
          </w:tcPr>
          <w:p w14:paraId="370F7679" w14:textId="77777777" w:rsidR="0058502E" w:rsidRPr="00CC6DFC" w:rsidRDefault="0058502E" w:rsidP="00585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6740CEB4" w14:textId="77777777" w:rsidR="0058502E" w:rsidRPr="00CC6DFC" w:rsidRDefault="0058502E" w:rsidP="00585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3C46CBEC" w14:textId="77777777" w:rsidR="0058502E" w:rsidRPr="00CC6DFC" w:rsidRDefault="0058502E" w:rsidP="00585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0309F23B" w14:textId="77777777" w:rsidR="0058502E" w:rsidRPr="00CC6DFC" w:rsidRDefault="0058502E" w:rsidP="00585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3A7" w:rsidRPr="00CC6DFC" w14:paraId="7FF6ADB9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19ACE240" w14:textId="3099A17B" w:rsidR="00D603A7" w:rsidRPr="00CC6DFC" w:rsidRDefault="00D603A7" w:rsidP="00D603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Gordonia</w:t>
            </w:r>
            <w:proofErr w:type="spellEnd"/>
          </w:p>
        </w:tc>
        <w:tc>
          <w:tcPr>
            <w:tcW w:w="2057" w:type="dxa"/>
            <w:vAlign w:val="center"/>
          </w:tcPr>
          <w:p w14:paraId="18706148" w14:textId="4B7150F5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71" w:type="dxa"/>
            <w:vAlign w:val="center"/>
          </w:tcPr>
          <w:p w14:paraId="2A50CB31" w14:textId="6D11BF11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678</w:t>
            </w:r>
          </w:p>
        </w:tc>
        <w:tc>
          <w:tcPr>
            <w:tcW w:w="1056" w:type="dxa"/>
            <w:vAlign w:val="center"/>
          </w:tcPr>
          <w:p w14:paraId="788FEDF0" w14:textId="7B617AA8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20.2</w:t>
            </w:r>
          </w:p>
        </w:tc>
        <w:tc>
          <w:tcPr>
            <w:tcW w:w="1167" w:type="dxa"/>
            <w:vAlign w:val="center"/>
          </w:tcPr>
          <w:p w14:paraId="44A819E8" w14:textId="7D7F6683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D603A7" w:rsidRPr="00CC6DFC" w14:paraId="4EFA59E4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3573873F" w14:textId="7D2D087D" w:rsidR="00D603A7" w:rsidRPr="00CC6DFC" w:rsidRDefault="00D603A7" w:rsidP="00D603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Ochrobactrum</w:t>
            </w:r>
            <w:proofErr w:type="spellEnd"/>
          </w:p>
        </w:tc>
        <w:tc>
          <w:tcPr>
            <w:tcW w:w="2057" w:type="dxa"/>
            <w:vAlign w:val="center"/>
          </w:tcPr>
          <w:p w14:paraId="2C184B3D" w14:textId="2BFB20FC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1871" w:type="dxa"/>
            <w:vAlign w:val="center"/>
          </w:tcPr>
          <w:p w14:paraId="3B0B2459" w14:textId="4E95F0C4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634</w:t>
            </w:r>
          </w:p>
        </w:tc>
        <w:tc>
          <w:tcPr>
            <w:tcW w:w="1056" w:type="dxa"/>
            <w:vAlign w:val="center"/>
          </w:tcPr>
          <w:p w14:paraId="357E4539" w14:textId="34517655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1167" w:type="dxa"/>
            <w:vAlign w:val="center"/>
          </w:tcPr>
          <w:p w14:paraId="48325BD8" w14:textId="00363AC1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D603A7" w:rsidRPr="00CC6DFC" w14:paraId="7BA5A577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7557534C" w14:textId="2108169C" w:rsidR="00D603A7" w:rsidRPr="00CC6DFC" w:rsidRDefault="00D603A7" w:rsidP="00D603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Stenotrophomonas</w:t>
            </w:r>
          </w:p>
        </w:tc>
        <w:tc>
          <w:tcPr>
            <w:tcW w:w="2057" w:type="dxa"/>
            <w:vAlign w:val="center"/>
          </w:tcPr>
          <w:p w14:paraId="322371C9" w14:textId="237530B6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871" w:type="dxa"/>
            <w:vAlign w:val="center"/>
          </w:tcPr>
          <w:p w14:paraId="14D10A82" w14:textId="16F17147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1056" w:type="dxa"/>
            <w:vAlign w:val="center"/>
          </w:tcPr>
          <w:p w14:paraId="328CD294" w14:textId="7C102185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167" w:type="dxa"/>
            <w:vAlign w:val="center"/>
          </w:tcPr>
          <w:p w14:paraId="5F7737D4" w14:textId="493B8172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D603A7" w:rsidRPr="00CC6DFC" w14:paraId="5201FB06" w14:textId="77777777" w:rsidTr="00FD2DDC">
        <w:trPr>
          <w:trHeight w:val="317"/>
        </w:trPr>
        <w:tc>
          <w:tcPr>
            <w:tcW w:w="3033" w:type="dxa"/>
            <w:vAlign w:val="center"/>
          </w:tcPr>
          <w:p w14:paraId="1D9F37F5" w14:textId="1390C959" w:rsidR="00D603A7" w:rsidRPr="00CC6DFC" w:rsidRDefault="00D603A7" w:rsidP="00D603A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Peptococcus</w:t>
            </w:r>
            <w:proofErr w:type="spellEnd"/>
          </w:p>
        </w:tc>
        <w:tc>
          <w:tcPr>
            <w:tcW w:w="2057" w:type="dxa"/>
            <w:vAlign w:val="center"/>
          </w:tcPr>
          <w:p w14:paraId="003277B1" w14:textId="0B34B3EA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71" w:type="dxa"/>
            <w:vAlign w:val="center"/>
          </w:tcPr>
          <w:p w14:paraId="2B2671EE" w14:textId="5591B4C7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056" w:type="dxa"/>
            <w:vAlign w:val="center"/>
          </w:tcPr>
          <w:p w14:paraId="7CED8CE1" w14:textId="5BEBFF74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1167" w:type="dxa"/>
            <w:vAlign w:val="center"/>
          </w:tcPr>
          <w:p w14:paraId="40427EA9" w14:textId="1D5DF3C0" w:rsidR="00D603A7" w:rsidRPr="00CC6DFC" w:rsidRDefault="00D603A7" w:rsidP="00D603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4.00E-02</w:t>
            </w:r>
          </w:p>
        </w:tc>
      </w:tr>
      <w:tr w:rsidR="0058502E" w:rsidRPr="00CC6DFC" w14:paraId="7D2C384B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3B681DB3" w14:textId="77777777" w:rsidR="0058502E" w:rsidRPr="00CC6DFC" w:rsidRDefault="0058502E" w:rsidP="005850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057" w:type="dxa"/>
          </w:tcPr>
          <w:p w14:paraId="24483AD0" w14:textId="77777777" w:rsidR="0058502E" w:rsidRPr="00CC6DFC" w:rsidRDefault="0058502E" w:rsidP="00585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14:paraId="02050ECA" w14:textId="77777777" w:rsidR="0058502E" w:rsidRPr="00CC6DFC" w:rsidRDefault="0058502E" w:rsidP="00585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14:paraId="17150AF7" w14:textId="77777777" w:rsidR="0058502E" w:rsidRPr="00CC6DFC" w:rsidRDefault="0058502E" w:rsidP="00585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</w:tcPr>
          <w:p w14:paraId="1D526653" w14:textId="77777777" w:rsidR="0058502E" w:rsidRPr="00CC6DFC" w:rsidRDefault="0058502E" w:rsidP="005850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02C" w:rsidRPr="00CC6DFC" w14:paraId="3D4FADA6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640EC8BD" w14:textId="77777777" w:rsidR="00B4102C" w:rsidRPr="00CC6DFC" w:rsidRDefault="00B4102C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057" w:type="dxa"/>
            <w:vAlign w:val="bottom"/>
          </w:tcPr>
          <w:p w14:paraId="2637E642" w14:textId="77777777" w:rsidR="00B4102C" w:rsidRPr="00CC6DFC" w:rsidRDefault="00B4102C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49894585" w14:textId="77777777" w:rsidR="00B4102C" w:rsidRPr="00CC6DFC" w:rsidRDefault="00B4102C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323CED76" w14:textId="77777777" w:rsidR="00B4102C" w:rsidRPr="00CC6DFC" w:rsidRDefault="00B4102C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666EA227" w14:textId="77777777" w:rsidR="00B4102C" w:rsidRPr="00CC6DFC" w:rsidRDefault="00B4102C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3D2091B3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100E9FD" w14:textId="52C0BB44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GOS-BC </w:t>
            </w:r>
            <w:r w:rsidRPr="00CC6DF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vs</w:t>
            </w: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FOS-BC</w:t>
            </w:r>
          </w:p>
        </w:tc>
        <w:tc>
          <w:tcPr>
            <w:tcW w:w="2057" w:type="dxa"/>
            <w:vAlign w:val="bottom"/>
          </w:tcPr>
          <w:p w14:paraId="1B1D3EF1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4C046796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6006C822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7F38B264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2FD7637F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582651C" w14:textId="77777777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057" w:type="dxa"/>
            <w:vAlign w:val="bottom"/>
          </w:tcPr>
          <w:p w14:paraId="166D97ED" w14:textId="46DCF87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GOS-BC</w:t>
            </w:r>
          </w:p>
        </w:tc>
        <w:tc>
          <w:tcPr>
            <w:tcW w:w="1871" w:type="dxa"/>
            <w:vAlign w:val="bottom"/>
          </w:tcPr>
          <w:p w14:paraId="056A0DC8" w14:textId="2635DCFB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FOS-BC</w:t>
            </w:r>
          </w:p>
        </w:tc>
        <w:tc>
          <w:tcPr>
            <w:tcW w:w="1056" w:type="dxa"/>
            <w:vAlign w:val="bottom"/>
          </w:tcPr>
          <w:p w14:paraId="509F6B5A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0EE6304B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5327306E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510C617" w14:textId="7B6B4F8A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Decreased</w:t>
            </w:r>
          </w:p>
        </w:tc>
        <w:tc>
          <w:tcPr>
            <w:tcW w:w="2057" w:type="dxa"/>
            <w:vAlign w:val="bottom"/>
          </w:tcPr>
          <w:p w14:paraId="1F8C6116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67753EDD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17F99521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5CDADB98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48EF" w:rsidRPr="00CC6DFC" w14:paraId="10F02C36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29CA2041" w14:textId="1D5B2EEB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Savagea</w:t>
            </w:r>
            <w:proofErr w:type="spellEnd"/>
          </w:p>
        </w:tc>
        <w:tc>
          <w:tcPr>
            <w:tcW w:w="2057" w:type="dxa"/>
            <w:vAlign w:val="center"/>
          </w:tcPr>
          <w:p w14:paraId="4A4439DA" w14:textId="4AC6F502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7588</w:t>
            </w:r>
          </w:p>
        </w:tc>
        <w:tc>
          <w:tcPr>
            <w:tcW w:w="1871" w:type="dxa"/>
            <w:vAlign w:val="center"/>
          </w:tcPr>
          <w:p w14:paraId="366C2AAD" w14:textId="47990C5B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16105</w:t>
            </w:r>
          </w:p>
        </w:tc>
        <w:tc>
          <w:tcPr>
            <w:tcW w:w="1056" w:type="dxa"/>
            <w:vAlign w:val="center"/>
          </w:tcPr>
          <w:p w14:paraId="6EADF773" w14:textId="0A6AEAAC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2.1</w:t>
            </w:r>
          </w:p>
        </w:tc>
        <w:tc>
          <w:tcPr>
            <w:tcW w:w="1167" w:type="dxa"/>
            <w:vAlign w:val="center"/>
          </w:tcPr>
          <w:p w14:paraId="22FAF75B" w14:textId="5FDB494A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2.00E-03</w:t>
            </w:r>
          </w:p>
        </w:tc>
      </w:tr>
      <w:tr w:rsidR="009A48EF" w:rsidRPr="00CC6DFC" w14:paraId="528C459C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68DCD866" w14:textId="217795C4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Kurthia</w:t>
            </w:r>
            <w:proofErr w:type="spellEnd"/>
          </w:p>
        </w:tc>
        <w:tc>
          <w:tcPr>
            <w:tcW w:w="2057" w:type="dxa"/>
            <w:vAlign w:val="center"/>
          </w:tcPr>
          <w:p w14:paraId="7B66B783" w14:textId="769282C1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6738</w:t>
            </w:r>
          </w:p>
        </w:tc>
        <w:tc>
          <w:tcPr>
            <w:tcW w:w="1871" w:type="dxa"/>
            <w:vAlign w:val="center"/>
          </w:tcPr>
          <w:p w14:paraId="2E9B2376" w14:textId="7260CE8D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27144</w:t>
            </w:r>
          </w:p>
        </w:tc>
        <w:tc>
          <w:tcPr>
            <w:tcW w:w="1056" w:type="dxa"/>
            <w:vAlign w:val="center"/>
          </w:tcPr>
          <w:p w14:paraId="10AC3DE9" w14:textId="7D58FB2C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67" w:type="dxa"/>
            <w:vAlign w:val="center"/>
          </w:tcPr>
          <w:p w14:paraId="3ACFD788" w14:textId="39C07BD7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2.00E-04</w:t>
            </w:r>
          </w:p>
        </w:tc>
      </w:tr>
      <w:tr w:rsidR="009A48EF" w:rsidRPr="00CC6DFC" w14:paraId="0857021D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6A575D44" w14:textId="60E68E07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i/>
                <w:iCs/>
                <w:color w:val="000000"/>
              </w:rPr>
              <w:t>Staphylococcus</w:t>
            </w:r>
          </w:p>
        </w:tc>
        <w:tc>
          <w:tcPr>
            <w:tcW w:w="2057" w:type="dxa"/>
            <w:vAlign w:val="center"/>
          </w:tcPr>
          <w:p w14:paraId="34A1F39D" w14:textId="3ED3DA01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3475</w:t>
            </w:r>
          </w:p>
        </w:tc>
        <w:tc>
          <w:tcPr>
            <w:tcW w:w="1871" w:type="dxa"/>
            <w:vAlign w:val="center"/>
          </w:tcPr>
          <w:p w14:paraId="440B95D1" w14:textId="3EFBE7BA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11678</w:t>
            </w:r>
          </w:p>
        </w:tc>
        <w:tc>
          <w:tcPr>
            <w:tcW w:w="1056" w:type="dxa"/>
            <w:vAlign w:val="center"/>
          </w:tcPr>
          <w:p w14:paraId="0B7F4D38" w14:textId="4A6F04CA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3.4</w:t>
            </w:r>
          </w:p>
        </w:tc>
        <w:tc>
          <w:tcPr>
            <w:tcW w:w="1167" w:type="dxa"/>
            <w:vAlign w:val="center"/>
          </w:tcPr>
          <w:p w14:paraId="2DC20C1A" w14:textId="461B44FD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2.00E-03</w:t>
            </w:r>
          </w:p>
        </w:tc>
      </w:tr>
      <w:tr w:rsidR="009A48EF" w:rsidRPr="00CC6DFC" w14:paraId="1030CE7B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0CF8BCA6" w14:textId="6CB0435C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Vagococcus</w:t>
            </w:r>
            <w:proofErr w:type="spellEnd"/>
          </w:p>
        </w:tc>
        <w:tc>
          <w:tcPr>
            <w:tcW w:w="2057" w:type="dxa"/>
            <w:vAlign w:val="center"/>
          </w:tcPr>
          <w:p w14:paraId="3D69E2EE" w14:textId="62EA87F0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2489</w:t>
            </w:r>
          </w:p>
        </w:tc>
        <w:tc>
          <w:tcPr>
            <w:tcW w:w="1871" w:type="dxa"/>
            <w:vAlign w:val="center"/>
          </w:tcPr>
          <w:p w14:paraId="223387E6" w14:textId="43BE68CB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6138</w:t>
            </w:r>
          </w:p>
        </w:tc>
        <w:tc>
          <w:tcPr>
            <w:tcW w:w="1056" w:type="dxa"/>
            <w:vAlign w:val="center"/>
          </w:tcPr>
          <w:p w14:paraId="2DF14850" w14:textId="404471F8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2.5</w:t>
            </w:r>
          </w:p>
        </w:tc>
        <w:tc>
          <w:tcPr>
            <w:tcW w:w="1167" w:type="dxa"/>
            <w:vAlign w:val="center"/>
          </w:tcPr>
          <w:p w14:paraId="1C700306" w14:textId="32CF8B54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1.00E-02</w:t>
            </w:r>
          </w:p>
        </w:tc>
      </w:tr>
      <w:tr w:rsidR="009A48EF" w:rsidRPr="00CC6DFC" w14:paraId="51A78620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3B6DFB3B" w14:textId="0B522157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Peptostreptococcus</w:t>
            </w:r>
            <w:proofErr w:type="spellEnd"/>
          </w:p>
        </w:tc>
        <w:tc>
          <w:tcPr>
            <w:tcW w:w="2057" w:type="dxa"/>
            <w:vAlign w:val="center"/>
          </w:tcPr>
          <w:p w14:paraId="054BE945" w14:textId="6BCBF83A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2017</w:t>
            </w:r>
          </w:p>
        </w:tc>
        <w:tc>
          <w:tcPr>
            <w:tcW w:w="1871" w:type="dxa"/>
            <w:vAlign w:val="center"/>
          </w:tcPr>
          <w:p w14:paraId="4C409F95" w14:textId="6A62A0D9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3781</w:t>
            </w:r>
          </w:p>
        </w:tc>
        <w:tc>
          <w:tcPr>
            <w:tcW w:w="1056" w:type="dxa"/>
            <w:vAlign w:val="center"/>
          </w:tcPr>
          <w:p w14:paraId="6636F4B6" w14:textId="72278FFC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1.9</w:t>
            </w:r>
          </w:p>
        </w:tc>
        <w:tc>
          <w:tcPr>
            <w:tcW w:w="1167" w:type="dxa"/>
            <w:vAlign w:val="center"/>
          </w:tcPr>
          <w:p w14:paraId="6556E54C" w14:textId="0A1AED80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6.00E-04</w:t>
            </w:r>
          </w:p>
        </w:tc>
      </w:tr>
      <w:tr w:rsidR="009A48EF" w:rsidRPr="00CC6DFC" w14:paraId="22467249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22D15A96" w14:textId="55978B7D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i/>
                <w:iCs/>
                <w:color w:val="000000"/>
              </w:rPr>
              <w:t>Enterococcus</w:t>
            </w:r>
          </w:p>
        </w:tc>
        <w:tc>
          <w:tcPr>
            <w:tcW w:w="2057" w:type="dxa"/>
            <w:vAlign w:val="center"/>
          </w:tcPr>
          <w:p w14:paraId="548CE19E" w14:textId="7350CA00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1686</w:t>
            </w:r>
          </w:p>
        </w:tc>
        <w:tc>
          <w:tcPr>
            <w:tcW w:w="1871" w:type="dxa"/>
            <w:vAlign w:val="center"/>
          </w:tcPr>
          <w:p w14:paraId="3BB83BEC" w14:textId="424737AC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4222</w:t>
            </w:r>
          </w:p>
        </w:tc>
        <w:tc>
          <w:tcPr>
            <w:tcW w:w="1056" w:type="dxa"/>
            <w:vAlign w:val="center"/>
          </w:tcPr>
          <w:p w14:paraId="25DF9830" w14:textId="5A948EC1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2.5</w:t>
            </w:r>
          </w:p>
        </w:tc>
        <w:tc>
          <w:tcPr>
            <w:tcW w:w="1167" w:type="dxa"/>
            <w:vAlign w:val="center"/>
          </w:tcPr>
          <w:p w14:paraId="0DDE3FE8" w14:textId="6BA21F77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2.00E-03</w:t>
            </w:r>
          </w:p>
        </w:tc>
      </w:tr>
      <w:tr w:rsidR="009A48EF" w:rsidRPr="00CC6DFC" w14:paraId="413A099F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039B2D8B" w14:textId="584DE36C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i/>
                <w:iCs/>
                <w:color w:val="000000"/>
              </w:rPr>
              <w:t>Streptococcus</w:t>
            </w:r>
          </w:p>
        </w:tc>
        <w:tc>
          <w:tcPr>
            <w:tcW w:w="2057" w:type="dxa"/>
            <w:vAlign w:val="center"/>
          </w:tcPr>
          <w:p w14:paraId="732EEADC" w14:textId="7787C0DF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665</w:t>
            </w:r>
          </w:p>
        </w:tc>
        <w:tc>
          <w:tcPr>
            <w:tcW w:w="1871" w:type="dxa"/>
            <w:vAlign w:val="center"/>
          </w:tcPr>
          <w:p w14:paraId="69F4F10E" w14:textId="30C5132E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1466</w:t>
            </w:r>
          </w:p>
        </w:tc>
        <w:tc>
          <w:tcPr>
            <w:tcW w:w="1056" w:type="dxa"/>
            <w:vAlign w:val="center"/>
          </w:tcPr>
          <w:p w14:paraId="74D09F18" w14:textId="54D21494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2.2</w:t>
            </w:r>
          </w:p>
        </w:tc>
        <w:tc>
          <w:tcPr>
            <w:tcW w:w="1167" w:type="dxa"/>
            <w:vAlign w:val="center"/>
          </w:tcPr>
          <w:p w14:paraId="027442F9" w14:textId="46BA3532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6.00E-04</w:t>
            </w:r>
          </w:p>
        </w:tc>
      </w:tr>
      <w:tr w:rsidR="009A48EF" w:rsidRPr="00CC6DFC" w14:paraId="7D8722B3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6A8FF752" w14:textId="05900D9D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Gallicola</w:t>
            </w:r>
            <w:proofErr w:type="spellEnd"/>
          </w:p>
        </w:tc>
        <w:tc>
          <w:tcPr>
            <w:tcW w:w="2057" w:type="dxa"/>
            <w:vAlign w:val="center"/>
          </w:tcPr>
          <w:p w14:paraId="300FFE79" w14:textId="41F201C3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523</w:t>
            </w:r>
          </w:p>
        </w:tc>
        <w:tc>
          <w:tcPr>
            <w:tcW w:w="1871" w:type="dxa"/>
            <w:vAlign w:val="center"/>
          </w:tcPr>
          <w:p w14:paraId="70A24132" w14:textId="6A1D4066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1318</w:t>
            </w:r>
          </w:p>
        </w:tc>
        <w:tc>
          <w:tcPr>
            <w:tcW w:w="1056" w:type="dxa"/>
            <w:vAlign w:val="center"/>
          </w:tcPr>
          <w:p w14:paraId="1BAC01D2" w14:textId="4ED24D03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2.5</w:t>
            </w:r>
          </w:p>
        </w:tc>
        <w:tc>
          <w:tcPr>
            <w:tcW w:w="1167" w:type="dxa"/>
            <w:vAlign w:val="center"/>
          </w:tcPr>
          <w:p w14:paraId="30CE8312" w14:textId="02A8FD1A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5.00E-03</w:t>
            </w:r>
          </w:p>
        </w:tc>
      </w:tr>
      <w:tr w:rsidR="009A48EF" w:rsidRPr="00CC6DFC" w14:paraId="1B124292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444B3313" w14:textId="015C2224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Aneurinibacillus</w:t>
            </w:r>
            <w:proofErr w:type="spellEnd"/>
          </w:p>
        </w:tc>
        <w:tc>
          <w:tcPr>
            <w:tcW w:w="2057" w:type="dxa"/>
            <w:vAlign w:val="center"/>
          </w:tcPr>
          <w:p w14:paraId="13F33819" w14:textId="129BFB72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345</w:t>
            </w:r>
          </w:p>
        </w:tc>
        <w:tc>
          <w:tcPr>
            <w:tcW w:w="1871" w:type="dxa"/>
            <w:vAlign w:val="center"/>
          </w:tcPr>
          <w:p w14:paraId="74BBC28A" w14:textId="6C9F9EAB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1504</w:t>
            </w:r>
          </w:p>
        </w:tc>
        <w:tc>
          <w:tcPr>
            <w:tcW w:w="1056" w:type="dxa"/>
            <w:vAlign w:val="center"/>
          </w:tcPr>
          <w:p w14:paraId="62230F75" w14:textId="33315A0F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4.4</w:t>
            </w:r>
          </w:p>
        </w:tc>
        <w:tc>
          <w:tcPr>
            <w:tcW w:w="1167" w:type="dxa"/>
            <w:vAlign w:val="center"/>
          </w:tcPr>
          <w:p w14:paraId="7614E7EC" w14:textId="75927B02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1.00E-03</w:t>
            </w:r>
          </w:p>
        </w:tc>
      </w:tr>
      <w:tr w:rsidR="009A48EF" w:rsidRPr="00CC6DFC" w14:paraId="0377E072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26909C01" w14:textId="1FA367DE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Methylococcus</w:t>
            </w:r>
            <w:proofErr w:type="spellEnd"/>
          </w:p>
        </w:tc>
        <w:tc>
          <w:tcPr>
            <w:tcW w:w="2057" w:type="dxa"/>
            <w:vAlign w:val="center"/>
          </w:tcPr>
          <w:p w14:paraId="14BD9859" w14:textId="2172AE39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312</w:t>
            </w:r>
          </w:p>
        </w:tc>
        <w:tc>
          <w:tcPr>
            <w:tcW w:w="1871" w:type="dxa"/>
            <w:vAlign w:val="center"/>
          </w:tcPr>
          <w:p w14:paraId="488A5AD5" w14:textId="5826E4C1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1020</w:t>
            </w:r>
          </w:p>
        </w:tc>
        <w:tc>
          <w:tcPr>
            <w:tcW w:w="1056" w:type="dxa"/>
            <w:vAlign w:val="center"/>
          </w:tcPr>
          <w:p w14:paraId="7ECB88AC" w14:textId="374D823C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3.3</w:t>
            </w:r>
          </w:p>
        </w:tc>
        <w:tc>
          <w:tcPr>
            <w:tcW w:w="1167" w:type="dxa"/>
            <w:vAlign w:val="center"/>
          </w:tcPr>
          <w:p w14:paraId="614732E2" w14:textId="4FD3EE6B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3.00E-02</w:t>
            </w:r>
          </w:p>
        </w:tc>
      </w:tr>
      <w:tr w:rsidR="009A48EF" w:rsidRPr="00CC6DFC" w14:paraId="3AB1E5D8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28EA2ED0" w14:textId="726845A4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lastRenderedPageBreak/>
              <w:t>Kocuria</w:t>
            </w:r>
            <w:proofErr w:type="spellEnd"/>
          </w:p>
        </w:tc>
        <w:tc>
          <w:tcPr>
            <w:tcW w:w="2057" w:type="dxa"/>
            <w:vAlign w:val="center"/>
          </w:tcPr>
          <w:p w14:paraId="3B129A49" w14:textId="564434E3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260</w:t>
            </w:r>
          </w:p>
        </w:tc>
        <w:tc>
          <w:tcPr>
            <w:tcW w:w="1871" w:type="dxa"/>
            <w:vAlign w:val="center"/>
          </w:tcPr>
          <w:p w14:paraId="53B5A940" w14:textId="52DB924F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585</w:t>
            </w:r>
          </w:p>
        </w:tc>
        <w:tc>
          <w:tcPr>
            <w:tcW w:w="1056" w:type="dxa"/>
            <w:vAlign w:val="center"/>
          </w:tcPr>
          <w:p w14:paraId="7B2AE812" w14:textId="34047655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2.2</w:t>
            </w:r>
          </w:p>
        </w:tc>
        <w:tc>
          <w:tcPr>
            <w:tcW w:w="1167" w:type="dxa"/>
            <w:vAlign w:val="center"/>
          </w:tcPr>
          <w:p w14:paraId="3815E2FD" w14:textId="6AE3B932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3.00E-02</w:t>
            </w:r>
          </w:p>
        </w:tc>
      </w:tr>
      <w:tr w:rsidR="009A48EF" w:rsidRPr="00CC6DFC" w14:paraId="0CDEC0D5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55CB5274" w14:textId="0EBED90A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Brachybacterium</w:t>
            </w:r>
            <w:proofErr w:type="spellEnd"/>
          </w:p>
        </w:tc>
        <w:tc>
          <w:tcPr>
            <w:tcW w:w="2057" w:type="dxa"/>
            <w:vAlign w:val="center"/>
          </w:tcPr>
          <w:p w14:paraId="742714D0" w14:textId="6E936C6A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126</w:t>
            </w:r>
          </w:p>
        </w:tc>
        <w:tc>
          <w:tcPr>
            <w:tcW w:w="1871" w:type="dxa"/>
            <w:vAlign w:val="center"/>
          </w:tcPr>
          <w:p w14:paraId="1A566640" w14:textId="7A04656B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770</w:t>
            </w:r>
          </w:p>
        </w:tc>
        <w:tc>
          <w:tcPr>
            <w:tcW w:w="1056" w:type="dxa"/>
            <w:vAlign w:val="center"/>
          </w:tcPr>
          <w:p w14:paraId="7F9D744C" w14:textId="27168958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6.1</w:t>
            </w:r>
          </w:p>
        </w:tc>
        <w:tc>
          <w:tcPr>
            <w:tcW w:w="1167" w:type="dxa"/>
            <w:vAlign w:val="center"/>
          </w:tcPr>
          <w:p w14:paraId="568379A6" w14:textId="586C73CC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1.50E-02</w:t>
            </w:r>
          </w:p>
        </w:tc>
      </w:tr>
      <w:tr w:rsidR="009A48EF" w:rsidRPr="00CC6DFC" w14:paraId="4D3A574F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58985197" w14:textId="38C0B09C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i/>
                <w:iCs/>
                <w:color w:val="000000"/>
              </w:rPr>
              <w:t>Micrococcus</w:t>
            </w:r>
          </w:p>
        </w:tc>
        <w:tc>
          <w:tcPr>
            <w:tcW w:w="2057" w:type="dxa"/>
            <w:vAlign w:val="center"/>
          </w:tcPr>
          <w:p w14:paraId="667F001E" w14:textId="7AA3C3CD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871" w:type="dxa"/>
            <w:vAlign w:val="center"/>
          </w:tcPr>
          <w:p w14:paraId="31347F2D" w14:textId="22EFB389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229</w:t>
            </w:r>
          </w:p>
        </w:tc>
        <w:tc>
          <w:tcPr>
            <w:tcW w:w="1056" w:type="dxa"/>
            <w:vAlign w:val="center"/>
          </w:tcPr>
          <w:p w14:paraId="45FFB9FD" w14:textId="58A9AC85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2.7</w:t>
            </w:r>
          </w:p>
        </w:tc>
        <w:tc>
          <w:tcPr>
            <w:tcW w:w="1167" w:type="dxa"/>
            <w:vAlign w:val="center"/>
          </w:tcPr>
          <w:p w14:paraId="7E8EF42D" w14:textId="0CB697FA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4.00E-02</w:t>
            </w:r>
          </w:p>
        </w:tc>
      </w:tr>
      <w:tr w:rsidR="009A48EF" w:rsidRPr="00CC6DFC" w14:paraId="6017E3C0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5234605E" w14:textId="61D5041A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i/>
                <w:iCs/>
                <w:color w:val="000000"/>
              </w:rPr>
              <w:t>Proteus</w:t>
            </w:r>
          </w:p>
        </w:tc>
        <w:tc>
          <w:tcPr>
            <w:tcW w:w="2057" w:type="dxa"/>
            <w:vAlign w:val="center"/>
          </w:tcPr>
          <w:p w14:paraId="3E61DADA" w14:textId="00D759DD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871" w:type="dxa"/>
            <w:vAlign w:val="center"/>
          </w:tcPr>
          <w:p w14:paraId="4B15BBD4" w14:textId="52BBEE3D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208</w:t>
            </w:r>
          </w:p>
        </w:tc>
        <w:tc>
          <w:tcPr>
            <w:tcW w:w="1056" w:type="dxa"/>
            <w:vAlign w:val="center"/>
          </w:tcPr>
          <w:p w14:paraId="1BD39DAB" w14:textId="7DED7F8E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67" w:type="dxa"/>
            <w:vAlign w:val="center"/>
          </w:tcPr>
          <w:p w14:paraId="205460F2" w14:textId="02341247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2.00E-02</w:t>
            </w:r>
          </w:p>
        </w:tc>
      </w:tr>
      <w:tr w:rsidR="009A48EF" w:rsidRPr="00CC6DFC" w14:paraId="587C2A92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0F8933AA" w14:textId="03490A03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Tissierella</w:t>
            </w:r>
            <w:proofErr w:type="spellEnd"/>
          </w:p>
        </w:tc>
        <w:tc>
          <w:tcPr>
            <w:tcW w:w="2057" w:type="dxa"/>
            <w:vAlign w:val="center"/>
          </w:tcPr>
          <w:p w14:paraId="1D8FBE5A" w14:textId="5A0BAB8E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1871" w:type="dxa"/>
            <w:vAlign w:val="center"/>
          </w:tcPr>
          <w:p w14:paraId="2E864203" w14:textId="6E723484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296</w:t>
            </w:r>
          </w:p>
        </w:tc>
        <w:tc>
          <w:tcPr>
            <w:tcW w:w="1056" w:type="dxa"/>
            <w:vAlign w:val="center"/>
          </w:tcPr>
          <w:p w14:paraId="6F9F3338" w14:textId="24591348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7.1</w:t>
            </w:r>
          </w:p>
        </w:tc>
        <w:tc>
          <w:tcPr>
            <w:tcW w:w="1167" w:type="dxa"/>
            <w:vAlign w:val="center"/>
          </w:tcPr>
          <w:p w14:paraId="497CEC25" w14:textId="6D235F21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1.00E-03</w:t>
            </w:r>
          </w:p>
        </w:tc>
      </w:tr>
      <w:tr w:rsidR="009A48EF" w:rsidRPr="00CC6DFC" w14:paraId="7374BB4C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2E7A08CB" w14:textId="454EB9EF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Ruminococcaceae</w:t>
            </w:r>
            <w:proofErr w:type="spellEnd"/>
            <w:r>
              <w:rPr>
                <w:i/>
                <w:iCs/>
                <w:color w:val="000000"/>
              </w:rPr>
              <w:t xml:space="preserve"> UCG-012</w:t>
            </w:r>
          </w:p>
        </w:tc>
        <w:tc>
          <w:tcPr>
            <w:tcW w:w="2057" w:type="dxa"/>
            <w:vAlign w:val="center"/>
          </w:tcPr>
          <w:p w14:paraId="1AB020DA" w14:textId="47D2DE9B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871" w:type="dxa"/>
            <w:vAlign w:val="center"/>
          </w:tcPr>
          <w:p w14:paraId="71E8FB26" w14:textId="07488DB9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242</w:t>
            </w:r>
          </w:p>
        </w:tc>
        <w:tc>
          <w:tcPr>
            <w:tcW w:w="1056" w:type="dxa"/>
            <w:vAlign w:val="center"/>
          </w:tcPr>
          <w:p w14:paraId="11F7C43D" w14:textId="71531A3F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6.4</w:t>
            </w:r>
          </w:p>
        </w:tc>
        <w:tc>
          <w:tcPr>
            <w:tcW w:w="1167" w:type="dxa"/>
            <w:vAlign w:val="center"/>
          </w:tcPr>
          <w:p w14:paraId="69300D22" w14:textId="00EA810E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1.00E-03</w:t>
            </w:r>
          </w:p>
        </w:tc>
      </w:tr>
      <w:tr w:rsidR="009A48EF" w:rsidRPr="00CC6DFC" w14:paraId="1ED2C89C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60424CAA" w14:textId="3ACAA39D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Rhodococcus</w:t>
            </w:r>
            <w:proofErr w:type="spellEnd"/>
          </w:p>
        </w:tc>
        <w:tc>
          <w:tcPr>
            <w:tcW w:w="2057" w:type="dxa"/>
            <w:vAlign w:val="center"/>
          </w:tcPr>
          <w:p w14:paraId="6A8411E9" w14:textId="3F07B32F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871" w:type="dxa"/>
            <w:vAlign w:val="center"/>
          </w:tcPr>
          <w:p w14:paraId="67B01705" w14:textId="1E408403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150</w:t>
            </w:r>
          </w:p>
        </w:tc>
        <w:tc>
          <w:tcPr>
            <w:tcW w:w="1056" w:type="dxa"/>
            <w:vAlign w:val="center"/>
          </w:tcPr>
          <w:p w14:paraId="697012ED" w14:textId="40360385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91.4</w:t>
            </w:r>
          </w:p>
        </w:tc>
        <w:tc>
          <w:tcPr>
            <w:tcW w:w="1167" w:type="dxa"/>
            <w:vAlign w:val="center"/>
          </w:tcPr>
          <w:p w14:paraId="0B92EE75" w14:textId="5CEE8052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3.00E-03</w:t>
            </w:r>
          </w:p>
        </w:tc>
      </w:tr>
      <w:tr w:rsidR="009A48EF" w:rsidRPr="00CC6DFC" w14:paraId="0CE40868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1766D4CD" w14:textId="3BFB94FC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i/>
                <w:iCs/>
                <w:color w:val="000000"/>
              </w:rPr>
              <w:t>ML602J-51</w:t>
            </w:r>
          </w:p>
        </w:tc>
        <w:tc>
          <w:tcPr>
            <w:tcW w:w="2057" w:type="dxa"/>
            <w:vAlign w:val="center"/>
          </w:tcPr>
          <w:p w14:paraId="5EFE84ED" w14:textId="41EB1560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871" w:type="dxa"/>
            <w:vAlign w:val="center"/>
          </w:tcPr>
          <w:p w14:paraId="653E6ABC" w14:textId="7BD57275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104</w:t>
            </w:r>
          </w:p>
        </w:tc>
        <w:tc>
          <w:tcPr>
            <w:tcW w:w="1056" w:type="dxa"/>
            <w:vAlign w:val="center"/>
          </w:tcPr>
          <w:p w14:paraId="2691AB0E" w14:textId="5A10686F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7.7</w:t>
            </w:r>
          </w:p>
        </w:tc>
        <w:tc>
          <w:tcPr>
            <w:tcW w:w="1167" w:type="dxa"/>
            <w:vAlign w:val="center"/>
          </w:tcPr>
          <w:p w14:paraId="3D5BFC1F" w14:textId="405976C0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4.00E-02</w:t>
            </w:r>
          </w:p>
        </w:tc>
      </w:tr>
      <w:tr w:rsidR="009A48EF" w:rsidRPr="00CC6DFC" w14:paraId="64B43839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23233AC6" w14:textId="4232474C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Aerococcus</w:t>
            </w:r>
            <w:proofErr w:type="spellEnd"/>
          </w:p>
        </w:tc>
        <w:tc>
          <w:tcPr>
            <w:tcW w:w="2057" w:type="dxa"/>
            <w:vAlign w:val="center"/>
          </w:tcPr>
          <w:p w14:paraId="1992923A" w14:textId="1B83251A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871" w:type="dxa"/>
            <w:vAlign w:val="center"/>
          </w:tcPr>
          <w:p w14:paraId="27007BCF" w14:textId="6DFC554F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153</w:t>
            </w:r>
          </w:p>
        </w:tc>
        <w:tc>
          <w:tcPr>
            <w:tcW w:w="1056" w:type="dxa"/>
            <w:vAlign w:val="center"/>
          </w:tcPr>
          <w:p w14:paraId="589A8BA4" w14:textId="325A9BF1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24.7</w:t>
            </w:r>
          </w:p>
        </w:tc>
        <w:tc>
          <w:tcPr>
            <w:tcW w:w="1167" w:type="dxa"/>
            <w:vAlign w:val="center"/>
          </w:tcPr>
          <w:p w14:paraId="3BEBEB72" w14:textId="510E73ED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3.00E-02</w:t>
            </w:r>
          </w:p>
        </w:tc>
      </w:tr>
      <w:tr w:rsidR="009A48EF" w:rsidRPr="00CC6DFC" w14:paraId="1E45DF21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70DDCB4E" w14:textId="4503C60B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Pisciglobus</w:t>
            </w:r>
            <w:proofErr w:type="spellEnd"/>
          </w:p>
        </w:tc>
        <w:tc>
          <w:tcPr>
            <w:tcW w:w="2057" w:type="dxa"/>
            <w:vAlign w:val="center"/>
          </w:tcPr>
          <w:p w14:paraId="07CD5F0F" w14:textId="473935E4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871" w:type="dxa"/>
            <w:vAlign w:val="center"/>
          </w:tcPr>
          <w:p w14:paraId="6CC46F54" w14:textId="29BBD8D6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714</w:t>
            </w:r>
          </w:p>
        </w:tc>
        <w:tc>
          <w:tcPr>
            <w:tcW w:w="1056" w:type="dxa"/>
            <w:vAlign w:val="center"/>
          </w:tcPr>
          <w:p w14:paraId="46EFE226" w14:textId="3EAD2F6D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233</w:t>
            </w:r>
          </w:p>
        </w:tc>
        <w:tc>
          <w:tcPr>
            <w:tcW w:w="1167" w:type="dxa"/>
            <w:vAlign w:val="center"/>
          </w:tcPr>
          <w:p w14:paraId="7BC3B6B9" w14:textId="693F784F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7.00E-03</w:t>
            </w:r>
          </w:p>
        </w:tc>
      </w:tr>
      <w:tr w:rsidR="009A48EF" w:rsidRPr="00CC6DFC" w14:paraId="11F5D7A1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798DBBA4" w14:textId="288BEF6C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i/>
                <w:iCs/>
                <w:color w:val="000000"/>
              </w:rPr>
              <w:t>Actinomyces</w:t>
            </w:r>
          </w:p>
        </w:tc>
        <w:tc>
          <w:tcPr>
            <w:tcW w:w="2057" w:type="dxa"/>
            <w:vAlign w:val="center"/>
          </w:tcPr>
          <w:p w14:paraId="4D648DCB" w14:textId="35640EB4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0.3</w:t>
            </w:r>
          </w:p>
        </w:tc>
        <w:tc>
          <w:tcPr>
            <w:tcW w:w="1871" w:type="dxa"/>
            <w:vAlign w:val="center"/>
          </w:tcPr>
          <w:p w14:paraId="25A09178" w14:textId="1B8567F9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442</w:t>
            </w:r>
          </w:p>
        </w:tc>
        <w:tc>
          <w:tcPr>
            <w:tcW w:w="1056" w:type="dxa"/>
            <w:vAlign w:val="center"/>
          </w:tcPr>
          <w:p w14:paraId="1BF97194" w14:textId="5D4E3933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1301.1</w:t>
            </w:r>
          </w:p>
        </w:tc>
        <w:tc>
          <w:tcPr>
            <w:tcW w:w="1167" w:type="dxa"/>
            <w:vAlign w:val="center"/>
          </w:tcPr>
          <w:p w14:paraId="4B86EB18" w14:textId="05B4EF57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7.00E-03</w:t>
            </w:r>
          </w:p>
        </w:tc>
      </w:tr>
      <w:tr w:rsidR="009A48EF" w:rsidRPr="00CC6DFC" w14:paraId="5A3AE59C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1F5E0226" w14:textId="28616BA0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Thermomonas</w:t>
            </w:r>
            <w:proofErr w:type="spellEnd"/>
          </w:p>
        </w:tc>
        <w:tc>
          <w:tcPr>
            <w:tcW w:w="2057" w:type="dxa"/>
            <w:vAlign w:val="center"/>
          </w:tcPr>
          <w:p w14:paraId="74852A4B" w14:textId="64607F67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0.3</w:t>
            </w:r>
          </w:p>
        </w:tc>
        <w:tc>
          <w:tcPr>
            <w:tcW w:w="1871" w:type="dxa"/>
            <w:vAlign w:val="center"/>
          </w:tcPr>
          <w:p w14:paraId="33B46BD1" w14:textId="75A8B26C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056" w:type="dxa"/>
            <w:vAlign w:val="center"/>
          </w:tcPr>
          <w:p w14:paraId="2B991269" w14:textId="027307C0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102.1</w:t>
            </w:r>
          </w:p>
        </w:tc>
        <w:tc>
          <w:tcPr>
            <w:tcW w:w="1167" w:type="dxa"/>
            <w:vAlign w:val="center"/>
          </w:tcPr>
          <w:p w14:paraId="2A6405AF" w14:textId="34B17E90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2.00E-02</w:t>
            </w:r>
          </w:p>
        </w:tc>
      </w:tr>
      <w:tr w:rsidR="009A48EF" w:rsidRPr="00CC6DFC" w14:paraId="29877912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2087861D" w14:textId="7B6AAEF2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Afipia</w:t>
            </w:r>
            <w:proofErr w:type="spellEnd"/>
          </w:p>
        </w:tc>
        <w:tc>
          <w:tcPr>
            <w:tcW w:w="2057" w:type="dxa"/>
            <w:vAlign w:val="center"/>
          </w:tcPr>
          <w:p w14:paraId="0A30C45B" w14:textId="44568487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0.3</w:t>
            </w:r>
          </w:p>
        </w:tc>
        <w:tc>
          <w:tcPr>
            <w:tcW w:w="1871" w:type="dxa"/>
            <w:vAlign w:val="center"/>
          </w:tcPr>
          <w:p w14:paraId="0BE984EB" w14:textId="645B62F3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056" w:type="dxa"/>
            <w:vAlign w:val="center"/>
          </w:tcPr>
          <w:p w14:paraId="189CE525" w14:textId="312568A9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111.5</w:t>
            </w:r>
          </w:p>
        </w:tc>
        <w:tc>
          <w:tcPr>
            <w:tcW w:w="1167" w:type="dxa"/>
            <w:vAlign w:val="center"/>
          </w:tcPr>
          <w:p w14:paraId="560F71A4" w14:textId="6DF13A2A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3.00E-02</w:t>
            </w:r>
          </w:p>
        </w:tc>
      </w:tr>
      <w:tr w:rsidR="009A48EF" w:rsidRPr="00CC6DFC" w14:paraId="0F0D115B" w14:textId="77777777" w:rsidTr="00EF7A78">
        <w:trPr>
          <w:trHeight w:val="317"/>
        </w:trPr>
        <w:tc>
          <w:tcPr>
            <w:tcW w:w="3033" w:type="dxa"/>
            <w:vAlign w:val="center"/>
          </w:tcPr>
          <w:p w14:paraId="32601969" w14:textId="7EBD7DA4" w:rsidR="009A48EF" w:rsidRPr="00CC6DFC" w:rsidRDefault="009A48EF" w:rsidP="009A48EF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proofErr w:type="spellStart"/>
            <w:r>
              <w:rPr>
                <w:i/>
                <w:iCs/>
                <w:color w:val="000000"/>
              </w:rPr>
              <w:t>Gordonia</w:t>
            </w:r>
            <w:proofErr w:type="spellEnd"/>
          </w:p>
        </w:tc>
        <w:tc>
          <w:tcPr>
            <w:tcW w:w="2057" w:type="dxa"/>
            <w:vAlign w:val="center"/>
          </w:tcPr>
          <w:p w14:paraId="2BBBA750" w14:textId="339CD9E5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0.3</w:t>
            </w:r>
          </w:p>
        </w:tc>
        <w:tc>
          <w:tcPr>
            <w:tcW w:w="1871" w:type="dxa"/>
            <w:vAlign w:val="center"/>
          </w:tcPr>
          <w:p w14:paraId="590E7D8E" w14:textId="323943BF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056" w:type="dxa"/>
            <w:vAlign w:val="center"/>
          </w:tcPr>
          <w:p w14:paraId="1BF39418" w14:textId="52D3FAE4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98.6</w:t>
            </w:r>
          </w:p>
        </w:tc>
        <w:tc>
          <w:tcPr>
            <w:tcW w:w="1167" w:type="dxa"/>
            <w:vAlign w:val="center"/>
          </w:tcPr>
          <w:p w14:paraId="6A851896" w14:textId="026CDFF6" w:rsidR="009A48EF" w:rsidRPr="00CC6DFC" w:rsidRDefault="009A48EF" w:rsidP="009A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4.00E-02</w:t>
            </w:r>
          </w:p>
        </w:tc>
      </w:tr>
      <w:tr w:rsidR="00593936" w:rsidRPr="00CC6DFC" w14:paraId="3A6E8F58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E702BCA" w14:textId="61EFB836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057" w:type="dxa"/>
            <w:vAlign w:val="bottom"/>
          </w:tcPr>
          <w:p w14:paraId="004CA1FA" w14:textId="5191D04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16EEB323" w14:textId="7A3154D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5E5B0BD9" w14:textId="46A6705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65E26CA3" w14:textId="120E38D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7A85" w:rsidRPr="00CC6DFC" w14:paraId="78801169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6E0EE8EF" w14:textId="77777777" w:rsidR="00027A85" w:rsidRPr="00CC6DFC" w:rsidRDefault="00027A85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2057" w:type="dxa"/>
            <w:vAlign w:val="bottom"/>
          </w:tcPr>
          <w:p w14:paraId="4D0B06AB" w14:textId="77777777" w:rsidR="00027A85" w:rsidRPr="00CC6DFC" w:rsidRDefault="00027A85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3B0BB30D" w14:textId="77777777" w:rsidR="00027A85" w:rsidRPr="00CC6DFC" w:rsidRDefault="00027A85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4AE0C6E6" w14:textId="77777777" w:rsidR="00027A85" w:rsidRPr="00CC6DFC" w:rsidRDefault="00027A85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2C3B42D8" w14:textId="77777777" w:rsidR="00027A85" w:rsidRPr="00CC6DFC" w:rsidRDefault="00027A85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606ADE73" w14:textId="77777777" w:rsidTr="0058502E">
        <w:trPr>
          <w:trHeight w:val="317"/>
        </w:trPr>
        <w:tc>
          <w:tcPr>
            <w:tcW w:w="3033" w:type="dxa"/>
          </w:tcPr>
          <w:p w14:paraId="57C06EBB" w14:textId="1002FB8F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FOS </w:t>
            </w:r>
            <w:r w:rsidRPr="00CC6DF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vs</w:t>
            </w: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Control</w:t>
            </w:r>
          </w:p>
        </w:tc>
        <w:tc>
          <w:tcPr>
            <w:tcW w:w="2057" w:type="dxa"/>
          </w:tcPr>
          <w:p w14:paraId="3669E5C6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14:paraId="0C64F266" w14:textId="5CF4CD03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14:paraId="6C9F9591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</w:tcPr>
          <w:p w14:paraId="4139C5ED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7A18282D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FA33373" w14:textId="77777777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57" w:type="dxa"/>
            <w:vAlign w:val="bottom"/>
          </w:tcPr>
          <w:p w14:paraId="42F99E31" w14:textId="2386D03C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FOS</w:t>
            </w:r>
          </w:p>
        </w:tc>
        <w:tc>
          <w:tcPr>
            <w:tcW w:w="1871" w:type="dxa"/>
            <w:vAlign w:val="bottom"/>
          </w:tcPr>
          <w:p w14:paraId="7D36885A" w14:textId="05EF53DC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056" w:type="dxa"/>
            <w:vAlign w:val="bottom"/>
          </w:tcPr>
          <w:p w14:paraId="3019DAA2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bottom"/>
          </w:tcPr>
          <w:p w14:paraId="6AE54F17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188E8BE9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EE4DB4F" w14:textId="4F67B9E5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Increased</w:t>
            </w:r>
          </w:p>
        </w:tc>
        <w:tc>
          <w:tcPr>
            <w:tcW w:w="2057" w:type="dxa"/>
            <w:vAlign w:val="bottom"/>
          </w:tcPr>
          <w:p w14:paraId="211733D4" w14:textId="4280BC99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2CBE575E" w14:textId="71115F45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018DBB55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bottom"/>
          </w:tcPr>
          <w:p w14:paraId="355853AB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2309C7B2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F9A1EE2" w14:textId="2E978593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Ochrobactrum</w:t>
            </w:r>
            <w:proofErr w:type="spellEnd"/>
          </w:p>
        </w:tc>
        <w:tc>
          <w:tcPr>
            <w:tcW w:w="2057" w:type="dxa"/>
            <w:vAlign w:val="bottom"/>
          </w:tcPr>
          <w:p w14:paraId="79888F2E" w14:textId="5DF71FB6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634</w:t>
            </w:r>
          </w:p>
        </w:tc>
        <w:tc>
          <w:tcPr>
            <w:tcW w:w="1871" w:type="dxa"/>
            <w:vAlign w:val="bottom"/>
          </w:tcPr>
          <w:p w14:paraId="469F8CE5" w14:textId="71435996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91 </w:t>
            </w:r>
          </w:p>
        </w:tc>
        <w:tc>
          <w:tcPr>
            <w:tcW w:w="1056" w:type="dxa"/>
            <w:vAlign w:val="bottom"/>
          </w:tcPr>
          <w:p w14:paraId="2CFE6202" w14:textId="52536D9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1167" w:type="dxa"/>
            <w:vAlign w:val="center"/>
          </w:tcPr>
          <w:p w14:paraId="3602C344" w14:textId="11C1AE6B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1.00E-03</w:t>
            </w:r>
          </w:p>
        </w:tc>
      </w:tr>
      <w:tr w:rsidR="00593936" w:rsidRPr="00CC6DFC" w14:paraId="263C2D3A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6B98857" w14:textId="506490CD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Stenotrophomonas</w:t>
            </w:r>
          </w:p>
        </w:tc>
        <w:tc>
          <w:tcPr>
            <w:tcW w:w="2057" w:type="dxa"/>
            <w:vAlign w:val="bottom"/>
          </w:tcPr>
          <w:p w14:paraId="662D6C2D" w14:textId="05EBD095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462 </w:t>
            </w:r>
          </w:p>
        </w:tc>
        <w:tc>
          <w:tcPr>
            <w:tcW w:w="1871" w:type="dxa"/>
            <w:vAlign w:val="bottom"/>
          </w:tcPr>
          <w:p w14:paraId="36B03498" w14:textId="4713448D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 </w:t>
            </w:r>
          </w:p>
        </w:tc>
        <w:tc>
          <w:tcPr>
            <w:tcW w:w="1056" w:type="dxa"/>
            <w:vAlign w:val="bottom"/>
          </w:tcPr>
          <w:p w14:paraId="101CCABC" w14:textId="4A111EA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167" w:type="dxa"/>
            <w:vAlign w:val="center"/>
          </w:tcPr>
          <w:p w14:paraId="3B9A36FC" w14:textId="7A27E46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381267B9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6D9FCF14" w14:textId="2B56925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Gordonia</w:t>
            </w:r>
            <w:proofErr w:type="spellEnd"/>
          </w:p>
        </w:tc>
        <w:tc>
          <w:tcPr>
            <w:tcW w:w="2057" w:type="dxa"/>
            <w:vAlign w:val="bottom"/>
          </w:tcPr>
          <w:p w14:paraId="2B3F923C" w14:textId="19729D6A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678 </w:t>
            </w:r>
          </w:p>
        </w:tc>
        <w:tc>
          <w:tcPr>
            <w:tcW w:w="1871" w:type="dxa"/>
            <w:vAlign w:val="bottom"/>
          </w:tcPr>
          <w:p w14:paraId="26D81745" w14:textId="6FD91CB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</w:p>
        </w:tc>
        <w:tc>
          <w:tcPr>
            <w:tcW w:w="1056" w:type="dxa"/>
            <w:vAlign w:val="bottom"/>
          </w:tcPr>
          <w:p w14:paraId="14869EC9" w14:textId="39BACFA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22.8</w:t>
            </w:r>
          </w:p>
        </w:tc>
        <w:tc>
          <w:tcPr>
            <w:tcW w:w="1167" w:type="dxa"/>
            <w:vAlign w:val="center"/>
          </w:tcPr>
          <w:p w14:paraId="0B863E58" w14:textId="40AB64C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7.00E-03</w:t>
            </w:r>
          </w:p>
        </w:tc>
      </w:tr>
      <w:tr w:rsidR="00593936" w:rsidRPr="00CC6DFC" w14:paraId="1AEF1AB8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3521EF10" w14:textId="5EDB8451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Decreased</w:t>
            </w:r>
          </w:p>
        </w:tc>
        <w:tc>
          <w:tcPr>
            <w:tcW w:w="2057" w:type="dxa"/>
            <w:vAlign w:val="bottom"/>
          </w:tcPr>
          <w:p w14:paraId="7ABF5D09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71DCFDE5" w14:textId="2A4A2D7A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4E95E95B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68262890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0AFA0D6F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61E0C8BA" w14:textId="0CADF5EE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Glutamicibacter</w:t>
            </w:r>
            <w:proofErr w:type="spellEnd"/>
          </w:p>
        </w:tc>
        <w:tc>
          <w:tcPr>
            <w:tcW w:w="2057" w:type="dxa"/>
            <w:vAlign w:val="bottom"/>
          </w:tcPr>
          <w:p w14:paraId="4A4327D5" w14:textId="6ED278A1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294 </w:t>
            </w:r>
          </w:p>
        </w:tc>
        <w:tc>
          <w:tcPr>
            <w:tcW w:w="1871" w:type="dxa"/>
            <w:vAlign w:val="bottom"/>
          </w:tcPr>
          <w:p w14:paraId="07817724" w14:textId="261ED04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2167 </w:t>
            </w:r>
          </w:p>
        </w:tc>
        <w:tc>
          <w:tcPr>
            <w:tcW w:w="1056" w:type="dxa"/>
            <w:vAlign w:val="bottom"/>
          </w:tcPr>
          <w:p w14:paraId="656F819B" w14:textId="36CADEA3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167" w:type="dxa"/>
            <w:vAlign w:val="center"/>
          </w:tcPr>
          <w:p w14:paraId="01CC0575" w14:textId="3C8DF25B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7.00E-03</w:t>
            </w:r>
          </w:p>
        </w:tc>
      </w:tr>
      <w:tr w:rsidR="00593936" w:rsidRPr="00CC6DFC" w14:paraId="2E7F4AF8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35E20A15" w14:textId="41868AB0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Brevibacterium</w:t>
            </w:r>
            <w:proofErr w:type="spellEnd"/>
          </w:p>
        </w:tc>
        <w:tc>
          <w:tcPr>
            <w:tcW w:w="2057" w:type="dxa"/>
            <w:vAlign w:val="bottom"/>
          </w:tcPr>
          <w:p w14:paraId="36C1F67C" w14:textId="67507AA6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296 </w:t>
            </w:r>
          </w:p>
        </w:tc>
        <w:tc>
          <w:tcPr>
            <w:tcW w:w="1871" w:type="dxa"/>
            <w:vAlign w:val="bottom"/>
          </w:tcPr>
          <w:p w14:paraId="3BA99F49" w14:textId="2B7B536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1913 </w:t>
            </w:r>
          </w:p>
        </w:tc>
        <w:tc>
          <w:tcPr>
            <w:tcW w:w="1056" w:type="dxa"/>
            <w:vAlign w:val="bottom"/>
          </w:tcPr>
          <w:p w14:paraId="2EFE0C14" w14:textId="0DC0BC3A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1167" w:type="dxa"/>
            <w:vAlign w:val="center"/>
          </w:tcPr>
          <w:p w14:paraId="63221B54" w14:textId="4939215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593936" w:rsidRPr="00CC6DFC" w14:paraId="0D918027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646BE3AF" w14:textId="67AADF7A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Aerococcus</w:t>
            </w:r>
            <w:proofErr w:type="spellEnd"/>
          </w:p>
        </w:tc>
        <w:tc>
          <w:tcPr>
            <w:tcW w:w="2057" w:type="dxa"/>
            <w:vAlign w:val="bottom"/>
          </w:tcPr>
          <w:p w14:paraId="760FAD15" w14:textId="6DF855E8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241 </w:t>
            </w:r>
          </w:p>
        </w:tc>
        <w:tc>
          <w:tcPr>
            <w:tcW w:w="1871" w:type="dxa"/>
            <w:vAlign w:val="bottom"/>
          </w:tcPr>
          <w:p w14:paraId="1A0A9761" w14:textId="6FA032B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1094 </w:t>
            </w:r>
          </w:p>
        </w:tc>
        <w:tc>
          <w:tcPr>
            <w:tcW w:w="1056" w:type="dxa"/>
            <w:vAlign w:val="bottom"/>
          </w:tcPr>
          <w:p w14:paraId="6CF70B2F" w14:textId="74AF6450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167" w:type="dxa"/>
            <w:vAlign w:val="center"/>
          </w:tcPr>
          <w:p w14:paraId="5C74F2BF" w14:textId="4278E05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7A109487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1EE07D3" w14:textId="11C97221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Exiguobacterium</w:t>
            </w:r>
            <w:proofErr w:type="spellEnd"/>
          </w:p>
        </w:tc>
        <w:tc>
          <w:tcPr>
            <w:tcW w:w="2057" w:type="dxa"/>
            <w:vAlign w:val="bottom"/>
          </w:tcPr>
          <w:p w14:paraId="3B2FFADE" w14:textId="6836E1C9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871" w:type="dxa"/>
            <w:vAlign w:val="bottom"/>
          </w:tcPr>
          <w:p w14:paraId="43AEF135" w14:textId="2280AB3D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1056" w:type="dxa"/>
            <w:vAlign w:val="bottom"/>
          </w:tcPr>
          <w:p w14:paraId="25B7637C" w14:textId="42049C3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</w:t>
            </w:r>
          </w:p>
        </w:tc>
        <w:tc>
          <w:tcPr>
            <w:tcW w:w="1167" w:type="dxa"/>
            <w:vAlign w:val="center"/>
          </w:tcPr>
          <w:p w14:paraId="07704B97" w14:textId="76ED4B1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2.00E-03</w:t>
            </w:r>
          </w:p>
        </w:tc>
      </w:tr>
      <w:tr w:rsidR="00593936" w:rsidRPr="00CC6DFC" w14:paraId="14DD2CC2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691EF37B" w14:textId="75C8F71A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Mobilicoccus</w:t>
            </w:r>
            <w:proofErr w:type="spellEnd"/>
          </w:p>
        </w:tc>
        <w:tc>
          <w:tcPr>
            <w:tcW w:w="2057" w:type="dxa"/>
            <w:vAlign w:val="bottom"/>
          </w:tcPr>
          <w:p w14:paraId="1BE5442F" w14:textId="4A94AA8E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 </w:t>
            </w:r>
          </w:p>
        </w:tc>
        <w:tc>
          <w:tcPr>
            <w:tcW w:w="1871" w:type="dxa"/>
            <w:vAlign w:val="bottom"/>
          </w:tcPr>
          <w:p w14:paraId="636F9A03" w14:textId="570BDA2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1056" w:type="dxa"/>
            <w:vAlign w:val="bottom"/>
          </w:tcPr>
          <w:p w14:paraId="46DE13C7" w14:textId="3261766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1167" w:type="dxa"/>
            <w:vAlign w:val="center"/>
          </w:tcPr>
          <w:p w14:paraId="50A9959B" w14:textId="1175C06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4.00E-02</w:t>
            </w:r>
          </w:p>
        </w:tc>
      </w:tr>
      <w:tr w:rsidR="00593936" w:rsidRPr="00CC6DFC" w14:paraId="7A0B085C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57E953F" w14:textId="21A485C8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Jeotgalicoccus</w:t>
            </w:r>
            <w:proofErr w:type="spellEnd"/>
          </w:p>
        </w:tc>
        <w:tc>
          <w:tcPr>
            <w:tcW w:w="2057" w:type="dxa"/>
            <w:vAlign w:val="bottom"/>
          </w:tcPr>
          <w:p w14:paraId="3A83AC81" w14:textId="2FE94426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 </w:t>
            </w:r>
          </w:p>
        </w:tc>
        <w:tc>
          <w:tcPr>
            <w:tcW w:w="1871" w:type="dxa"/>
            <w:vAlign w:val="bottom"/>
          </w:tcPr>
          <w:p w14:paraId="243078EA" w14:textId="20B8D326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206 </w:t>
            </w:r>
          </w:p>
        </w:tc>
        <w:tc>
          <w:tcPr>
            <w:tcW w:w="1056" w:type="dxa"/>
            <w:vAlign w:val="bottom"/>
          </w:tcPr>
          <w:p w14:paraId="519040AB" w14:textId="52DAD89A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762</w:t>
            </w:r>
          </w:p>
        </w:tc>
        <w:tc>
          <w:tcPr>
            <w:tcW w:w="1167" w:type="dxa"/>
            <w:vAlign w:val="center"/>
          </w:tcPr>
          <w:p w14:paraId="260DC9FF" w14:textId="302CF31C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593936" w:rsidRPr="00CC6DFC" w14:paraId="7C4607A7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40AD2F7" w14:textId="66C429B5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Pseudogracilibacillus</w:t>
            </w:r>
            <w:proofErr w:type="spellEnd"/>
          </w:p>
        </w:tc>
        <w:tc>
          <w:tcPr>
            <w:tcW w:w="2057" w:type="dxa"/>
            <w:vAlign w:val="bottom"/>
          </w:tcPr>
          <w:p w14:paraId="14424070" w14:textId="3EC81DB0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 </w:t>
            </w:r>
          </w:p>
        </w:tc>
        <w:tc>
          <w:tcPr>
            <w:tcW w:w="1871" w:type="dxa"/>
            <w:vAlign w:val="bottom"/>
          </w:tcPr>
          <w:p w14:paraId="2E4C01F5" w14:textId="1BEE41A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195 </w:t>
            </w:r>
          </w:p>
        </w:tc>
        <w:tc>
          <w:tcPr>
            <w:tcW w:w="1056" w:type="dxa"/>
            <w:vAlign w:val="bottom"/>
          </w:tcPr>
          <w:p w14:paraId="0AB0C366" w14:textId="5F67CDB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721.0</w:t>
            </w:r>
          </w:p>
        </w:tc>
        <w:tc>
          <w:tcPr>
            <w:tcW w:w="1167" w:type="dxa"/>
            <w:vAlign w:val="center"/>
          </w:tcPr>
          <w:p w14:paraId="3A44CBAA" w14:textId="4306E1D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593936" w:rsidRPr="00CC6DFC" w14:paraId="216E92A3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5A09C23" w14:textId="28FEBDE7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Carnobacterium</w:t>
            </w:r>
            <w:proofErr w:type="spellEnd"/>
          </w:p>
        </w:tc>
        <w:tc>
          <w:tcPr>
            <w:tcW w:w="2057" w:type="dxa"/>
            <w:vAlign w:val="bottom"/>
          </w:tcPr>
          <w:p w14:paraId="59643FB3" w14:textId="72DAEAE3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 </w:t>
            </w:r>
          </w:p>
        </w:tc>
        <w:tc>
          <w:tcPr>
            <w:tcW w:w="1871" w:type="dxa"/>
            <w:vAlign w:val="bottom"/>
          </w:tcPr>
          <w:p w14:paraId="1D92B7F8" w14:textId="4476A5B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165 </w:t>
            </w:r>
          </w:p>
        </w:tc>
        <w:tc>
          <w:tcPr>
            <w:tcW w:w="1056" w:type="dxa"/>
            <w:vAlign w:val="bottom"/>
          </w:tcPr>
          <w:p w14:paraId="76EA38BB" w14:textId="40141430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67" w:type="dxa"/>
            <w:vAlign w:val="center"/>
          </w:tcPr>
          <w:p w14:paraId="128F6050" w14:textId="213A3DE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615FCEC0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B538893" w14:textId="6B27D732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Arcobacter</w:t>
            </w:r>
          </w:p>
        </w:tc>
        <w:tc>
          <w:tcPr>
            <w:tcW w:w="2057" w:type="dxa"/>
            <w:vAlign w:val="bottom"/>
          </w:tcPr>
          <w:p w14:paraId="43B76707" w14:textId="5371F702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71" w:type="dxa"/>
            <w:vAlign w:val="bottom"/>
          </w:tcPr>
          <w:p w14:paraId="5EAB3D8D" w14:textId="674B04AA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97 </w:t>
            </w:r>
          </w:p>
        </w:tc>
        <w:tc>
          <w:tcPr>
            <w:tcW w:w="1056" w:type="dxa"/>
            <w:vAlign w:val="bottom"/>
          </w:tcPr>
          <w:p w14:paraId="47BD4D9C" w14:textId="2A13747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22.4</w:t>
            </w:r>
          </w:p>
        </w:tc>
        <w:tc>
          <w:tcPr>
            <w:tcW w:w="1167" w:type="dxa"/>
            <w:vAlign w:val="center"/>
          </w:tcPr>
          <w:p w14:paraId="44573A2E" w14:textId="1FE083A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3.00E-02</w:t>
            </w:r>
          </w:p>
        </w:tc>
      </w:tr>
      <w:tr w:rsidR="00593936" w:rsidRPr="00CC6DFC" w14:paraId="32EFF24F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338B8600" w14:textId="54CB07D8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Jeotgalibaca</w:t>
            </w:r>
            <w:proofErr w:type="spellEnd"/>
          </w:p>
        </w:tc>
        <w:tc>
          <w:tcPr>
            <w:tcW w:w="2057" w:type="dxa"/>
            <w:vAlign w:val="bottom"/>
          </w:tcPr>
          <w:p w14:paraId="61535DC2" w14:textId="5F186FF9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0.27 </w:t>
            </w:r>
          </w:p>
        </w:tc>
        <w:tc>
          <w:tcPr>
            <w:tcW w:w="1871" w:type="dxa"/>
            <w:vAlign w:val="bottom"/>
          </w:tcPr>
          <w:p w14:paraId="0AA07735" w14:textId="25608F06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62 </w:t>
            </w:r>
          </w:p>
        </w:tc>
        <w:tc>
          <w:tcPr>
            <w:tcW w:w="1056" w:type="dxa"/>
            <w:vAlign w:val="bottom"/>
          </w:tcPr>
          <w:p w14:paraId="1D821BF5" w14:textId="31E57CF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230.8</w:t>
            </w:r>
          </w:p>
        </w:tc>
        <w:tc>
          <w:tcPr>
            <w:tcW w:w="1167" w:type="dxa"/>
            <w:vAlign w:val="center"/>
          </w:tcPr>
          <w:p w14:paraId="23774DCA" w14:textId="7CD8303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5.00E-03</w:t>
            </w:r>
          </w:p>
        </w:tc>
      </w:tr>
      <w:tr w:rsidR="007B576E" w:rsidRPr="00CC6DFC" w14:paraId="1005C43D" w14:textId="77777777" w:rsidTr="0058502E">
        <w:trPr>
          <w:trHeight w:val="317"/>
        </w:trPr>
        <w:tc>
          <w:tcPr>
            <w:tcW w:w="3033" w:type="dxa"/>
          </w:tcPr>
          <w:p w14:paraId="3D174126" w14:textId="77777777" w:rsidR="007B576E" w:rsidRPr="00CC6DFC" w:rsidRDefault="007B576E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</w:tcPr>
          <w:p w14:paraId="402B2DE4" w14:textId="77777777" w:rsidR="007B576E" w:rsidRPr="00CC6DFC" w:rsidRDefault="007B576E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14:paraId="538C4A8F" w14:textId="77777777" w:rsidR="007B576E" w:rsidRPr="00CC6DFC" w:rsidRDefault="007B576E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14:paraId="48153BC5" w14:textId="77777777" w:rsidR="007B576E" w:rsidRPr="00CC6DFC" w:rsidRDefault="007B576E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71A2DD04" w14:textId="77777777" w:rsidR="007B576E" w:rsidRPr="00CC6DFC" w:rsidRDefault="007B576E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65C3B103" w14:textId="77777777" w:rsidTr="0058502E">
        <w:trPr>
          <w:trHeight w:val="317"/>
        </w:trPr>
        <w:tc>
          <w:tcPr>
            <w:tcW w:w="3033" w:type="dxa"/>
          </w:tcPr>
          <w:p w14:paraId="7F41FA8E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</w:tcPr>
          <w:p w14:paraId="21360ACE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14:paraId="314945FF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14:paraId="630F1436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54874DE2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0646A8E7" w14:textId="77777777" w:rsidTr="0058502E">
        <w:trPr>
          <w:trHeight w:val="317"/>
        </w:trPr>
        <w:tc>
          <w:tcPr>
            <w:tcW w:w="3033" w:type="dxa"/>
          </w:tcPr>
          <w:p w14:paraId="4E1BB71A" w14:textId="56D81C70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FOS-BC </w:t>
            </w:r>
            <w:r w:rsidRPr="00CC6DF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vs</w:t>
            </w: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Control</w:t>
            </w:r>
          </w:p>
        </w:tc>
        <w:tc>
          <w:tcPr>
            <w:tcW w:w="2057" w:type="dxa"/>
          </w:tcPr>
          <w:p w14:paraId="271A031B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</w:tcPr>
          <w:p w14:paraId="184C37BD" w14:textId="4B235FAB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14:paraId="74D324E8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633BC021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3AEA2C07" w14:textId="77777777" w:rsidTr="0058502E">
        <w:trPr>
          <w:trHeight w:val="317"/>
        </w:trPr>
        <w:tc>
          <w:tcPr>
            <w:tcW w:w="3033" w:type="dxa"/>
          </w:tcPr>
          <w:p w14:paraId="5FCA6382" w14:textId="14873E8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</w:tcPr>
          <w:p w14:paraId="4A97C9CB" w14:textId="6455D22A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FOS-BC</w:t>
            </w:r>
          </w:p>
        </w:tc>
        <w:tc>
          <w:tcPr>
            <w:tcW w:w="1871" w:type="dxa"/>
          </w:tcPr>
          <w:p w14:paraId="725857E7" w14:textId="6FE15093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056" w:type="dxa"/>
          </w:tcPr>
          <w:p w14:paraId="72752DF2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14707FF9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48A2DB1A" w14:textId="77777777" w:rsidTr="0058502E">
        <w:trPr>
          <w:trHeight w:val="317"/>
        </w:trPr>
        <w:tc>
          <w:tcPr>
            <w:tcW w:w="3033" w:type="dxa"/>
          </w:tcPr>
          <w:p w14:paraId="1B8B169D" w14:textId="2376A48D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Increased</w:t>
            </w:r>
          </w:p>
        </w:tc>
        <w:tc>
          <w:tcPr>
            <w:tcW w:w="2057" w:type="dxa"/>
          </w:tcPr>
          <w:p w14:paraId="41EF5848" w14:textId="77777777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1" w:type="dxa"/>
          </w:tcPr>
          <w:p w14:paraId="161A946E" w14:textId="77777777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</w:tcPr>
          <w:p w14:paraId="14BD0460" w14:textId="77777777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325D8422" w14:textId="77777777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3936" w:rsidRPr="00CC6DFC" w14:paraId="0F267F5A" w14:textId="77777777" w:rsidTr="0058502E">
        <w:trPr>
          <w:trHeight w:val="317"/>
        </w:trPr>
        <w:tc>
          <w:tcPr>
            <w:tcW w:w="3033" w:type="dxa"/>
          </w:tcPr>
          <w:p w14:paraId="1FD8CE87" w14:textId="1E9AC74B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Lactobacillus</w:t>
            </w:r>
          </w:p>
        </w:tc>
        <w:tc>
          <w:tcPr>
            <w:tcW w:w="2057" w:type="dxa"/>
          </w:tcPr>
          <w:p w14:paraId="7F6656D5" w14:textId="4BB92674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441908 </w:t>
            </w:r>
          </w:p>
        </w:tc>
        <w:tc>
          <w:tcPr>
            <w:tcW w:w="1871" w:type="dxa"/>
          </w:tcPr>
          <w:p w14:paraId="5B77C6C4" w14:textId="7F318BD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330166 </w:t>
            </w:r>
          </w:p>
        </w:tc>
        <w:tc>
          <w:tcPr>
            <w:tcW w:w="1056" w:type="dxa"/>
          </w:tcPr>
          <w:p w14:paraId="376F7305" w14:textId="51D5A3E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167" w:type="dxa"/>
            <w:vAlign w:val="center"/>
          </w:tcPr>
          <w:p w14:paraId="499C6048" w14:textId="6EF5633B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46D6665A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52F06753" w14:textId="54474DE4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Pediococcus</w:t>
            </w:r>
            <w:proofErr w:type="spellEnd"/>
          </w:p>
        </w:tc>
        <w:tc>
          <w:tcPr>
            <w:tcW w:w="2057" w:type="dxa"/>
            <w:vAlign w:val="bottom"/>
          </w:tcPr>
          <w:p w14:paraId="2D9A0104" w14:textId="237D9CEE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89804</w:t>
            </w:r>
          </w:p>
        </w:tc>
        <w:tc>
          <w:tcPr>
            <w:tcW w:w="1871" w:type="dxa"/>
            <w:vAlign w:val="bottom"/>
          </w:tcPr>
          <w:p w14:paraId="6BB8CDDD" w14:textId="132676C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46939 </w:t>
            </w:r>
          </w:p>
        </w:tc>
        <w:tc>
          <w:tcPr>
            <w:tcW w:w="1056" w:type="dxa"/>
            <w:vAlign w:val="bottom"/>
          </w:tcPr>
          <w:p w14:paraId="4A4D8227" w14:textId="2A17CB1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167" w:type="dxa"/>
            <w:vAlign w:val="center"/>
          </w:tcPr>
          <w:p w14:paraId="1A86F7A0" w14:textId="5691EB7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2.00E-03</w:t>
            </w:r>
          </w:p>
        </w:tc>
      </w:tr>
      <w:tr w:rsidR="00593936" w:rsidRPr="00CC6DFC" w14:paraId="6F53DAA6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A217180" w14:textId="5B1D96AC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Propionibacterium</w:t>
            </w:r>
          </w:p>
        </w:tc>
        <w:tc>
          <w:tcPr>
            <w:tcW w:w="2057" w:type="dxa"/>
            <w:vAlign w:val="bottom"/>
          </w:tcPr>
          <w:p w14:paraId="6540C08C" w14:textId="2B1662ED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2050 </w:t>
            </w:r>
          </w:p>
        </w:tc>
        <w:tc>
          <w:tcPr>
            <w:tcW w:w="1871" w:type="dxa"/>
            <w:vAlign w:val="bottom"/>
          </w:tcPr>
          <w:p w14:paraId="600BF711" w14:textId="6204B9A6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1371 </w:t>
            </w:r>
          </w:p>
        </w:tc>
        <w:tc>
          <w:tcPr>
            <w:tcW w:w="1056" w:type="dxa"/>
            <w:vAlign w:val="bottom"/>
          </w:tcPr>
          <w:p w14:paraId="42DC6D5B" w14:textId="466B5D8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167" w:type="dxa"/>
            <w:vAlign w:val="center"/>
          </w:tcPr>
          <w:p w14:paraId="1D5C0C62" w14:textId="6F587B9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4.00E-02</w:t>
            </w:r>
          </w:p>
        </w:tc>
      </w:tr>
      <w:tr w:rsidR="00593936" w:rsidRPr="00CC6DFC" w14:paraId="508AA2AB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68D73BD" w14:textId="0552A085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ML602J-51</w:t>
            </w:r>
          </w:p>
        </w:tc>
        <w:tc>
          <w:tcPr>
            <w:tcW w:w="2057" w:type="dxa"/>
            <w:vAlign w:val="bottom"/>
          </w:tcPr>
          <w:p w14:paraId="3B9DFA18" w14:textId="4DE4BC06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871" w:type="dxa"/>
            <w:vAlign w:val="bottom"/>
          </w:tcPr>
          <w:p w14:paraId="36903BCB" w14:textId="5B0E0460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 </w:t>
            </w:r>
          </w:p>
        </w:tc>
        <w:tc>
          <w:tcPr>
            <w:tcW w:w="1056" w:type="dxa"/>
            <w:vAlign w:val="bottom"/>
          </w:tcPr>
          <w:p w14:paraId="5652A2C0" w14:textId="43CABAAE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362.5</w:t>
            </w:r>
          </w:p>
        </w:tc>
        <w:tc>
          <w:tcPr>
            <w:tcW w:w="1167" w:type="dxa"/>
            <w:vAlign w:val="center"/>
          </w:tcPr>
          <w:p w14:paraId="3B3A8EF2" w14:textId="53687CF3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2.00E-03</w:t>
            </w:r>
          </w:p>
        </w:tc>
      </w:tr>
      <w:tr w:rsidR="00593936" w:rsidRPr="00CC6DFC" w14:paraId="4A0728FB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EF80458" w14:textId="79A7594E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Paraclostridium</w:t>
            </w:r>
            <w:proofErr w:type="spellEnd"/>
          </w:p>
        </w:tc>
        <w:tc>
          <w:tcPr>
            <w:tcW w:w="2057" w:type="dxa"/>
            <w:vAlign w:val="bottom"/>
          </w:tcPr>
          <w:p w14:paraId="6B41D40D" w14:textId="4BD85090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49 </w:t>
            </w:r>
          </w:p>
        </w:tc>
        <w:tc>
          <w:tcPr>
            <w:tcW w:w="1871" w:type="dxa"/>
            <w:vAlign w:val="bottom"/>
          </w:tcPr>
          <w:p w14:paraId="0BCB8F7F" w14:textId="0D95AE9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56" w:type="dxa"/>
            <w:vAlign w:val="bottom"/>
          </w:tcPr>
          <w:p w14:paraId="65D9A577" w14:textId="7FAFC00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1167" w:type="dxa"/>
            <w:vAlign w:val="center"/>
          </w:tcPr>
          <w:p w14:paraId="69ADC262" w14:textId="394A0A1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37DE685E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26EC249" w14:textId="5C1B9D59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Psychrilyobacter</w:t>
            </w:r>
            <w:proofErr w:type="spellEnd"/>
          </w:p>
        </w:tc>
        <w:tc>
          <w:tcPr>
            <w:tcW w:w="2057" w:type="dxa"/>
            <w:vAlign w:val="bottom"/>
          </w:tcPr>
          <w:p w14:paraId="0E2020D9" w14:textId="2A703773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871" w:type="dxa"/>
            <w:vAlign w:val="bottom"/>
          </w:tcPr>
          <w:p w14:paraId="0198CC66" w14:textId="2E0C01A2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 </w:t>
            </w:r>
          </w:p>
        </w:tc>
        <w:tc>
          <w:tcPr>
            <w:tcW w:w="1056" w:type="dxa"/>
            <w:vAlign w:val="bottom"/>
          </w:tcPr>
          <w:p w14:paraId="5DE614EF" w14:textId="1DA768F0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169.8</w:t>
            </w:r>
          </w:p>
        </w:tc>
        <w:tc>
          <w:tcPr>
            <w:tcW w:w="1167" w:type="dxa"/>
            <w:vAlign w:val="center"/>
          </w:tcPr>
          <w:p w14:paraId="5EBDF149" w14:textId="3A7184CC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4E9F3BAA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FBBF6EF" w14:textId="36856866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Saccharopolyspora</w:t>
            </w:r>
          </w:p>
        </w:tc>
        <w:tc>
          <w:tcPr>
            <w:tcW w:w="2057" w:type="dxa"/>
            <w:vAlign w:val="bottom"/>
          </w:tcPr>
          <w:p w14:paraId="4AC8A1D6" w14:textId="0478DCB4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871" w:type="dxa"/>
            <w:vAlign w:val="bottom"/>
          </w:tcPr>
          <w:p w14:paraId="38FCE8D2" w14:textId="701B537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56" w:type="dxa"/>
            <w:vAlign w:val="bottom"/>
          </w:tcPr>
          <w:p w14:paraId="19D610D2" w14:textId="664B148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</w:t>
            </w:r>
          </w:p>
        </w:tc>
        <w:tc>
          <w:tcPr>
            <w:tcW w:w="1167" w:type="dxa"/>
            <w:vAlign w:val="center"/>
          </w:tcPr>
          <w:p w14:paraId="445010BF" w14:textId="6319BD2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3.00E-02</w:t>
            </w:r>
          </w:p>
        </w:tc>
      </w:tr>
      <w:tr w:rsidR="00593936" w:rsidRPr="00CC6DFC" w14:paraId="709CDCFE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DC0BF26" w14:textId="53D18115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Mycobacterium</w:t>
            </w:r>
          </w:p>
        </w:tc>
        <w:tc>
          <w:tcPr>
            <w:tcW w:w="2057" w:type="dxa"/>
            <w:vAlign w:val="bottom"/>
          </w:tcPr>
          <w:p w14:paraId="3D020134" w14:textId="3DF4885F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871" w:type="dxa"/>
            <w:vAlign w:val="bottom"/>
          </w:tcPr>
          <w:p w14:paraId="7671FF33" w14:textId="3071DAF0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 </w:t>
            </w:r>
          </w:p>
        </w:tc>
        <w:tc>
          <w:tcPr>
            <w:tcW w:w="1056" w:type="dxa"/>
            <w:vAlign w:val="bottom"/>
          </w:tcPr>
          <w:p w14:paraId="6B5D2755" w14:textId="3411505D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150.9</w:t>
            </w:r>
          </w:p>
        </w:tc>
        <w:tc>
          <w:tcPr>
            <w:tcW w:w="1167" w:type="dxa"/>
            <w:vAlign w:val="center"/>
          </w:tcPr>
          <w:p w14:paraId="6FBAE981" w14:textId="1A5E50F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3.00E-02</w:t>
            </w:r>
          </w:p>
        </w:tc>
      </w:tr>
      <w:tr w:rsidR="00593936" w:rsidRPr="00CC6DFC" w14:paraId="31CBCBC0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2AD5571" w14:textId="43016211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Decreased</w:t>
            </w:r>
          </w:p>
        </w:tc>
        <w:tc>
          <w:tcPr>
            <w:tcW w:w="2057" w:type="dxa"/>
            <w:vAlign w:val="bottom"/>
          </w:tcPr>
          <w:p w14:paraId="4A51EF63" w14:textId="77777777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4EB37391" w14:textId="23DC0253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2D04792A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1FA90259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1D270340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F9FF5FD" w14:textId="1575B4FE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Glutamicibacter</w:t>
            </w:r>
            <w:proofErr w:type="spellEnd"/>
          </w:p>
        </w:tc>
        <w:tc>
          <w:tcPr>
            <w:tcW w:w="2057" w:type="dxa"/>
            <w:vAlign w:val="bottom"/>
          </w:tcPr>
          <w:p w14:paraId="7CDD6896" w14:textId="6C9B7966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871" w:type="dxa"/>
            <w:vAlign w:val="bottom"/>
          </w:tcPr>
          <w:p w14:paraId="36ACE2B9" w14:textId="218FFCC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2167 </w:t>
            </w:r>
          </w:p>
        </w:tc>
        <w:tc>
          <w:tcPr>
            <w:tcW w:w="1056" w:type="dxa"/>
            <w:vAlign w:val="bottom"/>
          </w:tcPr>
          <w:p w14:paraId="2A051BC3" w14:textId="294CACF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1167" w:type="dxa"/>
            <w:vAlign w:val="center"/>
          </w:tcPr>
          <w:p w14:paraId="2106CE59" w14:textId="54F5FC33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7.00E-03</w:t>
            </w:r>
          </w:p>
        </w:tc>
      </w:tr>
      <w:tr w:rsidR="00593936" w:rsidRPr="00CC6DFC" w14:paraId="3D1E9194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C280470" w14:textId="71D65175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Brevibacterium</w:t>
            </w:r>
            <w:proofErr w:type="spellEnd"/>
          </w:p>
        </w:tc>
        <w:tc>
          <w:tcPr>
            <w:tcW w:w="2057" w:type="dxa"/>
            <w:vAlign w:val="bottom"/>
          </w:tcPr>
          <w:p w14:paraId="10239B69" w14:textId="1D37C75B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1669 </w:t>
            </w:r>
          </w:p>
        </w:tc>
        <w:tc>
          <w:tcPr>
            <w:tcW w:w="1871" w:type="dxa"/>
            <w:vAlign w:val="bottom"/>
          </w:tcPr>
          <w:p w14:paraId="163F0A77" w14:textId="7B07F873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1913</w:t>
            </w:r>
          </w:p>
        </w:tc>
        <w:tc>
          <w:tcPr>
            <w:tcW w:w="1056" w:type="dxa"/>
            <w:vAlign w:val="bottom"/>
          </w:tcPr>
          <w:p w14:paraId="786F4F78" w14:textId="08864E6A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167" w:type="dxa"/>
            <w:vAlign w:val="center"/>
          </w:tcPr>
          <w:p w14:paraId="6148B397" w14:textId="5228C60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13D77360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58C3BFEB" w14:textId="273214DF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Globicatella</w:t>
            </w:r>
            <w:proofErr w:type="spellEnd"/>
          </w:p>
        </w:tc>
        <w:tc>
          <w:tcPr>
            <w:tcW w:w="2057" w:type="dxa"/>
            <w:vAlign w:val="bottom"/>
          </w:tcPr>
          <w:p w14:paraId="678A84FB" w14:textId="787CA4C7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188 </w:t>
            </w:r>
          </w:p>
        </w:tc>
        <w:tc>
          <w:tcPr>
            <w:tcW w:w="1871" w:type="dxa"/>
            <w:vAlign w:val="bottom"/>
          </w:tcPr>
          <w:p w14:paraId="68A67C73" w14:textId="7583135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869 </w:t>
            </w:r>
          </w:p>
        </w:tc>
        <w:tc>
          <w:tcPr>
            <w:tcW w:w="1056" w:type="dxa"/>
            <w:vAlign w:val="bottom"/>
          </w:tcPr>
          <w:p w14:paraId="08DD2940" w14:textId="7408608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1167" w:type="dxa"/>
            <w:vAlign w:val="center"/>
          </w:tcPr>
          <w:p w14:paraId="278426F6" w14:textId="3668EB40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17E54972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B71F2B4" w14:textId="53E6A16D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Jeotgalicoccus</w:t>
            </w:r>
            <w:proofErr w:type="spellEnd"/>
          </w:p>
        </w:tc>
        <w:tc>
          <w:tcPr>
            <w:tcW w:w="2057" w:type="dxa"/>
            <w:vAlign w:val="bottom"/>
          </w:tcPr>
          <w:p w14:paraId="698629A5" w14:textId="03CE8336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871" w:type="dxa"/>
            <w:vAlign w:val="bottom"/>
          </w:tcPr>
          <w:p w14:paraId="6D78D282" w14:textId="2177D3F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1056" w:type="dxa"/>
            <w:vAlign w:val="bottom"/>
          </w:tcPr>
          <w:p w14:paraId="1978284D" w14:textId="35320E73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</w:t>
            </w:r>
          </w:p>
        </w:tc>
        <w:tc>
          <w:tcPr>
            <w:tcW w:w="1167" w:type="dxa"/>
            <w:vAlign w:val="center"/>
          </w:tcPr>
          <w:p w14:paraId="31AEBF15" w14:textId="4605CBB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7.00E-03</w:t>
            </w:r>
          </w:p>
        </w:tc>
      </w:tr>
      <w:tr w:rsidR="00593936" w:rsidRPr="00CC6DFC" w14:paraId="14835240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523F5276" w14:textId="36236E6B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Pseudogracilibacillus</w:t>
            </w:r>
            <w:proofErr w:type="spellEnd"/>
          </w:p>
        </w:tc>
        <w:tc>
          <w:tcPr>
            <w:tcW w:w="2057" w:type="dxa"/>
            <w:vAlign w:val="bottom"/>
          </w:tcPr>
          <w:p w14:paraId="4E0D8022" w14:textId="373A744C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871" w:type="dxa"/>
            <w:vAlign w:val="bottom"/>
          </w:tcPr>
          <w:p w14:paraId="624B4D9C" w14:textId="44E1AA9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056" w:type="dxa"/>
            <w:vAlign w:val="bottom"/>
          </w:tcPr>
          <w:p w14:paraId="125EFD6D" w14:textId="09B5278D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167" w:type="dxa"/>
            <w:vAlign w:val="center"/>
          </w:tcPr>
          <w:p w14:paraId="612CF36C" w14:textId="324647D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593936" w:rsidRPr="00CC6DFC" w14:paraId="7B347878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CF716D4" w14:textId="2DC93F8C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Carnobacterium</w:t>
            </w:r>
            <w:proofErr w:type="spellEnd"/>
          </w:p>
        </w:tc>
        <w:tc>
          <w:tcPr>
            <w:tcW w:w="2057" w:type="dxa"/>
            <w:vAlign w:val="bottom"/>
          </w:tcPr>
          <w:p w14:paraId="353619E0" w14:textId="1DAB5D22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1871" w:type="dxa"/>
            <w:vAlign w:val="bottom"/>
          </w:tcPr>
          <w:p w14:paraId="7E33719E" w14:textId="5CC1371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056" w:type="dxa"/>
            <w:vAlign w:val="bottom"/>
          </w:tcPr>
          <w:p w14:paraId="48D8B8FC" w14:textId="2EBBBDCB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1167" w:type="dxa"/>
            <w:vAlign w:val="center"/>
          </w:tcPr>
          <w:p w14:paraId="3D3D7EC1" w14:textId="07D023F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6A45CA7F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FFCDFF0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vAlign w:val="bottom"/>
          </w:tcPr>
          <w:p w14:paraId="7327BD18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568E49CA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14:paraId="2BB19ED4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5826F9B0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5983A477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F50DA3B" w14:textId="255934B9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GOS-BC </w:t>
            </w:r>
            <w:r w:rsidRPr="00CC6DF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vs</w:t>
            </w: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Control</w:t>
            </w:r>
          </w:p>
        </w:tc>
        <w:tc>
          <w:tcPr>
            <w:tcW w:w="2057" w:type="dxa"/>
            <w:vAlign w:val="bottom"/>
          </w:tcPr>
          <w:p w14:paraId="15A41D6D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2BD0C5C1" w14:textId="4873983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14:paraId="2B7CB3EA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6A0EEC14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197BC4AF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151E9C3E" w14:textId="77777777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57" w:type="dxa"/>
            <w:vAlign w:val="bottom"/>
          </w:tcPr>
          <w:p w14:paraId="525CC32D" w14:textId="7D67D70C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GOS-BC</w:t>
            </w:r>
          </w:p>
        </w:tc>
        <w:tc>
          <w:tcPr>
            <w:tcW w:w="1871" w:type="dxa"/>
            <w:vAlign w:val="bottom"/>
          </w:tcPr>
          <w:p w14:paraId="4BB86838" w14:textId="35B7C4CB" w:rsidR="00593936" w:rsidRPr="00CC6DFC" w:rsidRDefault="00593936" w:rsidP="005939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056" w:type="dxa"/>
          </w:tcPr>
          <w:p w14:paraId="7C830222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48F5D1BB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5D77678B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A4943F8" w14:textId="695A74A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Increased</w:t>
            </w:r>
          </w:p>
        </w:tc>
        <w:tc>
          <w:tcPr>
            <w:tcW w:w="2057" w:type="dxa"/>
            <w:vAlign w:val="bottom"/>
          </w:tcPr>
          <w:p w14:paraId="1F0A73AB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57C159A8" w14:textId="54CB871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14:paraId="2D6B5D63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0AEA66D3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15216FB1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169400CC" w14:textId="5577FFF2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Pediococcus</w:t>
            </w:r>
            <w:proofErr w:type="spellEnd"/>
          </w:p>
        </w:tc>
        <w:tc>
          <w:tcPr>
            <w:tcW w:w="2057" w:type="dxa"/>
            <w:vAlign w:val="bottom"/>
          </w:tcPr>
          <w:p w14:paraId="26DD2C9C" w14:textId="11BA9E82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79666</w:t>
            </w:r>
          </w:p>
        </w:tc>
        <w:tc>
          <w:tcPr>
            <w:tcW w:w="1871" w:type="dxa"/>
            <w:vAlign w:val="bottom"/>
          </w:tcPr>
          <w:p w14:paraId="46EF3EFE" w14:textId="2124545D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46938</w:t>
            </w:r>
          </w:p>
        </w:tc>
        <w:tc>
          <w:tcPr>
            <w:tcW w:w="1056" w:type="dxa"/>
            <w:vAlign w:val="bottom"/>
          </w:tcPr>
          <w:p w14:paraId="1EC78745" w14:textId="7FE5604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167" w:type="dxa"/>
            <w:vAlign w:val="center"/>
          </w:tcPr>
          <w:p w14:paraId="679D35AF" w14:textId="3C4D6F2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253D9ED2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3EC6891B" w14:textId="06E02302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W5053</w:t>
            </w:r>
          </w:p>
        </w:tc>
        <w:tc>
          <w:tcPr>
            <w:tcW w:w="2057" w:type="dxa"/>
            <w:vAlign w:val="bottom"/>
          </w:tcPr>
          <w:p w14:paraId="7DCB2906" w14:textId="52905B46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1871" w:type="dxa"/>
            <w:vAlign w:val="bottom"/>
          </w:tcPr>
          <w:p w14:paraId="6186A64D" w14:textId="66A6569A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56" w:type="dxa"/>
            <w:vAlign w:val="bottom"/>
          </w:tcPr>
          <w:p w14:paraId="6873198D" w14:textId="1FCBE2F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1167" w:type="dxa"/>
            <w:vAlign w:val="center"/>
          </w:tcPr>
          <w:p w14:paraId="22A81516" w14:textId="6A81714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4.00E-02</w:t>
            </w:r>
          </w:p>
        </w:tc>
      </w:tr>
      <w:tr w:rsidR="00593936" w:rsidRPr="00CC6DFC" w14:paraId="4BC8B091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802B01C" w14:textId="78D66782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Paraclostridium</w:t>
            </w:r>
            <w:proofErr w:type="spellEnd"/>
          </w:p>
        </w:tc>
        <w:tc>
          <w:tcPr>
            <w:tcW w:w="2057" w:type="dxa"/>
            <w:vAlign w:val="bottom"/>
          </w:tcPr>
          <w:p w14:paraId="41728CD8" w14:textId="382FB224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871" w:type="dxa"/>
            <w:vAlign w:val="bottom"/>
          </w:tcPr>
          <w:p w14:paraId="2A2B0980" w14:textId="5EEEB06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56" w:type="dxa"/>
            <w:vAlign w:val="bottom"/>
          </w:tcPr>
          <w:p w14:paraId="4C62168C" w14:textId="57452BA0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1167" w:type="dxa"/>
            <w:vAlign w:val="center"/>
          </w:tcPr>
          <w:p w14:paraId="6A07E428" w14:textId="199C1E9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06B756F3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57264D69" w14:textId="1156C863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Decreased</w:t>
            </w:r>
          </w:p>
        </w:tc>
        <w:tc>
          <w:tcPr>
            <w:tcW w:w="2057" w:type="dxa"/>
            <w:vAlign w:val="bottom"/>
          </w:tcPr>
          <w:p w14:paraId="22FEA559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73749B7E" w14:textId="2D6BFE1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13DBF08D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77A81840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6" w:rsidRPr="00CC6DFC" w14:paraId="580D5D00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28F59F4" w14:textId="2E483D13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Corynebacterium 1</w:t>
            </w:r>
          </w:p>
        </w:tc>
        <w:tc>
          <w:tcPr>
            <w:tcW w:w="2057" w:type="dxa"/>
            <w:vAlign w:val="bottom"/>
          </w:tcPr>
          <w:p w14:paraId="3E097A20" w14:textId="4582CC55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16246</w:t>
            </w:r>
          </w:p>
        </w:tc>
        <w:tc>
          <w:tcPr>
            <w:tcW w:w="1871" w:type="dxa"/>
            <w:vAlign w:val="bottom"/>
          </w:tcPr>
          <w:p w14:paraId="107ACFE4" w14:textId="78A3EF1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37522</w:t>
            </w:r>
          </w:p>
        </w:tc>
        <w:tc>
          <w:tcPr>
            <w:tcW w:w="1056" w:type="dxa"/>
            <w:vAlign w:val="bottom"/>
          </w:tcPr>
          <w:p w14:paraId="7F944980" w14:textId="402A9C7B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167" w:type="dxa"/>
            <w:vAlign w:val="center"/>
          </w:tcPr>
          <w:p w14:paraId="76D4AD68" w14:textId="76F5427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3.00E-02</w:t>
            </w:r>
          </w:p>
        </w:tc>
      </w:tr>
      <w:tr w:rsidR="00593936" w:rsidRPr="00CC6DFC" w14:paraId="0D2DBCB2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13B5AA56" w14:textId="13DE84E0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Savagea</w:t>
            </w:r>
            <w:proofErr w:type="spellEnd"/>
          </w:p>
        </w:tc>
        <w:tc>
          <w:tcPr>
            <w:tcW w:w="2057" w:type="dxa"/>
            <w:vAlign w:val="bottom"/>
          </w:tcPr>
          <w:p w14:paraId="22706EEF" w14:textId="4D2E054E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7588 </w:t>
            </w:r>
          </w:p>
        </w:tc>
        <w:tc>
          <w:tcPr>
            <w:tcW w:w="1871" w:type="dxa"/>
            <w:vAlign w:val="bottom"/>
          </w:tcPr>
          <w:p w14:paraId="3B5456D8" w14:textId="0FBCD19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34415</w:t>
            </w:r>
          </w:p>
        </w:tc>
        <w:tc>
          <w:tcPr>
            <w:tcW w:w="1056" w:type="dxa"/>
            <w:vAlign w:val="bottom"/>
          </w:tcPr>
          <w:p w14:paraId="34F5B614" w14:textId="1E41C5E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1167" w:type="dxa"/>
            <w:vAlign w:val="center"/>
          </w:tcPr>
          <w:p w14:paraId="5156E220" w14:textId="465DD4D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2.00E-03</w:t>
            </w:r>
          </w:p>
        </w:tc>
      </w:tr>
      <w:tr w:rsidR="00593936" w:rsidRPr="00CC6DFC" w14:paraId="23AEA527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EACAEB0" w14:textId="46130C21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Kurthia</w:t>
            </w:r>
            <w:proofErr w:type="spellEnd"/>
          </w:p>
        </w:tc>
        <w:tc>
          <w:tcPr>
            <w:tcW w:w="2057" w:type="dxa"/>
            <w:vAlign w:val="bottom"/>
          </w:tcPr>
          <w:p w14:paraId="60550329" w14:textId="64A026C7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6737</w:t>
            </w:r>
          </w:p>
        </w:tc>
        <w:tc>
          <w:tcPr>
            <w:tcW w:w="1871" w:type="dxa"/>
            <w:vAlign w:val="bottom"/>
          </w:tcPr>
          <w:p w14:paraId="31B66E5B" w14:textId="260AE97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34332</w:t>
            </w:r>
          </w:p>
        </w:tc>
        <w:tc>
          <w:tcPr>
            <w:tcW w:w="1056" w:type="dxa"/>
            <w:vAlign w:val="bottom"/>
          </w:tcPr>
          <w:p w14:paraId="27D75F33" w14:textId="41C829E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1167" w:type="dxa"/>
            <w:vAlign w:val="center"/>
          </w:tcPr>
          <w:p w14:paraId="0C6BEEA3" w14:textId="3EA9AB9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2.00E-03</w:t>
            </w:r>
          </w:p>
        </w:tc>
      </w:tr>
      <w:tr w:rsidR="00593936" w:rsidRPr="00CC6DFC" w14:paraId="29820DC0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E029D02" w14:textId="4EF8C0C0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Vagococcus</w:t>
            </w:r>
            <w:proofErr w:type="spellEnd"/>
          </w:p>
        </w:tc>
        <w:tc>
          <w:tcPr>
            <w:tcW w:w="2057" w:type="dxa"/>
            <w:vAlign w:val="bottom"/>
          </w:tcPr>
          <w:p w14:paraId="71294437" w14:textId="696A1F0D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2489</w:t>
            </w:r>
          </w:p>
        </w:tc>
        <w:tc>
          <w:tcPr>
            <w:tcW w:w="1871" w:type="dxa"/>
            <w:vAlign w:val="bottom"/>
          </w:tcPr>
          <w:p w14:paraId="454E5FBF" w14:textId="4DA749C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16094</w:t>
            </w:r>
          </w:p>
        </w:tc>
        <w:tc>
          <w:tcPr>
            <w:tcW w:w="1056" w:type="dxa"/>
            <w:vAlign w:val="bottom"/>
          </w:tcPr>
          <w:p w14:paraId="4666AA29" w14:textId="41B5C0C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1167" w:type="dxa"/>
            <w:vAlign w:val="center"/>
          </w:tcPr>
          <w:p w14:paraId="6B9AB797" w14:textId="705992A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2.00E-03</w:t>
            </w:r>
          </w:p>
        </w:tc>
      </w:tr>
      <w:tr w:rsidR="00593936" w:rsidRPr="00CC6DFC" w14:paraId="1882A282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D5635D2" w14:textId="77FD1057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Staphylococcus</w:t>
            </w:r>
          </w:p>
        </w:tc>
        <w:tc>
          <w:tcPr>
            <w:tcW w:w="2057" w:type="dxa"/>
            <w:vAlign w:val="bottom"/>
          </w:tcPr>
          <w:p w14:paraId="5526E141" w14:textId="65581B6C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3475</w:t>
            </w:r>
          </w:p>
        </w:tc>
        <w:tc>
          <w:tcPr>
            <w:tcW w:w="1871" w:type="dxa"/>
            <w:vAlign w:val="bottom"/>
          </w:tcPr>
          <w:p w14:paraId="6F5BA688" w14:textId="09C0C90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11810</w:t>
            </w:r>
          </w:p>
        </w:tc>
        <w:tc>
          <w:tcPr>
            <w:tcW w:w="1056" w:type="dxa"/>
            <w:vAlign w:val="bottom"/>
          </w:tcPr>
          <w:p w14:paraId="5C3C5048" w14:textId="3BDB72C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167" w:type="dxa"/>
            <w:vAlign w:val="center"/>
          </w:tcPr>
          <w:p w14:paraId="10E0BB6B" w14:textId="3DC9CDE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593936" w:rsidRPr="00CC6DFC" w14:paraId="717A81B5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66A11643" w14:textId="47E75959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Kocuria</w:t>
            </w:r>
            <w:proofErr w:type="spellEnd"/>
          </w:p>
        </w:tc>
        <w:tc>
          <w:tcPr>
            <w:tcW w:w="2057" w:type="dxa"/>
            <w:vAlign w:val="bottom"/>
          </w:tcPr>
          <w:p w14:paraId="1D6BE189" w14:textId="0BF929EF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1871" w:type="dxa"/>
            <w:vAlign w:val="bottom"/>
          </w:tcPr>
          <w:p w14:paraId="4CDFFBA7" w14:textId="0DDAE57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1121</w:t>
            </w:r>
          </w:p>
        </w:tc>
        <w:tc>
          <w:tcPr>
            <w:tcW w:w="1056" w:type="dxa"/>
            <w:vAlign w:val="bottom"/>
          </w:tcPr>
          <w:p w14:paraId="176FBBD2" w14:textId="7316845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1167" w:type="dxa"/>
            <w:vAlign w:val="center"/>
          </w:tcPr>
          <w:p w14:paraId="34851B71" w14:textId="04233DD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2.00E-03</w:t>
            </w:r>
          </w:p>
        </w:tc>
      </w:tr>
      <w:tr w:rsidR="00593936" w:rsidRPr="00CC6DFC" w14:paraId="32EC9E88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3CEFDC9" w14:textId="3714028B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Enterococcus</w:t>
            </w:r>
          </w:p>
        </w:tc>
        <w:tc>
          <w:tcPr>
            <w:tcW w:w="2057" w:type="dxa"/>
            <w:vAlign w:val="bottom"/>
          </w:tcPr>
          <w:p w14:paraId="7F0D00C6" w14:textId="1FDA9329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1686</w:t>
            </w:r>
          </w:p>
        </w:tc>
        <w:tc>
          <w:tcPr>
            <w:tcW w:w="1871" w:type="dxa"/>
            <w:vAlign w:val="bottom"/>
          </w:tcPr>
          <w:p w14:paraId="36EAB367" w14:textId="21A1F0A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9563</w:t>
            </w:r>
          </w:p>
        </w:tc>
        <w:tc>
          <w:tcPr>
            <w:tcW w:w="1056" w:type="dxa"/>
            <w:vAlign w:val="bottom"/>
          </w:tcPr>
          <w:p w14:paraId="199ADA66" w14:textId="2384238D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1167" w:type="dxa"/>
            <w:vAlign w:val="center"/>
          </w:tcPr>
          <w:p w14:paraId="64B9472E" w14:textId="4D8E3FEA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5.00E-03</w:t>
            </w:r>
          </w:p>
        </w:tc>
      </w:tr>
      <w:tr w:rsidR="00593936" w:rsidRPr="00CC6DFC" w14:paraId="45A23243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3A8A93AF" w14:textId="561171D2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Peptostreptococcus</w:t>
            </w:r>
            <w:proofErr w:type="spellEnd"/>
          </w:p>
        </w:tc>
        <w:tc>
          <w:tcPr>
            <w:tcW w:w="2057" w:type="dxa"/>
            <w:vAlign w:val="bottom"/>
          </w:tcPr>
          <w:p w14:paraId="1CC30BA2" w14:textId="505DB52D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871" w:type="dxa"/>
            <w:vAlign w:val="bottom"/>
          </w:tcPr>
          <w:p w14:paraId="715076F7" w14:textId="5C9927A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5262</w:t>
            </w:r>
          </w:p>
        </w:tc>
        <w:tc>
          <w:tcPr>
            <w:tcW w:w="1056" w:type="dxa"/>
            <w:vAlign w:val="bottom"/>
          </w:tcPr>
          <w:p w14:paraId="4ED3E521" w14:textId="2F73C02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167" w:type="dxa"/>
            <w:vAlign w:val="center"/>
          </w:tcPr>
          <w:p w14:paraId="320A0658" w14:textId="02898F40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3.00E-02</w:t>
            </w:r>
          </w:p>
        </w:tc>
      </w:tr>
      <w:tr w:rsidR="00593936" w:rsidRPr="00CC6DFC" w14:paraId="27DA703C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A6F1B70" w14:textId="1E8DFB4D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Aneurinibacillus</w:t>
            </w:r>
            <w:proofErr w:type="spellEnd"/>
          </w:p>
        </w:tc>
        <w:tc>
          <w:tcPr>
            <w:tcW w:w="2057" w:type="dxa"/>
            <w:vAlign w:val="bottom"/>
          </w:tcPr>
          <w:p w14:paraId="672E3E6C" w14:textId="2367FAAA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345</w:t>
            </w:r>
          </w:p>
        </w:tc>
        <w:tc>
          <w:tcPr>
            <w:tcW w:w="1871" w:type="dxa"/>
            <w:vAlign w:val="bottom"/>
          </w:tcPr>
          <w:p w14:paraId="137C957F" w14:textId="7A922ED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2599</w:t>
            </w:r>
          </w:p>
        </w:tc>
        <w:tc>
          <w:tcPr>
            <w:tcW w:w="1056" w:type="dxa"/>
            <w:vAlign w:val="bottom"/>
          </w:tcPr>
          <w:p w14:paraId="1D1CC643" w14:textId="5FBAA00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1167" w:type="dxa"/>
            <w:vAlign w:val="center"/>
          </w:tcPr>
          <w:p w14:paraId="73EEB674" w14:textId="7D84693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1.00E-03</w:t>
            </w:r>
          </w:p>
        </w:tc>
      </w:tr>
      <w:tr w:rsidR="00593936" w:rsidRPr="00CC6DFC" w14:paraId="462F8C03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2107D73" w14:textId="4D30419D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Methylococcus</w:t>
            </w:r>
            <w:proofErr w:type="spellEnd"/>
          </w:p>
        </w:tc>
        <w:tc>
          <w:tcPr>
            <w:tcW w:w="2057" w:type="dxa"/>
            <w:vAlign w:val="bottom"/>
          </w:tcPr>
          <w:p w14:paraId="27F31030" w14:textId="394A6D4C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1871" w:type="dxa"/>
            <w:vAlign w:val="bottom"/>
          </w:tcPr>
          <w:p w14:paraId="4DA95B79" w14:textId="551BE8C3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2223</w:t>
            </w:r>
          </w:p>
        </w:tc>
        <w:tc>
          <w:tcPr>
            <w:tcW w:w="1056" w:type="dxa"/>
            <w:vAlign w:val="bottom"/>
          </w:tcPr>
          <w:p w14:paraId="7945B535" w14:textId="5D0C0F4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1167" w:type="dxa"/>
            <w:vAlign w:val="center"/>
          </w:tcPr>
          <w:p w14:paraId="0245ADF7" w14:textId="6703C0F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593936" w:rsidRPr="00CC6DFC" w14:paraId="59847983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91B1A2C" w14:textId="50CF8722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Glutamicibacter</w:t>
            </w:r>
            <w:proofErr w:type="spellEnd"/>
          </w:p>
        </w:tc>
        <w:tc>
          <w:tcPr>
            <w:tcW w:w="2057" w:type="dxa"/>
            <w:vAlign w:val="bottom"/>
          </w:tcPr>
          <w:p w14:paraId="2FC11E04" w14:textId="4B1C9FE2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871" w:type="dxa"/>
            <w:vAlign w:val="bottom"/>
          </w:tcPr>
          <w:p w14:paraId="0FC7D49E" w14:textId="2ABD680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2167</w:t>
            </w:r>
          </w:p>
        </w:tc>
        <w:tc>
          <w:tcPr>
            <w:tcW w:w="1056" w:type="dxa"/>
            <w:vAlign w:val="bottom"/>
          </w:tcPr>
          <w:p w14:paraId="74903CBC" w14:textId="050BC67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</w:t>
            </w:r>
          </w:p>
        </w:tc>
        <w:tc>
          <w:tcPr>
            <w:tcW w:w="1167" w:type="dxa"/>
            <w:vAlign w:val="center"/>
          </w:tcPr>
          <w:p w14:paraId="5C76ED8F" w14:textId="3AAB496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593936" w:rsidRPr="00CC6DFC" w14:paraId="62165D54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4A368C60" w14:textId="56014D8C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Brevibacterium</w:t>
            </w:r>
            <w:proofErr w:type="spellEnd"/>
          </w:p>
        </w:tc>
        <w:tc>
          <w:tcPr>
            <w:tcW w:w="2057" w:type="dxa"/>
            <w:vAlign w:val="bottom"/>
          </w:tcPr>
          <w:p w14:paraId="7889D475" w14:textId="25F5C3D0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871" w:type="dxa"/>
            <w:vAlign w:val="bottom"/>
          </w:tcPr>
          <w:p w14:paraId="29B42D65" w14:textId="3F4C3FDD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1913</w:t>
            </w:r>
          </w:p>
        </w:tc>
        <w:tc>
          <w:tcPr>
            <w:tcW w:w="1056" w:type="dxa"/>
            <w:vAlign w:val="bottom"/>
          </w:tcPr>
          <w:p w14:paraId="71EE3961" w14:textId="66239ED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67" w:type="dxa"/>
            <w:vAlign w:val="center"/>
          </w:tcPr>
          <w:p w14:paraId="5B1C2723" w14:textId="198D9F2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6.00E-04</w:t>
            </w:r>
          </w:p>
        </w:tc>
      </w:tr>
      <w:tr w:rsidR="00593936" w:rsidRPr="00CC6DFC" w14:paraId="7B8B363E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F0743C6" w14:textId="6680F27A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Aerococcus</w:t>
            </w:r>
            <w:proofErr w:type="spellEnd"/>
          </w:p>
        </w:tc>
        <w:tc>
          <w:tcPr>
            <w:tcW w:w="2057" w:type="dxa"/>
            <w:vAlign w:val="bottom"/>
          </w:tcPr>
          <w:p w14:paraId="683870AC" w14:textId="39CEA641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71" w:type="dxa"/>
            <w:vAlign w:val="bottom"/>
          </w:tcPr>
          <w:p w14:paraId="24BFB7C2" w14:textId="4CFD189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1094</w:t>
            </w:r>
          </w:p>
        </w:tc>
        <w:tc>
          <w:tcPr>
            <w:tcW w:w="1056" w:type="dxa"/>
            <w:vAlign w:val="bottom"/>
          </w:tcPr>
          <w:p w14:paraId="1A90FE91" w14:textId="01E27DB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176.2</w:t>
            </w:r>
          </w:p>
        </w:tc>
        <w:tc>
          <w:tcPr>
            <w:tcW w:w="1167" w:type="dxa"/>
            <w:vAlign w:val="center"/>
          </w:tcPr>
          <w:p w14:paraId="4782AF48" w14:textId="5F5E0DD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1.00E-03</w:t>
            </w:r>
          </w:p>
        </w:tc>
      </w:tr>
      <w:tr w:rsidR="00593936" w:rsidRPr="00CC6DFC" w14:paraId="50C6159A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26ACE79B" w14:textId="354636D7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Globicatella</w:t>
            </w:r>
            <w:proofErr w:type="spellEnd"/>
          </w:p>
        </w:tc>
        <w:tc>
          <w:tcPr>
            <w:tcW w:w="2057" w:type="dxa"/>
            <w:vAlign w:val="bottom"/>
          </w:tcPr>
          <w:p w14:paraId="66DE7C06" w14:textId="16B04FE3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871" w:type="dxa"/>
            <w:vAlign w:val="bottom"/>
          </w:tcPr>
          <w:p w14:paraId="523DDB2E" w14:textId="24A4F52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1056" w:type="dxa"/>
            <w:vAlign w:val="bottom"/>
          </w:tcPr>
          <w:p w14:paraId="05346432" w14:textId="45A8C7E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1167" w:type="dxa"/>
            <w:vAlign w:val="center"/>
          </w:tcPr>
          <w:p w14:paraId="45F48604" w14:textId="0F86FCA8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2.00E-03</w:t>
            </w:r>
          </w:p>
        </w:tc>
      </w:tr>
      <w:tr w:rsidR="00593936" w:rsidRPr="00CC6DFC" w14:paraId="198B207A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5A37A017" w14:textId="794F9A74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Brachybacterium</w:t>
            </w:r>
            <w:proofErr w:type="spellEnd"/>
          </w:p>
        </w:tc>
        <w:tc>
          <w:tcPr>
            <w:tcW w:w="2057" w:type="dxa"/>
            <w:vAlign w:val="bottom"/>
          </w:tcPr>
          <w:p w14:paraId="361EE79A" w14:textId="064C427C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871" w:type="dxa"/>
            <w:vAlign w:val="bottom"/>
          </w:tcPr>
          <w:p w14:paraId="230588D2" w14:textId="41D0E390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848</w:t>
            </w:r>
          </w:p>
        </w:tc>
        <w:tc>
          <w:tcPr>
            <w:tcW w:w="1056" w:type="dxa"/>
            <w:vAlign w:val="bottom"/>
          </w:tcPr>
          <w:p w14:paraId="16576C5E" w14:textId="6B4C2A2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1167" w:type="dxa"/>
            <w:vAlign w:val="center"/>
          </w:tcPr>
          <w:p w14:paraId="32E51609" w14:textId="7780427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3.00E-03</w:t>
            </w:r>
          </w:p>
        </w:tc>
      </w:tr>
      <w:tr w:rsidR="00593936" w:rsidRPr="00CC6DFC" w14:paraId="59DF08B1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969AD8F" w14:textId="20DEF55B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Proteus</w:t>
            </w:r>
          </w:p>
        </w:tc>
        <w:tc>
          <w:tcPr>
            <w:tcW w:w="2057" w:type="dxa"/>
            <w:vAlign w:val="bottom"/>
          </w:tcPr>
          <w:p w14:paraId="2F13F5D5" w14:textId="194323C6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871" w:type="dxa"/>
            <w:vAlign w:val="bottom"/>
          </w:tcPr>
          <w:p w14:paraId="3633F422" w14:textId="077F84E3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814</w:t>
            </w:r>
          </w:p>
        </w:tc>
        <w:tc>
          <w:tcPr>
            <w:tcW w:w="1056" w:type="dxa"/>
            <w:vAlign w:val="bottom"/>
          </w:tcPr>
          <w:p w14:paraId="0DBEE6A5" w14:textId="5B090C3F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1167" w:type="dxa"/>
            <w:vAlign w:val="center"/>
          </w:tcPr>
          <w:p w14:paraId="6FA2F6B2" w14:textId="6896F68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58383942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5C5D5C38" w14:textId="2498FEA8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Ruminococcaceae</w:t>
            </w:r>
            <w:proofErr w:type="spellEnd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UCG-012</w:t>
            </w:r>
          </w:p>
        </w:tc>
        <w:tc>
          <w:tcPr>
            <w:tcW w:w="2057" w:type="dxa"/>
            <w:vAlign w:val="bottom"/>
          </w:tcPr>
          <w:p w14:paraId="4B1EAE1A" w14:textId="28B774A5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871" w:type="dxa"/>
            <w:vAlign w:val="bottom"/>
          </w:tcPr>
          <w:p w14:paraId="04A7BC18" w14:textId="48E466D1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547</w:t>
            </w:r>
          </w:p>
        </w:tc>
        <w:tc>
          <w:tcPr>
            <w:tcW w:w="1056" w:type="dxa"/>
            <w:vAlign w:val="bottom"/>
          </w:tcPr>
          <w:p w14:paraId="1DEBBAA6" w14:textId="57F9C4D3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</w:t>
            </w:r>
          </w:p>
        </w:tc>
        <w:tc>
          <w:tcPr>
            <w:tcW w:w="1167" w:type="dxa"/>
            <w:vAlign w:val="center"/>
          </w:tcPr>
          <w:p w14:paraId="776426FA" w14:textId="62C7545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7.00E-03</w:t>
            </w:r>
          </w:p>
        </w:tc>
      </w:tr>
      <w:tr w:rsidR="00593936" w:rsidRPr="00CC6DFC" w14:paraId="412FF3E0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FF97D4D" w14:textId="3E8F53C7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Microbacterium</w:t>
            </w:r>
            <w:proofErr w:type="spellEnd"/>
          </w:p>
        </w:tc>
        <w:tc>
          <w:tcPr>
            <w:tcW w:w="2057" w:type="dxa"/>
            <w:vAlign w:val="bottom"/>
          </w:tcPr>
          <w:p w14:paraId="411E59B7" w14:textId="00104468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871" w:type="dxa"/>
            <w:vAlign w:val="bottom"/>
          </w:tcPr>
          <w:p w14:paraId="2148FB7F" w14:textId="0DA2528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352</w:t>
            </w:r>
          </w:p>
        </w:tc>
        <w:tc>
          <w:tcPr>
            <w:tcW w:w="1056" w:type="dxa"/>
            <w:vAlign w:val="bottom"/>
          </w:tcPr>
          <w:p w14:paraId="73C45DCF" w14:textId="27299B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167" w:type="dxa"/>
            <w:vAlign w:val="center"/>
          </w:tcPr>
          <w:p w14:paraId="4F4FBDC4" w14:textId="3E4995F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122AB015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67ABB2E3" w14:textId="6F727058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Jeotgalicoccus</w:t>
            </w:r>
            <w:proofErr w:type="spellEnd"/>
          </w:p>
        </w:tc>
        <w:tc>
          <w:tcPr>
            <w:tcW w:w="2057" w:type="dxa"/>
            <w:vAlign w:val="bottom"/>
          </w:tcPr>
          <w:p w14:paraId="79695A9D" w14:textId="0B1D0C19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71" w:type="dxa"/>
            <w:vAlign w:val="bottom"/>
          </w:tcPr>
          <w:p w14:paraId="40FA987D" w14:textId="0C209C4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1056" w:type="dxa"/>
            <w:vAlign w:val="bottom"/>
          </w:tcPr>
          <w:p w14:paraId="14C68081" w14:textId="79D62E5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31.8</w:t>
            </w:r>
          </w:p>
        </w:tc>
        <w:tc>
          <w:tcPr>
            <w:tcW w:w="1167" w:type="dxa"/>
            <w:vAlign w:val="center"/>
          </w:tcPr>
          <w:p w14:paraId="1E3C80EC" w14:textId="542C361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593936" w:rsidRPr="00CC6DFC" w14:paraId="166D3607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0AB1E103" w14:textId="1609CDE8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Sanguibacter</w:t>
            </w:r>
            <w:proofErr w:type="spellEnd"/>
          </w:p>
        </w:tc>
        <w:tc>
          <w:tcPr>
            <w:tcW w:w="2057" w:type="dxa"/>
            <w:vAlign w:val="bottom"/>
          </w:tcPr>
          <w:p w14:paraId="7601CCDC" w14:textId="7F4513B3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871" w:type="dxa"/>
            <w:vAlign w:val="bottom"/>
          </w:tcPr>
          <w:p w14:paraId="6511D939" w14:textId="5A185E4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056" w:type="dxa"/>
            <w:vAlign w:val="bottom"/>
          </w:tcPr>
          <w:p w14:paraId="121C31D0" w14:textId="0A3847D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1167" w:type="dxa"/>
            <w:vAlign w:val="center"/>
          </w:tcPr>
          <w:p w14:paraId="5EAFB986" w14:textId="62B0B13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593936" w:rsidRPr="00CC6DFC" w14:paraId="3A75F663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6BE770B" w14:textId="05294070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Pseudogracilibacillus</w:t>
            </w:r>
            <w:proofErr w:type="spellEnd"/>
          </w:p>
        </w:tc>
        <w:tc>
          <w:tcPr>
            <w:tcW w:w="2057" w:type="dxa"/>
            <w:vAlign w:val="bottom"/>
          </w:tcPr>
          <w:p w14:paraId="3022C667" w14:textId="61F34354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871" w:type="dxa"/>
            <w:vAlign w:val="bottom"/>
          </w:tcPr>
          <w:p w14:paraId="03E9CC4C" w14:textId="7042DA4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056" w:type="dxa"/>
            <w:vAlign w:val="bottom"/>
          </w:tcPr>
          <w:p w14:paraId="69089D6B" w14:textId="6C4D93B5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572.7</w:t>
            </w:r>
          </w:p>
        </w:tc>
        <w:tc>
          <w:tcPr>
            <w:tcW w:w="1167" w:type="dxa"/>
            <w:vAlign w:val="center"/>
          </w:tcPr>
          <w:p w14:paraId="0A8C1107" w14:textId="3F2CD1AD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1.00E-02</w:t>
            </w:r>
          </w:p>
        </w:tc>
      </w:tr>
      <w:tr w:rsidR="00593936" w:rsidRPr="00CC6DFC" w14:paraId="6AA6110A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5A79FA52" w14:textId="15C8964C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Carnobacterium</w:t>
            </w:r>
            <w:proofErr w:type="spellEnd"/>
          </w:p>
        </w:tc>
        <w:tc>
          <w:tcPr>
            <w:tcW w:w="2057" w:type="dxa"/>
            <w:vAlign w:val="bottom"/>
          </w:tcPr>
          <w:p w14:paraId="771D8FAF" w14:textId="207BAF70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71" w:type="dxa"/>
            <w:vAlign w:val="bottom"/>
          </w:tcPr>
          <w:p w14:paraId="14850B23" w14:textId="3F71AF69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056" w:type="dxa"/>
            <w:vAlign w:val="bottom"/>
          </w:tcPr>
          <w:p w14:paraId="24A0FBE8" w14:textId="20814A8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1167" w:type="dxa"/>
            <w:vAlign w:val="center"/>
          </w:tcPr>
          <w:p w14:paraId="4EECB9F0" w14:textId="563E59B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2.00E-02</w:t>
            </w:r>
          </w:p>
        </w:tc>
      </w:tr>
      <w:tr w:rsidR="00593936" w:rsidRPr="00CC6DFC" w14:paraId="5D7CA5A2" w14:textId="77777777" w:rsidTr="0058502E">
        <w:trPr>
          <w:trHeight w:val="317"/>
        </w:trPr>
        <w:tc>
          <w:tcPr>
            <w:tcW w:w="3033" w:type="dxa"/>
            <w:vAlign w:val="bottom"/>
          </w:tcPr>
          <w:p w14:paraId="7FE89933" w14:textId="72897427" w:rsidR="00593936" w:rsidRPr="00CC6DFC" w:rsidRDefault="00593936" w:rsidP="0059393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Hathewaya</w:t>
            </w:r>
            <w:proofErr w:type="spellEnd"/>
          </w:p>
        </w:tc>
        <w:tc>
          <w:tcPr>
            <w:tcW w:w="2057" w:type="dxa"/>
            <w:vAlign w:val="bottom"/>
          </w:tcPr>
          <w:p w14:paraId="05493AAF" w14:textId="15692F70" w:rsidR="00593936" w:rsidRPr="00CC6DFC" w:rsidRDefault="00593936" w:rsidP="005939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1871" w:type="dxa"/>
            <w:vAlign w:val="bottom"/>
          </w:tcPr>
          <w:p w14:paraId="194A414D" w14:textId="2FBD92AA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056" w:type="dxa"/>
            <w:vAlign w:val="bottom"/>
          </w:tcPr>
          <w:p w14:paraId="3907B6A8" w14:textId="599C15CC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199.5</w:t>
            </w:r>
          </w:p>
        </w:tc>
        <w:tc>
          <w:tcPr>
            <w:tcW w:w="1167" w:type="dxa"/>
            <w:vAlign w:val="center"/>
          </w:tcPr>
          <w:p w14:paraId="77F718BB" w14:textId="1B960A22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4.00E-02</w:t>
            </w:r>
          </w:p>
        </w:tc>
      </w:tr>
      <w:tr w:rsidR="00593936" w:rsidRPr="00CC6DFC" w14:paraId="1C2B9729" w14:textId="77777777" w:rsidTr="0058502E">
        <w:trPr>
          <w:trHeight w:val="288"/>
        </w:trPr>
        <w:tc>
          <w:tcPr>
            <w:tcW w:w="3033" w:type="dxa"/>
            <w:vAlign w:val="bottom"/>
          </w:tcPr>
          <w:p w14:paraId="11EB20AE" w14:textId="6BB6976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vAlign w:val="bottom"/>
          </w:tcPr>
          <w:p w14:paraId="214284E2" w14:textId="77777777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bottom"/>
          </w:tcPr>
          <w:p w14:paraId="04516B1D" w14:textId="74E8C7B6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vAlign w:val="bottom"/>
          </w:tcPr>
          <w:p w14:paraId="4A18849C" w14:textId="5FA22F4E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7" w:type="dxa"/>
            <w:vAlign w:val="center"/>
          </w:tcPr>
          <w:p w14:paraId="29A43901" w14:textId="01E8EB94" w:rsidR="00593936" w:rsidRPr="00CC6DFC" w:rsidRDefault="00593936" w:rsidP="005939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F4E6E1" w14:textId="339C7DD6" w:rsidR="007D76A9" w:rsidRPr="00CC6DFC" w:rsidRDefault="007D76A9" w:rsidP="007D76A9">
      <w:pPr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sz w:val="24"/>
          <w:szCs w:val="24"/>
        </w:rPr>
        <w:lastRenderedPageBreak/>
        <w:t xml:space="preserve">Statistically significant changes in bacterial genera </w:t>
      </w:r>
      <w:r w:rsidRPr="00CC6DF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(p-value </w:t>
      </w:r>
      <w:r w:rsidR="0081095C">
        <w:rPr>
          <w:rFonts w:ascii="Times New Roman" w:hAnsi="Times New Roman" w:cs="Times New Roman"/>
          <w:sz w:val="24"/>
          <w:szCs w:val="24"/>
          <w:shd w:val="clear" w:color="auto" w:fill="FFFFFF"/>
        </w:rPr>
        <w:t>&lt;</w:t>
      </w:r>
      <w:r w:rsidRPr="00CC6DF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0.05) in distal intestine digesta were obtained by the pair-wise comparisons of the </w:t>
      </w:r>
      <w:r w:rsidR="002144C9">
        <w:rPr>
          <w:rFonts w:ascii="Times New Roman" w:hAnsi="Times New Roman" w:cs="Times New Roman"/>
          <w:sz w:val="24"/>
          <w:szCs w:val="24"/>
          <w:shd w:val="clear" w:color="auto" w:fill="FFFFFF"/>
        </w:rPr>
        <w:t>feeding</w:t>
      </w:r>
      <w:r w:rsidRPr="00CC6DF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groups, using </w:t>
      </w:r>
      <w:r w:rsidRPr="00CC6DFC">
        <w:rPr>
          <w:rFonts w:ascii="Times New Roman" w:hAnsi="Times New Roman" w:cs="Times New Roman"/>
          <w:sz w:val="24"/>
          <w:szCs w:val="24"/>
        </w:rPr>
        <w:t>Wilcoxon rank-sum test</w:t>
      </w:r>
      <w:r w:rsidRPr="00CC6DF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with </w:t>
      </w:r>
      <w:r w:rsidRPr="00CC6DFC">
        <w:rPr>
          <w:rFonts w:ascii="Times New Roman" w:hAnsi="Times New Roman" w:cs="Times New Roman"/>
          <w:sz w:val="24"/>
          <w:szCs w:val="24"/>
        </w:rPr>
        <w:t>M2IA online tool</w:t>
      </w:r>
      <w:r w:rsidR="00490481" w:rsidRPr="00CC6DFC">
        <w:rPr>
          <w:rFonts w:ascii="Times New Roman" w:hAnsi="Times New Roman" w:cs="Times New Roman"/>
          <w:sz w:val="24"/>
          <w:szCs w:val="24"/>
        </w:rPr>
        <w:t>.</w:t>
      </w:r>
    </w:p>
    <w:p w14:paraId="6B8E5FBD" w14:textId="3B2CC885" w:rsidR="00490481" w:rsidRPr="00CC6DFC" w:rsidRDefault="00490481" w:rsidP="00490481">
      <w:pPr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sz w:val="24"/>
          <w:szCs w:val="24"/>
        </w:rPr>
        <w:t>*Feature counts after filtering and normalization with total sum scaling in the M2IA tool.</w:t>
      </w:r>
    </w:p>
    <w:p w14:paraId="4015594D" w14:textId="1D2984F4" w:rsidR="009509B0" w:rsidRPr="00CC6DFC" w:rsidRDefault="00D72373" w:rsidP="00490481">
      <w:pPr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sz w:val="24"/>
          <w:szCs w:val="24"/>
        </w:rPr>
        <w:t>¤Fold change in</w:t>
      </w:r>
      <w:r w:rsidR="007F1A34" w:rsidRPr="00CC6DFC">
        <w:rPr>
          <w:rFonts w:ascii="Times New Roman" w:hAnsi="Times New Roman" w:cs="Times New Roman"/>
          <w:sz w:val="24"/>
          <w:szCs w:val="24"/>
        </w:rPr>
        <w:t xml:space="preserve"> group 1compared to the group 2</w:t>
      </w:r>
    </w:p>
    <w:p w14:paraId="6AFEA65B" w14:textId="4640E5DF" w:rsidR="004F18CC" w:rsidRPr="00CC6DFC" w:rsidRDefault="004F18CC" w:rsidP="006D0AA4">
      <w:pPr>
        <w:rPr>
          <w:rFonts w:ascii="Times New Roman" w:hAnsi="Times New Roman" w:cs="Times New Roman"/>
          <w:sz w:val="24"/>
          <w:szCs w:val="24"/>
        </w:rPr>
      </w:pPr>
    </w:p>
    <w:p w14:paraId="05F243BC" w14:textId="3B6179B4" w:rsidR="00A81A21" w:rsidRDefault="00A81A21" w:rsidP="009E5881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586D4BF" w14:textId="77777777" w:rsidR="00AE1073" w:rsidRPr="00CC6DFC" w:rsidRDefault="00AE1073" w:rsidP="009E5881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014A6499" w14:textId="71EF573A" w:rsidR="009E5881" w:rsidRPr="00CC6DFC" w:rsidRDefault="009E5881" w:rsidP="009E588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91C2C" w:rsidRPr="00CC6DF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E7429" w:rsidRPr="00CC6DF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C6DF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C6DFC">
        <w:rPr>
          <w:rFonts w:ascii="Times New Roman" w:hAnsi="Times New Roman" w:cs="Times New Roman"/>
          <w:sz w:val="24"/>
          <w:szCs w:val="24"/>
        </w:rPr>
        <w:t xml:space="preserve"> Random Forest confusion matrix for digesta-associated microbiota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5"/>
        <w:gridCol w:w="1495"/>
        <w:gridCol w:w="1496"/>
        <w:gridCol w:w="1496"/>
        <w:gridCol w:w="1496"/>
        <w:gridCol w:w="1496"/>
      </w:tblGrid>
      <w:tr w:rsidR="009E5881" w:rsidRPr="00CC6DFC" w14:paraId="2044A120" w14:textId="77777777" w:rsidTr="004F18CC">
        <w:trPr>
          <w:trHeight w:val="278"/>
        </w:trPr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1E01E33A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4976F0E7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7304A22C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13CE68D3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FOS-BC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70981D6C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GOS-BC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16ADAFF9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Class error</w:t>
            </w:r>
          </w:p>
        </w:tc>
      </w:tr>
      <w:tr w:rsidR="009E5881" w:rsidRPr="00CC6DFC" w14:paraId="48F82D8E" w14:textId="77777777" w:rsidTr="004F18CC">
        <w:trPr>
          <w:trHeight w:val="278"/>
        </w:trPr>
        <w:tc>
          <w:tcPr>
            <w:tcW w:w="1495" w:type="dxa"/>
            <w:tcBorders>
              <w:top w:val="single" w:sz="4" w:space="0" w:color="auto"/>
            </w:tcBorders>
          </w:tcPr>
          <w:p w14:paraId="03E60EE9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2BD6C2A8" w14:textId="77777777" w:rsidR="009E5881" w:rsidRPr="00CC6DFC" w:rsidRDefault="009E5881" w:rsidP="00B01D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68F681D8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53E01B00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5778BF8B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4E590A97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0.375</w:t>
            </w:r>
          </w:p>
        </w:tc>
      </w:tr>
      <w:tr w:rsidR="009E5881" w:rsidRPr="00CC6DFC" w14:paraId="24BDD419" w14:textId="77777777" w:rsidTr="004F18CC">
        <w:trPr>
          <w:trHeight w:val="289"/>
        </w:trPr>
        <w:tc>
          <w:tcPr>
            <w:tcW w:w="1495" w:type="dxa"/>
          </w:tcPr>
          <w:p w14:paraId="73F86D3C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495" w:type="dxa"/>
          </w:tcPr>
          <w:p w14:paraId="1C839009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6" w:type="dxa"/>
          </w:tcPr>
          <w:p w14:paraId="7E3958D8" w14:textId="77777777" w:rsidR="009E5881" w:rsidRPr="00CC6DFC" w:rsidRDefault="009E5881" w:rsidP="00B01D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96" w:type="dxa"/>
          </w:tcPr>
          <w:p w14:paraId="791263C8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</w:tcPr>
          <w:p w14:paraId="518ADFAC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6" w:type="dxa"/>
          </w:tcPr>
          <w:p w14:paraId="57B3B89A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0.375</w:t>
            </w:r>
          </w:p>
        </w:tc>
      </w:tr>
      <w:tr w:rsidR="009E5881" w:rsidRPr="00CC6DFC" w14:paraId="03BC7236" w14:textId="77777777" w:rsidTr="004F18CC">
        <w:trPr>
          <w:trHeight w:val="278"/>
        </w:trPr>
        <w:tc>
          <w:tcPr>
            <w:tcW w:w="1495" w:type="dxa"/>
          </w:tcPr>
          <w:p w14:paraId="217E88FE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FOS-BC</w:t>
            </w:r>
          </w:p>
        </w:tc>
        <w:tc>
          <w:tcPr>
            <w:tcW w:w="1495" w:type="dxa"/>
          </w:tcPr>
          <w:p w14:paraId="0E5A3DCF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</w:tcPr>
          <w:p w14:paraId="3701F741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</w:tcPr>
          <w:p w14:paraId="61775646" w14:textId="77777777" w:rsidR="009E5881" w:rsidRPr="00CC6DFC" w:rsidRDefault="009E5881" w:rsidP="00B01D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96" w:type="dxa"/>
          </w:tcPr>
          <w:p w14:paraId="3A359738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6" w:type="dxa"/>
          </w:tcPr>
          <w:p w14:paraId="34F70660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</w:tr>
      <w:tr w:rsidR="009E5881" w:rsidRPr="00CC6DFC" w14:paraId="5096AAF8" w14:textId="77777777" w:rsidTr="004F18CC">
        <w:trPr>
          <w:trHeight w:val="278"/>
        </w:trPr>
        <w:tc>
          <w:tcPr>
            <w:tcW w:w="1495" w:type="dxa"/>
          </w:tcPr>
          <w:p w14:paraId="6F763338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GOS-BC</w:t>
            </w:r>
          </w:p>
        </w:tc>
        <w:tc>
          <w:tcPr>
            <w:tcW w:w="1495" w:type="dxa"/>
          </w:tcPr>
          <w:p w14:paraId="2497CEA0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</w:tcPr>
          <w:p w14:paraId="6EDE9D86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</w:tcPr>
          <w:p w14:paraId="6D4E0FDE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6" w:type="dxa"/>
          </w:tcPr>
          <w:p w14:paraId="66C3B0F5" w14:textId="77777777" w:rsidR="009E5881" w:rsidRPr="00CC6DFC" w:rsidRDefault="009E5881" w:rsidP="00B01D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96" w:type="dxa"/>
          </w:tcPr>
          <w:p w14:paraId="7C6883D6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</w:tr>
    </w:tbl>
    <w:p w14:paraId="3F29BA3F" w14:textId="77777777" w:rsidR="009E5881" w:rsidRPr="00CC6DFC" w:rsidRDefault="009E5881" w:rsidP="009E58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CC6DFC">
        <w:rPr>
          <w:rFonts w:ascii="Times New Roman" w:eastAsia="Times New Roman" w:hAnsi="Times New Roman" w:cs="Times New Roman"/>
          <w:color w:val="333333"/>
          <w:sz w:val="24"/>
          <w:szCs w:val="24"/>
          <w:lang w:eastAsia="nb-NO"/>
        </w:rPr>
        <w:t>The OOB (out of bag) error is 0.25</w:t>
      </w:r>
    </w:p>
    <w:p w14:paraId="3EDAC7AC" w14:textId="2D6530F3" w:rsidR="009E5881" w:rsidRPr="00CC6DFC" w:rsidRDefault="009E5881" w:rsidP="009E5881">
      <w:pPr>
        <w:rPr>
          <w:rFonts w:ascii="Times New Roman" w:hAnsi="Times New Roman" w:cs="Times New Roman"/>
          <w:sz w:val="24"/>
          <w:szCs w:val="24"/>
        </w:rPr>
      </w:pPr>
    </w:p>
    <w:p w14:paraId="1E13A00A" w14:textId="77777777" w:rsidR="00A81A21" w:rsidRPr="00CC6DFC" w:rsidRDefault="00A81A21" w:rsidP="009E5881">
      <w:pPr>
        <w:rPr>
          <w:rFonts w:ascii="Times New Roman" w:hAnsi="Times New Roman" w:cs="Times New Roman"/>
          <w:sz w:val="24"/>
          <w:szCs w:val="24"/>
        </w:rPr>
      </w:pPr>
    </w:p>
    <w:p w14:paraId="6A2AE195" w14:textId="0D80DFFC" w:rsidR="009E5881" w:rsidRPr="00CC6DFC" w:rsidRDefault="009E5881" w:rsidP="009E588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91C2C" w:rsidRPr="00CC6DF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E7429" w:rsidRPr="00CC6DF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C6DF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C6DFC">
        <w:rPr>
          <w:rFonts w:ascii="Times New Roman" w:hAnsi="Times New Roman" w:cs="Times New Roman"/>
          <w:sz w:val="24"/>
          <w:szCs w:val="24"/>
        </w:rPr>
        <w:t xml:space="preserve"> Random Forest confusion matrix for mucosa-associated microbiota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2"/>
        <w:gridCol w:w="1492"/>
        <w:gridCol w:w="1493"/>
        <w:gridCol w:w="1493"/>
        <w:gridCol w:w="1493"/>
        <w:gridCol w:w="1493"/>
      </w:tblGrid>
      <w:tr w:rsidR="009E5881" w:rsidRPr="00CC6DFC" w14:paraId="249E484A" w14:textId="77777777" w:rsidTr="004F18CC">
        <w:trPr>
          <w:trHeight w:val="279"/>
        </w:trPr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14:paraId="0A1CF1A4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14:paraId="136ED242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14:paraId="1D84F1DD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14:paraId="103F747E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FOS-BC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14:paraId="6D64CB01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GOS-BC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14:paraId="4ECCDF45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Class error</w:t>
            </w:r>
          </w:p>
        </w:tc>
      </w:tr>
      <w:tr w:rsidR="009E5881" w:rsidRPr="00CC6DFC" w14:paraId="0996C286" w14:textId="77777777" w:rsidTr="004F18CC">
        <w:trPr>
          <w:trHeight w:val="279"/>
        </w:trPr>
        <w:tc>
          <w:tcPr>
            <w:tcW w:w="1492" w:type="dxa"/>
            <w:tcBorders>
              <w:top w:val="single" w:sz="4" w:space="0" w:color="auto"/>
            </w:tcBorders>
          </w:tcPr>
          <w:p w14:paraId="6747F9C6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492" w:type="dxa"/>
            <w:tcBorders>
              <w:top w:val="single" w:sz="4" w:space="0" w:color="auto"/>
            </w:tcBorders>
          </w:tcPr>
          <w:p w14:paraId="4F46184A" w14:textId="77777777" w:rsidR="009E5881" w:rsidRPr="00CC6DFC" w:rsidRDefault="009E5881" w:rsidP="00B01D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4F1EB649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6843DB78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0E477957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6706C3E9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9E5881" w:rsidRPr="00CC6DFC" w14:paraId="076ECE42" w14:textId="77777777" w:rsidTr="004F18CC">
        <w:trPr>
          <w:trHeight w:val="291"/>
        </w:trPr>
        <w:tc>
          <w:tcPr>
            <w:tcW w:w="1492" w:type="dxa"/>
          </w:tcPr>
          <w:p w14:paraId="77B15256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492" w:type="dxa"/>
          </w:tcPr>
          <w:p w14:paraId="68B0AE44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3" w:type="dxa"/>
          </w:tcPr>
          <w:p w14:paraId="5D1A5ED0" w14:textId="77777777" w:rsidR="009E5881" w:rsidRPr="00CC6DFC" w:rsidRDefault="009E5881" w:rsidP="00B01D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493" w:type="dxa"/>
          </w:tcPr>
          <w:p w14:paraId="57B431EB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</w:tcPr>
          <w:p w14:paraId="36EBF4D7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3" w:type="dxa"/>
          </w:tcPr>
          <w:p w14:paraId="151CA83C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9E5881" w:rsidRPr="00CC6DFC" w14:paraId="13571CB2" w14:textId="77777777" w:rsidTr="004F18CC">
        <w:trPr>
          <w:trHeight w:val="279"/>
        </w:trPr>
        <w:tc>
          <w:tcPr>
            <w:tcW w:w="1492" w:type="dxa"/>
          </w:tcPr>
          <w:p w14:paraId="40EB5FE4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FOS-BC</w:t>
            </w:r>
          </w:p>
        </w:tc>
        <w:tc>
          <w:tcPr>
            <w:tcW w:w="1492" w:type="dxa"/>
          </w:tcPr>
          <w:p w14:paraId="20CA8439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</w:tcPr>
          <w:p w14:paraId="143F42BF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3" w:type="dxa"/>
          </w:tcPr>
          <w:p w14:paraId="59F04A2A" w14:textId="77777777" w:rsidR="009E5881" w:rsidRPr="00CC6DFC" w:rsidRDefault="009E5881" w:rsidP="00B01D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93" w:type="dxa"/>
          </w:tcPr>
          <w:p w14:paraId="725A109C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</w:tcPr>
          <w:p w14:paraId="043C2B55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0.625</w:t>
            </w:r>
          </w:p>
        </w:tc>
      </w:tr>
      <w:tr w:rsidR="009E5881" w:rsidRPr="00CC6DFC" w14:paraId="2D7E2B13" w14:textId="77777777" w:rsidTr="004F18CC">
        <w:trPr>
          <w:trHeight w:val="279"/>
        </w:trPr>
        <w:tc>
          <w:tcPr>
            <w:tcW w:w="1492" w:type="dxa"/>
          </w:tcPr>
          <w:p w14:paraId="0FF490B7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GOS-BC</w:t>
            </w:r>
          </w:p>
        </w:tc>
        <w:tc>
          <w:tcPr>
            <w:tcW w:w="1492" w:type="dxa"/>
          </w:tcPr>
          <w:p w14:paraId="34606ADD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3" w:type="dxa"/>
          </w:tcPr>
          <w:p w14:paraId="71F06478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3" w:type="dxa"/>
          </w:tcPr>
          <w:p w14:paraId="2E4B34AC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3" w:type="dxa"/>
          </w:tcPr>
          <w:p w14:paraId="163085AD" w14:textId="77777777" w:rsidR="009E5881" w:rsidRPr="00CC6DFC" w:rsidRDefault="009E5881" w:rsidP="00B01D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93" w:type="dxa"/>
          </w:tcPr>
          <w:p w14:paraId="5E84F37F" w14:textId="77777777" w:rsidR="009E5881" w:rsidRPr="00CC6DFC" w:rsidRDefault="009E5881" w:rsidP="00B01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0.875</w:t>
            </w:r>
          </w:p>
        </w:tc>
      </w:tr>
    </w:tbl>
    <w:p w14:paraId="5C474CDF" w14:textId="77777777" w:rsidR="009E5881" w:rsidRPr="00CC6DFC" w:rsidRDefault="009E5881" w:rsidP="009E58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CC6DFC">
        <w:rPr>
          <w:rFonts w:ascii="Times New Roman" w:eastAsia="Times New Roman" w:hAnsi="Times New Roman" w:cs="Times New Roman"/>
          <w:color w:val="333333"/>
          <w:sz w:val="24"/>
          <w:szCs w:val="24"/>
          <w:lang w:eastAsia="nb-NO"/>
        </w:rPr>
        <w:t>The OOB (out of bag) error is 0.812</w:t>
      </w:r>
    </w:p>
    <w:p w14:paraId="365CE01A" w14:textId="22D0AC2F" w:rsidR="009E5881" w:rsidRPr="00CC6DFC" w:rsidRDefault="009E5881" w:rsidP="009E5881">
      <w:pPr>
        <w:rPr>
          <w:rFonts w:ascii="Times New Roman" w:hAnsi="Times New Roman" w:cs="Times New Roman"/>
          <w:sz w:val="24"/>
          <w:szCs w:val="24"/>
        </w:rPr>
      </w:pPr>
    </w:p>
    <w:p w14:paraId="3A6A3C46" w14:textId="6C249E92" w:rsidR="00A81A21" w:rsidRDefault="00A81A21" w:rsidP="009E5881">
      <w:pPr>
        <w:rPr>
          <w:rFonts w:ascii="Times New Roman" w:hAnsi="Times New Roman" w:cs="Times New Roman"/>
          <w:sz w:val="24"/>
          <w:szCs w:val="24"/>
        </w:rPr>
      </w:pPr>
    </w:p>
    <w:p w14:paraId="53E444D8" w14:textId="7731EB68" w:rsidR="00C4313F" w:rsidRDefault="00C4313F" w:rsidP="009E5881">
      <w:pPr>
        <w:rPr>
          <w:rFonts w:ascii="Times New Roman" w:hAnsi="Times New Roman" w:cs="Times New Roman"/>
          <w:sz w:val="24"/>
          <w:szCs w:val="24"/>
        </w:rPr>
      </w:pPr>
    </w:p>
    <w:p w14:paraId="5120E5EC" w14:textId="7621735C" w:rsidR="00C4313F" w:rsidRDefault="00C4313F" w:rsidP="009E5881">
      <w:pPr>
        <w:rPr>
          <w:rFonts w:ascii="Times New Roman" w:hAnsi="Times New Roman" w:cs="Times New Roman"/>
          <w:sz w:val="24"/>
          <w:szCs w:val="24"/>
        </w:rPr>
      </w:pPr>
    </w:p>
    <w:p w14:paraId="7C538E73" w14:textId="2C8CBFB3" w:rsidR="00C4313F" w:rsidRDefault="00C4313F" w:rsidP="009E5881">
      <w:pPr>
        <w:rPr>
          <w:rFonts w:ascii="Times New Roman" w:hAnsi="Times New Roman" w:cs="Times New Roman"/>
          <w:sz w:val="24"/>
          <w:szCs w:val="24"/>
        </w:rPr>
      </w:pPr>
    </w:p>
    <w:p w14:paraId="2EA2FB7D" w14:textId="3D96AC7F" w:rsidR="00C4313F" w:rsidRDefault="00C4313F" w:rsidP="009E5881">
      <w:pPr>
        <w:rPr>
          <w:rFonts w:ascii="Times New Roman" w:hAnsi="Times New Roman" w:cs="Times New Roman"/>
          <w:sz w:val="24"/>
          <w:szCs w:val="24"/>
        </w:rPr>
      </w:pPr>
    </w:p>
    <w:p w14:paraId="586465EB" w14:textId="1EA6C3C9" w:rsidR="00C4313F" w:rsidRDefault="00C4313F" w:rsidP="009E5881">
      <w:pPr>
        <w:rPr>
          <w:rFonts w:ascii="Times New Roman" w:hAnsi="Times New Roman" w:cs="Times New Roman"/>
          <w:sz w:val="24"/>
          <w:szCs w:val="24"/>
        </w:rPr>
      </w:pPr>
    </w:p>
    <w:p w14:paraId="7EB1C092" w14:textId="043596FB" w:rsidR="00C4313F" w:rsidRDefault="00C4313F" w:rsidP="009E5881">
      <w:pPr>
        <w:rPr>
          <w:rFonts w:ascii="Times New Roman" w:hAnsi="Times New Roman" w:cs="Times New Roman"/>
          <w:sz w:val="24"/>
          <w:szCs w:val="24"/>
        </w:rPr>
      </w:pPr>
    </w:p>
    <w:p w14:paraId="16EDCB11" w14:textId="3B940146" w:rsidR="00C4313F" w:rsidRDefault="00C4313F" w:rsidP="009E5881">
      <w:pPr>
        <w:rPr>
          <w:rFonts w:ascii="Times New Roman" w:hAnsi="Times New Roman" w:cs="Times New Roman"/>
          <w:sz w:val="24"/>
          <w:szCs w:val="24"/>
        </w:rPr>
      </w:pPr>
    </w:p>
    <w:p w14:paraId="3801B9D0" w14:textId="3542432B" w:rsidR="00C4313F" w:rsidRDefault="00C4313F" w:rsidP="009E5881">
      <w:pPr>
        <w:rPr>
          <w:rFonts w:ascii="Times New Roman" w:hAnsi="Times New Roman" w:cs="Times New Roman"/>
          <w:sz w:val="24"/>
          <w:szCs w:val="24"/>
        </w:rPr>
      </w:pPr>
    </w:p>
    <w:p w14:paraId="4A17A3F5" w14:textId="77777777" w:rsidR="00C4313F" w:rsidRPr="00CC6DFC" w:rsidRDefault="00C4313F" w:rsidP="009E5881">
      <w:pPr>
        <w:rPr>
          <w:rFonts w:ascii="Times New Roman" w:hAnsi="Times New Roman" w:cs="Times New Roman"/>
          <w:sz w:val="24"/>
          <w:szCs w:val="24"/>
        </w:rPr>
      </w:pPr>
    </w:p>
    <w:p w14:paraId="70EF936B" w14:textId="77777777" w:rsidR="007B5978" w:rsidRDefault="007B5978" w:rsidP="00827BAD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205FD2" w14:textId="77777777" w:rsidR="007B5978" w:rsidRDefault="007B5978" w:rsidP="00827BAD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902B297" w14:textId="439EC74C" w:rsidR="000D4F3A" w:rsidRPr="00CC6DFC" w:rsidRDefault="000D4F3A" w:rsidP="000D4F3A">
      <w:pPr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855C8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C6DF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C6DFC">
        <w:rPr>
          <w:rFonts w:ascii="Times New Roman" w:hAnsi="Times New Roman" w:cs="Times New Roman"/>
          <w:sz w:val="24"/>
          <w:szCs w:val="24"/>
        </w:rPr>
        <w:t xml:space="preserve"> Summarized enriched biological process GO terms produced using REVIGO tool for DEGs in GOS-BC group 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4"/>
        <w:gridCol w:w="5926"/>
        <w:gridCol w:w="1456"/>
      </w:tblGrid>
      <w:tr w:rsidR="000D4F3A" w:rsidRPr="00CC6DFC" w14:paraId="68C277DE" w14:textId="77777777" w:rsidTr="00567759">
        <w:trPr>
          <w:trHeight w:val="317"/>
        </w:trPr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A382D" w14:textId="77777777" w:rsidR="000D4F3A" w:rsidRPr="00CC6DFC" w:rsidRDefault="000D4F3A" w:rsidP="00567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Term_ID</w:t>
            </w:r>
            <w:proofErr w:type="spellEnd"/>
          </w:p>
        </w:tc>
        <w:tc>
          <w:tcPr>
            <w:tcW w:w="5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99F0B5" w14:textId="77777777" w:rsidR="000D4F3A" w:rsidRPr="00CC6DFC" w:rsidRDefault="000D4F3A" w:rsidP="00567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B45234" w14:textId="77777777" w:rsidR="000D4F3A" w:rsidRPr="00CC6DFC" w:rsidRDefault="000D4F3A" w:rsidP="0056775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   p-value (q)*</w:t>
            </w:r>
          </w:p>
        </w:tc>
      </w:tr>
      <w:tr w:rsidR="000D4F3A" w:rsidRPr="00CC6DFC" w14:paraId="47249588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77D7DD5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6" w:type="dxa"/>
            <w:vAlign w:val="bottom"/>
          </w:tcPr>
          <w:p w14:paraId="7451035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dxa"/>
            <w:vAlign w:val="bottom"/>
          </w:tcPr>
          <w:p w14:paraId="62FAB5F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4F3A" w:rsidRPr="00CC6DFC" w14:paraId="705F2F21" w14:textId="77777777" w:rsidTr="00567759">
        <w:trPr>
          <w:trHeight w:val="317"/>
        </w:trPr>
        <w:tc>
          <w:tcPr>
            <w:tcW w:w="9016" w:type="dxa"/>
            <w:gridSpan w:val="3"/>
            <w:vAlign w:val="bottom"/>
          </w:tcPr>
          <w:p w14:paraId="61896E73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Upregulated genes- GOS-BC group compared to FOS-BC group</w:t>
            </w:r>
          </w:p>
        </w:tc>
      </w:tr>
      <w:tr w:rsidR="000D4F3A" w:rsidRPr="00CC6DFC" w14:paraId="74282197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EA000C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GO:0006915</w:t>
            </w:r>
          </w:p>
        </w:tc>
        <w:tc>
          <w:tcPr>
            <w:tcW w:w="5926" w:type="dxa"/>
            <w:vAlign w:val="bottom"/>
          </w:tcPr>
          <w:p w14:paraId="2B4A621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apoptotic process</w:t>
            </w:r>
          </w:p>
        </w:tc>
        <w:tc>
          <w:tcPr>
            <w:tcW w:w="1456" w:type="dxa"/>
            <w:vAlign w:val="bottom"/>
          </w:tcPr>
          <w:p w14:paraId="5FA265C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7.04E-03</w:t>
            </w:r>
          </w:p>
        </w:tc>
      </w:tr>
      <w:tr w:rsidR="000D4F3A" w:rsidRPr="00CC6DFC" w14:paraId="138DDEF7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29D9FE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GO:0044419</w:t>
            </w:r>
          </w:p>
        </w:tc>
        <w:tc>
          <w:tcPr>
            <w:tcW w:w="5926" w:type="dxa"/>
            <w:vAlign w:val="bottom"/>
          </w:tcPr>
          <w:p w14:paraId="340D53E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biological process involved in interspecies interaction between organisms</w:t>
            </w:r>
          </w:p>
        </w:tc>
        <w:tc>
          <w:tcPr>
            <w:tcW w:w="1456" w:type="dxa"/>
            <w:vAlign w:val="bottom"/>
          </w:tcPr>
          <w:p w14:paraId="7E5810E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2.94E-02</w:t>
            </w:r>
          </w:p>
        </w:tc>
      </w:tr>
      <w:tr w:rsidR="000D4F3A" w:rsidRPr="00CC6DFC" w14:paraId="3AF8F8EB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4AF6A3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GO:0008219</w:t>
            </w:r>
          </w:p>
        </w:tc>
        <w:tc>
          <w:tcPr>
            <w:tcW w:w="5926" w:type="dxa"/>
            <w:vAlign w:val="bottom"/>
          </w:tcPr>
          <w:p w14:paraId="188BB56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death</w:t>
            </w:r>
          </w:p>
        </w:tc>
        <w:tc>
          <w:tcPr>
            <w:tcW w:w="1456" w:type="dxa"/>
            <w:vAlign w:val="bottom"/>
          </w:tcPr>
          <w:p w14:paraId="42BBD57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7.88E-03</w:t>
            </w:r>
          </w:p>
        </w:tc>
      </w:tr>
      <w:tr w:rsidR="000D4F3A" w:rsidRPr="00CC6DFC" w14:paraId="363DB660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7C721C2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GO:0008283</w:t>
            </w:r>
          </w:p>
        </w:tc>
        <w:tc>
          <w:tcPr>
            <w:tcW w:w="5926" w:type="dxa"/>
            <w:vAlign w:val="bottom"/>
          </w:tcPr>
          <w:p w14:paraId="40AFA4C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population proliferation</w:t>
            </w:r>
          </w:p>
        </w:tc>
        <w:tc>
          <w:tcPr>
            <w:tcW w:w="1456" w:type="dxa"/>
            <w:vAlign w:val="bottom"/>
          </w:tcPr>
          <w:p w14:paraId="2D51CD4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1.90E-02</w:t>
            </w:r>
          </w:p>
        </w:tc>
      </w:tr>
      <w:tr w:rsidR="000D4F3A" w:rsidRPr="00CC6DFC" w14:paraId="065DB04B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788A4B93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GO:0007166</w:t>
            </w:r>
          </w:p>
        </w:tc>
        <w:tc>
          <w:tcPr>
            <w:tcW w:w="5926" w:type="dxa"/>
            <w:vAlign w:val="bottom"/>
          </w:tcPr>
          <w:p w14:paraId="6C824A4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surface receptor signaling pathway</w:t>
            </w:r>
          </w:p>
        </w:tc>
        <w:tc>
          <w:tcPr>
            <w:tcW w:w="1456" w:type="dxa"/>
            <w:vAlign w:val="bottom"/>
          </w:tcPr>
          <w:p w14:paraId="5D6853A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1.69E-03</w:t>
            </w:r>
          </w:p>
        </w:tc>
      </w:tr>
      <w:tr w:rsidR="000D4F3A" w:rsidRPr="00CC6DFC" w14:paraId="660A7C51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5340EE6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GO:0070887</w:t>
            </w:r>
          </w:p>
        </w:tc>
        <w:tc>
          <w:tcPr>
            <w:tcW w:w="5926" w:type="dxa"/>
            <w:vAlign w:val="bottom"/>
          </w:tcPr>
          <w:p w14:paraId="7D07F335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cellular response to chemical stimulus</w:t>
            </w:r>
          </w:p>
        </w:tc>
        <w:tc>
          <w:tcPr>
            <w:tcW w:w="1456" w:type="dxa"/>
            <w:vAlign w:val="bottom"/>
          </w:tcPr>
          <w:p w14:paraId="350A451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5.90E-02</w:t>
            </w:r>
          </w:p>
        </w:tc>
      </w:tr>
      <w:tr w:rsidR="000D4F3A" w:rsidRPr="00CC6DFC" w14:paraId="59505082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3B502943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GO:0071345</w:t>
            </w:r>
          </w:p>
        </w:tc>
        <w:tc>
          <w:tcPr>
            <w:tcW w:w="5926" w:type="dxa"/>
            <w:vAlign w:val="bottom"/>
          </w:tcPr>
          <w:p w14:paraId="0D4BB02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cellular response to cytokine stimulus</w:t>
            </w:r>
          </w:p>
        </w:tc>
        <w:tc>
          <w:tcPr>
            <w:tcW w:w="1456" w:type="dxa"/>
            <w:vAlign w:val="bottom"/>
          </w:tcPr>
          <w:p w14:paraId="2BB1A69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9.57E-04</w:t>
            </w:r>
          </w:p>
        </w:tc>
      </w:tr>
      <w:tr w:rsidR="000D4F3A" w:rsidRPr="00CC6DFC" w14:paraId="23853A06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792D75C5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GO:0006952</w:t>
            </w:r>
          </w:p>
        </w:tc>
        <w:tc>
          <w:tcPr>
            <w:tcW w:w="5926" w:type="dxa"/>
            <w:vAlign w:val="bottom"/>
          </w:tcPr>
          <w:p w14:paraId="600C120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defense response</w:t>
            </w:r>
          </w:p>
        </w:tc>
        <w:tc>
          <w:tcPr>
            <w:tcW w:w="1456" w:type="dxa"/>
            <w:vAlign w:val="bottom"/>
          </w:tcPr>
          <w:p w14:paraId="4A1BB1E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7.69E-04</w:t>
            </w:r>
          </w:p>
        </w:tc>
      </w:tr>
      <w:tr w:rsidR="000D4F3A" w:rsidRPr="00CC6DFC" w14:paraId="39679BA2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90FADC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GO:0006955</w:t>
            </w:r>
          </w:p>
        </w:tc>
        <w:tc>
          <w:tcPr>
            <w:tcW w:w="5926" w:type="dxa"/>
            <w:vAlign w:val="bottom"/>
          </w:tcPr>
          <w:p w14:paraId="79899A1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immune response</w:t>
            </w:r>
          </w:p>
        </w:tc>
        <w:tc>
          <w:tcPr>
            <w:tcW w:w="1456" w:type="dxa"/>
            <w:vAlign w:val="bottom"/>
          </w:tcPr>
          <w:p w14:paraId="2EE8F0B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1.19E-03</w:t>
            </w:r>
          </w:p>
        </w:tc>
      </w:tr>
      <w:tr w:rsidR="000D4F3A" w:rsidRPr="00CC6DFC" w14:paraId="2689DB68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56CA790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GO:0002376</w:t>
            </w:r>
          </w:p>
        </w:tc>
        <w:tc>
          <w:tcPr>
            <w:tcW w:w="5926" w:type="dxa"/>
            <w:vAlign w:val="bottom"/>
          </w:tcPr>
          <w:p w14:paraId="3092FAC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immune system process</w:t>
            </w:r>
          </w:p>
        </w:tc>
        <w:tc>
          <w:tcPr>
            <w:tcW w:w="1456" w:type="dxa"/>
            <w:vAlign w:val="bottom"/>
          </w:tcPr>
          <w:p w14:paraId="11ACA02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2.14E-03</w:t>
            </w:r>
          </w:p>
        </w:tc>
      </w:tr>
      <w:tr w:rsidR="000D4F3A" w:rsidRPr="00CC6DFC" w14:paraId="492A6550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11B2DE5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GO:0006954</w:t>
            </w:r>
          </w:p>
        </w:tc>
        <w:tc>
          <w:tcPr>
            <w:tcW w:w="5926" w:type="dxa"/>
            <w:vAlign w:val="bottom"/>
          </w:tcPr>
          <w:p w14:paraId="1608032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inflammatory response</w:t>
            </w:r>
          </w:p>
        </w:tc>
        <w:tc>
          <w:tcPr>
            <w:tcW w:w="1456" w:type="dxa"/>
            <w:vAlign w:val="bottom"/>
          </w:tcPr>
          <w:p w14:paraId="4C6E93D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5.77E-04</w:t>
            </w:r>
          </w:p>
        </w:tc>
      </w:tr>
      <w:tr w:rsidR="000D4F3A" w:rsidRPr="00CC6DFC" w14:paraId="7150DF76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7A7D8F7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GO:0035556</w:t>
            </w:r>
          </w:p>
        </w:tc>
        <w:tc>
          <w:tcPr>
            <w:tcW w:w="5926" w:type="dxa"/>
            <w:vAlign w:val="bottom"/>
          </w:tcPr>
          <w:p w14:paraId="3DF5CD8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intracellular signal transduction</w:t>
            </w:r>
          </w:p>
        </w:tc>
        <w:tc>
          <w:tcPr>
            <w:tcW w:w="1456" w:type="dxa"/>
            <w:vAlign w:val="bottom"/>
          </w:tcPr>
          <w:p w14:paraId="19DA934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5.64E-02</w:t>
            </w:r>
          </w:p>
        </w:tc>
      </w:tr>
      <w:tr w:rsidR="000D4F3A" w:rsidRPr="00CC6DFC" w14:paraId="69888262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699957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GO:0043066</w:t>
            </w:r>
          </w:p>
        </w:tc>
        <w:tc>
          <w:tcPr>
            <w:tcW w:w="5926" w:type="dxa"/>
            <w:vAlign w:val="bottom"/>
          </w:tcPr>
          <w:p w14:paraId="0D071FB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 regulation of apoptotic process</w:t>
            </w:r>
          </w:p>
        </w:tc>
        <w:tc>
          <w:tcPr>
            <w:tcW w:w="1456" w:type="dxa"/>
            <w:vAlign w:val="bottom"/>
          </w:tcPr>
          <w:p w14:paraId="655784A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1.10E-03</w:t>
            </w:r>
          </w:p>
        </w:tc>
      </w:tr>
      <w:tr w:rsidR="000D4F3A" w:rsidRPr="00CC6DFC" w14:paraId="77300E69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34FEDEA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GO:0048519</w:t>
            </w:r>
          </w:p>
        </w:tc>
        <w:tc>
          <w:tcPr>
            <w:tcW w:w="5926" w:type="dxa"/>
            <w:vAlign w:val="bottom"/>
          </w:tcPr>
          <w:p w14:paraId="30B008C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 regulation of biological process</w:t>
            </w:r>
          </w:p>
        </w:tc>
        <w:tc>
          <w:tcPr>
            <w:tcW w:w="1456" w:type="dxa"/>
            <w:vAlign w:val="bottom"/>
          </w:tcPr>
          <w:p w14:paraId="6C4D93E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3.71E-02</w:t>
            </w:r>
          </w:p>
        </w:tc>
      </w:tr>
      <w:tr w:rsidR="000D4F3A" w:rsidRPr="00CC6DFC" w14:paraId="037301DC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9A5B7F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GO:0048523</w:t>
            </w:r>
          </w:p>
        </w:tc>
        <w:tc>
          <w:tcPr>
            <w:tcW w:w="5926" w:type="dxa"/>
            <w:vAlign w:val="bottom"/>
          </w:tcPr>
          <w:p w14:paraId="358F9F9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 regulation of cellular process</w:t>
            </w:r>
          </w:p>
        </w:tc>
        <w:tc>
          <w:tcPr>
            <w:tcW w:w="1456" w:type="dxa"/>
            <w:vAlign w:val="bottom"/>
          </w:tcPr>
          <w:p w14:paraId="61EAB01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1.66E-02</w:t>
            </w:r>
          </w:p>
        </w:tc>
      </w:tr>
      <w:tr w:rsidR="000D4F3A" w:rsidRPr="00CC6DFC" w14:paraId="037DC0CE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6E1B06A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GO:0016310</w:t>
            </w:r>
          </w:p>
        </w:tc>
        <w:tc>
          <w:tcPr>
            <w:tcW w:w="5926" w:type="dxa"/>
            <w:vAlign w:val="bottom"/>
          </w:tcPr>
          <w:p w14:paraId="1DDBE5B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phosphorylation</w:t>
            </w:r>
          </w:p>
        </w:tc>
        <w:tc>
          <w:tcPr>
            <w:tcW w:w="1456" w:type="dxa"/>
            <w:vAlign w:val="bottom"/>
          </w:tcPr>
          <w:p w14:paraId="1807EF8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4.52E-02</w:t>
            </w:r>
          </w:p>
        </w:tc>
      </w:tr>
      <w:tr w:rsidR="000D4F3A" w:rsidRPr="00CC6DFC" w14:paraId="4CBD1173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A5A446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GO:0012501</w:t>
            </w:r>
          </w:p>
        </w:tc>
        <w:tc>
          <w:tcPr>
            <w:tcW w:w="5926" w:type="dxa"/>
            <w:vAlign w:val="bottom"/>
          </w:tcPr>
          <w:p w14:paraId="43FDF0C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programmed cell death</w:t>
            </w:r>
          </w:p>
        </w:tc>
        <w:tc>
          <w:tcPr>
            <w:tcW w:w="1456" w:type="dxa"/>
            <w:vAlign w:val="bottom"/>
          </w:tcPr>
          <w:p w14:paraId="000B4E0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7.04E-03</w:t>
            </w:r>
          </w:p>
        </w:tc>
      </w:tr>
      <w:tr w:rsidR="000D4F3A" w:rsidRPr="00CC6DFC" w14:paraId="676B4272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C53376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GO:0006468</w:t>
            </w:r>
          </w:p>
        </w:tc>
        <w:tc>
          <w:tcPr>
            <w:tcW w:w="5926" w:type="dxa"/>
            <w:vAlign w:val="bottom"/>
          </w:tcPr>
          <w:p w14:paraId="6F805A1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 phosphorylation</w:t>
            </w:r>
          </w:p>
        </w:tc>
        <w:tc>
          <w:tcPr>
            <w:tcW w:w="1456" w:type="dxa"/>
            <w:vAlign w:val="bottom"/>
          </w:tcPr>
          <w:p w14:paraId="2A0D9DC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2.94E-02</w:t>
            </w:r>
          </w:p>
        </w:tc>
      </w:tr>
      <w:tr w:rsidR="000D4F3A" w:rsidRPr="00CC6DFC" w14:paraId="37858762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18E0F71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GO:0072593</w:t>
            </w:r>
          </w:p>
        </w:tc>
        <w:tc>
          <w:tcPr>
            <w:tcW w:w="5926" w:type="dxa"/>
            <w:vAlign w:val="bottom"/>
          </w:tcPr>
          <w:p w14:paraId="0974FC5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reactive oxygen species metabolic process</w:t>
            </w:r>
          </w:p>
        </w:tc>
        <w:tc>
          <w:tcPr>
            <w:tcW w:w="1456" w:type="dxa"/>
            <w:vAlign w:val="bottom"/>
          </w:tcPr>
          <w:p w14:paraId="680233A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3.14E-04</w:t>
            </w:r>
          </w:p>
        </w:tc>
      </w:tr>
      <w:tr w:rsidR="000D4F3A" w:rsidRPr="00CC6DFC" w14:paraId="143255AA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18A7870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GO:0010646</w:t>
            </w:r>
          </w:p>
        </w:tc>
        <w:tc>
          <w:tcPr>
            <w:tcW w:w="5926" w:type="dxa"/>
            <w:vAlign w:val="bottom"/>
          </w:tcPr>
          <w:p w14:paraId="6DF3FBD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regulation of cell communication</w:t>
            </w:r>
          </w:p>
        </w:tc>
        <w:tc>
          <w:tcPr>
            <w:tcW w:w="1456" w:type="dxa"/>
            <w:vAlign w:val="bottom"/>
          </w:tcPr>
          <w:p w14:paraId="44127C2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7.56E-02</w:t>
            </w:r>
          </w:p>
        </w:tc>
      </w:tr>
      <w:tr w:rsidR="000D4F3A" w:rsidRPr="00CC6DFC" w14:paraId="7949FF2D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6A0D1EA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GO:0010941</w:t>
            </w:r>
          </w:p>
        </w:tc>
        <w:tc>
          <w:tcPr>
            <w:tcW w:w="5926" w:type="dxa"/>
            <w:vAlign w:val="bottom"/>
          </w:tcPr>
          <w:p w14:paraId="145D692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regulation of cell death</w:t>
            </w:r>
          </w:p>
        </w:tc>
        <w:tc>
          <w:tcPr>
            <w:tcW w:w="1456" w:type="dxa"/>
            <w:vAlign w:val="bottom"/>
          </w:tcPr>
          <w:p w14:paraId="5E979C0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1.96E-02</w:t>
            </w:r>
          </w:p>
        </w:tc>
      </w:tr>
      <w:tr w:rsidR="000D4F3A" w:rsidRPr="00CC6DFC" w14:paraId="615C9E6B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26CF4F7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GO:0023051</w:t>
            </w:r>
          </w:p>
        </w:tc>
        <w:tc>
          <w:tcPr>
            <w:tcW w:w="5926" w:type="dxa"/>
            <w:vAlign w:val="bottom"/>
          </w:tcPr>
          <w:p w14:paraId="7A296F35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regulation of signaling</w:t>
            </w:r>
          </w:p>
        </w:tc>
        <w:tc>
          <w:tcPr>
            <w:tcW w:w="1456" w:type="dxa"/>
            <w:vAlign w:val="bottom"/>
          </w:tcPr>
          <w:p w14:paraId="229C4DA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7.84E-02</w:t>
            </w:r>
          </w:p>
        </w:tc>
      </w:tr>
      <w:tr w:rsidR="000D4F3A" w:rsidRPr="00CC6DFC" w14:paraId="3D37158D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39364E0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GO:0009607</w:t>
            </w:r>
          </w:p>
        </w:tc>
        <w:tc>
          <w:tcPr>
            <w:tcW w:w="5926" w:type="dxa"/>
            <w:vAlign w:val="bottom"/>
          </w:tcPr>
          <w:p w14:paraId="735C569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biotic stimulus</w:t>
            </w:r>
          </w:p>
        </w:tc>
        <w:tc>
          <w:tcPr>
            <w:tcW w:w="1456" w:type="dxa"/>
            <w:vAlign w:val="bottom"/>
          </w:tcPr>
          <w:p w14:paraId="38736003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2.19E-02</w:t>
            </w:r>
          </w:p>
        </w:tc>
      </w:tr>
      <w:tr w:rsidR="000D4F3A" w:rsidRPr="00CC6DFC" w14:paraId="1E2D43E1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542A07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GO:0042221</w:t>
            </w:r>
          </w:p>
        </w:tc>
        <w:tc>
          <w:tcPr>
            <w:tcW w:w="5926" w:type="dxa"/>
            <w:vAlign w:val="bottom"/>
          </w:tcPr>
          <w:p w14:paraId="68137BD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chemical</w:t>
            </w:r>
          </w:p>
        </w:tc>
        <w:tc>
          <w:tcPr>
            <w:tcW w:w="1456" w:type="dxa"/>
            <w:vAlign w:val="bottom"/>
          </w:tcPr>
          <w:p w14:paraId="4E834CF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7.58E-02</w:t>
            </w:r>
          </w:p>
        </w:tc>
      </w:tr>
      <w:tr w:rsidR="000D4F3A" w:rsidRPr="00CC6DFC" w14:paraId="3B2CC52F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991CA8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GO:0009605</w:t>
            </w:r>
          </w:p>
        </w:tc>
        <w:tc>
          <w:tcPr>
            <w:tcW w:w="5926" w:type="dxa"/>
            <w:vAlign w:val="bottom"/>
          </w:tcPr>
          <w:p w14:paraId="79139B4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external stimulus</w:t>
            </w:r>
          </w:p>
        </w:tc>
        <w:tc>
          <w:tcPr>
            <w:tcW w:w="1456" w:type="dxa"/>
            <w:vAlign w:val="bottom"/>
          </w:tcPr>
          <w:p w14:paraId="00398EE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3.53E-02</w:t>
            </w:r>
          </w:p>
        </w:tc>
      </w:tr>
      <w:tr w:rsidR="000D4F3A" w:rsidRPr="00CC6DFC" w14:paraId="08EF7A65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3F95608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GO:0051707</w:t>
            </w:r>
          </w:p>
        </w:tc>
        <w:tc>
          <w:tcPr>
            <w:tcW w:w="5926" w:type="dxa"/>
            <w:vAlign w:val="bottom"/>
          </w:tcPr>
          <w:p w14:paraId="60A636E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other organisms</w:t>
            </w:r>
          </w:p>
        </w:tc>
        <w:tc>
          <w:tcPr>
            <w:tcW w:w="1456" w:type="dxa"/>
            <w:vAlign w:val="bottom"/>
          </w:tcPr>
          <w:p w14:paraId="6395E7E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2.19E-02</w:t>
            </w:r>
          </w:p>
        </w:tc>
      </w:tr>
      <w:tr w:rsidR="000D4F3A" w:rsidRPr="00CC6DFC" w14:paraId="5EB2AA2C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66371B8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GO:0006950</w:t>
            </w:r>
          </w:p>
        </w:tc>
        <w:tc>
          <w:tcPr>
            <w:tcW w:w="5926" w:type="dxa"/>
            <w:vAlign w:val="bottom"/>
          </w:tcPr>
          <w:p w14:paraId="6B27012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stress</w:t>
            </w:r>
          </w:p>
        </w:tc>
        <w:tc>
          <w:tcPr>
            <w:tcW w:w="1456" w:type="dxa"/>
            <w:vAlign w:val="bottom"/>
          </w:tcPr>
          <w:p w14:paraId="5263EE1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1.46E-02</w:t>
            </w:r>
          </w:p>
        </w:tc>
      </w:tr>
      <w:tr w:rsidR="000D4F3A" w:rsidRPr="00CC6DFC" w14:paraId="2D0295EE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737397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GO:0044283</w:t>
            </w:r>
          </w:p>
        </w:tc>
        <w:tc>
          <w:tcPr>
            <w:tcW w:w="5926" w:type="dxa"/>
            <w:vAlign w:val="bottom"/>
          </w:tcPr>
          <w:p w14:paraId="6CA38D9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small molecule biosynthetic process</w:t>
            </w:r>
          </w:p>
        </w:tc>
        <w:tc>
          <w:tcPr>
            <w:tcW w:w="1456" w:type="dxa"/>
            <w:vAlign w:val="bottom"/>
          </w:tcPr>
          <w:p w14:paraId="597D0A5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7.56E-02</w:t>
            </w:r>
          </w:p>
        </w:tc>
      </w:tr>
      <w:tr w:rsidR="000D4F3A" w:rsidRPr="00CC6DFC" w14:paraId="2C8D33F3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573E9BA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6" w:type="dxa"/>
            <w:vAlign w:val="bottom"/>
          </w:tcPr>
          <w:p w14:paraId="17E57D55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dxa"/>
            <w:vAlign w:val="bottom"/>
          </w:tcPr>
          <w:p w14:paraId="5A05D36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4F3A" w:rsidRPr="00CC6DFC" w14:paraId="4ECBE8D7" w14:textId="77777777" w:rsidTr="00567759">
        <w:trPr>
          <w:trHeight w:val="396"/>
        </w:trPr>
        <w:tc>
          <w:tcPr>
            <w:tcW w:w="7560" w:type="dxa"/>
            <w:gridSpan w:val="2"/>
          </w:tcPr>
          <w:p w14:paraId="400EB6F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Upregulated genes- GOS-BC group compared to control group</w:t>
            </w:r>
          </w:p>
        </w:tc>
        <w:tc>
          <w:tcPr>
            <w:tcW w:w="1456" w:type="dxa"/>
            <w:vAlign w:val="bottom"/>
          </w:tcPr>
          <w:p w14:paraId="0F8DD25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D4F3A" w:rsidRPr="00CC6DFC" w14:paraId="0C1B145F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7FB05CA3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GO:0044281</w:t>
            </w:r>
          </w:p>
        </w:tc>
        <w:tc>
          <w:tcPr>
            <w:tcW w:w="5926" w:type="dxa"/>
            <w:vAlign w:val="bottom"/>
          </w:tcPr>
          <w:p w14:paraId="2BDEE5E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small molecule metabolic process</w:t>
            </w:r>
          </w:p>
        </w:tc>
        <w:tc>
          <w:tcPr>
            <w:tcW w:w="1456" w:type="dxa"/>
            <w:vAlign w:val="bottom"/>
          </w:tcPr>
          <w:p w14:paraId="2127BA1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1.84E-04</w:t>
            </w:r>
          </w:p>
        </w:tc>
      </w:tr>
      <w:tr w:rsidR="000D4F3A" w:rsidRPr="00CC6DFC" w14:paraId="192A134E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5E9385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GO:0072593</w:t>
            </w:r>
          </w:p>
        </w:tc>
        <w:tc>
          <w:tcPr>
            <w:tcW w:w="5926" w:type="dxa"/>
            <w:vAlign w:val="bottom"/>
          </w:tcPr>
          <w:p w14:paraId="5F22FB1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reactive oxygen species metabolic process</w:t>
            </w:r>
          </w:p>
        </w:tc>
        <w:tc>
          <w:tcPr>
            <w:tcW w:w="1456" w:type="dxa"/>
            <w:vAlign w:val="bottom"/>
          </w:tcPr>
          <w:p w14:paraId="5C07252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2.82E-03</w:t>
            </w:r>
          </w:p>
        </w:tc>
      </w:tr>
      <w:tr w:rsidR="000D4F3A" w:rsidRPr="00CC6DFC" w14:paraId="5229B1B3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7E3356A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GO:0006082</w:t>
            </w:r>
          </w:p>
        </w:tc>
        <w:tc>
          <w:tcPr>
            <w:tcW w:w="5926" w:type="dxa"/>
            <w:vAlign w:val="bottom"/>
          </w:tcPr>
          <w:p w14:paraId="12900AC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organic acid metabolic process</w:t>
            </w:r>
          </w:p>
        </w:tc>
        <w:tc>
          <w:tcPr>
            <w:tcW w:w="1456" w:type="dxa"/>
            <w:vAlign w:val="bottom"/>
          </w:tcPr>
          <w:p w14:paraId="3AFB34E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3.82E-03</w:t>
            </w:r>
          </w:p>
        </w:tc>
      </w:tr>
      <w:tr w:rsidR="000D4F3A" w:rsidRPr="00CC6DFC" w14:paraId="13E83A52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2492FED0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GO:0006631</w:t>
            </w:r>
          </w:p>
        </w:tc>
        <w:tc>
          <w:tcPr>
            <w:tcW w:w="5926" w:type="dxa"/>
            <w:vAlign w:val="bottom"/>
          </w:tcPr>
          <w:p w14:paraId="364642C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 metabolic process</w:t>
            </w:r>
          </w:p>
        </w:tc>
        <w:tc>
          <w:tcPr>
            <w:tcW w:w="1456" w:type="dxa"/>
            <w:vAlign w:val="bottom"/>
          </w:tcPr>
          <w:p w14:paraId="407CEEF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7.31E-03</w:t>
            </w:r>
          </w:p>
        </w:tc>
      </w:tr>
      <w:tr w:rsidR="000D4F3A" w:rsidRPr="00CC6DFC" w14:paraId="0C24C38C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F12254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GO:0006955</w:t>
            </w:r>
          </w:p>
        </w:tc>
        <w:tc>
          <w:tcPr>
            <w:tcW w:w="5926" w:type="dxa"/>
            <w:vAlign w:val="bottom"/>
          </w:tcPr>
          <w:p w14:paraId="062D8F5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immune response</w:t>
            </w:r>
          </w:p>
        </w:tc>
        <w:tc>
          <w:tcPr>
            <w:tcW w:w="1456" w:type="dxa"/>
            <w:vAlign w:val="bottom"/>
          </w:tcPr>
          <w:p w14:paraId="1CE1591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7.31E-03</w:t>
            </w:r>
          </w:p>
        </w:tc>
      </w:tr>
      <w:tr w:rsidR="000D4F3A" w:rsidRPr="00CC6DFC" w14:paraId="23220161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796E77B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GO:0009605</w:t>
            </w:r>
          </w:p>
        </w:tc>
        <w:tc>
          <w:tcPr>
            <w:tcW w:w="5926" w:type="dxa"/>
            <w:vAlign w:val="bottom"/>
          </w:tcPr>
          <w:p w14:paraId="1DF2DD7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external stimulus</w:t>
            </w:r>
          </w:p>
        </w:tc>
        <w:tc>
          <w:tcPr>
            <w:tcW w:w="1456" w:type="dxa"/>
            <w:vAlign w:val="bottom"/>
          </w:tcPr>
          <w:p w14:paraId="0926734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7.31E-03</w:t>
            </w:r>
          </w:p>
        </w:tc>
      </w:tr>
      <w:tr w:rsidR="000D4F3A" w:rsidRPr="00CC6DFC" w14:paraId="7F01B787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6A9BA6C0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GO:0044419</w:t>
            </w:r>
          </w:p>
        </w:tc>
        <w:tc>
          <w:tcPr>
            <w:tcW w:w="5926" w:type="dxa"/>
            <w:vAlign w:val="bottom"/>
          </w:tcPr>
          <w:p w14:paraId="7058FCA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biological process involved in interspecies interaction between organisms</w:t>
            </w:r>
          </w:p>
        </w:tc>
        <w:tc>
          <w:tcPr>
            <w:tcW w:w="1456" w:type="dxa"/>
            <w:vAlign w:val="bottom"/>
          </w:tcPr>
          <w:p w14:paraId="20E1518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1.21E-02</w:t>
            </w:r>
          </w:p>
        </w:tc>
      </w:tr>
      <w:tr w:rsidR="000D4F3A" w:rsidRPr="00CC6DFC" w14:paraId="2F7B560F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7FEAB02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GO:0040011</w:t>
            </w:r>
          </w:p>
        </w:tc>
        <w:tc>
          <w:tcPr>
            <w:tcW w:w="5926" w:type="dxa"/>
            <w:vAlign w:val="bottom"/>
          </w:tcPr>
          <w:p w14:paraId="69758B2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locomotion</w:t>
            </w:r>
          </w:p>
        </w:tc>
        <w:tc>
          <w:tcPr>
            <w:tcW w:w="1456" w:type="dxa"/>
            <w:vAlign w:val="bottom"/>
          </w:tcPr>
          <w:p w14:paraId="5D69660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1.21E-02</w:t>
            </w:r>
          </w:p>
        </w:tc>
      </w:tr>
      <w:tr w:rsidR="000D4F3A" w:rsidRPr="00CC6DFC" w14:paraId="7B889E04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29A1568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GO:0007166</w:t>
            </w:r>
          </w:p>
        </w:tc>
        <w:tc>
          <w:tcPr>
            <w:tcW w:w="5926" w:type="dxa"/>
            <w:vAlign w:val="bottom"/>
          </w:tcPr>
          <w:p w14:paraId="2D81C4D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surface receptor signaling pathway</w:t>
            </w:r>
          </w:p>
        </w:tc>
        <w:tc>
          <w:tcPr>
            <w:tcW w:w="1456" w:type="dxa"/>
            <w:vAlign w:val="bottom"/>
          </w:tcPr>
          <w:p w14:paraId="6669951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1.45E-02</w:t>
            </w:r>
          </w:p>
        </w:tc>
      </w:tr>
      <w:tr w:rsidR="000D4F3A" w:rsidRPr="00CC6DFC" w14:paraId="0CC5D524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322EE6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GO:0048870</w:t>
            </w:r>
          </w:p>
        </w:tc>
        <w:tc>
          <w:tcPr>
            <w:tcW w:w="5926" w:type="dxa"/>
            <w:vAlign w:val="bottom"/>
          </w:tcPr>
          <w:p w14:paraId="2E217F8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motility</w:t>
            </w:r>
          </w:p>
        </w:tc>
        <w:tc>
          <w:tcPr>
            <w:tcW w:w="1456" w:type="dxa"/>
            <w:vAlign w:val="bottom"/>
          </w:tcPr>
          <w:p w14:paraId="56260CC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1.58E-02</w:t>
            </w:r>
          </w:p>
        </w:tc>
      </w:tr>
      <w:tr w:rsidR="000D4F3A" w:rsidRPr="00CC6DFC" w14:paraId="6FB36206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1C8E703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GO:0051674</w:t>
            </w:r>
          </w:p>
        </w:tc>
        <w:tc>
          <w:tcPr>
            <w:tcW w:w="5926" w:type="dxa"/>
            <w:vAlign w:val="bottom"/>
          </w:tcPr>
          <w:p w14:paraId="1F72BE6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localization of cell</w:t>
            </w:r>
          </w:p>
        </w:tc>
        <w:tc>
          <w:tcPr>
            <w:tcW w:w="1456" w:type="dxa"/>
            <w:vAlign w:val="bottom"/>
          </w:tcPr>
          <w:p w14:paraId="10001F0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1.58E-02</w:t>
            </w:r>
          </w:p>
        </w:tc>
      </w:tr>
      <w:tr w:rsidR="000D4F3A" w:rsidRPr="00CC6DFC" w14:paraId="64085C72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FC4848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GO:0032787</w:t>
            </w:r>
          </w:p>
        </w:tc>
        <w:tc>
          <w:tcPr>
            <w:tcW w:w="5926" w:type="dxa"/>
            <w:vAlign w:val="bottom"/>
          </w:tcPr>
          <w:p w14:paraId="411C1A50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monocarboxylic acid metabolic process</w:t>
            </w:r>
          </w:p>
        </w:tc>
        <w:tc>
          <w:tcPr>
            <w:tcW w:w="1456" w:type="dxa"/>
            <w:vAlign w:val="bottom"/>
          </w:tcPr>
          <w:p w14:paraId="6E2A338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1.58E-02</w:t>
            </w:r>
          </w:p>
        </w:tc>
      </w:tr>
      <w:tr w:rsidR="000D4F3A" w:rsidRPr="00CC6DFC" w14:paraId="0580EABB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2FCF727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GO:0006508</w:t>
            </w:r>
          </w:p>
        </w:tc>
        <w:tc>
          <w:tcPr>
            <w:tcW w:w="5926" w:type="dxa"/>
            <w:vAlign w:val="bottom"/>
          </w:tcPr>
          <w:p w14:paraId="4467B63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proteolysis</w:t>
            </w:r>
          </w:p>
        </w:tc>
        <w:tc>
          <w:tcPr>
            <w:tcW w:w="1456" w:type="dxa"/>
            <w:vAlign w:val="bottom"/>
          </w:tcPr>
          <w:p w14:paraId="59C56A03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1.58E-02</w:t>
            </w:r>
          </w:p>
        </w:tc>
      </w:tr>
      <w:tr w:rsidR="000D4F3A" w:rsidRPr="00CC6DFC" w14:paraId="31971EE7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3DB9C22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GO:0006950</w:t>
            </w:r>
          </w:p>
        </w:tc>
        <w:tc>
          <w:tcPr>
            <w:tcW w:w="5926" w:type="dxa"/>
            <w:vAlign w:val="bottom"/>
          </w:tcPr>
          <w:p w14:paraId="1A5A312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stress</w:t>
            </w:r>
          </w:p>
        </w:tc>
        <w:tc>
          <w:tcPr>
            <w:tcW w:w="1456" w:type="dxa"/>
            <w:vAlign w:val="bottom"/>
          </w:tcPr>
          <w:p w14:paraId="111D717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1.58E-02</w:t>
            </w:r>
          </w:p>
        </w:tc>
      </w:tr>
      <w:tr w:rsidR="000D4F3A" w:rsidRPr="00CC6DFC" w14:paraId="2404BF1A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D8945A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GO:1901135</w:t>
            </w:r>
          </w:p>
        </w:tc>
        <w:tc>
          <w:tcPr>
            <w:tcW w:w="5926" w:type="dxa"/>
            <w:vAlign w:val="bottom"/>
          </w:tcPr>
          <w:p w14:paraId="664116C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carbohydrate derivative metabolic process</w:t>
            </w:r>
          </w:p>
        </w:tc>
        <w:tc>
          <w:tcPr>
            <w:tcW w:w="1456" w:type="dxa"/>
            <w:vAlign w:val="bottom"/>
          </w:tcPr>
          <w:p w14:paraId="6A14336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1.84E-02</w:t>
            </w:r>
          </w:p>
        </w:tc>
      </w:tr>
      <w:tr w:rsidR="000D4F3A" w:rsidRPr="00CC6DFC" w14:paraId="636C3B14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65240343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GO:0019318</w:t>
            </w:r>
          </w:p>
        </w:tc>
        <w:tc>
          <w:tcPr>
            <w:tcW w:w="5926" w:type="dxa"/>
            <w:vAlign w:val="bottom"/>
          </w:tcPr>
          <w:p w14:paraId="319E11B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hexose metabolic process</w:t>
            </w:r>
          </w:p>
        </w:tc>
        <w:tc>
          <w:tcPr>
            <w:tcW w:w="1456" w:type="dxa"/>
            <w:vAlign w:val="bottom"/>
          </w:tcPr>
          <w:p w14:paraId="181B1E75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1.99E-02</w:t>
            </w:r>
          </w:p>
        </w:tc>
      </w:tr>
      <w:tr w:rsidR="000D4F3A" w:rsidRPr="00CC6DFC" w14:paraId="3EA1DE3B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A23608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GO:0005996</w:t>
            </w:r>
          </w:p>
        </w:tc>
        <w:tc>
          <w:tcPr>
            <w:tcW w:w="5926" w:type="dxa"/>
            <w:vAlign w:val="bottom"/>
          </w:tcPr>
          <w:p w14:paraId="4A3B1B5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monosaccharide metabolic process</w:t>
            </w:r>
          </w:p>
        </w:tc>
        <w:tc>
          <w:tcPr>
            <w:tcW w:w="1456" w:type="dxa"/>
            <w:vAlign w:val="bottom"/>
          </w:tcPr>
          <w:p w14:paraId="5893F16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2.34E-02</w:t>
            </w:r>
          </w:p>
        </w:tc>
      </w:tr>
      <w:tr w:rsidR="000D4F3A" w:rsidRPr="00CC6DFC" w14:paraId="488BA1A1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62D74C0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GO:0006915</w:t>
            </w:r>
          </w:p>
        </w:tc>
        <w:tc>
          <w:tcPr>
            <w:tcW w:w="5926" w:type="dxa"/>
            <w:vAlign w:val="bottom"/>
          </w:tcPr>
          <w:p w14:paraId="788CBD7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apoptotic process</w:t>
            </w:r>
          </w:p>
        </w:tc>
        <w:tc>
          <w:tcPr>
            <w:tcW w:w="1456" w:type="dxa"/>
            <w:vAlign w:val="bottom"/>
          </w:tcPr>
          <w:p w14:paraId="4A4EB53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2.44E-02</w:t>
            </w:r>
          </w:p>
        </w:tc>
      </w:tr>
      <w:tr w:rsidR="000D4F3A" w:rsidRPr="00CC6DFC" w14:paraId="4DFA750D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2FC4675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GO:0044262</w:t>
            </w:r>
          </w:p>
        </w:tc>
        <w:tc>
          <w:tcPr>
            <w:tcW w:w="5926" w:type="dxa"/>
            <w:vAlign w:val="bottom"/>
          </w:tcPr>
          <w:p w14:paraId="1CBE5EB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cellular carbohydrate metabolic process</w:t>
            </w:r>
          </w:p>
        </w:tc>
        <w:tc>
          <w:tcPr>
            <w:tcW w:w="1456" w:type="dxa"/>
            <w:vAlign w:val="bottom"/>
          </w:tcPr>
          <w:p w14:paraId="4E45271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2.57E-02</w:t>
            </w:r>
          </w:p>
        </w:tc>
      </w:tr>
      <w:tr w:rsidR="000D4F3A" w:rsidRPr="00CC6DFC" w14:paraId="0FD602AE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1C6954A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GO:0008219</w:t>
            </w:r>
          </w:p>
        </w:tc>
        <w:tc>
          <w:tcPr>
            <w:tcW w:w="5926" w:type="dxa"/>
            <w:vAlign w:val="bottom"/>
          </w:tcPr>
          <w:p w14:paraId="0FE272B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death</w:t>
            </w:r>
          </w:p>
        </w:tc>
        <w:tc>
          <w:tcPr>
            <w:tcW w:w="1456" w:type="dxa"/>
            <w:vAlign w:val="bottom"/>
          </w:tcPr>
          <w:p w14:paraId="7D570E8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2.65E-02</w:t>
            </w:r>
          </w:p>
        </w:tc>
      </w:tr>
      <w:tr w:rsidR="000D4F3A" w:rsidRPr="00CC6DFC" w14:paraId="63A0761D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20317D6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GO:0009607</w:t>
            </w:r>
          </w:p>
        </w:tc>
        <w:tc>
          <w:tcPr>
            <w:tcW w:w="5926" w:type="dxa"/>
            <w:vAlign w:val="bottom"/>
          </w:tcPr>
          <w:p w14:paraId="25A4374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biotic stimulus</w:t>
            </w:r>
          </w:p>
        </w:tc>
        <w:tc>
          <w:tcPr>
            <w:tcW w:w="1456" w:type="dxa"/>
            <w:vAlign w:val="bottom"/>
          </w:tcPr>
          <w:p w14:paraId="27EA53E0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2.65E-02</w:t>
            </w:r>
          </w:p>
        </w:tc>
      </w:tr>
      <w:tr w:rsidR="000D4F3A" w:rsidRPr="00CC6DFC" w14:paraId="6604533A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1DE02A2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GO:0051707</w:t>
            </w:r>
          </w:p>
        </w:tc>
        <w:tc>
          <w:tcPr>
            <w:tcW w:w="5926" w:type="dxa"/>
            <w:vAlign w:val="bottom"/>
          </w:tcPr>
          <w:p w14:paraId="3BBDD80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other organisms</w:t>
            </w:r>
          </w:p>
        </w:tc>
        <w:tc>
          <w:tcPr>
            <w:tcW w:w="1456" w:type="dxa"/>
            <w:vAlign w:val="bottom"/>
          </w:tcPr>
          <w:p w14:paraId="7D1692A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2.65E-02</w:t>
            </w:r>
          </w:p>
        </w:tc>
      </w:tr>
      <w:tr w:rsidR="000D4F3A" w:rsidRPr="00CC6DFC" w14:paraId="5F6F82D4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4EF9B40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GO:0006952</w:t>
            </w:r>
          </w:p>
        </w:tc>
        <w:tc>
          <w:tcPr>
            <w:tcW w:w="5926" w:type="dxa"/>
            <w:vAlign w:val="bottom"/>
          </w:tcPr>
          <w:p w14:paraId="5C7B85B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defense response</w:t>
            </w:r>
          </w:p>
        </w:tc>
        <w:tc>
          <w:tcPr>
            <w:tcW w:w="1456" w:type="dxa"/>
            <w:vAlign w:val="bottom"/>
          </w:tcPr>
          <w:p w14:paraId="09C4D6C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2.87E-02</w:t>
            </w:r>
          </w:p>
        </w:tc>
      </w:tr>
      <w:tr w:rsidR="000D4F3A" w:rsidRPr="00CC6DFC" w14:paraId="5D89965D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53FADB40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GO:0042981</w:t>
            </w:r>
          </w:p>
        </w:tc>
        <w:tc>
          <w:tcPr>
            <w:tcW w:w="5926" w:type="dxa"/>
            <w:vAlign w:val="bottom"/>
          </w:tcPr>
          <w:p w14:paraId="59BA171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regulation of apoptotic process</w:t>
            </w:r>
          </w:p>
        </w:tc>
        <w:tc>
          <w:tcPr>
            <w:tcW w:w="1456" w:type="dxa"/>
            <w:vAlign w:val="bottom"/>
          </w:tcPr>
          <w:p w14:paraId="5314BC53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3.06E-02</w:t>
            </w:r>
          </w:p>
        </w:tc>
      </w:tr>
      <w:tr w:rsidR="000D4F3A" w:rsidRPr="00CC6DFC" w14:paraId="08E540EB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25A624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GO:0071345</w:t>
            </w:r>
          </w:p>
        </w:tc>
        <w:tc>
          <w:tcPr>
            <w:tcW w:w="5926" w:type="dxa"/>
            <w:vAlign w:val="bottom"/>
          </w:tcPr>
          <w:p w14:paraId="6079E8C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cellular response to cytokine stimulus</w:t>
            </w:r>
          </w:p>
        </w:tc>
        <w:tc>
          <w:tcPr>
            <w:tcW w:w="1456" w:type="dxa"/>
            <w:vAlign w:val="bottom"/>
          </w:tcPr>
          <w:p w14:paraId="3FE32A9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3.07E-02</w:t>
            </w:r>
          </w:p>
        </w:tc>
      </w:tr>
      <w:tr w:rsidR="000D4F3A" w:rsidRPr="00CC6DFC" w14:paraId="2C212C70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5DF81FF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GO:0002376</w:t>
            </w:r>
          </w:p>
        </w:tc>
        <w:tc>
          <w:tcPr>
            <w:tcW w:w="5926" w:type="dxa"/>
            <w:vAlign w:val="bottom"/>
          </w:tcPr>
          <w:p w14:paraId="12EFCB4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immune system process</w:t>
            </w:r>
          </w:p>
        </w:tc>
        <w:tc>
          <w:tcPr>
            <w:tcW w:w="1456" w:type="dxa"/>
            <w:vAlign w:val="bottom"/>
          </w:tcPr>
          <w:p w14:paraId="14556C1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3.14E-02</w:t>
            </w:r>
          </w:p>
        </w:tc>
      </w:tr>
      <w:tr w:rsidR="000D4F3A" w:rsidRPr="00CC6DFC" w14:paraId="4E23B65B" w14:textId="77777777" w:rsidTr="00567759">
        <w:trPr>
          <w:trHeight w:val="317"/>
        </w:trPr>
        <w:tc>
          <w:tcPr>
            <w:tcW w:w="1634" w:type="dxa"/>
            <w:vAlign w:val="bottom"/>
          </w:tcPr>
          <w:p w14:paraId="0FB29C5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GO:0006928</w:t>
            </w:r>
          </w:p>
        </w:tc>
        <w:tc>
          <w:tcPr>
            <w:tcW w:w="5926" w:type="dxa"/>
            <w:vAlign w:val="bottom"/>
          </w:tcPr>
          <w:p w14:paraId="5225167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movement of cell or subcellular component</w:t>
            </w:r>
          </w:p>
        </w:tc>
        <w:tc>
          <w:tcPr>
            <w:tcW w:w="1456" w:type="dxa"/>
            <w:vAlign w:val="bottom"/>
          </w:tcPr>
          <w:p w14:paraId="73DBB10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3.14E-02</w:t>
            </w:r>
          </w:p>
        </w:tc>
      </w:tr>
      <w:tr w:rsidR="000D4F3A" w:rsidRPr="00CC6DFC" w14:paraId="278890EA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4B17A64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GO:0010941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6553279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regulation of cell death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4221D8D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3.14E-02</w:t>
            </w:r>
          </w:p>
        </w:tc>
      </w:tr>
      <w:tr w:rsidR="000D4F3A" w:rsidRPr="00CC6DFC" w14:paraId="25FB8896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3D2C2E8F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GO:0022402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6302FDB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cycle process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04CC2030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3.52E-02</w:t>
            </w:r>
          </w:p>
        </w:tc>
      </w:tr>
      <w:tr w:rsidR="000D4F3A" w:rsidRPr="00CC6DFC" w14:paraId="1C2F30D2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3DB3B05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GO:0019725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3180EF3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cellular homeostasis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3A66FE1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3.77E-02</w:t>
            </w:r>
          </w:p>
        </w:tc>
      </w:tr>
      <w:tr w:rsidR="000D4F3A" w:rsidRPr="00CC6DFC" w14:paraId="3E80C7AF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5970A80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GO:0006486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51EBEAA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 glycosylation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629663D5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4.00E-02</w:t>
            </w:r>
          </w:p>
        </w:tc>
      </w:tr>
      <w:tr w:rsidR="000D4F3A" w:rsidRPr="00CC6DFC" w14:paraId="4C4EF79D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6D794E3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GO:0070085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61BAF61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glycosylation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5C8097D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4.37E-02</w:t>
            </w:r>
          </w:p>
        </w:tc>
      </w:tr>
      <w:tr w:rsidR="000D4F3A" w:rsidRPr="00CC6DFC" w14:paraId="339A4086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0C7E255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GO:0006629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5E6A61C0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lipid metabolic process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3234EDF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4.39E-02</w:t>
            </w:r>
          </w:p>
        </w:tc>
      </w:tr>
      <w:tr w:rsidR="000D4F3A" w:rsidRPr="00CC6DFC" w14:paraId="0C99B32C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3FAA311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GO:1903047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7F293196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mitotic cell cycle process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6A60549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4.39E-02</w:t>
            </w:r>
          </w:p>
        </w:tc>
      </w:tr>
      <w:tr w:rsidR="000D4F3A" w:rsidRPr="00CC6DFC" w14:paraId="2579B7F1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7F7B46B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GO:0009100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3753FED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glycoprotein metabolic process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2C6478C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4.40E-02</w:t>
            </w:r>
          </w:p>
        </w:tc>
      </w:tr>
      <w:tr w:rsidR="000D4F3A" w:rsidRPr="00CC6DFC" w14:paraId="3E499111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49926FFE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GO:0046394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11DF3C2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carboxylic acid biosynthetic process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3C12F4E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4.92E-02</w:t>
            </w:r>
          </w:p>
        </w:tc>
      </w:tr>
      <w:tr w:rsidR="000D4F3A" w:rsidRPr="00CC6DFC" w14:paraId="684ACE11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274F028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GO:0006897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1D20EE94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endocytosis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136D6F12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6.08E-02</w:t>
            </w:r>
          </w:p>
        </w:tc>
      </w:tr>
      <w:tr w:rsidR="000D4F3A" w:rsidRPr="00CC6DFC" w14:paraId="1ED25DA7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18D05BCA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GO:0070887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0C5E004B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cellular response to chemical stimulus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0D3E01A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6.40E-02</w:t>
            </w:r>
          </w:p>
        </w:tc>
      </w:tr>
      <w:tr w:rsidR="000D4F3A" w:rsidRPr="00CC6DFC" w14:paraId="1D80BD35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075F9E6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GO:1901137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7A4D450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carbohydrate derivative biosynthetic process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015E6621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6.98E-02</w:t>
            </w:r>
          </w:p>
        </w:tc>
      </w:tr>
      <w:tr w:rsidR="000D4F3A" w:rsidRPr="00CC6DFC" w14:paraId="4DE5DFD8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nil"/>
            </w:tcBorders>
            <w:vAlign w:val="bottom"/>
          </w:tcPr>
          <w:p w14:paraId="6EE75D17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GO:0042221</w:t>
            </w:r>
          </w:p>
        </w:tc>
        <w:tc>
          <w:tcPr>
            <w:tcW w:w="5926" w:type="dxa"/>
            <w:tcBorders>
              <w:top w:val="nil"/>
              <w:bottom w:val="nil"/>
            </w:tcBorders>
            <w:vAlign w:val="bottom"/>
          </w:tcPr>
          <w:p w14:paraId="3CEB2198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to chemical</w:t>
            </w:r>
          </w:p>
        </w:tc>
        <w:tc>
          <w:tcPr>
            <w:tcW w:w="1456" w:type="dxa"/>
            <w:tcBorders>
              <w:top w:val="nil"/>
              <w:bottom w:val="nil"/>
            </w:tcBorders>
            <w:vAlign w:val="bottom"/>
          </w:tcPr>
          <w:p w14:paraId="2374AB8C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9.91E-02</w:t>
            </w:r>
          </w:p>
        </w:tc>
      </w:tr>
      <w:tr w:rsidR="000D4F3A" w:rsidRPr="00CC6DFC" w14:paraId="797E581F" w14:textId="77777777" w:rsidTr="00567759">
        <w:trPr>
          <w:trHeight w:val="317"/>
        </w:trPr>
        <w:tc>
          <w:tcPr>
            <w:tcW w:w="1634" w:type="dxa"/>
            <w:tcBorders>
              <w:top w:val="nil"/>
              <w:bottom w:val="single" w:sz="4" w:space="0" w:color="auto"/>
            </w:tcBorders>
            <w:vAlign w:val="bottom"/>
          </w:tcPr>
          <w:p w14:paraId="06C92DF9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6" w:type="dxa"/>
            <w:tcBorders>
              <w:top w:val="nil"/>
              <w:bottom w:val="single" w:sz="4" w:space="0" w:color="auto"/>
            </w:tcBorders>
            <w:vAlign w:val="bottom"/>
          </w:tcPr>
          <w:p w14:paraId="6EF56E63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nil"/>
              <w:bottom w:val="single" w:sz="4" w:space="0" w:color="auto"/>
            </w:tcBorders>
            <w:vAlign w:val="bottom"/>
          </w:tcPr>
          <w:p w14:paraId="5898D05D" w14:textId="77777777" w:rsidR="000D4F3A" w:rsidRPr="00CC6DFC" w:rsidRDefault="000D4F3A" w:rsidP="005677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F07A361" w14:textId="3D509423" w:rsidR="000D4F3A" w:rsidRDefault="000D4F3A" w:rsidP="000D4F3A">
      <w:pPr>
        <w:spacing w:before="1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C6DFC">
        <w:rPr>
          <w:rFonts w:ascii="Times New Roman" w:hAnsi="Times New Roman" w:cs="Times New Roman"/>
          <w:color w:val="000000"/>
          <w:sz w:val="24"/>
          <w:szCs w:val="24"/>
        </w:rPr>
        <w:t xml:space="preserve">* </w:t>
      </w:r>
      <w:r w:rsidRPr="00CC6DFC">
        <w:rPr>
          <w:rFonts w:ascii="Times New Roman" w:hAnsi="Times New Roman" w:cs="Times New Roman"/>
          <w:sz w:val="24"/>
          <w:szCs w:val="24"/>
        </w:rPr>
        <w:t>Adjusted p-value</w:t>
      </w:r>
      <w:r w:rsidRPr="00CC6DFC">
        <w:rPr>
          <w:rFonts w:ascii="Times New Roman" w:hAnsi="Times New Roman" w:cs="Times New Roman"/>
          <w:color w:val="000000"/>
          <w:sz w:val="24"/>
          <w:szCs w:val="24"/>
        </w:rPr>
        <w:t xml:space="preserve"> obtained from </w:t>
      </w:r>
      <w:proofErr w:type="gramStart"/>
      <w:r w:rsidRPr="00CC6DFC">
        <w:rPr>
          <w:rFonts w:ascii="Times New Roman" w:hAnsi="Times New Roman" w:cs="Times New Roman"/>
          <w:color w:val="000000"/>
          <w:sz w:val="24"/>
          <w:szCs w:val="24"/>
        </w:rPr>
        <w:t>g:Profiler</w:t>
      </w:r>
      <w:proofErr w:type="gramEnd"/>
      <w:r w:rsidRPr="00CC6DFC">
        <w:rPr>
          <w:rFonts w:ascii="Times New Roman" w:hAnsi="Times New Roman" w:cs="Times New Roman"/>
          <w:color w:val="000000"/>
          <w:sz w:val="24"/>
          <w:szCs w:val="24"/>
        </w:rPr>
        <w:t xml:space="preserve"> functional annotation tool</w:t>
      </w:r>
    </w:p>
    <w:p w14:paraId="574FE146" w14:textId="2E821D1D" w:rsidR="00855C87" w:rsidRDefault="00855C87" w:rsidP="000D4F3A">
      <w:pPr>
        <w:spacing w:before="1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0A39D7A" w14:textId="2FDD3726" w:rsidR="00855C87" w:rsidRDefault="00855C87" w:rsidP="000D4F3A">
      <w:pPr>
        <w:spacing w:before="1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49980E0" w14:textId="77777777" w:rsidR="00855C87" w:rsidRPr="00CC6DFC" w:rsidRDefault="00855C87" w:rsidP="000D4F3A">
      <w:pPr>
        <w:spacing w:before="1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02CA342" w14:textId="1DB43BD9" w:rsidR="00855C87" w:rsidRPr="00CC6DFC" w:rsidRDefault="00855C87" w:rsidP="00855C8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CC6DF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C6DFC">
        <w:rPr>
          <w:rFonts w:ascii="Times New Roman" w:hAnsi="Times New Roman" w:cs="Times New Roman"/>
          <w:sz w:val="24"/>
          <w:szCs w:val="24"/>
        </w:rPr>
        <w:t xml:space="preserve"> Random Forest confusion matrix for metabolites in digesta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5"/>
        <w:gridCol w:w="1495"/>
        <w:gridCol w:w="1496"/>
        <w:gridCol w:w="1496"/>
        <w:gridCol w:w="1496"/>
        <w:gridCol w:w="1496"/>
      </w:tblGrid>
      <w:tr w:rsidR="00855C87" w:rsidRPr="00CC6DFC" w14:paraId="3AC0B257" w14:textId="77777777" w:rsidTr="001F67FD">
        <w:trPr>
          <w:trHeight w:val="278"/>
        </w:trPr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7B8018DA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7C466963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34460775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7D98DD28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FOS-BC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6C693693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GOS-BC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1B5F86BD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Class error</w:t>
            </w:r>
          </w:p>
        </w:tc>
      </w:tr>
      <w:tr w:rsidR="00855C87" w:rsidRPr="00CC6DFC" w14:paraId="465D8B1F" w14:textId="77777777" w:rsidTr="001F67FD">
        <w:trPr>
          <w:trHeight w:val="278"/>
        </w:trPr>
        <w:tc>
          <w:tcPr>
            <w:tcW w:w="1495" w:type="dxa"/>
            <w:tcBorders>
              <w:top w:val="single" w:sz="4" w:space="0" w:color="auto"/>
            </w:tcBorders>
          </w:tcPr>
          <w:p w14:paraId="0D86777E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7AA2E5FA" w14:textId="77777777" w:rsidR="00855C87" w:rsidRPr="00CC6DFC" w:rsidRDefault="00855C87" w:rsidP="001F6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565D936B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5EED436A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4F4027A7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6B3E0BF4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855C87" w:rsidRPr="00CC6DFC" w14:paraId="0A2513FA" w14:textId="77777777" w:rsidTr="001F67FD">
        <w:trPr>
          <w:trHeight w:val="289"/>
        </w:trPr>
        <w:tc>
          <w:tcPr>
            <w:tcW w:w="1495" w:type="dxa"/>
          </w:tcPr>
          <w:p w14:paraId="0DAF0B4B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495" w:type="dxa"/>
          </w:tcPr>
          <w:p w14:paraId="0F50E65C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</w:tcPr>
          <w:p w14:paraId="2DA20E0C" w14:textId="77777777" w:rsidR="00855C87" w:rsidRPr="00CC6DFC" w:rsidRDefault="00855C87" w:rsidP="001F6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96" w:type="dxa"/>
          </w:tcPr>
          <w:p w14:paraId="3D01A5CC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6" w:type="dxa"/>
          </w:tcPr>
          <w:p w14:paraId="034248DF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6" w:type="dxa"/>
          </w:tcPr>
          <w:p w14:paraId="20F24A9C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855C87" w:rsidRPr="00CC6DFC" w14:paraId="7DC4F94C" w14:textId="77777777" w:rsidTr="001F67FD">
        <w:trPr>
          <w:trHeight w:val="278"/>
        </w:trPr>
        <w:tc>
          <w:tcPr>
            <w:tcW w:w="1495" w:type="dxa"/>
          </w:tcPr>
          <w:p w14:paraId="4B7C0502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FOS-BC</w:t>
            </w:r>
          </w:p>
        </w:tc>
        <w:tc>
          <w:tcPr>
            <w:tcW w:w="1495" w:type="dxa"/>
          </w:tcPr>
          <w:p w14:paraId="6FD8F77D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</w:tcPr>
          <w:p w14:paraId="719B6779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6" w:type="dxa"/>
          </w:tcPr>
          <w:p w14:paraId="71DD90E7" w14:textId="77777777" w:rsidR="00855C87" w:rsidRPr="00CC6DFC" w:rsidRDefault="00855C87" w:rsidP="001F6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96" w:type="dxa"/>
          </w:tcPr>
          <w:p w14:paraId="5C0CE92C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6" w:type="dxa"/>
          </w:tcPr>
          <w:p w14:paraId="765A358A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855C87" w:rsidRPr="00CC6DFC" w14:paraId="297E7324" w14:textId="77777777" w:rsidTr="001F67FD">
        <w:trPr>
          <w:trHeight w:val="278"/>
        </w:trPr>
        <w:tc>
          <w:tcPr>
            <w:tcW w:w="1495" w:type="dxa"/>
          </w:tcPr>
          <w:p w14:paraId="089CD6B8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GOS-BC</w:t>
            </w:r>
          </w:p>
        </w:tc>
        <w:tc>
          <w:tcPr>
            <w:tcW w:w="1495" w:type="dxa"/>
          </w:tcPr>
          <w:p w14:paraId="03E5F8EF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</w:tcPr>
          <w:p w14:paraId="288BA31F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6" w:type="dxa"/>
          </w:tcPr>
          <w:p w14:paraId="0FFD9BE1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6" w:type="dxa"/>
          </w:tcPr>
          <w:p w14:paraId="0F51C262" w14:textId="77777777" w:rsidR="00855C87" w:rsidRPr="00CC6DFC" w:rsidRDefault="00855C87" w:rsidP="001F6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96" w:type="dxa"/>
          </w:tcPr>
          <w:p w14:paraId="4E9AF38E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</w:tbl>
    <w:p w14:paraId="7313FCC6" w14:textId="77777777" w:rsidR="00855C87" w:rsidRPr="00CC6DFC" w:rsidRDefault="00855C87" w:rsidP="00855C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CC6DFC">
        <w:rPr>
          <w:rFonts w:ascii="Times New Roman" w:eastAsia="Times New Roman" w:hAnsi="Times New Roman" w:cs="Times New Roman"/>
          <w:color w:val="333333"/>
          <w:sz w:val="24"/>
          <w:szCs w:val="24"/>
          <w:lang w:eastAsia="nb-NO"/>
        </w:rPr>
        <w:t>The OOB (out of bag) error is 0.31</w:t>
      </w:r>
    </w:p>
    <w:p w14:paraId="60D529D2" w14:textId="77777777" w:rsidR="00855C87" w:rsidRPr="00CC6DFC" w:rsidRDefault="00855C87" w:rsidP="00855C87">
      <w:pPr>
        <w:rPr>
          <w:rFonts w:ascii="Times New Roman" w:hAnsi="Times New Roman" w:cs="Times New Roman"/>
          <w:sz w:val="24"/>
          <w:szCs w:val="24"/>
        </w:rPr>
      </w:pPr>
    </w:p>
    <w:p w14:paraId="6CB23AB9" w14:textId="1796D6FF" w:rsidR="00855C87" w:rsidRPr="00CC6DFC" w:rsidRDefault="00855C87" w:rsidP="00855C87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C6DF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C6DFC">
        <w:rPr>
          <w:rFonts w:ascii="Times New Roman" w:hAnsi="Times New Roman" w:cs="Times New Roman"/>
          <w:sz w:val="24"/>
          <w:szCs w:val="24"/>
        </w:rPr>
        <w:t xml:space="preserve"> Random Forest confusion matrix for metabolites in plasma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2"/>
        <w:gridCol w:w="1492"/>
        <w:gridCol w:w="1493"/>
        <w:gridCol w:w="1493"/>
        <w:gridCol w:w="1493"/>
        <w:gridCol w:w="1493"/>
      </w:tblGrid>
      <w:tr w:rsidR="00855C87" w:rsidRPr="00CC6DFC" w14:paraId="40CED43C" w14:textId="77777777" w:rsidTr="001F67FD">
        <w:trPr>
          <w:trHeight w:val="279"/>
        </w:trPr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14:paraId="0C83B875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14:paraId="34480DB0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14:paraId="4B41E0B8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14:paraId="3956CD22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FOS-BC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14:paraId="52086678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GOS-BC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14:paraId="274FF09F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Class error</w:t>
            </w:r>
          </w:p>
        </w:tc>
      </w:tr>
      <w:tr w:rsidR="00855C87" w:rsidRPr="00CC6DFC" w14:paraId="43390B9D" w14:textId="77777777" w:rsidTr="001F67FD">
        <w:trPr>
          <w:trHeight w:val="279"/>
        </w:trPr>
        <w:tc>
          <w:tcPr>
            <w:tcW w:w="1492" w:type="dxa"/>
            <w:tcBorders>
              <w:top w:val="single" w:sz="4" w:space="0" w:color="auto"/>
            </w:tcBorders>
          </w:tcPr>
          <w:p w14:paraId="59B0DEC8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492" w:type="dxa"/>
            <w:tcBorders>
              <w:top w:val="single" w:sz="4" w:space="0" w:color="auto"/>
            </w:tcBorders>
          </w:tcPr>
          <w:p w14:paraId="715F8874" w14:textId="77777777" w:rsidR="00855C87" w:rsidRPr="00CC6DFC" w:rsidRDefault="00855C87" w:rsidP="001F6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7902B642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7817065F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265C6938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423D42D0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855C87" w:rsidRPr="00CC6DFC" w14:paraId="753B1443" w14:textId="77777777" w:rsidTr="001F67FD">
        <w:trPr>
          <w:trHeight w:val="291"/>
        </w:trPr>
        <w:tc>
          <w:tcPr>
            <w:tcW w:w="1492" w:type="dxa"/>
          </w:tcPr>
          <w:p w14:paraId="7E7F6F02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492" w:type="dxa"/>
          </w:tcPr>
          <w:p w14:paraId="79D28BEB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3" w:type="dxa"/>
          </w:tcPr>
          <w:p w14:paraId="1D4EC1AA" w14:textId="77777777" w:rsidR="00855C87" w:rsidRPr="00CC6DFC" w:rsidRDefault="00855C87" w:rsidP="001F6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93" w:type="dxa"/>
          </w:tcPr>
          <w:p w14:paraId="71686402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3" w:type="dxa"/>
          </w:tcPr>
          <w:p w14:paraId="4CD184FB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3" w:type="dxa"/>
          </w:tcPr>
          <w:p w14:paraId="1CE76C86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855C87" w:rsidRPr="00CC6DFC" w14:paraId="068D81B6" w14:textId="77777777" w:rsidTr="001F67FD">
        <w:trPr>
          <w:trHeight w:val="279"/>
        </w:trPr>
        <w:tc>
          <w:tcPr>
            <w:tcW w:w="1492" w:type="dxa"/>
          </w:tcPr>
          <w:p w14:paraId="76854865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FOS-BC</w:t>
            </w:r>
          </w:p>
        </w:tc>
        <w:tc>
          <w:tcPr>
            <w:tcW w:w="1492" w:type="dxa"/>
          </w:tcPr>
          <w:p w14:paraId="723746D8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3" w:type="dxa"/>
          </w:tcPr>
          <w:p w14:paraId="4DA5CBEC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3" w:type="dxa"/>
          </w:tcPr>
          <w:p w14:paraId="6C8CF586" w14:textId="77777777" w:rsidR="00855C87" w:rsidRPr="00CC6DFC" w:rsidRDefault="00855C87" w:rsidP="001F6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93" w:type="dxa"/>
          </w:tcPr>
          <w:p w14:paraId="76B3F8E2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3" w:type="dxa"/>
          </w:tcPr>
          <w:p w14:paraId="715FE2D2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855C87" w:rsidRPr="00CC6DFC" w14:paraId="5B6133DC" w14:textId="77777777" w:rsidTr="001F67FD">
        <w:trPr>
          <w:trHeight w:val="279"/>
        </w:trPr>
        <w:tc>
          <w:tcPr>
            <w:tcW w:w="1492" w:type="dxa"/>
          </w:tcPr>
          <w:p w14:paraId="7DB5DA7C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GOS-BC</w:t>
            </w:r>
          </w:p>
        </w:tc>
        <w:tc>
          <w:tcPr>
            <w:tcW w:w="1492" w:type="dxa"/>
          </w:tcPr>
          <w:p w14:paraId="448BD02A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3" w:type="dxa"/>
          </w:tcPr>
          <w:p w14:paraId="42BDC4AF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3" w:type="dxa"/>
          </w:tcPr>
          <w:p w14:paraId="052F36DC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93" w:type="dxa"/>
          </w:tcPr>
          <w:p w14:paraId="7F583BC2" w14:textId="77777777" w:rsidR="00855C87" w:rsidRPr="00CC6DFC" w:rsidRDefault="00855C87" w:rsidP="001F67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93" w:type="dxa"/>
          </w:tcPr>
          <w:p w14:paraId="76F97743" w14:textId="77777777" w:rsidR="00855C87" w:rsidRPr="00CC6DFC" w:rsidRDefault="00855C87" w:rsidP="001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</w:tbl>
    <w:p w14:paraId="3B0F55C4" w14:textId="77777777" w:rsidR="00855C87" w:rsidRPr="00CC6DFC" w:rsidRDefault="00855C87" w:rsidP="00855C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CC6DFC">
        <w:rPr>
          <w:rFonts w:ascii="Times New Roman" w:eastAsia="Times New Roman" w:hAnsi="Times New Roman" w:cs="Times New Roman"/>
          <w:color w:val="333333"/>
          <w:sz w:val="24"/>
          <w:szCs w:val="24"/>
          <w:lang w:eastAsia="nb-NO"/>
        </w:rPr>
        <w:t>The OOB (out of bag) error is 0.25</w:t>
      </w:r>
    </w:p>
    <w:p w14:paraId="565A07AF" w14:textId="77777777" w:rsidR="00855C87" w:rsidRDefault="00855C87" w:rsidP="00855C87">
      <w:pPr>
        <w:rPr>
          <w:rFonts w:ascii="Times New Roman" w:hAnsi="Times New Roman" w:cs="Times New Roman"/>
          <w:sz w:val="24"/>
          <w:szCs w:val="24"/>
        </w:rPr>
      </w:pPr>
    </w:p>
    <w:p w14:paraId="05D16CA1" w14:textId="4E4114E9" w:rsidR="00F42BD5" w:rsidRPr="00CC6DFC" w:rsidRDefault="00F42BD5" w:rsidP="006D0AA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CBFFDE" w14:textId="7A23BD97" w:rsidR="00F42BD5" w:rsidRPr="00CC6DFC" w:rsidRDefault="00F42BD5" w:rsidP="006D0AA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636100" w14:textId="5D89501A" w:rsidR="00FB5441" w:rsidRPr="00CC6DFC" w:rsidRDefault="00FB5441" w:rsidP="00FB544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CC6D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CC6DF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C6DFC">
        <w:rPr>
          <w:rFonts w:ascii="Times New Roman" w:hAnsi="Times New Roman" w:cs="Times New Roman"/>
          <w:sz w:val="24"/>
          <w:szCs w:val="24"/>
        </w:rPr>
        <w:t xml:space="preserve"> SCFA concentrations in blood plasma </w:t>
      </w:r>
      <w:r w:rsidR="004E5078">
        <w:rPr>
          <w:rFonts w:ascii="Times New Roman" w:hAnsi="Times New Roman" w:cs="Times New Roman"/>
          <w:sz w:val="24"/>
          <w:szCs w:val="24"/>
        </w:rPr>
        <w:t>of the fish from</w:t>
      </w:r>
      <w:r w:rsidRPr="00CC6DFC">
        <w:rPr>
          <w:rFonts w:ascii="Times New Roman" w:hAnsi="Times New Roman" w:cs="Times New Roman"/>
          <w:sz w:val="24"/>
          <w:szCs w:val="24"/>
        </w:rPr>
        <w:t xml:space="preserve"> </w:t>
      </w:r>
      <w:r w:rsidR="004E5078">
        <w:rPr>
          <w:rFonts w:ascii="Times New Roman" w:hAnsi="Times New Roman" w:cs="Times New Roman"/>
          <w:sz w:val="24"/>
          <w:szCs w:val="24"/>
        </w:rPr>
        <w:t xml:space="preserve">four treatments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1710"/>
        <w:gridCol w:w="1710"/>
        <w:gridCol w:w="1530"/>
        <w:gridCol w:w="1636"/>
      </w:tblGrid>
      <w:tr w:rsidR="00FB5441" w:rsidRPr="00CC6DFC" w14:paraId="2A4630C7" w14:textId="77777777" w:rsidTr="009B72BE">
        <w:trPr>
          <w:trHeight w:val="432"/>
        </w:trPr>
        <w:tc>
          <w:tcPr>
            <w:tcW w:w="2430" w:type="dxa"/>
          </w:tcPr>
          <w:p w14:paraId="248D3231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B3892" w14:textId="77777777" w:rsidR="00FB5441" w:rsidRPr="00CC6DFC" w:rsidRDefault="00FB5441" w:rsidP="009B72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SCFA concentrations in digesta of distal intestine (ng/ml) ¤</w:t>
            </w:r>
          </w:p>
        </w:tc>
      </w:tr>
      <w:tr w:rsidR="00FB5441" w:rsidRPr="00CC6DFC" w14:paraId="2C3E2DD9" w14:textId="77777777" w:rsidTr="009B72BE">
        <w:trPr>
          <w:trHeight w:val="432"/>
        </w:trPr>
        <w:tc>
          <w:tcPr>
            <w:tcW w:w="2430" w:type="dxa"/>
            <w:tcBorders>
              <w:bottom w:val="single" w:sz="4" w:space="0" w:color="auto"/>
            </w:tcBorders>
          </w:tcPr>
          <w:p w14:paraId="61C9FFCF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786E9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F62E6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1EB9F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FOS-BC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68F2FA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sz w:val="24"/>
                <w:szCs w:val="24"/>
              </w:rPr>
              <w:t>GOS-BC</w:t>
            </w:r>
          </w:p>
        </w:tc>
      </w:tr>
      <w:tr w:rsidR="00FB5441" w:rsidRPr="00CC6DFC" w14:paraId="6AC7223A" w14:textId="77777777" w:rsidTr="009B72BE">
        <w:trPr>
          <w:trHeight w:val="720"/>
        </w:trPr>
        <w:tc>
          <w:tcPr>
            <w:tcW w:w="2430" w:type="dxa"/>
            <w:tcBorders>
              <w:top w:val="single" w:sz="4" w:space="0" w:color="auto"/>
              <w:right w:val="nil"/>
            </w:tcBorders>
            <w:vAlign w:val="center"/>
          </w:tcPr>
          <w:p w14:paraId="6871AD2E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Acetic</w:t>
            </w:r>
            <w:proofErr w:type="spellEnd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 xml:space="preserve"> acid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0DA542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187 </w:t>
            </w: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± 51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89D63A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127 </w:t>
            </w: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± 31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EC55A5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240 </w:t>
            </w: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± 57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9E8E54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196 </w:t>
            </w: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± 27</w:t>
            </w:r>
          </w:p>
        </w:tc>
      </w:tr>
      <w:tr w:rsidR="00FB5441" w:rsidRPr="00CC6DFC" w14:paraId="4C2E3B25" w14:textId="77777777" w:rsidTr="009B72BE">
        <w:trPr>
          <w:trHeight w:val="432"/>
        </w:trPr>
        <w:tc>
          <w:tcPr>
            <w:tcW w:w="2430" w:type="dxa"/>
            <w:tcBorders>
              <w:right w:val="nil"/>
            </w:tcBorders>
          </w:tcPr>
          <w:p w14:paraId="7478F2B1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Butyric</w:t>
            </w:r>
            <w:proofErr w:type="spellEnd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 xml:space="preserve"> acid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F037898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30 ± 1.5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33648A5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29 ± 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48DAB38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29 ± 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9EE75E8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27 ± 1</w:t>
            </w:r>
          </w:p>
        </w:tc>
      </w:tr>
      <w:tr w:rsidR="00FB5441" w:rsidRPr="00CC6DFC" w14:paraId="0D6F3F06" w14:textId="77777777" w:rsidTr="009B72BE">
        <w:trPr>
          <w:trHeight w:val="432"/>
        </w:trPr>
        <w:tc>
          <w:tcPr>
            <w:tcW w:w="2430" w:type="dxa"/>
            <w:tcBorders>
              <w:right w:val="nil"/>
            </w:tcBorders>
          </w:tcPr>
          <w:p w14:paraId="249FC9A5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Propionic</w:t>
            </w:r>
            <w:proofErr w:type="spellEnd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 xml:space="preserve"> acid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1077232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72 ± 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5B4A4EF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46 ± 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282436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64 ± 15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15021F16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60 ± 9</w:t>
            </w:r>
          </w:p>
        </w:tc>
      </w:tr>
      <w:tr w:rsidR="00FB5441" w:rsidRPr="00CC6DFC" w14:paraId="6F9BCF22" w14:textId="77777777" w:rsidTr="009B72BE">
        <w:trPr>
          <w:trHeight w:val="432"/>
        </w:trPr>
        <w:tc>
          <w:tcPr>
            <w:tcW w:w="2430" w:type="dxa"/>
            <w:tcBorders>
              <w:right w:val="nil"/>
            </w:tcBorders>
          </w:tcPr>
          <w:p w14:paraId="7FD18D36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Valeric</w:t>
            </w:r>
            <w:proofErr w:type="spellEnd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 xml:space="preserve"> acid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5234E20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15.6 ± 0.6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678DEB1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 xml:space="preserve">15 ± 0.7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604078F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15.3 ± 0.4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13A3024C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15 ± 1</w:t>
            </w:r>
          </w:p>
        </w:tc>
      </w:tr>
      <w:tr w:rsidR="00FB5441" w:rsidRPr="00CC6DFC" w14:paraId="543ECF61" w14:textId="77777777" w:rsidTr="009B72BE">
        <w:trPr>
          <w:trHeight w:val="432"/>
        </w:trPr>
        <w:tc>
          <w:tcPr>
            <w:tcW w:w="2430" w:type="dxa"/>
            <w:tcBorders>
              <w:right w:val="nil"/>
            </w:tcBorders>
          </w:tcPr>
          <w:p w14:paraId="47664E07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Hexanoic</w:t>
            </w:r>
            <w:proofErr w:type="spellEnd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 xml:space="preserve"> acid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ACC33FE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35 ± 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6F35BC2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34 ± 1.8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113FC12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33 ± 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6B9E2CD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36 ± 3</w:t>
            </w:r>
          </w:p>
        </w:tc>
      </w:tr>
      <w:tr w:rsidR="00FB5441" w:rsidRPr="00CC6DFC" w14:paraId="5DA310E2" w14:textId="77777777" w:rsidTr="009B72BE">
        <w:trPr>
          <w:trHeight w:val="432"/>
        </w:trPr>
        <w:tc>
          <w:tcPr>
            <w:tcW w:w="2430" w:type="dxa"/>
            <w:tcBorders>
              <w:right w:val="nil"/>
            </w:tcBorders>
          </w:tcPr>
          <w:p w14:paraId="08A699D4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2-Methylbutyric acid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A680878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53 ± 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419D51D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52 ± 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117434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51 ± 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2EA3D159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51 ± 2</w:t>
            </w:r>
          </w:p>
        </w:tc>
      </w:tr>
      <w:tr w:rsidR="00FB5441" w:rsidRPr="00CC6DFC" w14:paraId="37058836" w14:textId="77777777" w:rsidTr="009B72BE">
        <w:trPr>
          <w:trHeight w:val="432"/>
        </w:trPr>
        <w:tc>
          <w:tcPr>
            <w:tcW w:w="2430" w:type="dxa"/>
            <w:tcBorders>
              <w:right w:val="nil"/>
            </w:tcBorders>
          </w:tcPr>
          <w:p w14:paraId="53CB87DD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Isobutyric</w:t>
            </w:r>
            <w:proofErr w:type="spellEnd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 xml:space="preserve"> acid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2281A5A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6.5 ± 0.7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1787CC35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11 ± 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FB1DB1B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9 ± 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52F6A14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11.3 ± 0.6</w:t>
            </w:r>
          </w:p>
        </w:tc>
      </w:tr>
      <w:tr w:rsidR="00FB5441" w:rsidRPr="00CC6DFC" w14:paraId="7597FDC5" w14:textId="77777777" w:rsidTr="009B72BE">
        <w:trPr>
          <w:trHeight w:val="432"/>
        </w:trPr>
        <w:tc>
          <w:tcPr>
            <w:tcW w:w="2430" w:type="dxa"/>
            <w:tcBorders>
              <w:right w:val="nil"/>
            </w:tcBorders>
          </w:tcPr>
          <w:p w14:paraId="6A475EB3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Isovaleric</w:t>
            </w:r>
            <w:proofErr w:type="spellEnd"/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 xml:space="preserve"> acid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08E61F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3.2 ± 0.6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711F16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5 ± 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C25114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4 ±0.5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AD4E0C" w14:textId="77777777" w:rsidR="00FB5441" w:rsidRPr="00CC6DFC" w:rsidRDefault="00FB5441" w:rsidP="009B72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D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nb-NO" w:eastAsia="nb-NO"/>
              </w:rPr>
              <w:t>4.8 ± 0.5</w:t>
            </w:r>
          </w:p>
        </w:tc>
      </w:tr>
    </w:tbl>
    <w:p w14:paraId="62EF5F7B" w14:textId="77A2DC94" w:rsidR="00FB5441" w:rsidRDefault="00FB5441" w:rsidP="00FB5441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</w:pPr>
      <w:r w:rsidRPr="00CC6DFC">
        <w:rPr>
          <w:rFonts w:ascii="Times New Roman" w:hAnsi="Times New Roman" w:cs="Times New Roman"/>
          <w:sz w:val="24"/>
          <w:szCs w:val="24"/>
        </w:rPr>
        <w:t xml:space="preserve">¤ Mean value </w:t>
      </w:r>
      <w:r w:rsidRPr="00CC6DFC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± S</w:t>
      </w:r>
      <w:r w:rsidR="00112920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EM</w:t>
      </w:r>
      <w:r w:rsidRPr="00CC6DFC"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 xml:space="preserve"> are presented for n = 8 samples</w:t>
      </w:r>
    </w:p>
    <w:p w14:paraId="142EE7B3" w14:textId="77777777" w:rsidR="00FB5441" w:rsidRPr="00CC6DFC" w:rsidRDefault="00FB5441" w:rsidP="00FB5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nb-NO"/>
        </w:rPr>
        <w:t>There were no significant changes observed among the samples</w:t>
      </w:r>
    </w:p>
    <w:p w14:paraId="667B74B9" w14:textId="77777777" w:rsidR="00FB5441" w:rsidRDefault="00FB5441" w:rsidP="00FB544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2D30CF" w14:textId="77777777" w:rsidR="00F42BD5" w:rsidRPr="00CC6DFC" w:rsidRDefault="00F42BD5" w:rsidP="006D0AA4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42BD5" w:rsidRPr="00CC6DFC" w:rsidSect="004027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A4370" w14:textId="77777777" w:rsidR="0053197B" w:rsidRDefault="0053197B" w:rsidP="008D3F68">
      <w:pPr>
        <w:spacing w:after="0" w:line="240" w:lineRule="auto"/>
      </w:pPr>
      <w:r>
        <w:separator/>
      </w:r>
    </w:p>
  </w:endnote>
  <w:endnote w:type="continuationSeparator" w:id="0">
    <w:p w14:paraId="0DBB69CF" w14:textId="77777777" w:rsidR="0053197B" w:rsidRDefault="0053197B" w:rsidP="008D3F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B55DA" w14:textId="77777777" w:rsidR="0053197B" w:rsidRDefault="0053197B" w:rsidP="008D3F68">
      <w:pPr>
        <w:spacing w:after="0" w:line="240" w:lineRule="auto"/>
      </w:pPr>
      <w:r>
        <w:separator/>
      </w:r>
    </w:p>
  </w:footnote>
  <w:footnote w:type="continuationSeparator" w:id="0">
    <w:p w14:paraId="1FC9637A" w14:textId="77777777" w:rsidR="0053197B" w:rsidRDefault="0053197B" w:rsidP="008D3F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4007B5"/>
    <w:multiLevelType w:val="hybridMultilevel"/>
    <w:tmpl w:val="85A8E458"/>
    <w:lvl w:ilvl="0" w:tplc="0414AF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5495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F68"/>
    <w:rsid w:val="00002CB0"/>
    <w:rsid w:val="000045D3"/>
    <w:rsid w:val="0000471B"/>
    <w:rsid w:val="00005017"/>
    <w:rsid w:val="000174F5"/>
    <w:rsid w:val="00027A85"/>
    <w:rsid w:val="0003144F"/>
    <w:rsid w:val="00040A3C"/>
    <w:rsid w:val="00054262"/>
    <w:rsid w:val="0005449D"/>
    <w:rsid w:val="00072A0F"/>
    <w:rsid w:val="000741BF"/>
    <w:rsid w:val="00082880"/>
    <w:rsid w:val="0008368C"/>
    <w:rsid w:val="000912EE"/>
    <w:rsid w:val="0009499D"/>
    <w:rsid w:val="00095E26"/>
    <w:rsid w:val="000A2715"/>
    <w:rsid w:val="000A7741"/>
    <w:rsid w:val="000B5D8A"/>
    <w:rsid w:val="000B7FFA"/>
    <w:rsid w:val="000C0B87"/>
    <w:rsid w:val="000C14A0"/>
    <w:rsid w:val="000C5F52"/>
    <w:rsid w:val="000D0583"/>
    <w:rsid w:val="000D1AA7"/>
    <w:rsid w:val="000D4F3A"/>
    <w:rsid w:val="000D5BCA"/>
    <w:rsid w:val="000E5F90"/>
    <w:rsid w:val="000E6E03"/>
    <w:rsid w:val="000E7AD1"/>
    <w:rsid w:val="000F2FF5"/>
    <w:rsid w:val="001006FB"/>
    <w:rsid w:val="001044B5"/>
    <w:rsid w:val="00112920"/>
    <w:rsid w:val="00120DA1"/>
    <w:rsid w:val="0012452E"/>
    <w:rsid w:val="0012747C"/>
    <w:rsid w:val="00131DA6"/>
    <w:rsid w:val="001373EA"/>
    <w:rsid w:val="00143FD2"/>
    <w:rsid w:val="00152DB2"/>
    <w:rsid w:val="00153C37"/>
    <w:rsid w:val="00153D42"/>
    <w:rsid w:val="00156CD7"/>
    <w:rsid w:val="00162402"/>
    <w:rsid w:val="001631F1"/>
    <w:rsid w:val="00163DF4"/>
    <w:rsid w:val="00165DD4"/>
    <w:rsid w:val="00167C35"/>
    <w:rsid w:val="00170162"/>
    <w:rsid w:val="00177196"/>
    <w:rsid w:val="00180313"/>
    <w:rsid w:val="00186C36"/>
    <w:rsid w:val="00186D00"/>
    <w:rsid w:val="00192FFE"/>
    <w:rsid w:val="001A0B21"/>
    <w:rsid w:val="001A5430"/>
    <w:rsid w:val="001B3D46"/>
    <w:rsid w:val="001C01A5"/>
    <w:rsid w:val="001C4A65"/>
    <w:rsid w:val="001C7318"/>
    <w:rsid w:val="001E08E8"/>
    <w:rsid w:val="001E2FB5"/>
    <w:rsid w:val="001E5865"/>
    <w:rsid w:val="001F2009"/>
    <w:rsid w:val="001F3524"/>
    <w:rsid w:val="001F7A29"/>
    <w:rsid w:val="002021E5"/>
    <w:rsid w:val="0020323F"/>
    <w:rsid w:val="00206C7E"/>
    <w:rsid w:val="002144C9"/>
    <w:rsid w:val="00222ED8"/>
    <w:rsid w:val="00230B8E"/>
    <w:rsid w:val="00235973"/>
    <w:rsid w:val="00236AF9"/>
    <w:rsid w:val="0025177A"/>
    <w:rsid w:val="00254D32"/>
    <w:rsid w:val="00255FB8"/>
    <w:rsid w:val="0025644B"/>
    <w:rsid w:val="00257473"/>
    <w:rsid w:val="002605F7"/>
    <w:rsid w:val="00260F75"/>
    <w:rsid w:val="00261D75"/>
    <w:rsid w:val="00262732"/>
    <w:rsid w:val="00265408"/>
    <w:rsid w:val="00270A66"/>
    <w:rsid w:val="00271BE9"/>
    <w:rsid w:val="00275835"/>
    <w:rsid w:val="00277E63"/>
    <w:rsid w:val="00280E79"/>
    <w:rsid w:val="00283321"/>
    <w:rsid w:val="0028446E"/>
    <w:rsid w:val="00284788"/>
    <w:rsid w:val="002927D1"/>
    <w:rsid w:val="00295AE5"/>
    <w:rsid w:val="002975DF"/>
    <w:rsid w:val="002B0548"/>
    <w:rsid w:val="002E3ADE"/>
    <w:rsid w:val="002E3FED"/>
    <w:rsid w:val="002F3D12"/>
    <w:rsid w:val="002F4B5C"/>
    <w:rsid w:val="002F536A"/>
    <w:rsid w:val="00307798"/>
    <w:rsid w:val="00307D1B"/>
    <w:rsid w:val="00317310"/>
    <w:rsid w:val="003223F6"/>
    <w:rsid w:val="00323E9E"/>
    <w:rsid w:val="00342D51"/>
    <w:rsid w:val="00344E40"/>
    <w:rsid w:val="00351034"/>
    <w:rsid w:val="003739C4"/>
    <w:rsid w:val="00376E73"/>
    <w:rsid w:val="00377302"/>
    <w:rsid w:val="00383348"/>
    <w:rsid w:val="003861ED"/>
    <w:rsid w:val="00392739"/>
    <w:rsid w:val="003958AD"/>
    <w:rsid w:val="00395C8C"/>
    <w:rsid w:val="00397191"/>
    <w:rsid w:val="003A1EF3"/>
    <w:rsid w:val="003A29C6"/>
    <w:rsid w:val="003A44C8"/>
    <w:rsid w:val="003A4E20"/>
    <w:rsid w:val="003A756D"/>
    <w:rsid w:val="003A7659"/>
    <w:rsid w:val="003B2623"/>
    <w:rsid w:val="003B27C0"/>
    <w:rsid w:val="003B729E"/>
    <w:rsid w:val="003B75FB"/>
    <w:rsid w:val="003C4563"/>
    <w:rsid w:val="003C61AA"/>
    <w:rsid w:val="003D222B"/>
    <w:rsid w:val="003D4312"/>
    <w:rsid w:val="003E10A7"/>
    <w:rsid w:val="003E7429"/>
    <w:rsid w:val="003F05F9"/>
    <w:rsid w:val="003F2431"/>
    <w:rsid w:val="0040273F"/>
    <w:rsid w:val="00422EB6"/>
    <w:rsid w:val="004260C6"/>
    <w:rsid w:val="00430F7C"/>
    <w:rsid w:val="00433019"/>
    <w:rsid w:val="00434580"/>
    <w:rsid w:val="00434ACF"/>
    <w:rsid w:val="00437F05"/>
    <w:rsid w:val="00440CF7"/>
    <w:rsid w:val="0044142F"/>
    <w:rsid w:val="00442208"/>
    <w:rsid w:val="00446B12"/>
    <w:rsid w:val="00455080"/>
    <w:rsid w:val="004576AB"/>
    <w:rsid w:val="00461D51"/>
    <w:rsid w:val="0046201D"/>
    <w:rsid w:val="004701ED"/>
    <w:rsid w:val="00476214"/>
    <w:rsid w:val="00476B62"/>
    <w:rsid w:val="004774BE"/>
    <w:rsid w:val="00480A96"/>
    <w:rsid w:val="00481940"/>
    <w:rsid w:val="00486C00"/>
    <w:rsid w:val="00490481"/>
    <w:rsid w:val="00493632"/>
    <w:rsid w:val="00494150"/>
    <w:rsid w:val="00494D01"/>
    <w:rsid w:val="004A5891"/>
    <w:rsid w:val="004B09AE"/>
    <w:rsid w:val="004B3014"/>
    <w:rsid w:val="004C0681"/>
    <w:rsid w:val="004C6EC8"/>
    <w:rsid w:val="004D653C"/>
    <w:rsid w:val="004D74A4"/>
    <w:rsid w:val="004E5078"/>
    <w:rsid w:val="004E6A53"/>
    <w:rsid w:val="004F0D24"/>
    <w:rsid w:val="004F18CC"/>
    <w:rsid w:val="0050202A"/>
    <w:rsid w:val="00502AF7"/>
    <w:rsid w:val="00502D1A"/>
    <w:rsid w:val="005035E8"/>
    <w:rsid w:val="00505428"/>
    <w:rsid w:val="0051288A"/>
    <w:rsid w:val="0051466E"/>
    <w:rsid w:val="00524946"/>
    <w:rsid w:val="00526606"/>
    <w:rsid w:val="0053197B"/>
    <w:rsid w:val="00534D48"/>
    <w:rsid w:val="00540622"/>
    <w:rsid w:val="00542449"/>
    <w:rsid w:val="005629BE"/>
    <w:rsid w:val="00570939"/>
    <w:rsid w:val="00571711"/>
    <w:rsid w:val="00571D30"/>
    <w:rsid w:val="0057212C"/>
    <w:rsid w:val="00572BCA"/>
    <w:rsid w:val="0057502F"/>
    <w:rsid w:val="0058090A"/>
    <w:rsid w:val="005834CF"/>
    <w:rsid w:val="0058502E"/>
    <w:rsid w:val="00590609"/>
    <w:rsid w:val="00590666"/>
    <w:rsid w:val="005919EF"/>
    <w:rsid w:val="00593936"/>
    <w:rsid w:val="00595911"/>
    <w:rsid w:val="00595C5C"/>
    <w:rsid w:val="005A2F48"/>
    <w:rsid w:val="005A4890"/>
    <w:rsid w:val="005A68C5"/>
    <w:rsid w:val="005C0EEA"/>
    <w:rsid w:val="005D02E6"/>
    <w:rsid w:val="005E1354"/>
    <w:rsid w:val="005E5D68"/>
    <w:rsid w:val="005F0939"/>
    <w:rsid w:val="005F6645"/>
    <w:rsid w:val="00604215"/>
    <w:rsid w:val="0060680D"/>
    <w:rsid w:val="00622FFC"/>
    <w:rsid w:val="00625250"/>
    <w:rsid w:val="006313BF"/>
    <w:rsid w:val="006318E7"/>
    <w:rsid w:val="006324E8"/>
    <w:rsid w:val="0064158D"/>
    <w:rsid w:val="0064599A"/>
    <w:rsid w:val="00655377"/>
    <w:rsid w:val="00661BAA"/>
    <w:rsid w:val="006727CD"/>
    <w:rsid w:val="0067337E"/>
    <w:rsid w:val="00675D7C"/>
    <w:rsid w:val="0067686C"/>
    <w:rsid w:val="0068144F"/>
    <w:rsid w:val="00687807"/>
    <w:rsid w:val="0069137B"/>
    <w:rsid w:val="006A203B"/>
    <w:rsid w:val="006A29B6"/>
    <w:rsid w:val="006A4FA7"/>
    <w:rsid w:val="006A542E"/>
    <w:rsid w:val="006A7545"/>
    <w:rsid w:val="006B14EE"/>
    <w:rsid w:val="006B79A7"/>
    <w:rsid w:val="006B7FBD"/>
    <w:rsid w:val="006D03DB"/>
    <w:rsid w:val="006D0AA4"/>
    <w:rsid w:val="006D218D"/>
    <w:rsid w:val="006D539D"/>
    <w:rsid w:val="006D6F4D"/>
    <w:rsid w:val="006E0F70"/>
    <w:rsid w:val="006E359E"/>
    <w:rsid w:val="006F0A29"/>
    <w:rsid w:val="006F0CC6"/>
    <w:rsid w:val="006F2FB0"/>
    <w:rsid w:val="006F5D6A"/>
    <w:rsid w:val="00704268"/>
    <w:rsid w:val="00712E51"/>
    <w:rsid w:val="00750402"/>
    <w:rsid w:val="00752FAE"/>
    <w:rsid w:val="00756E50"/>
    <w:rsid w:val="0076290C"/>
    <w:rsid w:val="00765C17"/>
    <w:rsid w:val="00767373"/>
    <w:rsid w:val="0077290A"/>
    <w:rsid w:val="007778F5"/>
    <w:rsid w:val="0078162B"/>
    <w:rsid w:val="00786951"/>
    <w:rsid w:val="007A0023"/>
    <w:rsid w:val="007B073D"/>
    <w:rsid w:val="007B2AA7"/>
    <w:rsid w:val="007B2CCE"/>
    <w:rsid w:val="007B576E"/>
    <w:rsid w:val="007B5978"/>
    <w:rsid w:val="007D76A9"/>
    <w:rsid w:val="007E477A"/>
    <w:rsid w:val="007E7CDF"/>
    <w:rsid w:val="007F1A34"/>
    <w:rsid w:val="007F26E3"/>
    <w:rsid w:val="00802CA4"/>
    <w:rsid w:val="0080395D"/>
    <w:rsid w:val="00804D31"/>
    <w:rsid w:val="0081095C"/>
    <w:rsid w:val="00814CB3"/>
    <w:rsid w:val="00817157"/>
    <w:rsid w:val="0082438C"/>
    <w:rsid w:val="00827BAD"/>
    <w:rsid w:val="00837394"/>
    <w:rsid w:val="00841435"/>
    <w:rsid w:val="0085032E"/>
    <w:rsid w:val="00851B26"/>
    <w:rsid w:val="00853F00"/>
    <w:rsid w:val="0085460E"/>
    <w:rsid w:val="00855821"/>
    <w:rsid w:val="00855C87"/>
    <w:rsid w:val="00867762"/>
    <w:rsid w:val="00872966"/>
    <w:rsid w:val="008921A2"/>
    <w:rsid w:val="00897734"/>
    <w:rsid w:val="008978C7"/>
    <w:rsid w:val="008A3F36"/>
    <w:rsid w:val="008B1E74"/>
    <w:rsid w:val="008B7122"/>
    <w:rsid w:val="008C2D06"/>
    <w:rsid w:val="008C2F1C"/>
    <w:rsid w:val="008D3F68"/>
    <w:rsid w:val="008E0BA8"/>
    <w:rsid w:val="008E6A8F"/>
    <w:rsid w:val="008F0538"/>
    <w:rsid w:val="008F0ADD"/>
    <w:rsid w:val="0090046E"/>
    <w:rsid w:val="0090447B"/>
    <w:rsid w:val="00904CE8"/>
    <w:rsid w:val="00905E0B"/>
    <w:rsid w:val="009077C1"/>
    <w:rsid w:val="009113CA"/>
    <w:rsid w:val="009169C1"/>
    <w:rsid w:val="00920E23"/>
    <w:rsid w:val="00933E8D"/>
    <w:rsid w:val="009348AA"/>
    <w:rsid w:val="00935486"/>
    <w:rsid w:val="00942CCF"/>
    <w:rsid w:val="009469D6"/>
    <w:rsid w:val="00946C17"/>
    <w:rsid w:val="009509B0"/>
    <w:rsid w:val="00957E0D"/>
    <w:rsid w:val="00973A09"/>
    <w:rsid w:val="0097447E"/>
    <w:rsid w:val="00982E00"/>
    <w:rsid w:val="009844B5"/>
    <w:rsid w:val="00987D73"/>
    <w:rsid w:val="00987E93"/>
    <w:rsid w:val="00994588"/>
    <w:rsid w:val="00996C4E"/>
    <w:rsid w:val="009A2784"/>
    <w:rsid w:val="009A48EF"/>
    <w:rsid w:val="009A4901"/>
    <w:rsid w:val="009A556C"/>
    <w:rsid w:val="009C1BB2"/>
    <w:rsid w:val="009D1CE2"/>
    <w:rsid w:val="009D235C"/>
    <w:rsid w:val="009D264E"/>
    <w:rsid w:val="009D2CB0"/>
    <w:rsid w:val="009D7272"/>
    <w:rsid w:val="009E474C"/>
    <w:rsid w:val="009E5881"/>
    <w:rsid w:val="009F3327"/>
    <w:rsid w:val="00A027FE"/>
    <w:rsid w:val="00A10CB9"/>
    <w:rsid w:val="00A13FC6"/>
    <w:rsid w:val="00A160E9"/>
    <w:rsid w:val="00A242F1"/>
    <w:rsid w:val="00A26BA4"/>
    <w:rsid w:val="00A44A67"/>
    <w:rsid w:val="00A5055F"/>
    <w:rsid w:val="00A6376B"/>
    <w:rsid w:val="00A63C8B"/>
    <w:rsid w:val="00A74018"/>
    <w:rsid w:val="00A81A21"/>
    <w:rsid w:val="00A85E81"/>
    <w:rsid w:val="00A86F8F"/>
    <w:rsid w:val="00A913C1"/>
    <w:rsid w:val="00A91C2C"/>
    <w:rsid w:val="00AA57DE"/>
    <w:rsid w:val="00AB1BBE"/>
    <w:rsid w:val="00AB402B"/>
    <w:rsid w:val="00AC1BC5"/>
    <w:rsid w:val="00AC56EB"/>
    <w:rsid w:val="00AD2333"/>
    <w:rsid w:val="00AD54F7"/>
    <w:rsid w:val="00AD66FB"/>
    <w:rsid w:val="00AD785D"/>
    <w:rsid w:val="00AE026D"/>
    <w:rsid w:val="00AE1073"/>
    <w:rsid w:val="00AE2DDF"/>
    <w:rsid w:val="00AE5882"/>
    <w:rsid w:val="00AF2ECC"/>
    <w:rsid w:val="00B01118"/>
    <w:rsid w:val="00B01A00"/>
    <w:rsid w:val="00B01D8D"/>
    <w:rsid w:val="00B10158"/>
    <w:rsid w:val="00B23CF1"/>
    <w:rsid w:val="00B24077"/>
    <w:rsid w:val="00B2698F"/>
    <w:rsid w:val="00B31F6F"/>
    <w:rsid w:val="00B4102C"/>
    <w:rsid w:val="00B461D2"/>
    <w:rsid w:val="00B51CCF"/>
    <w:rsid w:val="00B56DE1"/>
    <w:rsid w:val="00B60476"/>
    <w:rsid w:val="00B652B7"/>
    <w:rsid w:val="00B677BC"/>
    <w:rsid w:val="00B74BDC"/>
    <w:rsid w:val="00B76452"/>
    <w:rsid w:val="00B772FE"/>
    <w:rsid w:val="00B9312D"/>
    <w:rsid w:val="00B97940"/>
    <w:rsid w:val="00BA4D6A"/>
    <w:rsid w:val="00BA76DF"/>
    <w:rsid w:val="00BB0313"/>
    <w:rsid w:val="00BB3204"/>
    <w:rsid w:val="00BC5A79"/>
    <w:rsid w:val="00BC60E4"/>
    <w:rsid w:val="00BC7817"/>
    <w:rsid w:val="00BE131D"/>
    <w:rsid w:val="00BE263A"/>
    <w:rsid w:val="00BF124F"/>
    <w:rsid w:val="00BF2270"/>
    <w:rsid w:val="00BF4FC5"/>
    <w:rsid w:val="00C00032"/>
    <w:rsid w:val="00C0126D"/>
    <w:rsid w:val="00C059D2"/>
    <w:rsid w:val="00C10A9B"/>
    <w:rsid w:val="00C11F3D"/>
    <w:rsid w:val="00C2665B"/>
    <w:rsid w:val="00C30F4B"/>
    <w:rsid w:val="00C33978"/>
    <w:rsid w:val="00C4313F"/>
    <w:rsid w:val="00C4684C"/>
    <w:rsid w:val="00C57710"/>
    <w:rsid w:val="00C65EC6"/>
    <w:rsid w:val="00C704D4"/>
    <w:rsid w:val="00C721B0"/>
    <w:rsid w:val="00C84CA4"/>
    <w:rsid w:val="00C863DF"/>
    <w:rsid w:val="00C9311E"/>
    <w:rsid w:val="00C94741"/>
    <w:rsid w:val="00CA6962"/>
    <w:rsid w:val="00CB55DC"/>
    <w:rsid w:val="00CC6DFC"/>
    <w:rsid w:val="00CD0438"/>
    <w:rsid w:val="00CD3F13"/>
    <w:rsid w:val="00CD4293"/>
    <w:rsid w:val="00CE1D69"/>
    <w:rsid w:val="00CF1F83"/>
    <w:rsid w:val="00CF3994"/>
    <w:rsid w:val="00CF3E30"/>
    <w:rsid w:val="00D04011"/>
    <w:rsid w:val="00D25935"/>
    <w:rsid w:val="00D268E6"/>
    <w:rsid w:val="00D47ACB"/>
    <w:rsid w:val="00D51097"/>
    <w:rsid w:val="00D55585"/>
    <w:rsid w:val="00D603A7"/>
    <w:rsid w:val="00D62B09"/>
    <w:rsid w:val="00D72373"/>
    <w:rsid w:val="00D74CE9"/>
    <w:rsid w:val="00D80597"/>
    <w:rsid w:val="00D82CF0"/>
    <w:rsid w:val="00D83B7D"/>
    <w:rsid w:val="00D840E0"/>
    <w:rsid w:val="00D96AA0"/>
    <w:rsid w:val="00DA47A7"/>
    <w:rsid w:val="00DA5AFF"/>
    <w:rsid w:val="00DA5E01"/>
    <w:rsid w:val="00DB7C44"/>
    <w:rsid w:val="00DC24F4"/>
    <w:rsid w:val="00DD229F"/>
    <w:rsid w:val="00DE110F"/>
    <w:rsid w:val="00DE151E"/>
    <w:rsid w:val="00DF5F36"/>
    <w:rsid w:val="00E004C2"/>
    <w:rsid w:val="00E01586"/>
    <w:rsid w:val="00E03DE7"/>
    <w:rsid w:val="00E177F1"/>
    <w:rsid w:val="00E22788"/>
    <w:rsid w:val="00E4050A"/>
    <w:rsid w:val="00E42517"/>
    <w:rsid w:val="00E44242"/>
    <w:rsid w:val="00E45C54"/>
    <w:rsid w:val="00E521D9"/>
    <w:rsid w:val="00E55B55"/>
    <w:rsid w:val="00E57BE9"/>
    <w:rsid w:val="00E617E2"/>
    <w:rsid w:val="00E6549F"/>
    <w:rsid w:val="00E675B0"/>
    <w:rsid w:val="00E7088F"/>
    <w:rsid w:val="00E72543"/>
    <w:rsid w:val="00E72AD0"/>
    <w:rsid w:val="00E73C49"/>
    <w:rsid w:val="00E73DD6"/>
    <w:rsid w:val="00E7605E"/>
    <w:rsid w:val="00EA02EE"/>
    <w:rsid w:val="00EA0C1A"/>
    <w:rsid w:val="00EA1B17"/>
    <w:rsid w:val="00EA2803"/>
    <w:rsid w:val="00EA68BE"/>
    <w:rsid w:val="00EB09BB"/>
    <w:rsid w:val="00EB2A03"/>
    <w:rsid w:val="00EB4671"/>
    <w:rsid w:val="00EC4DD1"/>
    <w:rsid w:val="00EC77AE"/>
    <w:rsid w:val="00EF5281"/>
    <w:rsid w:val="00EF5D22"/>
    <w:rsid w:val="00F016E6"/>
    <w:rsid w:val="00F0697E"/>
    <w:rsid w:val="00F16199"/>
    <w:rsid w:val="00F16E9C"/>
    <w:rsid w:val="00F21CDF"/>
    <w:rsid w:val="00F3066A"/>
    <w:rsid w:val="00F31167"/>
    <w:rsid w:val="00F34004"/>
    <w:rsid w:val="00F36EA4"/>
    <w:rsid w:val="00F42BD5"/>
    <w:rsid w:val="00F432B9"/>
    <w:rsid w:val="00F50166"/>
    <w:rsid w:val="00F5064B"/>
    <w:rsid w:val="00F529ED"/>
    <w:rsid w:val="00F563C1"/>
    <w:rsid w:val="00F64599"/>
    <w:rsid w:val="00F723CD"/>
    <w:rsid w:val="00F72785"/>
    <w:rsid w:val="00F83349"/>
    <w:rsid w:val="00F8740D"/>
    <w:rsid w:val="00F87EF4"/>
    <w:rsid w:val="00F91F1D"/>
    <w:rsid w:val="00F92790"/>
    <w:rsid w:val="00FA2689"/>
    <w:rsid w:val="00FB2305"/>
    <w:rsid w:val="00FB5441"/>
    <w:rsid w:val="00FD0599"/>
    <w:rsid w:val="00FD2DDC"/>
    <w:rsid w:val="00FE7138"/>
    <w:rsid w:val="00FF0D83"/>
    <w:rsid w:val="00FF5B42"/>
    <w:rsid w:val="00FF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305648"/>
  <w15:chartTrackingRefBased/>
  <w15:docId w15:val="{76357DC7-1D26-4FFE-AD72-0711223A3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6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05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5F9"/>
    <w:rPr>
      <w:rFonts w:ascii="Segoe UI" w:hAnsi="Segoe UI" w:cs="Segoe UI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2927D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22E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2E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2EB6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2E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2EB6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9C64FEB3BCFB4AAF9D7DA7D8E0B7DC" ma:contentTypeVersion="9" ma:contentTypeDescription="Create a new document." ma:contentTypeScope="" ma:versionID="18bccb657d6e16c6e84318896ebb4a4e">
  <xsd:schema xmlns:xsd="http://www.w3.org/2001/XMLSchema" xmlns:xs="http://www.w3.org/2001/XMLSchema" xmlns:p="http://schemas.microsoft.com/office/2006/metadata/properties" xmlns:ns3="d2503818-0a16-4e09-a2e8-a7d5d1904903" targetNamespace="http://schemas.microsoft.com/office/2006/metadata/properties" ma:root="true" ma:fieldsID="003f3afd73591d5c54aaf80a917255c0" ns3:_="">
    <xsd:import namespace="d2503818-0a16-4e09-a2e8-a7d5d190490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503818-0a16-4e09-a2e8-a7d5d19049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D237A3C-3567-4495-B5E9-2124D78F83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503818-0a16-4e09-a2e8-a7d5d19049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1A8862-C3B8-49B4-8E85-30D03D2DB32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AA50E9A-8EC4-4A12-A522-65BE9BB71F5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4ECF9E-1F0D-40F3-B98C-E2B4404328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1550</Words>
  <Characters>8215</Characters>
  <Application>Microsoft Office Word</Application>
  <DocSecurity>0</DocSecurity>
  <Lines>68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Anusha Dhanasiri</dc:creator>
  <cp:keywords/>
  <dc:description/>
  <cp:lastModifiedBy>Anusha Dhanasiri</cp:lastModifiedBy>
  <cp:revision>25</cp:revision>
  <dcterms:created xsi:type="dcterms:W3CDTF">2021-09-20T12:32:00Z</dcterms:created>
  <dcterms:modified xsi:type="dcterms:W3CDTF">2022-08-10T09:01:00Z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0x010100549C64FEB3BCFB4AAF9D7DA7D8E0B7DC</vt:lpwstr>
  </property>
  <property fmtid="{D5CDD505-2E9C-101B-9397-08002B2CF9AE}" pid="3" name="MSIP_Label_d0484126-3486-41a9-802e-7f1e2277276c_Enabled">
    <vt:lpwstr>true</vt:lpwstr>
  </property>
  <property fmtid="{D5CDD505-2E9C-101B-9397-08002B2CF9AE}" pid="4" name="MSIP_Label_d0484126-3486-41a9-802e-7f1e2277276c_SetDate">
    <vt:lpwstr>2021-05-20T20:47:32Z</vt:lpwstr>
  </property>
  <property fmtid="{D5CDD505-2E9C-101B-9397-08002B2CF9AE}" pid="5" name="MSIP_Label_d0484126-3486-41a9-802e-7f1e2277276c_Method">
    <vt:lpwstr>Standard</vt:lpwstr>
  </property>
  <property fmtid="{D5CDD505-2E9C-101B-9397-08002B2CF9AE}" pid="6" name="MSIP_Label_d0484126-3486-41a9-802e-7f1e2277276c_Name">
    <vt:lpwstr>d0484126-3486-41a9-802e-7f1e2277276c</vt:lpwstr>
  </property>
  <property fmtid="{D5CDD505-2E9C-101B-9397-08002B2CF9AE}" pid="7" name="MSIP_Label_d0484126-3486-41a9-802e-7f1e2277276c_SiteId">
    <vt:lpwstr>eec01f8e-737f-43e3-9ed5-f8a59913bd82</vt:lpwstr>
  </property>
  <property fmtid="{D5CDD505-2E9C-101B-9397-08002B2CF9AE}" pid="8" name="MSIP_Label_d0484126-3486-41a9-802e-7f1e2277276c_ActionId">
    <vt:lpwstr>95b28331-3471-433f-b0db-753823623d49</vt:lpwstr>
  </property>
  <property fmtid="{D5CDD505-2E9C-101B-9397-08002B2CF9AE}" pid="9" name="MSIP_Label_d0484126-3486-41a9-802e-7f1e2277276c_ContentBits">
    <vt:lpwstr>0</vt:lpwstr>
  </property>
</Properties>
</file>