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CB0" w:rsidRPr="00B536D6" w:rsidRDefault="00177CB0" w:rsidP="00177CB0">
      <w:pPr>
        <w:spacing w:line="480" w:lineRule="auto"/>
      </w:pPr>
      <w:r w:rsidRPr="00B536D6">
        <w:t xml:space="preserve">Appendix </w:t>
      </w:r>
      <w:r>
        <w:t>1</w:t>
      </w:r>
      <w:r w:rsidRPr="00B536D6">
        <w:t>: Demographic profiles of trainees</w:t>
      </w:r>
      <w:r>
        <w:t xml:space="preserve"> </w:t>
      </w:r>
    </w:p>
    <w:tbl>
      <w:tblPr>
        <w:tblStyle w:val="PlainTable31"/>
        <w:tblW w:w="9131" w:type="dxa"/>
        <w:tblLook w:val="04A0" w:firstRow="1" w:lastRow="0" w:firstColumn="1" w:lastColumn="0" w:noHBand="0" w:noVBand="1"/>
      </w:tblPr>
      <w:tblGrid>
        <w:gridCol w:w="1551"/>
        <w:gridCol w:w="1470"/>
        <w:gridCol w:w="1657"/>
        <w:gridCol w:w="2835"/>
        <w:gridCol w:w="1618"/>
      </w:tblGrid>
      <w:tr w:rsidR="00177CB0" w:rsidRPr="00B536D6" w:rsidTr="00AE4B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51" w:type="dxa"/>
          </w:tcPr>
          <w:p w:rsidR="00177CB0" w:rsidRPr="00B536D6" w:rsidRDefault="00177CB0" w:rsidP="00AE4BC7">
            <w:pPr>
              <w:ind w:right="304"/>
              <w:jc w:val="left"/>
              <w:rPr>
                <w:b w:val="0"/>
                <w:bCs w:val="0"/>
                <w:caps w:val="0"/>
                <w:lang w:eastAsia="zh-TW"/>
              </w:rPr>
            </w:pPr>
            <w:r w:rsidRPr="00B536D6">
              <w:rPr>
                <w:caps w:val="0"/>
                <w:lang w:eastAsia="zh-TW"/>
              </w:rPr>
              <w:t>Province</w:t>
            </w:r>
          </w:p>
        </w:tc>
        <w:tc>
          <w:tcPr>
            <w:tcW w:w="1470" w:type="dxa"/>
          </w:tcPr>
          <w:p w:rsidR="00177CB0" w:rsidRPr="00B536D6" w:rsidRDefault="00177CB0" w:rsidP="00AE4BC7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lang w:eastAsia="zh-TW"/>
              </w:rPr>
            </w:pPr>
            <w:r w:rsidRPr="00B536D6">
              <w:rPr>
                <w:caps w:val="0"/>
                <w:lang w:eastAsia="zh-TW"/>
              </w:rPr>
              <w:t>City</w:t>
            </w:r>
          </w:p>
        </w:tc>
        <w:tc>
          <w:tcPr>
            <w:tcW w:w="1657" w:type="dxa"/>
          </w:tcPr>
          <w:p w:rsidR="00177CB0" w:rsidRPr="00B536D6" w:rsidRDefault="00177CB0" w:rsidP="00AE4BC7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lang w:eastAsia="zh-TW"/>
              </w:rPr>
            </w:pPr>
            <w:r w:rsidRPr="00B536D6">
              <w:rPr>
                <w:caps w:val="0"/>
              </w:rPr>
              <w:t>Type</w:t>
            </w:r>
            <w:r w:rsidRPr="00B536D6">
              <w:rPr>
                <w:caps w:val="0"/>
                <w:lang w:eastAsia="zh-TW"/>
              </w:rPr>
              <w:t xml:space="preserve"> of the hospital</w:t>
            </w:r>
          </w:p>
        </w:tc>
        <w:tc>
          <w:tcPr>
            <w:tcW w:w="2835" w:type="dxa"/>
          </w:tcPr>
          <w:p w:rsidR="00177CB0" w:rsidRPr="00B536D6" w:rsidRDefault="00177CB0" w:rsidP="00AE4BC7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lang w:eastAsia="zh-TW"/>
              </w:rPr>
            </w:pPr>
            <w:r w:rsidRPr="00B536D6">
              <w:rPr>
                <w:caps w:val="0"/>
                <w:lang w:eastAsia="zh-TW"/>
              </w:rPr>
              <w:t>Job title</w:t>
            </w:r>
          </w:p>
        </w:tc>
        <w:tc>
          <w:tcPr>
            <w:tcW w:w="1618" w:type="dxa"/>
          </w:tcPr>
          <w:p w:rsidR="00177CB0" w:rsidRPr="00B536D6" w:rsidRDefault="00177CB0" w:rsidP="00AE4BC7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lang w:eastAsia="zh-TW"/>
              </w:rPr>
            </w:pPr>
            <w:r w:rsidRPr="00B536D6">
              <w:rPr>
                <w:caps w:val="0"/>
                <w:lang w:eastAsia="zh-TW"/>
              </w:rPr>
              <w:t>Participant no.</w:t>
            </w:r>
          </w:p>
        </w:tc>
      </w:tr>
      <w:tr w:rsidR="00177CB0" w:rsidRPr="00B536D6" w:rsidTr="00AE4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rPr>
                <w:b w:val="0"/>
                <w:bCs w:val="0"/>
                <w:caps w:val="0"/>
                <w:lang w:eastAsia="zh-TW"/>
              </w:rPr>
            </w:pPr>
            <w:r w:rsidRPr="00B536D6">
              <w:rPr>
                <w:caps w:val="0"/>
                <w:lang w:eastAsia="zh-TW"/>
              </w:rPr>
              <w:t>Jiangsu province</w:t>
            </w:r>
          </w:p>
        </w:tc>
        <w:tc>
          <w:tcPr>
            <w:tcW w:w="1470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Wuxi</w:t>
            </w:r>
          </w:p>
        </w:tc>
        <w:tc>
          <w:tcPr>
            <w:tcW w:w="1657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Maternal and Children’s Health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Chief Physician</w:t>
            </w:r>
          </w:p>
        </w:tc>
        <w:tc>
          <w:tcPr>
            <w:tcW w:w="1618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1</w:t>
            </w:r>
          </w:p>
        </w:tc>
      </w:tr>
      <w:tr w:rsidR="00177CB0" w:rsidRPr="00B536D6" w:rsidTr="00AE4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</w:tcPr>
          <w:p w:rsidR="00177CB0" w:rsidRPr="00B536D6" w:rsidRDefault="00177CB0" w:rsidP="00AE4BC7">
            <w:pPr>
              <w:jc w:val="left"/>
              <w:rPr>
                <w:b w:val="0"/>
                <w:bCs w:val="0"/>
                <w:caps w:val="0"/>
                <w:lang w:eastAsia="zh-TW"/>
              </w:rPr>
            </w:pPr>
          </w:p>
        </w:tc>
        <w:tc>
          <w:tcPr>
            <w:tcW w:w="1470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</w:p>
        </w:tc>
        <w:tc>
          <w:tcPr>
            <w:tcW w:w="1657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</w:p>
        </w:tc>
        <w:tc>
          <w:tcPr>
            <w:tcW w:w="2835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Associate Chief Physician</w:t>
            </w:r>
          </w:p>
        </w:tc>
        <w:tc>
          <w:tcPr>
            <w:tcW w:w="1618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2</w:t>
            </w:r>
          </w:p>
        </w:tc>
      </w:tr>
      <w:tr w:rsidR="00177CB0" w:rsidRPr="00B536D6" w:rsidTr="00AE4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rPr>
                <w:b w:val="0"/>
                <w:bCs w:val="0"/>
                <w:caps w:val="0"/>
                <w:lang w:eastAsia="zh-TW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 xml:space="preserve">Changzhou </w:t>
            </w:r>
          </w:p>
        </w:tc>
        <w:tc>
          <w:tcPr>
            <w:tcW w:w="1657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Maternal and Children’s Health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Associate Chief Physician</w:t>
            </w:r>
          </w:p>
        </w:tc>
        <w:tc>
          <w:tcPr>
            <w:tcW w:w="1618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28</w:t>
            </w:r>
          </w:p>
        </w:tc>
      </w:tr>
      <w:tr w:rsidR="00177CB0" w:rsidRPr="00B536D6" w:rsidTr="00AE4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</w:tcPr>
          <w:p w:rsidR="00177CB0" w:rsidRPr="00B536D6" w:rsidRDefault="00177CB0" w:rsidP="00AE4BC7">
            <w:pPr>
              <w:jc w:val="left"/>
              <w:rPr>
                <w:b w:val="0"/>
                <w:bCs w:val="0"/>
                <w:caps w:val="0"/>
                <w:lang w:eastAsia="zh-TW"/>
              </w:rPr>
            </w:pPr>
          </w:p>
        </w:tc>
        <w:tc>
          <w:tcPr>
            <w:tcW w:w="1470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</w:p>
        </w:tc>
        <w:tc>
          <w:tcPr>
            <w:tcW w:w="1657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</w:p>
        </w:tc>
        <w:tc>
          <w:tcPr>
            <w:tcW w:w="2835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Attending Physician</w:t>
            </w:r>
          </w:p>
        </w:tc>
        <w:tc>
          <w:tcPr>
            <w:tcW w:w="1618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29; 30</w:t>
            </w:r>
          </w:p>
        </w:tc>
      </w:tr>
      <w:tr w:rsidR="00177CB0" w:rsidRPr="00B536D6" w:rsidTr="00AE4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rPr>
                <w:b w:val="0"/>
                <w:bCs w:val="0"/>
                <w:caps w:val="0"/>
                <w:lang w:eastAsia="zh-TW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Suzhou</w:t>
            </w:r>
          </w:p>
        </w:tc>
        <w:tc>
          <w:tcPr>
            <w:tcW w:w="1657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Maternal and Children’s Health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Associate Chief Physician</w:t>
            </w:r>
          </w:p>
        </w:tc>
        <w:tc>
          <w:tcPr>
            <w:tcW w:w="1618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46</w:t>
            </w:r>
          </w:p>
        </w:tc>
      </w:tr>
      <w:tr w:rsidR="00177CB0" w:rsidRPr="00B536D6" w:rsidTr="00AE4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</w:tcPr>
          <w:p w:rsidR="00177CB0" w:rsidRPr="00B536D6" w:rsidRDefault="00177CB0" w:rsidP="00AE4BC7">
            <w:pPr>
              <w:jc w:val="left"/>
              <w:rPr>
                <w:b w:val="0"/>
                <w:bCs w:val="0"/>
                <w:caps w:val="0"/>
                <w:lang w:eastAsia="zh-TW"/>
              </w:rPr>
            </w:pPr>
          </w:p>
        </w:tc>
        <w:tc>
          <w:tcPr>
            <w:tcW w:w="1470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</w:p>
        </w:tc>
        <w:tc>
          <w:tcPr>
            <w:tcW w:w="1657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</w:p>
        </w:tc>
        <w:tc>
          <w:tcPr>
            <w:tcW w:w="2835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Department Head</w:t>
            </w:r>
          </w:p>
        </w:tc>
        <w:tc>
          <w:tcPr>
            <w:tcW w:w="1618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47</w:t>
            </w:r>
          </w:p>
        </w:tc>
      </w:tr>
      <w:tr w:rsidR="00177CB0" w:rsidRPr="00B536D6" w:rsidTr="00AE4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rPr>
                <w:b w:val="0"/>
                <w:bCs w:val="0"/>
                <w:caps w:val="0"/>
                <w:lang w:eastAsia="zh-TW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Huai’an</w:t>
            </w:r>
          </w:p>
        </w:tc>
        <w:tc>
          <w:tcPr>
            <w:tcW w:w="1657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Maternal and Children’s Health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Director of Obstetrics and Gynecology</w:t>
            </w:r>
          </w:p>
        </w:tc>
        <w:tc>
          <w:tcPr>
            <w:tcW w:w="1618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48</w:t>
            </w:r>
          </w:p>
        </w:tc>
      </w:tr>
      <w:tr w:rsidR="00177CB0" w:rsidRPr="00B536D6" w:rsidTr="00AE4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</w:tcPr>
          <w:p w:rsidR="00177CB0" w:rsidRPr="00B536D6" w:rsidRDefault="00177CB0" w:rsidP="00AE4BC7">
            <w:pPr>
              <w:jc w:val="left"/>
              <w:rPr>
                <w:b w:val="0"/>
                <w:bCs w:val="0"/>
                <w:caps w:val="0"/>
                <w:lang w:eastAsia="zh-TW"/>
              </w:rPr>
            </w:pPr>
            <w:r w:rsidRPr="00B536D6">
              <w:rPr>
                <w:caps w:val="0"/>
                <w:lang w:eastAsia="zh-TW"/>
              </w:rPr>
              <w:t>Guangdong province</w:t>
            </w:r>
          </w:p>
        </w:tc>
        <w:tc>
          <w:tcPr>
            <w:tcW w:w="1470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Shenzhen City</w:t>
            </w:r>
          </w:p>
        </w:tc>
        <w:tc>
          <w:tcPr>
            <w:tcW w:w="1657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Maternal and Children’s Health</w:t>
            </w:r>
          </w:p>
        </w:tc>
        <w:tc>
          <w:tcPr>
            <w:tcW w:w="2835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Physician</w:t>
            </w:r>
          </w:p>
        </w:tc>
        <w:tc>
          <w:tcPr>
            <w:tcW w:w="1618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3</w:t>
            </w:r>
          </w:p>
        </w:tc>
      </w:tr>
      <w:tr w:rsidR="00177CB0" w:rsidRPr="00B536D6" w:rsidTr="00AE4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rPr>
                <w:b w:val="0"/>
                <w:bCs w:val="0"/>
                <w:caps w:val="0"/>
                <w:lang w:eastAsia="zh-TW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</w:p>
        </w:tc>
        <w:tc>
          <w:tcPr>
            <w:tcW w:w="1657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Associate Director</w:t>
            </w:r>
          </w:p>
        </w:tc>
        <w:tc>
          <w:tcPr>
            <w:tcW w:w="1618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4</w:t>
            </w:r>
          </w:p>
        </w:tc>
      </w:tr>
      <w:tr w:rsidR="00177CB0" w:rsidRPr="00B536D6" w:rsidTr="00AE4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</w:tcPr>
          <w:p w:rsidR="00177CB0" w:rsidRPr="00B536D6" w:rsidRDefault="00177CB0" w:rsidP="00AE4BC7">
            <w:pPr>
              <w:jc w:val="left"/>
              <w:rPr>
                <w:b w:val="0"/>
                <w:bCs w:val="0"/>
                <w:caps w:val="0"/>
                <w:lang w:eastAsia="zh-TW"/>
              </w:rPr>
            </w:pPr>
            <w:r w:rsidRPr="00B536D6">
              <w:rPr>
                <w:caps w:val="0"/>
                <w:lang w:eastAsia="zh-TW"/>
              </w:rPr>
              <w:t>Jiangxi province</w:t>
            </w:r>
          </w:p>
        </w:tc>
        <w:tc>
          <w:tcPr>
            <w:tcW w:w="1470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Jiujiang City</w:t>
            </w:r>
          </w:p>
        </w:tc>
        <w:tc>
          <w:tcPr>
            <w:tcW w:w="1657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Maternal and Children’s Health</w:t>
            </w:r>
          </w:p>
        </w:tc>
        <w:tc>
          <w:tcPr>
            <w:tcW w:w="2835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Director</w:t>
            </w:r>
          </w:p>
        </w:tc>
        <w:tc>
          <w:tcPr>
            <w:tcW w:w="1618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5; 6</w:t>
            </w:r>
          </w:p>
        </w:tc>
      </w:tr>
      <w:tr w:rsidR="00177CB0" w:rsidRPr="00B536D6" w:rsidTr="00AE4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rPr>
                <w:b w:val="0"/>
                <w:bCs w:val="0"/>
                <w:caps w:val="0"/>
                <w:lang w:eastAsia="zh-TW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Nanchang City</w:t>
            </w:r>
          </w:p>
        </w:tc>
        <w:tc>
          <w:tcPr>
            <w:tcW w:w="1657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Maternal and Children’s Health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Associate Chief Physician</w:t>
            </w:r>
          </w:p>
        </w:tc>
        <w:tc>
          <w:tcPr>
            <w:tcW w:w="1618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52</w:t>
            </w:r>
          </w:p>
        </w:tc>
      </w:tr>
      <w:tr w:rsidR="00177CB0" w:rsidRPr="00B536D6" w:rsidTr="00AE4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</w:tcPr>
          <w:p w:rsidR="00177CB0" w:rsidRPr="00B536D6" w:rsidRDefault="00177CB0" w:rsidP="00AE4BC7">
            <w:pPr>
              <w:jc w:val="left"/>
              <w:rPr>
                <w:b w:val="0"/>
                <w:bCs w:val="0"/>
                <w:caps w:val="0"/>
                <w:lang w:eastAsia="zh-TW"/>
              </w:rPr>
            </w:pPr>
          </w:p>
        </w:tc>
        <w:tc>
          <w:tcPr>
            <w:tcW w:w="1470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</w:p>
        </w:tc>
        <w:tc>
          <w:tcPr>
            <w:tcW w:w="1657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</w:p>
        </w:tc>
        <w:tc>
          <w:tcPr>
            <w:tcW w:w="2835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Ultrasound Department</w:t>
            </w:r>
          </w:p>
        </w:tc>
        <w:tc>
          <w:tcPr>
            <w:tcW w:w="1618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53; 55</w:t>
            </w:r>
          </w:p>
        </w:tc>
      </w:tr>
      <w:tr w:rsidR="00177CB0" w:rsidRPr="00B536D6" w:rsidTr="00AE4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rPr>
                <w:b w:val="0"/>
                <w:bCs w:val="0"/>
                <w:caps w:val="0"/>
                <w:lang w:eastAsia="zh-TW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</w:p>
        </w:tc>
        <w:tc>
          <w:tcPr>
            <w:tcW w:w="1657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eastAsia="zh-TW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eastAsia="zh-TW"/>
              </w:rPr>
            </w:pPr>
            <w:r w:rsidRPr="00B536D6">
              <w:rPr>
                <w:lang w:eastAsia="zh-TW"/>
              </w:rPr>
              <w:t>Associate Director of Obstetrics and Gynaecology</w:t>
            </w:r>
          </w:p>
        </w:tc>
        <w:tc>
          <w:tcPr>
            <w:tcW w:w="1618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eastAsia="zh-TW"/>
              </w:rPr>
            </w:pPr>
            <w:r w:rsidRPr="00B536D6">
              <w:rPr>
                <w:lang w:eastAsia="zh-TW"/>
              </w:rPr>
              <w:t>54</w:t>
            </w:r>
          </w:p>
        </w:tc>
      </w:tr>
      <w:tr w:rsidR="00177CB0" w:rsidRPr="00B536D6" w:rsidTr="00AE4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</w:tcPr>
          <w:p w:rsidR="00177CB0" w:rsidRPr="00B536D6" w:rsidRDefault="00177CB0" w:rsidP="00AE4BC7">
            <w:pPr>
              <w:jc w:val="left"/>
              <w:rPr>
                <w:b w:val="0"/>
                <w:bCs w:val="0"/>
                <w:caps w:val="0"/>
                <w:lang w:eastAsia="zh-TW"/>
              </w:rPr>
            </w:pPr>
            <w:r w:rsidRPr="00B536D6">
              <w:rPr>
                <w:caps w:val="0"/>
                <w:lang w:eastAsia="zh-TW"/>
              </w:rPr>
              <w:t>Shandong province</w:t>
            </w:r>
          </w:p>
        </w:tc>
        <w:tc>
          <w:tcPr>
            <w:tcW w:w="1470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Linyi City</w:t>
            </w:r>
          </w:p>
        </w:tc>
        <w:tc>
          <w:tcPr>
            <w:tcW w:w="1657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Maternal and Children’s Health</w:t>
            </w:r>
          </w:p>
        </w:tc>
        <w:tc>
          <w:tcPr>
            <w:tcW w:w="2835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Associate Director</w:t>
            </w:r>
          </w:p>
        </w:tc>
        <w:tc>
          <w:tcPr>
            <w:tcW w:w="1618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7</w:t>
            </w:r>
          </w:p>
        </w:tc>
      </w:tr>
      <w:tr w:rsidR="00177CB0" w:rsidRPr="00B536D6" w:rsidTr="00AE4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rPr>
                <w:b w:val="0"/>
                <w:bCs w:val="0"/>
                <w:caps w:val="0"/>
                <w:lang w:eastAsia="zh-TW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Jining C</w:t>
            </w:r>
            <w:r w:rsidRPr="00B536D6">
              <w:t>ity</w:t>
            </w:r>
          </w:p>
        </w:tc>
        <w:tc>
          <w:tcPr>
            <w:tcW w:w="1657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Maternal and Children’s Health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Director of Obstetrics and Gynaecology</w:t>
            </w:r>
          </w:p>
        </w:tc>
        <w:tc>
          <w:tcPr>
            <w:tcW w:w="1618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18</w:t>
            </w:r>
          </w:p>
        </w:tc>
      </w:tr>
      <w:tr w:rsidR="00177CB0" w:rsidRPr="00B536D6" w:rsidTr="00AE4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</w:tcPr>
          <w:p w:rsidR="00177CB0" w:rsidRPr="00B536D6" w:rsidRDefault="00177CB0" w:rsidP="00AE4BC7">
            <w:pPr>
              <w:jc w:val="left"/>
              <w:rPr>
                <w:b w:val="0"/>
                <w:bCs w:val="0"/>
                <w:caps w:val="0"/>
                <w:lang w:eastAsia="zh-TW"/>
              </w:rPr>
            </w:pPr>
            <w:r w:rsidRPr="00B536D6">
              <w:rPr>
                <w:caps w:val="0"/>
                <w:lang w:eastAsia="zh-TW"/>
              </w:rPr>
              <w:t>Zhejiang province</w:t>
            </w:r>
          </w:p>
        </w:tc>
        <w:tc>
          <w:tcPr>
            <w:tcW w:w="1470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Shaoxing City</w:t>
            </w:r>
          </w:p>
        </w:tc>
        <w:tc>
          <w:tcPr>
            <w:tcW w:w="1657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Maternal and Children’s Health</w:t>
            </w:r>
          </w:p>
        </w:tc>
        <w:tc>
          <w:tcPr>
            <w:tcW w:w="2835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Associate Chief Physician</w:t>
            </w:r>
          </w:p>
        </w:tc>
        <w:tc>
          <w:tcPr>
            <w:tcW w:w="1618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49; 50; 51</w:t>
            </w:r>
          </w:p>
        </w:tc>
      </w:tr>
      <w:tr w:rsidR="00177CB0" w:rsidRPr="00B536D6" w:rsidTr="00AE4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rPr>
                <w:b w:val="0"/>
                <w:bCs w:val="0"/>
                <w:caps w:val="0"/>
                <w:lang w:eastAsia="zh-TW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Jiaxing</w:t>
            </w:r>
          </w:p>
        </w:tc>
        <w:tc>
          <w:tcPr>
            <w:tcW w:w="1657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Maternal and Children’s Health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Director of Obstetrics and Gynaecology</w:t>
            </w:r>
          </w:p>
        </w:tc>
        <w:tc>
          <w:tcPr>
            <w:tcW w:w="1618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58</w:t>
            </w:r>
          </w:p>
        </w:tc>
      </w:tr>
      <w:tr w:rsidR="00177CB0" w:rsidRPr="00B536D6" w:rsidTr="00AE4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</w:tcPr>
          <w:p w:rsidR="00177CB0" w:rsidRPr="00B536D6" w:rsidRDefault="00177CB0" w:rsidP="00AE4BC7">
            <w:pPr>
              <w:jc w:val="left"/>
              <w:rPr>
                <w:b w:val="0"/>
                <w:bCs w:val="0"/>
                <w:caps w:val="0"/>
                <w:lang w:eastAsia="zh-TW"/>
              </w:rPr>
            </w:pPr>
            <w:r w:rsidRPr="00B536D6">
              <w:rPr>
                <w:rFonts w:eastAsia="PMingLiU"/>
                <w:caps w:val="0"/>
                <w:lang w:eastAsia="zh-TW"/>
              </w:rPr>
              <w:t xml:space="preserve">Guangxi </w:t>
            </w:r>
            <w:r w:rsidRPr="00B536D6">
              <w:rPr>
                <w:rFonts w:eastAsia="PMingLiU"/>
                <w:caps w:val="0"/>
                <w:lang w:eastAsia="zh-TW"/>
              </w:rPr>
              <w:lastRenderedPageBreak/>
              <w:t>province</w:t>
            </w:r>
          </w:p>
        </w:tc>
        <w:tc>
          <w:tcPr>
            <w:tcW w:w="1470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rFonts w:eastAsia="PMingLiU"/>
                <w:lang w:eastAsia="zh-TW"/>
              </w:rPr>
              <w:lastRenderedPageBreak/>
              <w:t>Liuzhou</w:t>
            </w:r>
          </w:p>
        </w:tc>
        <w:tc>
          <w:tcPr>
            <w:tcW w:w="1657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 xml:space="preserve">Maternal and </w:t>
            </w:r>
            <w:r w:rsidRPr="00B536D6">
              <w:rPr>
                <w:lang w:eastAsia="zh-TW"/>
              </w:rPr>
              <w:lastRenderedPageBreak/>
              <w:t>Children’s Health</w:t>
            </w:r>
          </w:p>
        </w:tc>
        <w:tc>
          <w:tcPr>
            <w:tcW w:w="2835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lastRenderedPageBreak/>
              <w:t>Chief Physician</w:t>
            </w:r>
          </w:p>
        </w:tc>
        <w:tc>
          <w:tcPr>
            <w:tcW w:w="1618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11</w:t>
            </w:r>
          </w:p>
        </w:tc>
      </w:tr>
      <w:tr w:rsidR="00177CB0" w:rsidRPr="00B536D6" w:rsidTr="00AE4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rPr>
                <w:b w:val="0"/>
                <w:bCs w:val="0"/>
                <w:caps w:val="0"/>
                <w:lang w:eastAsia="zh-TW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</w:p>
        </w:tc>
        <w:tc>
          <w:tcPr>
            <w:tcW w:w="1657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Director of Obstetrics and Gynaecology</w:t>
            </w:r>
          </w:p>
        </w:tc>
        <w:tc>
          <w:tcPr>
            <w:tcW w:w="1618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17</w:t>
            </w:r>
          </w:p>
        </w:tc>
      </w:tr>
      <w:tr w:rsidR="00177CB0" w:rsidRPr="00B536D6" w:rsidTr="00AE4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</w:tcPr>
          <w:p w:rsidR="00177CB0" w:rsidRPr="00B536D6" w:rsidRDefault="00177CB0" w:rsidP="00AE4BC7">
            <w:pPr>
              <w:jc w:val="left"/>
              <w:rPr>
                <w:b w:val="0"/>
                <w:bCs w:val="0"/>
                <w:caps w:val="0"/>
                <w:lang w:eastAsia="zh-TW"/>
              </w:rPr>
            </w:pPr>
            <w:r w:rsidRPr="00B536D6">
              <w:rPr>
                <w:rFonts w:eastAsia="PMingLiU"/>
                <w:caps w:val="0"/>
                <w:lang w:eastAsia="zh-TW"/>
              </w:rPr>
              <w:t>Gansu province</w:t>
            </w:r>
          </w:p>
        </w:tc>
        <w:tc>
          <w:tcPr>
            <w:tcW w:w="1470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rFonts w:eastAsia="PMingLiU"/>
                <w:lang w:eastAsia="zh-TW"/>
              </w:rPr>
              <w:t>Lanzhou</w:t>
            </w:r>
          </w:p>
        </w:tc>
        <w:tc>
          <w:tcPr>
            <w:tcW w:w="1657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Maternal and Children’s Health</w:t>
            </w:r>
          </w:p>
        </w:tc>
        <w:tc>
          <w:tcPr>
            <w:tcW w:w="2835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Prenatal Diagnostic Centre</w:t>
            </w:r>
          </w:p>
        </w:tc>
        <w:tc>
          <w:tcPr>
            <w:tcW w:w="1618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19</w:t>
            </w:r>
          </w:p>
        </w:tc>
      </w:tr>
      <w:tr w:rsidR="00177CB0" w:rsidRPr="00B536D6" w:rsidTr="00AE4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rPr>
                <w:rFonts w:eastAsia="PMingLiU"/>
                <w:b w:val="0"/>
                <w:bCs w:val="0"/>
                <w:caps w:val="0"/>
                <w:lang w:eastAsia="zh-TW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</w:p>
        </w:tc>
        <w:tc>
          <w:tcPr>
            <w:tcW w:w="1657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</w:p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President</w:t>
            </w:r>
          </w:p>
        </w:tc>
        <w:tc>
          <w:tcPr>
            <w:tcW w:w="1618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20</w:t>
            </w:r>
          </w:p>
        </w:tc>
      </w:tr>
      <w:tr w:rsidR="00177CB0" w:rsidRPr="00B536D6" w:rsidTr="00AE4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</w:tcPr>
          <w:p w:rsidR="00177CB0" w:rsidRPr="00B536D6" w:rsidRDefault="00177CB0" w:rsidP="00AE4BC7">
            <w:pPr>
              <w:jc w:val="left"/>
              <w:rPr>
                <w:rFonts w:eastAsia="PMingLiU"/>
                <w:b w:val="0"/>
                <w:bCs w:val="0"/>
                <w:caps w:val="0"/>
                <w:lang w:eastAsia="zh-TW"/>
              </w:rPr>
            </w:pPr>
            <w:r w:rsidRPr="00B536D6">
              <w:rPr>
                <w:caps w:val="0"/>
                <w:lang w:eastAsia="zh-TW"/>
              </w:rPr>
              <w:t>Xinjiang</w:t>
            </w:r>
            <w:r w:rsidRPr="00B536D6">
              <w:rPr>
                <w:lang w:eastAsia="zh-TW"/>
              </w:rPr>
              <w:t xml:space="preserve"> </w:t>
            </w:r>
            <w:r w:rsidRPr="00B536D6">
              <w:rPr>
                <w:rFonts w:eastAsia="PMingLiU"/>
                <w:caps w:val="0"/>
                <w:lang w:eastAsia="zh-TW"/>
              </w:rPr>
              <w:t>province</w:t>
            </w:r>
          </w:p>
        </w:tc>
        <w:tc>
          <w:tcPr>
            <w:tcW w:w="1470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Ürümqi</w:t>
            </w:r>
          </w:p>
        </w:tc>
        <w:tc>
          <w:tcPr>
            <w:tcW w:w="1657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Maternal and Children’s Health</w:t>
            </w:r>
          </w:p>
        </w:tc>
        <w:tc>
          <w:tcPr>
            <w:tcW w:w="2835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Obstetrics and Gynaecology</w:t>
            </w:r>
          </w:p>
        </w:tc>
        <w:tc>
          <w:tcPr>
            <w:tcW w:w="1618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22</w:t>
            </w:r>
          </w:p>
        </w:tc>
      </w:tr>
      <w:tr w:rsidR="00177CB0" w:rsidRPr="00B536D6" w:rsidTr="00AE4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rPr>
                <w:rFonts w:eastAsia="PMingLiU"/>
                <w:b w:val="0"/>
                <w:bCs w:val="0"/>
                <w:caps w:val="0"/>
                <w:lang w:eastAsia="zh-TW"/>
              </w:rPr>
            </w:pPr>
            <w:r w:rsidRPr="00B536D6">
              <w:rPr>
                <w:caps w:val="0"/>
                <w:lang w:eastAsia="zh-TW"/>
              </w:rPr>
              <w:t>Hebei</w:t>
            </w:r>
            <w:r w:rsidRPr="00B536D6">
              <w:rPr>
                <w:lang w:eastAsia="zh-TW"/>
              </w:rPr>
              <w:t xml:space="preserve"> </w:t>
            </w:r>
            <w:r w:rsidRPr="00B536D6">
              <w:rPr>
                <w:rFonts w:eastAsia="PMingLiU"/>
                <w:caps w:val="0"/>
                <w:lang w:eastAsia="zh-TW"/>
              </w:rPr>
              <w:t>province</w:t>
            </w:r>
          </w:p>
        </w:tc>
        <w:tc>
          <w:tcPr>
            <w:tcW w:w="1470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Shijiazhuang</w:t>
            </w:r>
          </w:p>
        </w:tc>
        <w:tc>
          <w:tcPr>
            <w:tcW w:w="1657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Maternal and Children’s Health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Associate Director</w:t>
            </w:r>
          </w:p>
        </w:tc>
        <w:tc>
          <w:tcPr>
            <w:tcW w:w="1618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23; 25</w:t>
            </w:r>
          </w:p>
        </w:tc>
      </w:tr>
      <w:tr w:rsidR="00177CB0" w:rsidRPr="00B536D6" w:rsidTr="00AE4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</w:tcPr>
          <w:p w:rsidR="00177CB0" w:rsidRPr="00B536D6" w:rsidRDefault="00177CB0" w:rsidP="00AE4BC7">
            <w:pPr>
              <w:jc w:val="left"/>
              <w:rPr>
                <w:rFonts w:eastAsia="PMingLiU"/>
                <w:b w:val="0"/>
                <w:bCs w:val="0"/>
                <w:caps w:val="0"/>
                <w:lang w:eastAsia="zh-TW"/>
              </w:rPr>
            </w:pPr>
          </w:p>
        </w:tc>
        <w:tc>
          <w:tcPr>
            <w:tcW w:w="1470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</w:p>
        </w:tc>
        <w:tc>
          <w:tcPr>
            <w:tcW w:w="1657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</w:p>
        </w:tc>
        <w:tc>
          <w:tcPr>
            <w:tcW w:w="2835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Obstetrician and Gynaecologist</w:t>
            </w:r>
          </w:p>
        </w:tc>
        <w:tc>
          <w:tcPr>
            <w:tcW w:w="1618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24</w:t>
            </w:r>
          </w:p>
        </w:tc>
      </w:tr>
      <w:tr w:rsidR="00177CB0" w:rsidRPr="00B536D6" w:rsidTr="00AE4BC7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rPr>
                <w:rFonts w:eastAsia="PMingLiU"/>
                <w:b w:val="0"/>
                <w:bCs w:val="0"/>
                <w:caps w:val="0"/>
                <w:lang w:eastAsia="zh-TW"/>
              </w:rPr>
            </w:pPr>
            <w:r w:rsidRPr="00B536D6">
              <w:rPr>
                <w:caps w:val="0"/>
                <w:lang w:eastAsia="zh-TW"/>
              </w:rPr>
              <w:t>Liaoning</w:t>
            </w:r>
            <w:r w:rsidRPr="00B536D6">
              <w:rPr>
                <w:lang w:eastAsia="zh-TW"/>
              </w:rPr>
              <w:t xml:space="preserve"> </w:t>
            </w:r>
            <w:r w:rsidRPr="00B536D6">
              <w:rPr>
                <w:rFonts w:eastAsia="PMingLiU"/>
                <w:caps w:val="0"/>
                <w:lang w:eastAsia="zh-TW"/>
              </w:rPr>
              <w:t>province</w:t>
            </w:r>
          </w:p>
        </w:tc>
        <w:tc>
          <w:tcPr>
            <w:tcW w:w="1470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Dalian</w:t>
            </w:r>
          </w:p>
        </w:tc>
        <w:tc>
          <w:tcPr>
            <w:tcW w:w="1657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Maternal and Children’s Health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Department Head</w:t>
            </w:r>
          </w:p>
        </w:tc>
        <w:tc>
          <w:tcPr>
            <w:tcW w:w="1618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26</w:t>
            </w:r>
          </w:p>
        </w:tc>
      </w:tr>
      <w:tr w:rsidR="00177CB0" w:rsidRPr="00B536D6" w:rsidTr="00AE4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</w:tcPr>
          <w:p w:rsidR="00177CB0" w:rsidRPr="00B536D6" w:rsidRDefault="00177CB0" w:rsidP="00AE4BC7">
            <w:pPr>
              <w:jc w:val="left"/>
              <w:rPr>
                <w:rFonts w:eastAsia="PMingLiU"/>
                <w:b w:val="0"/>
                <w:bCs w:val="0"/>
                <w:caps w:val="0"/>
                <w:lang w:eastAsia="zh-TW"/>
              </w:rPr>
            </w:pPr>
          </w:p>
        </w:tc>
        <w:tc>
          <w:tcPr>
            <w:tcW w:w="1470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</w:p>
        </w:tc>
        <w:tc>
          <w:tcPr>
            <w:tcW w:w="1657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</w:p>
        </w:tc>
        <w:tc>
          <w:tcPr>
            <w:tcW w:w="2835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Associate Chief Physician</w:t>
            </w:r>
          </w:p>
        </w:tc>
        <w:tc>
          <w:tcPr>
            <w:tcW w:w="1618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27</w:t>
            </w:r>
          </w:p>
        </w:tc>
      </w:tr>
      <w:tr w:rsidR="00177CB0" w:rsidRPr="00B536D6" w:rsidTr="00AE4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rPr>
                <w:rFonts w:eastAsia="PMingLiU"/>
                <w:b w:val="0"/>
                <w:bCs w:val="0"/>
                <w:caps w:val="0"/>
                <w:lang w:eastAsia="zh-TW"/>
              </w:rPr>
            </w:pPr>
            <w:r w:rsidRPr="00B536D6">
              <w:rPr>
                <w:caps w:val="0"/>
                <w:lang w:eastAsia="zh-TW"/>
              </w:rPr>
              <w:t>Anhui</w:t>
            </w:r>
            <w:r w:rsidRPr="00B536D6">
              <w:rPr>
                <w:lang w:eastAsia="zh-TW"/>
              </w:rPr>
              <w:t xml:space="preserve"> </w:t>
            </w:r>
            <w:r w:rsidRPr="00B536D6">
              <w:rPr>
                <w:rFonts w:eastAsia="PMingLiU"/>
                <w:caps w:val="0"/>
                <w:lang w:eastAsia="zh-TW"/>
              </w:rPr>
              <w:t>province</w:t>
            </w:r>
          </w:p>
        </w:tc>
        <w:tc>
          <w:tcPr>
            <w:tcW w:w="1470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Hefei</w:t>
            </w:r>
          </w:p>
        </w:tc>
        <w:tc>
          <w:tcPr>
            <w:tcW w:w="1657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Maternal and Children’s Health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Director of Prenatal Diagnosis</w:t>
            </w:r>
            <w:r w:rsidRPr="00B536D6">
              <w:rPr>
                <w:lang w:eastAsia="zh-TW"/>
              </w:rPr>
              <w:tab/>
            </w:r>
          </w:p>
        </w:tc>
        <w:tc>
          <w:tcPr>
            <w:tcW w:w="1618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31</w:t>
            </w:r>
          </w:p>
        </w:tc>
      </w:tr>
      <w:tr w:rsidR="00177CB0" w:rsidRPr="00B536D6" w:rsidTr="00AE4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</w:tcPr>
          <w:p w:rsidR="00177CB0" w:rsidRPr="00B536D6" w:rsidRDefault="00177CB0" w:rsidP="00AE4BC7">
            <w:pPr>
              <w:jc w:val="left"/>
              <w:rPr>
                <w:rFonts w:eastAsia="PMingLiU"/>
                <w:b w:val="0"/>
                <w:bCs w:val="0"/>
                <w:caps w:val="0"/>
                <w:lang w:eastAsia="zh-TW"/>
              </w:rPr>
            </w:pPr>
          </w:p>
        </w:tc>
        <w:tc>
          <w:tcPr>
            <w:tcW w:w="1470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</w:p>
        </w:tc>
        <w:tc>
          <w:tcPr>
            <w:tcW w:w="1657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</w:p>
        </w:tc>
        <w:tc>
          <w:tcPr>
            <w:tcW w:w="2835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Associate Professor</w:t>
            </w:r>
          </w:p>
        </w:tc>
        <w:tc>
          <w:tcPr>
            <w:tcW w:w="1618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32</w:t>
            </w:r>
          </w:p>
        </w:tc>
      </w:tr>
      <w:tr w:rsidR="00177CB0" w:rsidRPr="00B536D6" w:rsidTr="00AE4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rPr>
                <w:b w:val="0"/>
                <w:bCs w:val="0"/>
                <w:caps w:val="0"/>
                <w:lang w:eastAsia="zh-TW"/>
              </w:rPr>
            </w:pPr>
            <w:r w:rsidRPr="00B536D6">
              <w:rPr>
                <w:caps w:val="0"/>
                <w:lang w:eastAsia="zh-TW"/>
              </w:rPr>
              <w:t>Fujian</w:t>
            </w:r>
            <w:r w:rsidRPr="00B536D6">
              <w:rPr>
                <w:lang w:eastAsia="zh-TW"/>
              </w:rPr>
              <w:t xml:space="preserve"> </w:t>
            </w:r>
            <w:r w:rsidRPr="00B536D6">
              <w:rPr>
                <w:rFonts w:eastAsia="PMingLiU"/>
                <w:caps w:val="0"/>
                <w:lang w:eastAsia="zh-TW"/>
              </w:rPr>
              <w:t>province</w:t>
            </w:r>
          </w:p>
        </w:tc>
        <w:tc>
          <w:tcPr>
            <w:tcW w:w="1470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Xiamen</w:t>
            </w:r>
          </w:p>
        </w:tc>
        <w:tc>
          <w:tcPr>
            <w:tcW w:w="1657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Maternal and Children’s Health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Director</w:t>
            </w:r>
          </w:p>
        </w:tc>
        <w:tc>
          <w:tcPr>
            <w:tcW w:w="1618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34</w:t>
            </w:r>
          </w:p>
        </w:tc>
      </w:tr>
      <w:tr w:rsidR="00177CB0" w:rsidRPr="00B536D6" w:rsidTr="00AE4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</w:tcPr>
          <w:p w:rsidR="00177CB0" w:rsidRPr="00B536D6" w:rsidRDefault="00177CB0" w:rsidP="00AE4BC7">
            <w:pPr>
              <w:jc w:val="left"/>
              <w:rPr>
                <w:b w:val="0"/>
                <w:bCs w:val="0"/>
                <w:caps w:val="0"/>
                <w:lang w:eastAsia="zh-TW"/>
              </w:rPr>
            </w:pPr>
          </w:p>
        </w:tc>
        <w:tc>
          <w:tcPr>
            <w:tcW w:w="1470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Fuzhou</w:t>
            </w:r>
          </w:p>
        </w:tc>
        <w:tc>
          <w:tcPr>
            <w:tcW w:w="1657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Maternal and Children’s Health</w:t>
            </w:r>
          </w:p>
        </w:tc>
        <w:tc>
          <w:tcPr>
            <w:tcW w:w="2835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 xml:space="preserve">Associate Chief Physician </w:t>
            </w:r>
          </w:p>
        </w:tc>
        <w:tc>
          <w:tcPr>
            <w:tcW w:w="1618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45</w:t>
            </w:r>
          </w:p>
        </w:tc>
      </w:tr>
      <w:tr w:rsidR="00177CB0" w:rsidRPr="00B536D6" w:rsidTr="00AE4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tabs>
                <w:tab w:val="left" w:pos="840"/>
              </w:tabs>
              <w:jc w:val="left"/>
              <w:rPr>
                <w:b w:val="0"/>
                <w:bCs w:val="0"/>
                <w:caps w:val="0"/>
                <w:lang w:eastAsia="zh-TW"/>
              </w:rPr>
            </w:pPr>
            <w:r w:rsidRPr="00B536D6">
              <w:rPr>
                <w:caps w:val="0"/>
                <w:lang w:eastAsia="zh-TW"/>
              </w:rPr>
              <w:t>Hunan</w:t>
            </w:r>
            <w:r w:rsidRPr="00B536D6">
              <w:rPr>
                <w:lang w:eastAsia="zh-TW"/>
              </w:rPr>
              <w:t xml:space="preserve"> </w:t>
            </w:r>
            <w:r w:rsidRPr="00B536D6">
              <w:rPr>
                <w:rFonts w:eastAsia="PMingLiU"/>
                <w:caps w:val="0"/>
                <w:lang w:eastAsia="zh-TW"/>
              </w:rPr>
              <w:t>province</w:t>
            </w:r>
          </w:p>
        </w:tc>
        <w:tc>
          <w:tcPr>
            <w:tcW w:w="1470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Changsha</w:t>
            </w:r>
          </w:p>
        </w:tc>
        <w:tc>
          <w:tcPr>
            <w:tcW w:w="1657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Maternal and Children’s Health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Associate Chief Physician</w:t>
            </w:r>
          </w:p>
        </w:tc>
        <w:tc>
          <w:tcPr>
            <w:tcW w:w="1618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35</w:t>
            </w:r>
          </w:p>
        </w:tc>
      </w:tr>
      <w:tr w:rsidR="00177CB0" w:rsidRPr="00B536D6" w:rsidTr="00AE4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</w:tcPr>
          <w:p w:rsidR="00177CB0" w:rsidRPr="00B536D6" w:rsidRDefault="00177CB0" w:rsidP="00AE4BC7">
            <w:pPr>
              <w:jc w:val="left"/>
              <w:rPr>
                <w:b w:val="0"/>
                <w:bCs w:val="0"/>
                <w:caps w:val="0"/>
                <w:lang w:eastAsia="zh-TW"/>
              </w:rPr>
            </w:pPr>
          </w:p>
        </w:tc>
        <w:tc>
          <w:tcPr>
            <w:tcW w:w="1470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</w:p>
        </w:tc>
        <w:tc>
          <w:tcPr>
            <w:tcW w:w="1657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</w:p>
        </w:tc>
        <w:tc>
          <w:tcPr>
            <w:tcW w:w="2835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Attending Physician</w:t>
            </w:r>
          </w:p>
        </w:tc>
        <w:tc>
          <w:tcPr>
            <w:tcW w:w="1618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36</w:t>
            </w:r>
          </w:p>
        </w:tc>
      </w:tr>
      <w:tr w:rsidR="00177CB0" w:rsidRPr="00B536D6" w:rsidTr="00AE4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rPr>
                <w:b w:val="0"/>
                <w:bCs w:val="0"/>
                <w:caps w:val="0"/>
                <w:lang w:eastAsia="zh-TW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</w:p>
        </w:tc>
        <w:tc>
          <w:tcPr>
            <w:tcW w:w="1657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Director</w:t>
            </w:r>
          </w:p>
        </w:tc>
        <w:tc>
          <w:tcPr>
            <w:tcW w:w="1618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43</w:t>
            </w:r>
          </w:p>
        </w:tc>
      </w:tr>
      <w:tr w:rsidR="00177CB0" w:rsidRPr="00B536D6" w:rsidTr="00AE4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</w:tcPr>
          <w:p w:rsidR="00177CB0" w:rsidRPr="00B536D6" w:rsidRDefault="00177CB0" w:rsidP="00AE4BC7">
            <w:pPr>
              <w:jc w:val="left"/>
              <w:rPr>
                <w:b w:val="0"/>
                <w:bCs w:val="0"/>
                <w:caps w:val="0"/>
                <w:lang w:eastAsia="zh-TW"/>
              </w:rPr>
            </w:pPr>
          </w:p>
        </w:tc>
        <w:tc>
          <w:tcPr>
            <w:tcW w:w="1470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</w:p>
        </w:tc>
        <w:tc>
          <w:tcPr>
            <w:tcW w:w="1657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</w:p>
        </w:tc>
        <w:tc>
          <w:tcPr>
            <w:tcW w:w="2835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Associate Chief Physician</w:t>
            </w:r>
          </w:p>
        </w:tc>
        <w:tc>
          <w:tcPr>
            <w:tcW w:w="1618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44</w:t>
            </w:r>
          </w:p>
        </w:tc>
      </w:tr>
      <w:tr w:rsidR="00177CB0" w:rsidRPr="00B536D6" w:rsidTr="00AE4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rPr>
                <w:b w:val="0"/>
                <w:bCs w:val="0"/>
                <w:caps w:val="0"/>
                <w:lang w:eastAsia="zh-TW"/>
              </w:rPr>
            </w:pPr>
            <w:r w:rsidRPr="00B536D6">
              <w:rPr>
                <w:caps w:val="0"/>
                <w:lang w:eastAsia="zh-TW"/>
              </w:rPr>
              <w:t>Guizhou</w:t>
            </w:r>
            <w:r w:rsidRPr="00B536D6">
              <w:rPr>
                <w:lang w:eastAsia="zh-TW"/>
              </w:rPr>
              <w:t xml:space="preserve"> </w:t>
            </w:r>
            <w:r w:rsidRPr="00B536D6">
              <w:rPr>
                <w:rFonts w:eastAsia="PMingLiU"/>
                <w:caps w:val="0"/>
                <w:lang w:eastAsia="zh-TW"/>
              </w:rPr>
              <w:t>province</w:t>
            </w:r>
          </w:p>
        </w:tc>
        <w:tc>
          <w:tcPr>
            <w:tcW w:w="1470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Guiyang</w:t>
            </w:r>
          </w:p>
        </w:tc>
        <w:tc>
          <w:tcPr>
            <w:tcW w:w="1657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Maternal and Children’s Health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Associate Chief Physician</w:t>
            </w:r>
          </w:p>
        </w:tc>
        <w:tc>
          <w:tcPr>
            <w:tcW w:w="1618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39</w:t>
            </w:r>
          </w:p>
        </w:tc>
      </w:tr>
      <w:tr w:rsidR="00177CB0" w:rsidRPr="00B536D6" w:rsidTr="00AE4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</w:tcPr>
          <w:p w:rsidR="00177CB0" w:rsidRPr="00B536D6" w:rsidRDefault="00177CB0" w:rsidP="00AE4BC7">
            <w:pPr>
              <w:jc w:val="left"/>
              <w:rPr>
                <w:b w:val="0"/>
                <w:bCs w:val="0"/>
                <w:caps w:val="0"/>
                <w:lang w:eastAsia="zh-TW"/>
              </w:rPr>
            </w:pPr>
          </w:p>
        </w:tc>
        <w:tc>
          <w:tcPr>
            <w:tcW w:w="1470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</w:p>
        </w:tc>
        <w:tc>
          <w:tcPr>
            <w:tcW w:w="1657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</w:p>
        </w:tc>
        <w:tc>
          <w:tcPr>
            <w:tcW w:w="2835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Associate Director of Obstetrics and Gynaecology</w:t>
            </w:r>
          </w:p>
        </w:tc>
        <w:tc>
          <w:tcPr>
            <w:tcW w:w="1618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40</w:t>
            </w:r>
          </w:p>
        </w:tc>
      </w:tr>
      <w:tr w:rsidR="00177CB0" w:rsidRPr="00B536D6" w:rsidTr="00AE4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rPr>
                <w:b w:val="0"/>
                <w:bCs w:val="0"/>
                <w:caps w:val="0"/>
                <w:lang w:eastAsia="zh-TW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</w:p>
        </w:tc>
        <w:tc>
          <w:tcPr>
            <w:tcW w:w="1657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Attending Physician</w:t>
            </w:r>
          </w:p>
        </w:tc>
        <w:tc>
          <w:tcPr>
            <w:tcW w:w="1618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41; 42</w:t>
            </w:r>
          </w:p>
        </w:tc>
      </w:tr>
      <w:tr w:rsidR="00177CB0" w:rsidRPr="00B536D6" w:rsidTr="00AE4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</w:tcPr>
          <w:p w:rsidR="00177CB0" w:rsidRPr="00B536D6" w:rsidRDefault="00177CB0" w:rsidP="00AE4BC7">
            <w:pPr>
              <w:jc w:val="left"/>
              <w:rPr>
                <w:b w:val="0"/>
                <w:bCs w:val="0"/>
                <w:caps w:val="0"/>
                <w:lang w:eastAsia="zh-TW"/>
              </w:rPr>
            </w:pPr>
            <w:r w:rsidRPr="00B536D6">
              <w:rPr>
                <w:caps w:val="0"/>
                <w:lang w:eastAsia="zh-TW"/>
              </w:rPr>
              <w:t>Jilin</w:t>
            </w:r>
            <w:r w:rsidRPr="00B536D6">
              <w:rPr>
                <w:lang w:eastAsia="zh-TW"/>
              </w:rPr>
              <w:t xml:space="preserve"> </w:t>
            </w:r>
            <w:r w:rsidRPr="00B536D6">
              <w:rPr>
                <w:rFonts w:eastAsia="PMingLiU"/>
                <w:caps w:val="0"/>
                <w:lang w:eastAsia="zh-TW"/>
              </w:rPr>
              <w:t>province</w:t>
            </w:r>
          </w:p>
        </w:tc>
        <w:tc>
          <w:tcPr>
            <w:tcW w:w="1470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Changchun</w:t>
            </w:r>
          </w:p>
        </w:tc>
        <w:tc>
          <w:tcPr>
            <w:tcW w:w="1657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 xml:space="preserve">Maternal and Children’s </w:t>
            </w:r>
            <w:r w:rsidRPr="00B536D6">
              <w:rPr>
                <w:lang w:eastAsia="zh-TW"/>
              </w:rPr>
              <w:lastRenderedPageBreak/>
              <w:t>Health</w:t>
            </w:r>
          </w:p>
        </w:tc>
        <w:tc>
          <w:tcPr>
            <w:tcW w:w="2835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lastRenderedPageBreak/>
              <w:t>President</w:t>
            </w:r>
          </w:p>
        </w:tc>
        <w:tc>
          <w:tcPr>
            <w:tcW w:w="1618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56</w:t>
            </w:r>
          </w:p>
        </w:tc>
      </w:tr>
      <w:tr w:rsidR="00177CB0" w:rsidRPr="00B536D6" w:rsidTr="00AE4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rPr>
                <w:b w:val="0"/>
                <w:bCs w:val="0"/>
                <w:caps w:val="0"/>
                <w:lang w:eastAsia="zh-TW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</w:p>
        </w:tc>
        <w:tc>
          <w:tcPr>
            <w:tcW w:w="1657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Department Head</w:t>
            </w:r>
          </w:p>
        </w:tc>
        <w:tc>
          <w:tcPr>
            <w:tcW w:w="1618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57</w:t>
            </w:r>
          </w:p>
        </w:tc>
      </w:tr>
      <w:tr w:rsidR="00177CB0" w:rsidRPr="00B536D6" w:rsidTr="00AE4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</w:tcPr>
          <w:p w:rsidR="00177CB0" w:rsidRPr="00B536D6" w:rsidRDefault="00177CB0" w:rsidP="00AE4BC7">
            <w:pPr>
              <w:jc w:val="left"/>
              <w:rPr>
                <w:b w:val="0"/>
                <w:bCs w:val="0"/>
                <w:caps w:val="0"/>
                <w:lang w:eastAsia="zh-TW"/>
              </w:rPr>
            </w:pPr>
            <w:r w:rsidRPr="00B536D6">
              <w:rPr>
                <w:caps w:val="0"/>
                <w:lang w:eastAsia="zh-TW"/>
              </w:rPr>
              <w:t>Shandong</w:t>
            </w:r>
            <w:r w:rsidRPr="00B536D6">
              <w:rPr>
                <w:lang w:eastAsia="zh-TW"/>
              </w:rPr>
              <w:t xml:space="preserve"> </w:t>
            </w:r>
            <w:r w:rsidRPr="00B536D6">
              <w:rPr>
                <w:rFonts w:eastAsia="PMingLiU"/>
                <w:caps w:val="0"/>
                <w:lang w:eastAsia="zh-TW"/>
              </w:rPr>
              <w:t>province</w:t>
            </w:r>
          </w:p>
        </w:tc>
        <w:tc>
          <w:tcPr>
            <w:tcW w:w="1470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Qingdao</w:t>
            </w:r>
          </w:p>
        </w:tc>
        <w:tc>
          <w:tcPr>
            <w:tcW w:w="1657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Children’s Health</w:t>
            </w:r>
          </w:p>
        </w:tc>
        <w:tc>
          <w:tcPr>
            <w:tcW w:w="2835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Associate Chief Physician</w:t>
            </w:r>
          </w:p>
        </w:tc>
        <w:tc>
          <w:tcPr>
            <w:tcW w:w="1618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59</w:t>
            </w:r>
          </w:p>
        </w:tc>
      </w:tr>
      <w:tr w:rsidR="00177CB0" w:rsidRPr="00B536D6" w:rsidTr="00AE4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rPr>
                <w:b w:val="0"/>
                <w:bCs w:val="0"/>
                <w:caps w:val="0"/>
                <w:lang w:eastAsia="zh-TW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</w:p>
        </w:tc>
        <w:tc>
          <w:tcPr>
            <w:tcW w:w="1657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Physician</w:t>
            </w:r>
          </w:p>
        </w:tc>
        <w:tc>
          <w:tcPr>
            <w:tcW w:w="1618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60</w:t>
            </w:r>
          </w:p>
        </w:tc>
      </w:tr>
      <w:tr w:rsidR="00177CB0" w:rsidRPr="00B536D6" w:rsidTr="00AE4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</w:tcPr>
          <w:p w:rsidR="00177CB0" w:rsidRPr="00B536D6" w:rsidRDefault="00177CB0" w:rsidP="00AE4BC7">
            <w:pPr>
              <w:jc w:val="left"/>
              <w:rPr>
                <w:b w:val="0"/>
                <w:bCs w:val="0"/>
                <w:caps w:val="0"/>
                <w:lang w:eastAsia="zh-TW"/>
              </w:rPr>
            </w:pPr>
            <w:r w:rsidRPr="00B536D6">
              <w:rPr>
                <w:caps w:val="0"/>
                <w:lang w:eastAsia="zh-TW"/>
              </w:rPr>
              <w:t>Zhejiang</w:t>
            </w:r>
            <w:r w:rsidRPr="00B536D6">
              <w:rPr>
                <w:lang w:eastAsia="zh-TW"/>
              </w:rPr>
              <w:t xml:space="preserve"> </w:t>
            </w:r>
            <w:r w:rsidRPr="00B536D6">
              <w:rPr>
                <w:rFonts w:eastAsia="PMingLiU"/>
                <w:caps w:val="0"/>
                <w:lang w:eastAsia="zh-TW"/>
              </w:rPr>
              <w:t>province</w:t>
            </w:r>
          </w:p>
        </w:tc>
        <w:tc>
          <w:tcPr>
            <w:tcW w:w="1470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Ningbo</w:t>
            </w:r>
          </w:p>
        </w:tc>
        <w:tc>
          <w:tcPr>
            <w:tcW w:w="1657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Women and Children’s Health</w:t>
            </w:r>
          </w:p>
        </w:tc>
        <w:tc>
          <w:tcPr>
            <w:tcW w:w="2835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Division Head</w:t>
            </w:r>
          </w:p>
        </w:tc>
        <w:tc>
          <w:tcPr>
            <w:tcW w:w="1618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9</w:t>
            </w:r>
          </w:p>
        </w:tc>
      </w:tr>
      <w:tr w:rsidR="00177CB0" w:rsidRPr="00B536D6" w:rsidTr="00AE4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rPr>
                <w:b w:val="0"/>
                <w:bCs w:val="0"/>
                <w:caps w:val="0"/>
                <w:lang w:eastAsia="zh-TW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</w:p>
        </w:tc>
        <w:tc>
          <w:tcPr>
            <w:tcW w:w="1657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Department Head</w:t>
            </w:r>
          </w:p>
        </w:tc>
        <w:tc>
          <w:tcPr>
            <w:tcW w:w="1618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10</w:t>
            </w:r>
          </w:p>
        </w:tc>
      </w:tr>
      <w:tr w:rsidR="00177CB0" w:rsidRPr="00B536D6" w:rsidTr="00AE4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</w:tcPr>
          <w:p w:rsidR="00177CB0" w:rsidRPr="00B536D6" w:rsidRDefault="00177CB0" w:rsidP="00AE4BC7">
            <w:pPr>
              <w:jc w:val="left"/>
              <w:rPr>
                <w:caps w:val="0"/>
                <w:lang w:eastAsia="zh-TW"/>
              </w:rPr>
            </w:pPr>
            <w:r w:rsidRPr="00B536D6">
              <w:rPr>
                <w:caps w:val="0"/>
                <w:lang w:eastAsia="zh-TW"/>
              </w:rPr>
              <w:t>Guangxi</w:t>
            </w:r>
            <w:r w:rsidRPr="00B536D6">
              <w:rPr>
                <w:lang w:eastAsia="zh-TW"/>
              </w:rPr>
              <w:t xml:space="preserve"> </w:t>
            </w:r>
            <w:r w:rsidRPr="00B536D6">
              <w:rPr>
                <w:rFonts w:eastAsia="PMingLiU"/>
                <w:caps w:val="0"/>
                <w:lang w:eastAsia="zh-TW"/>
              </w:rPr>
              <w:t>province</w:t>
            </w:r>
          </w:p>
        </w:tc>
        <w:tc>
          <w:tcPr>
            <w:tcW w:w="1470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Wuzhou</w:t>
            </w:r>
          </w:p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</w:p>
        </w:tc>
        <w:tc>
          <w:tcPr>
            <w:tcW w:w="1657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Maternal and Children’s Health</w:t>
            </w:r>
          </w:p>
        </w:tc>
        <w:tc>
          <w:tcPr>
            <w:tcW w:w="2835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Director of Obstetrics and Gynaecology</w:t>
            </w:r>
          </w:p>
        </w:tc>
        <w:tc>
          <w:tcPr>
            <w:tcW w:w="1618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12; 13</w:t>
            </w:r>
          </w:p>
        </w:tc>
      </w:tr>
      <w:tr w:rsidR="00177CB0" w:rsidRPr="00B536D6" w:rsidTr="00AE4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rPr>
                <w:b w:val="0"/>
                <w:bCs w:val="0"/>
                <w:caps w:val="0"/>
                <w:lang w:eastAsia="zh-TW"/>
              </w:rPr>
            </w:pPr>
            <w:r w:rsidRPr="00B536D6">
              <w:rPr>
                <w:caps w:val="0"/>
                <w:lang w:eastAsia="zh-TW"/>
              </w:rPr>
              <w:t>Zhejiang</w:t>
            </w:r>
            <w:r w:rsidRPr="00B536D6">
              <w:rPr>
                <w:lang w:eastAsia="zh-TW"/>
              </w:rPr>
              <w:t xml:space="preserve"> </w:t>
            </w:r>
            <w:r w:rsidRPr="00B536D6">
              <w:rPr>
                <w:rFonts w:eastAsia="PMingLiU"/>
                <w:caps w:val="0"/>
                <w:lang w:eastAsia="zh-TW"/>
              </w:rPr>
              <w:t>province</w:t>
            </w:r>
          </w:p>
        </w:tc>
        <w:tc>
          <w:tcPr>
            <w:tcW w:w="1470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Ningbo</w:t>
            </w:r>
          </w:p>
        </w:tc>
        <w:tc>
          <w:tcPr>
            <w:tcW w:w="1657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General, Teaching and Research Hospital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Director of Obstetrics and Gynaecology</w:t>
            </w:r>
          </w:p>
        </w:tc>
        <w:tc>
          <w:tcPr>
            <w:tcW w:w="1618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8</w:t>
            </w:r>
          </w:p>
        </w:tc>
      </w:tr>
      <w:tr w:rsidR="00177CB0" w:rsidRPr="00B536D6" w:rsidTr="00AE4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</w:tcPr>
          <w:p w:rsidR="00177CB0" w:rsidRPr="00B536D6" w:rsidRDefault="00177CB0" w:rsidP="00AE4BC7">
            <w:pPr>
              <w:jc w:val="left"/>
              <w:rPr>
                <w:caps w:val="0"/>
                <w:lang w:eastAsia="zh-TW"/>
              </w:rPr>
            </w:pPr>
          </w:p>
        </w:tc>
        <w:tc>
          <w:tcPr>
            <w:tcW w:w="1470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</w:p>
        </w:tc>
        <w:tc>
          <w:tcPr>
            <w:tcW w:w="1657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</w:p>
        </w:tc>
        <w:tc>
          <w:tcPr>
            <w:tcW w:w="2835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Ward Deputy Director</w:t>
            </w:r>
          </w:p>
        </w:tc>
        <w:tc>
          <w:tcPr>
            <w:tcW w:w="1618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14</w:t>
            </w:r>
          </w:p>
        </w:tc>
      </w:tr>
      <w:tr w:rsidR="00177CB0" w:rsidRPr="00B536D6" w:rsidTr="00AE4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rPr>
                <w:b w:val="0"/>
                <w:bCs w:val="0"/>
                <w:caps w:val="0"/>
                <w:lang w:eastAsia="zh-TW"/>
              </w:rPr>
            </w:pPr>
            <w:r w:rsidRPr="00B536D6">
              <w:rPr>
                <w:caps w:val="0"/>
                <w:lang w:eastAsia="zh-TW"/>
              </w:rPr>
              <w:t>Anhui</w:t>
            </w:r>
            <w:r w:rsidRPr="00B536D6">
              <w:rPr>
                <w:lang w:eastAsia="zh-TW"/>
              </w:rPr>
              <w:t xml:space="preserve"> </w:t>
            </w:r>
            <w:r w:rsidRPr="00B536D6">
              <w:rPr>
                <w:rFonts w:eastAsia="PMingLiU"/>
                <w:caps w:val="0"/>
                <w:lang w:eastAsia="zh-TW"/>
              </w:rPr>
              <w:t>province</w:t>
            </w:r>
          </w:p>
        </w:tc>
        <w:tc>
          <w:tcPr>
            <w:tcW w:w="1470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Hefei</w:t>
            </w:r>
          </w:p>
        </w:tc>
        <w:tc>
          <w:tcPr>
            <w:tcW w:w="1657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Maternal and Children’s Health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Director of Obstetrics and Gynaecology</w:t>
            </w:r>
          </w:p>
        </w:tc>
        <w:tc>
          <w:tcPr>
            <w:tcW w:w="1618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33</w:t>
            </w:r>
          </w:p>
        </w:tc>
      </w:tr>
      <w:tr w:rsidR="00177CB0" w:rsidRPr="00B536D6" w:rsidTr="00AE4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</w:tcPr>
          <w:p w:rsidR="00177CB0" w:rsidRPr="00B536D6" w:rsidRDefault="00177CB0" w:rsidP="00AE4BC7">
            <w:pPr>
              <w:jc w:val="left"/>
              <w:rPr>
                <w:b w:val="0"/>
                <w:bCs w:val="0"/>
                <w:caps w:val="0"/>
                <w:lang w:eastAsia="zh-TW"/>
              </w:rPr>
            </w:pPr>
            <w:r w:rsidRPr="00B536D6">
              <w:rPr>
                <w:caps w:val="0"/>
                <w:lang w:eastAsia="zh-TW"/>
              </w:rPr>
              <w:t>Shanghai</w:t>
            </w:r>
          </w:p>
        </w:tc>
        <w:tc>
          <w:tcPr>
            <w:tcW w:w="1470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</w:p>
        </w:tc>
        <w:tc>
          <w:tcPr>
            <w:tcW w:w="1657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</w:p>
        </w:tc>
        <w:tc>
          <w:tcPr>
            <w:tcW w:w="2835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t>Chief Physician</w:t>
            </w:r>
          </w:p>
        </w:tc>
        <w:tc>
          <w:tcPr>
            <w:tcW w:w="1618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t>37</w:t>
            </w:r>
          </w:p>
        </w:tc>
      </w:tr>
      <w:tr w:rsidR="00177CB0" w:rsidRPr="00B536D6" w:rsidTr="00AE4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rPr>
                <w:b w:val="0"/>
                <w:bCs w:val="0"/>
                <w:caps w:val="0"/>
                <w:lang w:eastAsia="zh-TW"/>
              </w:rPr>
            </w:pPr>
          </w:p>
        </w:tc>
        <w:tc>
          <w:tcPr>
            <w:tcW w:w="1470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</w:p>
        </w:tc>
        <w:tc>
          <w:tcPr>
            <w:tcW w:w="1657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t>Attending Physician</w:t>
            </w:r>
          </w:p>
        </w:tc>
        <w:tc>
          <w:tcPr>
            <w:tcW w:w="1618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t>38</w:t>
            </w:r>
          </w:p>
        </w:tc>
      </w:tr>
      <w:tr w:rsidR="00177CB0" w:rsidRPr="00B536D6" w:rsidTr="00AE4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</w:tcPr>
          <w:p w:rsidR="00177CB0" w:rsidRPr="00B536D6" w:rsidRDefault="00177CB0" w:rsidP="00AE4BC7">
            <w:pPr>
              <w:jc w:val="left"/>
              <w:rPr>
                <w:b w:val="0"/>
                <w:bCs w:val="0"/>
                <w:caps w:val="0"/>
                <w:lang w:eastAsia="zh-TW"/>
              </w:rPr>
            </w:pPr>
            <w:r w:rsidRPr="00B536D6">
              <w:rPr>
                <w:caps w:val="0"/>
                <w:lang w:eastAsia="zh-TW"/>
              </w:rPr>
              <w:t>Jilin</w:t>
            </w:r>
            <w:r w:rsidRPr="00B536D6">
              <w:rPr>
                <w:lang w:eastAsia="zh-TW"/>
              </w:rPr>
              <w:t xml:space="preserve"> </w:t>
            </w:r>
            <w:r w:rsidRPr="00B536D6">
              <w:rPr>
                <w:rFonts w:eastAsia="PMingLiU"/>
                <w:caps w:val="0"/>
                <w:lang w:eastAsia="zh-TW"/>
              </w:rPr>
              <w:t>province</w:t>
            </w:r>
          </w:p>
        </w:tc>
        <w:tc>
          <w:tcPr>
            <w:tcW w:w="1470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Changchun</w:t>
            </w:r>
          </w:p>
        </w:tc>
        <w:tc>
          <w:tcPr>
            <w:tcW w:w="1657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 w:rsidRPr="00B536D6">
              <w:rPr>
                <w:lang w:eastAsia="zh-TW"/>
              </w:rPr>
              <w:t>Maternal and Children’s Health</w:t>
            </w:r>
          </w:p>
        </w:tc>
        <w:tc>
          <w:tcPr>
            <w:tcW w:w="2835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36D6">
              <w:rPr>
                <w:lang w:eastAsia="zh-TW"/>
              </w:rPr>
              <w:t>Prenatal Diagnostic Centre</w:t>
            </w:r>
          </w:p>
        </w:tc>
        <w:tc>
          <w:tcPr>
            <w:tcW w:w="1618" w:type="dxa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36D6">
              <w:rPr>
                <w:lang w:eastAsia="zh-TW"/>
              </w:rPr>
              <w:t>61</w:t>
            </w:r>
          </w:p>
        </w:tc>
      </w:tr>
      <w:tr w:rsidR="00177CB0" w:rsidRPr="00B536D6" w:rsidTr="00AE4B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rPr>
                <w:b w:val="0"/>
                <w:bCs w:val="0"/>
                <w:caps w:val="0"/>
              </w:rPr>
            </w:pPr>
            <w:r w:rsidRPr="00B536D6">
              <w:rPr>
                <w:caps w:val="0"/>
                <w:lang w:eastAsia="zh-TW"/>
              </w:rPr>
              <w:t>Qinghai</w:t>
            </w:r>
            <w:r w:rsidRPr="00B536D6">
              <w:rPr>
                <w:lang w:eastAsia="zh-TW"/>
              </w:rPr>
              <w:t xml:space="preserve"> </w:t>
            </w:r>
            <w:r w:rsidRPr="00B536D6">
              <w:rPr>
                <w:rFonts w:eastAsia="PMingLiU"/>
                <w:caps w:val="0"/>
                <w:lang w:eastAsia="zh-TW"/>
              </w:rPr>
              <w:t>province</w:t>
            </w:r>
          </w:p>
        </w:tc>
        <w:tc>
          <w:tcPr>
            <w:tcW w:w="1470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36D6">
              <w:rPr>
                <w:rFonts w:eastAsia="PMingLiU"/>
                <w:lang w:eastAsia="zh-TW"/>
              </w:rPr>
              <w:t>Xining</w:t>
            </w:r>
          </w:p>
        </w:tc>
        <w:tc>
          <w:tcPr>
            <w:tcW w:w="1657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36D6">
              <w:rPr>
                <w:lang w:eastAsia="zh-TW"/>
              </w:rPr>
              <w:t>Non-profit organization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36D6">
              <w:rPr>
                <w:lang w:eastAsia="zh-TW"/>
              </w:rPr>
              <w:t>Chief Physician</w:t>
            </w:r>
          </w:p>
        </w:tc>
        <w:tc>
          <w:tcPr>
            <w:tcW w:w="1618" w:type="dxa"/>
            <w:shd w:val="clear" w:color="auto" w:fill="F2F2F2" w:themeFill="background1" w:themeFillShade="F2"/>
          </w:tcPr>
          <w:p w:rsidR="00177CB0" w:rsidRPr="00B536D6" w:rsidRDefault="00177CB0" w:rsidP="00AE4BC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36D6">
              <w:rPr>
                <w:lang w:eastAsia="zh-TW"/>
              </w:rPr>
              <w:t>15</w:t>
            </w:r>
          </w:p>
        </w:tc>
      </w:tr>
    </w:tbl>
    <w:p w:rsidR="00177CB0" w:rsidRPr="00B536D6" w:rsidRDefault="00177CB0" w:rsidP="00177CB0">
      <w:pPr>
        <w:spacing w:line="480" w:lineRule="auto"/>
      </w:pPr>
    </w:p>
    <w:p w:rsidR="00BB1AB3" w:rsidRDefault="00BB1AB3">
      <w:bookmarkStart w:id="0" w:name="_GoBack"/>
      <w:bookmarkEnd w:id="0"/>
    </w:p>
    <w:sectPr w:rsidR="00BB1A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CB0"/>
    <w:rsid w:val="00177CB0"/>
    <w:rsid w:val="00BB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D0CE1E-245B-4289-B24F-241DDDBFF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7CB0"/>
    <w:pPr>
      <w:widowControl w:val="0"/>
      <w:spacing w:after="0" w:line="240" w:lineRule="auto"/>
      <w:jc w:val="both"/>
    </w:pPr>
    <w:rPr>
      <w:rFonts w:ascii="Times New Roman" w:eastAsiaTheme="minorEastAsia" w:hAnsi="Times New Roman"/>
      <w:kern w:val="2"/>
      <w:sz w:val="24"/>
      <w:szCs w:val="24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31">
    <w:name w:val="Plain Table 31"/>
    <w:basedOn w:val="TableNormal"/>
    <w:uiPriority w:val="43"/>
    <w:rsid w:val="00177CB0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zh-CN"/>
    </w:r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469</Words>
  <Characters>2674</Characters>
  <Application>Microsoft Office Word</Application>
  <DocSecurity>0</DocSecurity>
  <Lines>22</Lines>
  <Paragraphs>6</Paragraphs>
  <ScaleCrop>false</ScaleCrop>
  <Company>Springer Nature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2022-02-28T03:36:00Z</dcterms:created>
  <dcterms:modified xsi:type="dcterms:W3CDTF">2022-02-28T03:37:00Z</dcterms:modified>
</cp:coreProperties>
</file>