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0FE85B" w14:textId="71AB6C2F" w:rsidR="00D903B7" w:rsidRPr="001D2EB6" w:rsidRDefault="001D2EB6" w:rsidP="00D903B7">
      <w:pPr>
        <w:pStyle w:val="NormalWeb"/>
        <w:rPr>
          <w:rFonts w:asciiTheme="minorHAnsi" w:eastAsiaTheme="majorEastAsia" w:hAnsiTheme="minorHAnsi" w:cstheme="minorHAnsi"/>
          <w:color w:val="2F5496" w:themeColor="accent5" w:themeShade="BF"/>
          <w:sz w:val="32"/>
          <w:szCs w:val="32"/>
          <w:lang w:val="en-US" w:eastAsia="en-US"/>
        </w:rPr>
      </w:pPr>
      <w:r w:rsidRPr="001D2EB6">
        <w:rPr>
          <w:rFonts w:asciiTheme="minorHAnsi" w:eastAsiaTheme="majorEastAsia" w:hAnsiTheme="minorHAnsi" w:cstheme="minorHAnsi"/>
          <w:color w:val="2F5496" w:themeColor="accent5" w:themeShade="BF"/>
          <w:sz w:val="32"/>
          <w:szCs w:val="32"/>
          <w:lang w:val="en-US" w:eastAsia="en-US"/>
        </w:rPr>
        <w:t xml:space="preserve">Supplementary File </w:t>
      </w:r>
      <w:r w:rsidR="00D11107">
        <w:rPr>
          <w:rFonts w:asciiTheme="minorHAnsi" w:eastAsiaTheme="majorEastAsia" w:hAnsiTheme="minorHAnsi" w:cstheme="minorHAnsi"/>
          <w:color w:val="2F5496" w:themeColor="accent5" w:themeShade="BF"/>
          <w:sz w:val="32"/>
          <w:szCs w:val="32"/>
          <w:lang w:val="en-US" w:eastAsia="en-US"/>
        </w:rPr>
        <w:t>1</w:t>
      </w:r>
    </w:p>
    <w:p w14:paraId="112FD99D" w14:textId="77777777" w:rsidR="00D903B7" w:rsidRPr="001D2EB6" w:rsidRDefault="00D903B7" w:rsidP="00DF6581">
      <w:pPr>
        <w:pStyle w:val="Heading2"/>
        <w:rPr>
          <w:rStyle w:val="IntenseEmphasis"/>
          <w:rFonts w:asciiTheme="minorHAnsi" w:eastAsia="Arial Unicode MS" w:hAnsiTheme="minorHAnsi"/>
          <w:i w:val="0"/>
        </w:rPr>
      </w:pPr>
      <w:r w:rsidRPr="001D2EB6">
        <w:rPr>
          <w:rStyle w:val="IntenseEmphasis"/>
          <w:rFonts w:asciiTheme="minorHAnsi" w:eastAsia="Arial Unicode MS" w:hAnsiTheme="minorHAnsi"/>
          <w:i w:val="0"/>
        </w:rPr>
        <w:t xml:space="preserve">Search Strategies </w:t>
      </w:r>
    </w:p>
    <w:p w14:paraId="73BC13B4" w14:textId="77777777" w:rsidR="00DF6581" w:rsidRPr="001D2EB6" w:rsidRDefault="00DF6581" w:rsidP="00D903B7">
      <w:pPr>
        <w:rPr>
          <w:rStyle w:val="IntenseEmphasis"/>
          <w:rFonts w:asciiTheme="minorHAnsi" w:eastAsia="Arial Unicode MS" w:hAnsiTheme="minorHAnsi"/>
        </w:rPr>
      </w:pPr>
    </w:p>
    <w:p w14:paraId="114CDF06" w14:textId="77777777" w:rsidR="00DF6581" w:rsidRPr="001D2EB6" w:rsidRDefault="00DF6581" w:rsidP="00DF6581">
      <w:pPr>
        <w:pStyle w:val="Heading3"/>
        <w:rPr>
          <w:rStyle w:val="IntenseEmphasis"/>
          <w:rFonts w:asciiTheme="minorHAnsi" w:eastAsia="Arial Unicode MS" w:hAnsiTheme="minorHAnsi"/>
          <w:i w:val="0"/>
        </w:rPr>
      </w:pPr>
      <w:proofErr w:type="spellStart"/>
      <w:r w:rsidRPr="001D2EB6">
        <w:rPr>
          <w:rStyle w:val="IntenseEmphasis"/>
          <w:rFonts w:asciiTheme="minorHAnsi" w:eastAsia="Arial Unicode MS" w:hAnsiTheme="minorHAnsi"/>
          <w:i w:val="0"/>
        </w:rPr>
        <w:t>Pubmed</w:t>
      </w:r>
      <w:proofErr w:type="spellEnd"/>
    </w:p>
    <w:p w14:paraId="4D149BC1" w14:textId="77777777" w:rsidR="00DF6581" w:rsidRPr="001D2EB6" w:rsidRDefault="00DF6581" w:rsidP="00D903B7">
      <w:pPr>
        <w:rPr>
          <w:rStyle w:val="IntenseEmphasis"/>
          <w:rFonts w:asciiTheme="minorHAnsi" w:eastAsia="Arial Unicode MS" w:hAnsiTheme="minorHAnsi"/>
        </w:rPr>
      </w:pPr>
    </w:p>
    <w:p w14:paraId="2AA82C42" w14:textId="77777777" w:rsidR="00DF6581" w:rsidRPr="001D2EB6" w:rsidRDefault="00DF6581" w:rsidP="00DF6581">
      <w:pPr>
        <w:rPr>
          <w:rStyle w:val="IntenseEmphasis"/>
          <w:rFonts w:asciiTheme="minorHAnsi" w:eastAsia="Arial Unicode MS" w:hAnsiTheme="minorHAnsi"/>
          <w:i w:val="0"/>
          <w:color w:val="auto"/>
        </w:rPr>
      </w:pPr>
      <w:r w:rsidRPr="001D2EB6">
        <w:rPr>
          <w:rStyle w:val="IntenseEmphasis"/>
          <w:rFonts w:asciiTheme="minorHAnsi" w:eastAsia="Arial Unicode MS" w:hAnsiTheme="minorHAnsi"/>
          <w:i w:val="0"/>
          <w:color w:val="auto"/>
        </w:rPr>
        <w:t>((((((((randomized controlled trial[</w:t>
      </w:r>
      <w:proofErr w:type="spellStart"/>
      <w:r w:rsidRPr="001D2EB6">
        <w:rPr>
          <w:rStyle w:val="IntenseEmphasis"/>
          <w:rFonts w:asciiTheme="minorHAnsi" w:eastAsia="Arial Unicode MS" w:hAnsiTheme="minorHAnsi"/>
          <w:i w:val="0"/>
          <w:color w:val="auto"/>
        </w:rPr>
        <w:t>pt</w:t>
      </w:r>
      <w:proofErr w:type="spellEnd"/>
      <w:r w:rsidRPr="001D2EB6">
        <w:rPr>
          <w:rStyle w:val="IntenseEmphasis"/>
          <w:rFonts w:asciiTheme="minorHAnsi" w:eastAsia="Arial Unicode MS" w:hAnsiTheme="minorHAnsi"/>
          <w:i w:val="0"/>
          <w:color w:val="auto"/>
        </w:rPr>
        <w:t>] OR controlled clinical trial[</w:t>
      </w:r>
      <w:proofErr w:type="spellStart"/>
      <w:r w:rsidRPr="001D2EB6">
        <w:rPr>
          <w:rStyle w:val="IntenseEmphasis"/>
          <w:rFonts w:asciiTheme="minorHAnsi" w:eastAsia="Arial Unicode MS" w:hAnsiTheme="minorHAnsi"/>
          <w:i w:val="0"/>
          <w:color w:val="auto"/>
        </w:rPr>
        <w:t>pt</w:t>
      </w:r>
      <w:proofErr w:type="spellEnd"/>
      <w:r w:rsidRPr="001D2EB6">
        <w:rPr>
          <w:rStyle w:val="IntenseEmphasis"/>
          <w:rFonts w:asciiTheme="minorHAnsi" w:eastAsia="Arial Unicode MS" w:hAnsiTheme="minorHAnsi"/>
          <w:i w:val="0"/>
          <w:color w:val="auto"/>
        </w:rPr>
        <w:t>] OR randomized[</w:t>
      </w:r>
      <w:proofErr w:type="spellStart"/>
      <w:r w:rsidRPr="001D2EB6">
        <w:rPr>
          <w:rStyle w:val="IntenseEmphasis"/>
          <w:rFonts w:asciiTheme="minorHAnsi" w:eastAsia="Arial Unicode MS" w:hAnsiTheme="minorHAnsi"/>
          <w:i w:val="0"/>
          <w:color w:val="auto"/>
        </w:rPr>
        <w:t>tiab</w:t>
      </w:r>
      <w:proofErr w:type="spellEnd"/>
      <w:r w:rsidRPr="001D2EB6">
        <w:rPr>
          <w:rStyle w:val="IntenseEmphasis"/>
          <w:rFonts w:asciiTheme="minorHAnsi" w:eastAsia="Arial Unicode MS" w:hAnsiTheme="minorHAnsi"/>
          <w:i w:val="0"/>
          <w:color w:val="auto"/>
        </w:rPr>
        <w:t>] OR placebo[</w:t>
      </w:r>
      <w:proofErr w:type="spellStart"/>
      <w:r w:rsidRPr="001D2EB6">
        <w:rPr>
          <w:rStyle w:val="IntenseEmphasis"/>
          <w:rFonts w:asciiTheme="minorHAnsi" w:eastAsia="Arial Unicode MS" w:hAnsiTheme="minorHAnsi"/>
          <w:i w:val="0"/>
          <w:color w:val="auto"/>
        </w:rPr>
        <w:t>tiab</w:t>
      </w:r>
      <w:proofErr w:type="spellEnd"/>
      <w:r w:rsidRPr="001D2EB6">
        <w:rPr>
          <w:rStyle w:val="IntenseEmphasis"/>
          <w:rFonts w:asciiTheme="minorHAnsi" w:eastAsia="Arial Unicode MS" w:hAnsiTheme="minorHAnsi"/>
          <w:i w:val="0"/>
          <w:color w:val="auto"/>
        </w:rPr>
        <w:t>] OR clinical trials as topic[</w:t>
      </w:r>
      <w:proofErr w:type="spellStart"/>
      <w:r w:rsidRPr="001D2EB6">
        <w:rPr>
          <w:rStyle w:val="IntenseEmphasis"/>
          <w:rFonts w:asciiTheme="minorHAnsi" w:eastAsia="Arial Unicode MS" w:hAnsiTheme="minorHAnsi"/>
          <w:i w:val="0"/>
          <w:color w:val="auto"/>
        </w:rPr>
        <w:t>mesh:noexp</w:t>
      </w:r>
      <w:proofErr w:type="spellEnd"/>
      <w:r w:rsidRPr="001D2EB6">
        <w:rPr>
          <w:rStyle w:val="IntenseEmphasis"/>
          <w:rFonts w:asciiTheme="minorHAnsi" w:eastAsia="Arial Unicode MS" w:hAnsiTheme="minorHAnsi"/>
          <w:i w:val="0"/>
          <w:color w:val="auto"/>
        </w:rPr>
        <w:t>] OR randomly[</w:t>
      </w:r>
      <w:proofErr w:type="spellStart"/>
      <w:r w:rsidRPr="001D2EB6">
        <w:rPr>
          <w:rStyle w:val="IntenseEmphasis"/>
          <w:rFonts w:asciiTheme="minorHAnsi" w:eastAsia="Arial Unicode MS" w:hAnsiTheme="minorHAnsi"/>
          <w:i w:val="0"/>
          <w:color w:val="auto"/>
        </w:rPr>
        <w:t>tiab</w:t>
      </w:r>
      <w:proofErr w:type="spellEnd"/>
      <w:r w:rsidRPr="001D2EB6">
        <w:rPr>
          <w:rStyle w:val="IntenseEmphasis"/>
          <w:rFonts w:asciiTheme="minorHAnsi" w:eastAsia="Arial Unicode MS" w:hAnsiTheme="minorHAnsi"/>
          <w:i w:val="0"/>
          <w:color w:val="auto"/>
        </w:rPr>
        <w:t>] OR trial[</w:t>
      </w:r>
      <w:proofErr w:type="spellStart"/>
      <w:r w:rsidRPr="001D2EB6">
        <w:rPr>
          <w:rStyle w:val="IntenseEmphasis"/>
          <w:rFonts w:asciiTheme="minorHAnsi" w:eastAsia="Arial Unicode MS" w:hAnsiTheme="minorHAnsi"/>
          <w:i w:val="0"/>
          <w:color w:val="auto"/>
        </w:rPr>
        <w:t>ti</w:t>
      </w:r>
      <w:proofErr w:type="spellEnd"/>
      <w:r w:rsidRPr="001D2EB6">
        <w:rPr>
          <w:rStyle w:val="IntenseEmphasis"/>
          <w:rFonts w:asciiTheme="minorHAnsi" w:eastAsia="Arial Unicode MS" w:hAnsiTheme="minorHAnsi"/>
          <w:i w:val="0"/>
          <w:color w:val="auto"/>
        </w:rPr>
        <w:t>] NOT (animals[</w:t>
      </w:r>
      <w:proofErr w:type="spellStart"/>
      <w:r w:rsidRPr="001D2EB6">
        <w:rPr>
          <w:rStyle w:val="IntenseEmphasis"/>
          <w:rFonts w:asciiTheme="minorHAnsi" w:eastAsia="Arial Unicode MS" w:hAnsiTheme="minorHAnsi"/>
          <w:i w:val="0"/>
          <w:color w:val="auto"/>
        </w:rPr>
        <w:t>mh</w:t>
      </w:r>
      <w:proofErr w:type="spellEnd"/>
      <w:r w:rsidRPr="001D2EB6">
        <w:rPr>
          <w:rStyle w:val="IntenseEmphasis"/>
          <w:rFonts w:asciiTheme="minorHAnsi" w:eastAsia="Arial Unicode MS" w:hAnsiTheme="minorHAnsi"/>
          <w:i w:val="0"/>
          <w:color w:val="auto"/>
        </w:rPr>
        <w:t>] NOT humans [</w:t>
      </w:r>
      <w:proofErr w:type="spellStart"/>
      <w:r w:rsidRPr="001D2EB6">
        <w:rPr>
          <w:rStyle w:val="IntenseEmphasis"/>
          <w:rFonts w:asciiTheme="minorHAnsi" w:eastAsia="Arial Unicode MS" w:hAnsiTheme="minorHAnsi"/>
          <w:i w:val="0"/>
          <w:color w:val="auto"/>
        </w:rPr>
        <w:t>mh</w:t>
      </w:r>
      <w:proofErr w:type="spellEnd"/>
      <w:r w:rsidRPr="001D2EB6">
        <w:rPr>
          <w:rStyle w:val="IntenseEmphasis"/>
          <w:rFonts w:asciiTheme="minorHAnsi" w:eastAsia="Arial Unicode MS" w:hAnsiTheme="minorHAnsi"/>
          <w:i w:val="0"/>
          <w:color w:val="auto"/>
        </w:rPr>
        <w:t>]))) AND Clinical Trial[</w:t>
      </w:r>
      <w:proofErr w:type="spellStart"/>
      <w:r w:rsidRPr="001D2EB6">
        <w:rPr>
          <w:rStyle w:val="IntenseEmphasis"/>
          <w:rFonts w:asciiTheme="minorHAnsi" w:eastAsia="Arial Unicode MS" w:hAnsiTheme="minorHAnsi"/>
          <w:i w:val="0"/>
          <w:color w:val="auto"/>
        </w:rPr>
        <w:t>ptyp</w:t>
      </w:r>
      <w:proofErr w:type="spellEnd"/>
      <w:r w:rsidRPr="001D2EB6">
        <w:rPr>
          <w:rStyle w:val="IntenseEmphasis"/>
          <w:rFonts w:asciiTheme="minorHAnsi" w:eastAsia="Arial Unicode MS" w:hAnsiTheme="minorHAnsi"/>
          <w:i w:val="0"/>
          <w:color w:val="auto"/>
        </w:rPr>
        <w:t>])) AND (((("Leishmaniasis, Visceral"[Mesh]) OR visceral leishmaniasis[Title/Abstract]) OR kala azar[Title/Abstract]) OR black fever[Title/Abstract]))) OR ((((((((((((((("Pentamidine"[Mesh]) OR "liposomal amphotericin B" [Supplementary Concept]) OR "Amphotericin B"[Mesh]) OR "Paromomycin"[Mesh]) OR "</w:t>
      </w:r>
      <w:proofErr w:type="spellStart"/>
      <w:r w:rsidRPr="001D2EB6">
        <w:rPr>
          <w:rStyle w:val="IntenseEmphasis"/>
          <w:rFonts w:asciiTheme="minorHAnsi" w:eastAsia="Arial Unicode MS" w:hAnsiTheme="minorHAnsi"/>
          <w:i w:val="0"/>
          <w:color w:val="auto"/>
        </w:rPr>
        <w:t>miltefosine</w:t>
      </w:r>
      <w:proofErr w:type="spellEnd"/>
      <w:r w:rsidRPr="001D2EB6">
        <w:rPr>
          <w:rStyle w:val="IntenseEmphasis"/>
          <w:rFonts w:asciiTheme="minorHAnsi" w:eastAsia="Arial Unicode MS" w:hAnsiTheme="minorHAnsi"/>
          <w:i w:val="0"/>
          <w:color w:val="auto"/>
        </w:rPr>
        <w:t xml:space="preserve">" [Supplementary Concept]) OR "Sodium"[Mesh]) OR "8-aminoquinoline" [Supplementary Concept]) OR "Ketoconazole"[Mesh]) OR "Azoles"[Mesh]) OR "Allopurinol"[Mesh]) OR ( "Atovaquone"[Mesh] OR "atovaquone, proguanil drug combination" [Supplementary Concept] ))) OR ((pentamidine[Title/Abstract] OR </w:t>
      </w:r>
      <w:proofErr w:type="spellStart"/>
      <w:r w:rsidRPr="001D2EB6">
        <w:rPr>
          <w:rStyle w:val="IntenseEmphasis"/>
          <w:rFonts w:asciiTheme="minorHAnsi" w:eastAsia="Arial Unicode MS" w:hAnsiTheme="minorHAnsi"/>
          <w:i w:val="0"/>
          <w:color w:val="auto"/>
        </w:rPr>
        <w:t>ambisome</w:t>
      </w:r>
      <w:proofErr w:type="spellEnd"/>
      <w:r w:rsidRPr="001D2EB6">
        <w:rPr>
          <w:rStyle w:val="IntenseEmphasis"/>
          <w:rFonts w:asciiTheme="minorHAnsi" w:eastAsia="Arial Unicode MS" w:hAnsiTheme="minorHAnsi"/>
          <w:i w:val="0"/>
          <w:color w:val="auto"/>
        </w:rPr>
        <w:t xml:space="preserve">[Title/Abstract] OR amphotericin[Title/Abstract] OR paromomycin[Title/Abstract] OR </w:t>
      </w:r>
      <w:proofErr w:type="spellStart"/>
      <w:r w:rsidRPr="001D2EB6">
        <w:rPr>
          <w:rStyle w:val="IntenseEmphasis"/>
          <w:rFonts w:asciiTheme="minorHAnsi" w:eastAsia="Arial Unicode MS" w:hAnsiTheme="minorHAnsi"/>
          <w:i w:val="0"/>
          <w:color w:val="auto"/>
        </w:rPr>
        <w:t>miltefosine</w:t>
      </w:r>
      <w:proofErr w:type="spellEnd"/>
      <w:r w:rsidRPr="001D2EB6">
        <w:rPr>
          <w:rStyle w:val="IntenseEmphasis"/>
          <w:rFonts w:asciiTheme="minorHAnsi" w:eastAsia="Arial Unicode MS" w:hAnsiTheme="minorHAnsi"/>
          <w:i w:val="0"/>
          <w:color w:val="auto"/>
        </w:rPr>
        <w:t>[Title/Abstract] OR pentavalent[Title/Abstract] OR sodium[Title/Abstract] OR sitamaquine[Title/Abstract] OR azole*[Title/Abstract] OR allopurinol[Title/Abstract] OR atovaquone[Title/Abstract] OR ketoconazole[Title/Abstract] OR fluconazole[Title/Abstract] OR metronidazole[Title/Abstract])))) AND (((("Leishmaniasis, Visceral"[Mesh]) OR visceral leishmaniasis[Title/Abstract]) OR kala azar[Title/Abstract]) OR black fever[Title/Abstract])))) NOT (((animals not humans)))</w:t>
      </w:r>
    </w:p>
    <w:p w14:paraId="10B69E18" w14:textId="77777777" w:rsidR="00DF6581" w:rsidRPr="001D2EB6" w:rsidRDefault="00DF6581" w:rsidP="00DF6581">
      <w:pPr>
        <w:rPr>
          <w:rStyle w:val="icon"/>
          <w:rFonts w:asciiTheme="minorHAnsi" w:hAnsiTheme="minorHAnsi"/>
        </w:rPr>
      </w:pPr>
      <w:r w:rsidRPr="001D2EB6">
        <w:rPr>
          <w:rStyle w:val="icon"/>
          <w:rFonts w:asciiTheme="minorHAnsi" w:hAnsiTheme="minorHAnsi"/>
        </w:rPr>
        <w:t>Filters activated: Publication date from 2016/01/01 to 20</w:t>
      </w:r>
      <w:r w:rsidR="00717331" w:rsidRPr="001D2EB6">
        <w:rPr>
          <w:rStyle w:val="icon"/>
          <w:rFonts w:asciiTheme="minorHAnsi" w:hAnsiTheme="minorHAnsi"/>
        </w:rPr>
        <w:t>20</w:t>
      </w:r>
      <w:r w:rsidRPr="001D2EB6">
        <w:rPr>
          <w:rStyle w:val="icon"/>
          <w:rFonts w:asciiTheme="minorHAnsi" w:hAnsiTheme="minorHAnsi"/>
        </w:rPr>
        <w:t>/12/31.</w:t>
      </w:r>
    </w:p>
    <w:p w14:paraId="48DBC873" w14:textId="77777777" w:rsidR="00D903B7" w:rsidRPr="001D2EB6" w:rsidRDefault="00D903B7" w:rsidP="00DF6581">
      <w:pPr>
        <w:rPr>
          <w:rStyle w:val="IntenseEmphasis"/>
          <w:rFonts w:asciiTheme="minorHAnsi" w:eastAsia="Arial Unicode MS" w:hAnsiTheme="minorHAnsi"/>
        </w:rPr>
      </w:pPr>
    </w:p>
    <w:p w14:paraId="32A5B36D" w14:textId="77777777" w:rsidR="00D903B7" w:rsidRPr="001D2EB6" w:rsidRDefault="005A6271" w:rsidP="00DF6581">
      <w:pPr>
        <w:pStyle w:val="ListParagraph"/>
        <w:numPr>
          <w:ilvl w:val="0"/>
          <w:numId w:val="3"/>
        </w:numPr>
      </w:pPr>
      <w:r w:rsidRPr="001D2EB6">
        <w:t>This search strategy u</w:t>
      </w:r>
      <w:r w:rsidR="00DF6581" w:rsidRPr="001D2EB6">
        <w:t xml:space="preserve">ses the PubMed RCT filter </w:t>
      </w:r>
      <w:r w:rsidR="006F0BD8" w:rsidRPr="001D2EB6">
        <w:t>for</w:t>
      </w:r>
      <w:r w:rsidR="00DF6581" w:rsidRPr="001D2EB6">
        <w:t xml:space="preserve"> </w:t>
      </w:r>
      <w:r w:rsidR="00D903B7" w:rsidRPr="001D2EB6">
        <w:t>sensitivity- and precision-maximising version (2008)</w:t>
      </w:r>
      <w:r w:rsidR="006F0BD8" w:rsidRPr="001D2EB6">
        <w:t xml:space="preserve">. </w:t>
      </w:r>
      <w:hyperlink r:id="rId6" w:history="1">
        <w:r w:rsidR="006F0BD8" w:rsidRPr="001D2EB6">
          <w:rPr>
            <w:rStyle w:val="Hyperlink"/>
          </w:rPr>
          <w:t>https://work.cochrane.org/pubmed</w:t>
        </w:r>
      </w:hyperlink>
    </w:p>
    <w:p w14:paraId="19E139A9" w14:textId="77777777" w:rsidR="00DF6581" w:rsidRPr="001D2EB6" w:rsidRDefault="00DF6581" w:rsidP="00DF6581">
      <w:pPr>
        <w:rPr>
          <w:rFonts w:asciiTheme="minorHAnsi" w:hAnsiTheme="minorHAnsi"/>
        </w:rPr>
      </w:pPr>
    </w:p>
    <w:p w14:paraId="706DD2CC" w14:textId="77777777" w:rsidR="00A81114" w:rsidRPr="001D2EB6" w:rsidRDefault="00A81114" w:rsidP="00A81114">
      <w:pPr>
        <w:rPr>
          <w:rStyle w:val="IntenseEmphasis"/>
          <w:rFonts w:asciiTheme="minorHAnsi" w:hAnsiTheme="minorHAnsi"/>
          <w:i w:val="0"/>
        </w:rPr>
      </w:pPr>
      <w:r w:rsidRPr="001D2EB6">
        <w:rPr>
          <w:rStyle w:val="IntenseEmphasis"/>
          <w:rFonts w:asciiTheme="minorHAnsi" w:eastAsia="Arial Unicode MS" w:hAnsiTheme="minorHAnsi"/>
          <w:i w:val="0"/>
        </w:rPr>
        <w:t>Database: Embase 1974 to present</w:t>
      </w:r>
    </w:p>
    <w:p w14:paraId="403CC41C" w14:textId="77777777" w:rsidR="00A81114" w:rsidRPr="001D2EB6" w:rsidRDefault="00A81114" w:rsidP="00A81114">
      <w:pPr>
        <w:rPr>
          <w:rFonts w:asciiTheme="minorHAnsi" w:eastAsia="Arial Unicode MS" w:hAnsiTheme="minorHAnsi" w:cs="Arial Unicode MS"/>
          <w:sz w:val="20"/>
        </w:rPr>
      </w:pPr>
      <w:r w:rsidRPr="001D2EB6">
        <w:rPr>
          <w:rFonts w:asciiTheme="minorHAnsi" w:eastAsia="Arial Unicode MS" w:hAnsiTheme="minorHAnsi" w:cs="Arial Unicode MS"/>
          <w:sz w:val="20"/>
        </w:rPr>
        <w:t>Search Strategy:</w:t>
      </w:r>
    </w:p>
    <w:p w14:paraId="763C4481" w14:textId="77777777" w:rsidR="00FA35A0" w:rsidRPr="001D2EB6" w:rsidRDefault="00FA35A0" w:rsidP="00FA35A0">
      <w:pPr>
        <w:rPr>
          <w:rFonts w:asciiTheme="minorHAnsi" w:eastAsia="Arial Unicode MS" w:hAnsiTheme="minorHAnsi" w:cs="Arial Unicode MS"/>
          <w:sz w:val="20"/>
        </w:rPr>
      </w:pPr>
      <w:r w:rsidRPr="001D2EB6">
        <w:rPr>
          <w:rFonts w:asciiTheme="minorHAnsi" w:eastAsia="Arial Unicode MS" w:hAnsiTheme="minorHAnsi" w:cs="Arial Unicode MS"/>
          <w:sz w:val="20"/>
        </w:rPr>
        <w:t>--------------------------------------------------------------------------------</w:t>
      </w:r>
    </w:p>
    <w:p w14:paraId="011CFD02" w14:textId="77777777" w:rsidR="00FA35A0" w:rsidRPr="001D2EB6" w:rsidRDefault="00FA35A0" w:rsidP="00FA35A0">
      <w:pPr>
        <w:rPr>
          <w:rFonts w:asciiTheme="minorHAnsi" w:eastAsia="Arial Unicode MS" w:hAnsiTheme="minorHAnsi" w:cs="Arial Unicode MS"/>
          <w:sz w:val="20"/>
        </w:rPr>
      </w:pPr>
      <w:r w:rsidRPr="001D2EB6">
        <w:rPr>
          <w:rFonts w:asciiTheme="minorHAnsi" w:eastAsia="Arial Unicode MS" w:hAnsiTheme="minorHAnsi" w:cs="Arial Unicode MS"/>
          <w:sz w:val="20"/>
        </w:rPr>
        <w:t>1     exp visceral leishmaniasis/ (9675)</w:t>
      </w:r>
    </w:p>
    <w:p w14:paraId="5022D7D1" w14:textId="77777777" w:rsidR="00FA35A0" w:rsidRPr="001D2EB6" w:rsidRDefault="00FA35A0" w:rsidP="00FA35A0">
      <w:pPr>
        <w:rPr>
          <w:rFonts w:asciiTheme="minorHAnsi" w:eastAsia="Arial Unicode MS" w:hAnsiTheme="minorHAnsi" w:cs="Arial Unicode MS"/>
          <w:sz w:val="20"/>
        </w:rPr>
      </w:pPr>
      <w:r w:rsidRPr="001D2EB6">
        <w:rPr>
          <w:rFonts w:asciiTheme="minorHAnsi" w:eastAsia="Arial Unicode MS" w:hAnsiTheme="minorHAnsi" w:cs="Arial Unicode MS"/>
          <w:sz w:val="20"/>
        </w:rPr>
        <w:t>2     "black fever</w:t>
      </w:r>
      <w:proofErr w:type="gramStart"/>
      <w:r w:rsidRPr="001D2EB6">
        <w:rPr>
          <w:rFonts w:asciiTheme="minorHAnsi" w:eastAsia="Arial Unicode MS" w:hAnsiTheme="minorHAnsi" w:cs="Arial Unicode MS"/>
          <w:sz w:val="20"/>
        </w:rPr>
        <w:t>".</w:t>
      </w:r>
      <w:proofErr w:type="spellStart"/>
      <w:r w:rsidRPr="001D2EB6">
        <w:rPr>
          <w:rFonts w:asciiTheme="minorHAnsi" w:eastAsia="Arial Unicode MS" w:hAnsiTheme="minorHAnsi" w:cs="Arial Unicode MS"/>
          <w:sz w:val="20"/>
        </w:rPr>
        <w:t>ti</w:t>
      </w:r>
      <w:proofErr w:type="gramEnd"/>
      <w:r w:rsidRPr="001D2EB6">
        <w:rPr>
          <w:rFonts w:asciiTheme="minorHAnsi" w:eastAsia="Arial Unicode MS" w:hAnsiTheme="minorHAnsi" w:cs="Arial Unicode MS"/>
          <w:sz w:val="20"/>
        </w:rPr>
        <w:t>,ab</w:t>
      </w:r>
      <w:proofErr w:type="spellEnd"/>
      <w:r w:rsidRPr="001D2EB6">
        <w:rPr>
          <w:rFonts w:asciiTheme="minorHAnsi" w:eastAsia="Arial Unicode MS" w:hAnsiTheme="minorHAnsi" w:cs="Arial Unicode MS"/>
          <w:sz w:val="20"/>
        </w:rPr>
        <w:t>. (17)</w:t>
      </w:r>
    </w:p>
    <w:p w14:paraId="63BE5F91" w14:textId="77777777" w:rsidR="00FA35A0" w:rsidRPr="001D2EB6" w:rsidRDefault="00FA35A0" w:rsidP="00FA35A0">
      <w:pPr>
        <w:rPr>
          <w:rFonts w:asciiTheme="minorHAnsi" w:eastAsia="Arial Unicode MS" w:hAnsiTheme="minorHAnsi" w:cs="Arial Unicode MS"/>
          <w:sz w:val="20"/>
        </w:rPr>
      </w:pPr>
      <w:r w:rsidRPr="001D2EB6">
        <w:rPr>
          <w:rFonts w:asciiTheme="minorHAnsi" w:eastAsia="Arial Unicode MS" w:hAnsiTheme="minorHAnsi" w:cs="Arial Unicode MS"/>
          <w:sz w:val="20"/>
        </w:rPr>
        <w:t>3     "kala azar</w:t>
      </w:r>
      <w:proofErr w:type="gramStart"/>
      <w:r w:rsidRPr="001D2EB6">
        <w:rPr>
          <w:rFonts w:asciiTheme="minorHAnsi" w:eastAsia="Arial Unicode MS" w:hAnsiTheme="minorHAnsi" w:cs="Arial Unicode MS"/>
          <w:sz w:val="20"/>
        </w:rPr>
        <w:t>".</w:t>
      </w:r>
      <w:proofErr w:type="spellStart"/>
      <w:r w:rsidRPr="001D2EB6">
        <w:rPr>
          <w:rFonts w:asciiTheme="minorHAnsi" w:eastAsia="Arial Unicode MS" w:hAnsiTheme="minorHAnsi" w:cs="Arial Unicode MS"/>
          <w:sz w:val="20"/>
        </w:rPr>
        <w:t>ti</w:t>
      </w:r>
      <w:proofErr w:type="gramEnd"/>
      <w:r w:rsidRPr="001D2EB6">
        <w:rPr>
          <w:rFonts w:asciiTheme="minorHAnsi" w:eastAsia="Arial Unicode MS" w:hAnsiTheme="minorHAnsi" w:cs="Arial Unicode MS"/>
          <w:sz w:val="20"/>
        </w:rPr>
        <w:t>,ab</w:t>
      </w:r>
      <w:proofErr w:type="spellEnd"/>
      <w:r w:rsidRPr="001D2EB6">
        <w:rPr>
          <w:rFonts w:asciiTheme="minorHAnsi" w:eastAsia="Arial Unicode MS" w:hAnsiTheme="minorHAnsi" w:cs="Arial Unicode MS"/>
          <w:sz w:val="20"/>
        </w:rPr>
        <w:t>. (2227)</w:t>
      </w:r>
    </w:p>
    <w:p w14:paraId="19651F89" w14:textId="77777777" w:rsidR="00FA35A0" w:rsidRPr="001D2EB6" w:rsidRDefault="00FA35A0" w:rsidP="00FA35A0">
      <w:pPr>
        <w:rPr>
          <w:rFonts w:asciiTheme="minorHAnsi" w:eastAsia="Arial Unicode MS" w:hAnsiTheme="minorHAnsi" w:cs="Arial Unicode MS"/>
          <w:sz w:val="20"/>
        </w:rPr>
      </w:pPr>
      <w:r w:rsidRPr="001D2EB6">
        <w:rPr>
          <w:rFonts w:asciiTheme="minorHAnsi" w:eastAsia="Arial Unicode MS" w:hAnsiTheme="minorHAnsi" w:cs="Arial Unicode MS"/>
          <w:sz w:val="20"/>
        </w:rPr>
        <w:t>4     "visceral leishmaniasis</w:t>
      </w:r>
      <w:proofErr w:type="gramStart"/>
      <w:r w:rsidRPr="001D2EB6">
        <w:rPr>
          <w:rFonts w:asciiTheme="minorHAnsi" w:eastAsia="Arial Unicode MS" w:hAnsiTheme="minorHAnsi" w:cs="Arial Unicode MS"/>
          <w:sz w:val="20"/>
        </w:rPr>
        <w:t>".</w:t>
      </w:r>
      <w:proofErr w:type="spellStart"/>
      <w:r w:rsidRPr="001D2EB6">
        <w:rPr>
          <w:rFonts w:asciiTheme="minorHAnsi" w:eastAsia="Arial Unicode MS" w:hAnsiTheme="minorHAnsi" w:cs="Arial Unicode MS"/>
          <w:sz w:val="20"/>
        </w:rPr>
        <w:t>ti</w:t>
      </w:r>
      <w:proofErr w:type="gramEnd"/>
      <w:r w:rsidRPr="001D2EB6">
        <w:rPr>
          <w:rFonts w:asciiTheme="minorHAnsi" w:eastAsia="Arial Unicode MS" w:hAnsiTheme="minorHAnsi" w:cs="Arial Unicode MS"/>
          <w:sz w:val="20"/>
        </w:rPr>
        <w:t>,ab</w:t>
      </w:r>
      <w:proofErr w:type="spellEnd"/>
      <w:r w:rsidRPr="001D2EB6">
        <w:rPr>
          <w:rFonts w:asciiTheme="minorHAnsi" w:eastAsia="Arial Unicode MS" w:hAnsiTheme="minorHAnsi" w:cs="Arial Unicode MS"/>
          <w:sz w:val="20"/>
        </w:rPr>
        <w:t>. (9360)</w:t>
      </w:r>
    </w:p>
    <w:p w14:paraId="577786C9" w14:textId="77777777" w:rsidR="00FA35A0" w:rsidRPr="001D2EB6" w:rsidRDefault="00FA35A0" w:rsidP="00FA35A0">
      <w:pPr>
        <w:rPr>
          <w:rFonts w:asciiTheme="minorHAnsi" w:eastAsia="Arial Unicode MS" w:hAnsiTheme="minorHAnsi" w:cs="Arial Unicode MS"/>
          <w:sz w:val="20"/>
        </w:rPr>
      </w:pPr>
      <w:r w:rsidRPr="001D2EB6">
        <w:rPr>
          <w:rFonts w:asciiTheme="minorHAnsi" w:eastAsia="Arial Unicode MS" w:hAnsiTheme="minorHAnsi" w:cs="Arial Unicode MS"/>
          <w:sz w:val="20"/>
        </w:rPr>
        <w:t>5     1 or 2 or 3 or 4 (12383)</w:t>
      </w:r>
    </w:p>
    <w:p w14:paraId="1F7AB9D1" w14:textId="77777777" w:rsidR="00FA35A0" w:rsidRPr="001D2EB6" w:rsidRDefault="00FA35A0" w:rsidP="00FA35A0">
      <w:pPr>
        <w:rPr>
          <w:rFonts w:asciiTheme="minorHAnsi" w:eastAsia="Arial Unicode MS" w:hAnsiTheme="minorHAnsi" w:cs="Arial Unicode MS"/>
          <w:sz w:val="20"/>
        </w:rPr>
      </w:pPr>
      <w:r w:rsidRPr="001D2EB6">
        <w:rPr>
          <w:rFonts w:asciiTheme="minorHAnsi" w:eastAsia="Arial Unicode MS" w:hAnsiTheme="minorHAnsi" w:cs="Arial Unicode MS"/>
          <w:sz w:val="20"/>
        </w:rPr>
        <w:t>6     exp randomized controlled trial/ (603493)</w:t>
      </w:r>
    </w:p>
    <w:p w14:paraId="423756E0" w14:textId="77777777" w:rsidR="00FA35A0" w:rsidRPr="001D2EB6" w:rsidRDefault="00FA35A0" w:rsidP="00FA35A0">
      <w:pPr>
        <w:rPr>
          <w:rFonts w:asciiTheme="minorHAnsi" w:eastAsia="Arial Unicode MS" w:hAnsiTheme="minorHAnsi" w:cs="Arial Unicode MS"/>
          <w:sz w:val="20"/>
        </w:rPr>
      </w:pPr>
      <w:r w:rsidRPr="001D2EB6">
        <w:rPr>
          <w:rFonts w:asciiTheme="minorHAnsi" w:eastAsia="Arial Unicode MS" w:hAnsiTheme="minorHAnsi" w:cs="Arial Unicode MS"/>
          <w:sz w:val="20"/>
        </w:rPr>
        <w:t>7     Controlled clinical study/ (464274)</w:t>
      </w:r>
    </w:p>
    <w:p w14:paraId="600CA1F2" w14:textId="77777777" w:rsidR="00FA35A0" w:rsidRPr="001D2EB6" w:rsidRDefault="00FA35A0" w:rsidP="00FA35A0">
      <w:pPr>
        <w:rPr>
          <w:rFonts w:asciiTheme="minorHAnsi" w:eastAsia="Arial Unicode MS" w:hAnsiTheme="minorHAnsi" w:cs="Arial Unicode MS"/>
          <w:sz w:val="20"/>
        </w:rPr>
      </w:pPr>
      <w:r w:rsidRPr="001D2EB6">
        <w:rPr>
          <w:rFonts w:asciiTheme="minorHAnsi" w:eastAsia="Arial Unicode MS" w:hAnsiTheme="minorHAnsi" w:cs="Arial Unicode MS"/>
          <w:sz w:val="20"/>
        </w:rPr>
        <w:t xml:space="preserve">8     </w:t>
      </w:r>
      <w:proofErr w:type="gramStart"/>
      <w:r w:rsidRPr="001D2EB6">
        <w:rPr>
          <w:rFonts w:asciiTheme="minorHAnsi" w:eastAsia="Arial Unicode MS" w:hAnsiTheme="minorHAnsi" w:cs="Arial Unicode MS"/>
          <w:sz w:val="20"/>
        </w:rPr>
        <w:t>Random$.</w:t>
      </w:r>
      <w:proofErr w:type="spellStart"/>
      <w:r w:rsidRPr="001D2EB6">
        <w:rPr>
          <w:rFonts w:asciiTheme="minorHAnsi" w:eastAsia="Arial Unicode MS" w:hAnsiTheme="minorHAnsi" w:cs="Arial Unicode MS"/>
          <w:sz w:val="20"/>
        </w:rPr>
        <w:t>ti,ab</w:t>
      </w:r>
      <w:proofErr w:type="spellEnd"/>
      <w:r w:rsidRPr="001D2EB6">
        <w:rPr>
          <w:rFonts w:asciiTheme="minorHAnsi" w:eastAsia="Arial Unicode MS" w:hAnsiTheme="minorHAnsi" w:cs="Arial Unicode MS"/>
          <w:sz w:val="20"/>
        </w:rPr>
        <w:t>.</w:t>
      </w:r>
      <w:proofErr w:type="gramEnd"/>
      <w:r w:rsidRPr="001D2EB6">
        <w:rPr>
          <w:rFonts w:asciiTheme="minorHAnsi" w:eastAsia="Arial Unicode MS" w:hAnsiTheme="minorHAnsi" w:cs="Arial Unicode MS"/>
          <w:sz w:val="20"/>
        </w:rPr>
        <w:t xml:space="preserve"> (1531396)</w:t>
      </w:r>
    </w:p>
    <w:p w14:paraId="5FADA132" w14:textId="77777777" w:rsidR="00FA35A0" w:rsidRPr="001D2EB6" w:rsidRDefault="00FA35A0" w:rsidP="00FA35A0">
      <w:pPr>
        <w:rPr>
          <w:rFonts w:asciiTheme="minorHAnsi" w:eastAsia="Arial Unicode MS" w:hAnsiTheme="minorHAnsi" w:cs="Arial Unicode MS"/>
          <w:sz w:val="20"/>
        </w:rPr>
      </w:pPr>
      <w:r w:rsidRPr="001D2EB6">
        <w:rPr>
          <w:rFonts w:asciiTheme="minorHAnsi" w:eastAsia="Arial Unicode MS" w:hAnsiTheme="minorHAnsi" w:cs="Arial Unicode MS"/>
          <w:sz w:val="20"/>
        </w:rPr>
        <w:t xml:space="preserve">9     </w:t>
      </w:r>
      <w:proofErr w:type="gramStart"/>
      <w:r w:rsidRPr="001D2EB6">
        <w:rPr>
          <w:rFonts w:asciiTheme="minorHAnsi" w:eastAsia="Arial Unicode MS" w:hAnsiTheme="minorHAnsi" w:cs="Arial Unicode MS"/>
          <w:sz w:val="20"/>
        </w:rPr>
        <w:t>randomization</w:t>
      </w:r>
      <w:proofErr w:type="gramEnd"/>
      <w:r w:rsidRPr="001D2EB6">
        <w:rPr>
          <w:rFonts w:asciiTheme="minorHAnsi" w:eastAsia="Arial Unicode MS" w:hAnsiTheme="minorHAnsi" w:cs="Arial Unicode MS"/>
          <w:sz w:val="20"/>
        </w:rPr>
        <w:t>/ (86779)</w:t>
      </w:r>
    </w:p>
    <w:p w14:paraId="230DE4AA" w14:textId="77777777" w:rsidR="00FA35A0" w:rsidRPr="001D2EB6" w:rsidRDefault="00FA35A0" w:rsidP="00FA35A0">
      <w:pPr>
        <w:rPr>
          <w:rFonts w:asciiTheme="minorHAnsi" w:eastAsia="Arial Unicode MS" w:hAnsiTheme="minorHAnsi" w:cs="Arial Unicode MS"/>
          <w:sz w:val="20"/>
        </w:rPr>
      </w:pPr>
      <w:r w:rsidRPr="001D2EB6">
        <w:rPr>
          <w:rFonts w:asciiTheme="minorHAnsi" w:eastAsia="Arial Unicode MS" w:hAnsiTheme="minorHAnsi" w:cs="Arial Unicode MS"/>
          <w:sz w:val="20"/>
        </w:rPr>
        <w:t xml:space="preserve">10     </w:t>
      </w:r>
      <w:proofErr w:type="spellStart"/>
      <w:r w:rsidRPr="001D2EB6">
        <w:rPr>
          <w:rFonts w:asciiTheme="minorHAnsi" w:eastAsia="Arial Unicode MS" w:hAnsiTheme="minorHAnsi" w:cs="Arial Unicode MS"/>
          <w:sz w:val="20"/>
        </w:rPr>
        <w:t>intermethod</w:t>
      </w:r>
      <w:proofErr w:type="spellEnd"/>
      <w:r w:rsidRPr="001D2EB6">
        <w:rPr>
          <w:rFonts w:asciiTheme="minorHAnsi" w:eastAsia="Arial Unicode MS" w:hAnsiTheme="minorHAnsi" w:cs="Arial Unicode MS"/>
          <w:sz w:val="20"/>
        </w:rPr>
        <w:t xml:space="preserve"> comparison/ (260073)</w:t>
      </w:r>
    </w:p>
    <w:p w14:paraId="670A1E01" w14:textId="77777777" w:rsidR="00FA35A0" w:rsidRPr="001D2EB6" w:rsidRDefault="00FA35A0" w:rsidP="00FA35A0">
      <w:pPr>
        <w:rPr>
          <w:rFonts w:asciiTheme="minorHAnsi" w:eastAsia="Arial Unicode MS" w:hAnsiTheme="minorHAnsi" w:cs="Arial Unicode MS"/>
          <w:sz w:val="20"/>
        </w:rPr>
      </w:pPr>
      <w:r w:rsidRPr="001D2EB6">
        <w:rPr>
          <w:rFonts w:asciiTheme="minorHAnsi" w:eastAsia="Arial Unicode MS" w:hAnsiTheme="minorHAnsi" w:cs="Arial Unicode MS"/>
          <w:sz w:val="20"/>
        </w:rPr>
        <w:t xml:space="preserve">11     </w:t>
      </w:r>
      <w:proofErr w:type="spellStart"/>
      <w:proofErr w:type="gramStart"/>
      <w:r w:rsidRPr="001D2EB6">
        <w:rPr>
          <w:rFonts w:asciiTheme="minorHAnsi" w:eastAsia="Arial Unicode MS" w:hAnsiTheme="minorHAnsi" w:cs="Arial Unicode MS"/>
          <w:sz w:val="20"/>
        </w:rPr>
        <w:t>placebo.ti</w:t>
      </w:r>
      <w:proofErr w:type="gramEnd"/>
      <w:r w:rsidRPr="001D2EB6">
        <w:rPr>
          <w:rFonts w:asciiTheme="minorHAnsi" w:eastAsia="Arial Unicode MS" w:hAnsiTheme="minorHAnsi" w:cs="Arial Unicode MS"/>
          <w:sz w:val="20"/>
        </w:rPr>
        <w:t>,ab</w:t>
      </w:r>
      <w:proofErr w:type="spellEnd"/>
      <w:r w:rsidRPr="001D2EB6">
        <w:rPr>
          <w:rFonts w:asciiTheme="minorHAnsi" w:eastAsia="Arial Unicode MS" w:hAnsiTheme="minorHAnsi" w:cs="Arial Unicode MS"/>
          <w:sz w:val="20"/>
        </w:rPr>
        <w:t>. (305154)</w:t>
      </w:r>
    </w:p>
    <w:p w14:paraId="0A2DFAD0" w14:textId="77777777" w:rsidR="00FA35A0" w:rsidRPr="001D2EB6" w:rsidRDefault="00FA35A0" w:rsidP="00FA35A0">
      <w:pPr>
        <w:rPr>
          <w:rFonts w:asciiTheme="minorHAnsi" w:eastAsia="Arial Unicode MS" w:hAnsiTheme="minorHAnsi" w:cs="Arial Unicode MS"/>
          <w:sz w:val="20"/>
        </w:rPr>
      </w:pPr>
      <w:r w:rsidRPr="001D2EB6">
        <w:rPr>
          <w:rFonts w:asciiTheme="minorHAnsi" w:eastAsia="Arial Unicode MS" w:hAnsiTheme="minorHAnsi" w:cs="Arial Unicode MS"/>
          <w:sz w:val="20"/>
        </w:rPr>
        <w:t xml:space="preserve">12  </w:t>
      </w:r>
      <w:proofErr w:type="gramStart"/>
      <w:r w:rsidRPr="001D2EB6">
        <w:rPr>
          <w:rFonts w:asciiTheme="minorHAnsi" w:eastAsia="Arial Unicode MS" w:hAnsiTheme="minorHAnsi" w:cs="Arial Unicode MS"/>
          <w:sz w:val="20"/>
        </w:rPr>
        <w:t xml:space="preserve">   (</w:t>
      </w:r>
      <w:proofErr w:type="gramEnd"/>
      <w:r w:rsidRPr="001D2EB6">
        <w:rPr>
          <w:rFonts w:asciiTheme="minorHAnsi" w:eastAsia="Arial Unicode MS" w:hAnsiTheme="minorHAnsi" w:cs="Arial Unicode MS"/>
          <w:sz w:val="20"/>
        </w:rPr>
        <w:t>compare or compared or comparison).</w:t>
      </w:r>
      <w:proofErr w:type="spellStart"/>
      <w:r w:rsidRPr="001D2EB6">
        <w:rPr>
          <w:rFonts w:asciiTheme="minorHAnsi" w:eastAsia="Arial Unicode MS" w:hAnsiTheme="minorHAnsi" w:cs="Arial Unicode MS"/>
          <w:sz w:val="20"/>
        </w:rPr>
        <w:t>ti</w:t>
      </w:r>
      <w:proofErr w:type="spellEnd"/>
      <w:r w:rsidRPr="001D2EB6">
        <w:rPr>
          <w:rFonts w:asciiTheme="minorHAnsi" w:eastAsia="Arial Unicode MS" w:hAnsiTheme="minorHAnsi" w:cs="Arial Unicode MS"/>
          <w:sz w:val="20"/>
        </w:rPr>
        <w:t>. (507638)</w:t>
      </w:r>
    </w:p>
    <w:p w14:paraId="20FBA700" w14:textId="77777777" w:rsidR="00FA35A0" w:rsidRPr="001D2EB6" w:rsidRDefault="00FA35A0" w:rsidP="00FA35A0">
      <w:pPr>
        <w:rPr>
          <w:rFonts w:asciiTheme="minorHAnsi" w:eastAsia="Arial Unicode MS" w:hAnsiTheme="minorHAnsi" w:cs="Arial Unicode MS"/>
          <w:sz w:val="20"/>
        </w:rPr>
      </w:pPr>
      <w:r w:rsidRPr="001D2EB6">
        <w:rPr>
          <w:rFonts w:asciiTheme="minorHAnsi" w:eastAsia="Arial Unicode MS" w:hAnsiTheme="minorHAnsi" w:cs="Arial Unicode MS"/>
          <w:sz w:val="20"/>
        </w:rPr>
        <w:t xml:space="preserve">13  </w:t>
      </w:r>
      <w:proofErr w:type="gramStart"/>
      <w:r w:rsidRPr="001D2EB6">
        <w:rPr>
          <w:rFonts w:asciiTheme="minorHAnsi" w:eastAsia="Arial Unicode MS" w:hAnsiTheme="minorHAnsi" w:cs="Arial Unicode MS"/>
          <w:sz w:val="20"/>
        </w:rPr>
        <w:t xml:space="preserve">   (</w:t>
      </w:r>
      <w:proofErr w:type="gramEnd"/>
      <w:r w:rsidRPr="001D2EB6">
        <w:rPr>
          <w:rFonts w:asciiTheme="minorHAnsi" w:eastAsia="Arial Unicode MS" w:hAnsiTheme="minorHAnsi" w:cs="Arial Unicode MS"/>
          <w:sz w:val="20"/>
        </w:rPr>
        <w:t>(evaluated or evaluate or evaluating or assessed or assess) and (compare or compared or comparing or comparison)).ab. (2100417)</w:t>
      </w:r>
    </w:p>
    <w:p w14:paraId="71426FA2" w14:textId="77777777" w:rsidR="00FA35A0" w:rsidRPr="001D2EB6" w:rsidRDefault="00FA35A0" w:rsidP="00FA35A0">
      <w:pPr>
        <w:rPr>
          <w:rFonts w:asciiTheme="minorHAnsi" w:eastAsia="Arial Unicode MS" w:hAnsiTheme="minorHAnsi" w:cs="Arial Unicode MS"/>
          <w:sz w:val="20"/>
        </w:rPr>
      </w:pPr>
      <w:r w:rsidRPr="001D2EB6">
        <w:rPr>
          <w:rFonts w:asciiTheme="minorHAnsi" w:eastAsia="Arial Unicode MS" w:hAnsiTheme="minorHAnsi" w:cs="Arial Unicode MS"/>
          <w:sz w:val="20"/>
        </w:rPr>
        <w:t xml:space="preserve">14  </w:t>
      </w:r>
      <w:proofErr w:type="gramStart"/>
      <w:r w:rsidRPr="001D2EB6">
        <w:rPr>
          <w:rFonts w:asciiTheme="minorHAnsi" w:eastAsia="Arial Unicode MS" w:hAnsiTheme="minorHAnsi" w:cs="Arial Unicode MS"/>
          <w:sz w:val="20"/>
        </w:rPr>
        <w:t xml:space="preserve">   (</w:t>
      </w:r>
      <w:proofErr w:type="gramEnd"/>
      <w:r w:rsidRPr="001D2EB6">
        <w:rPr>
          <w:rFonts w:asciiTheme="minorHAnsi" w:eastAsia="Arial Unicode MS" w:hAnsiTheme="minorHAnsi" w:cs="Arial Unicode MS"/>
          <w:sz w:val="20"/>
        </w:rPr>
        <w:t>open adj label).</w:t>
      </w:r>
      <w:proofErr w:type="spellStart"/>
      <w:r w:rsidRPr="001D2EB6">
        <w:rPr>
          <w:rFonts w:asciiTheme="minorHAnsi" w:eastAsia="Arial Unicode MS" w:hAnsiTheme="minorHAnsi" w:cs="Arial Unicode MS"/>
          <w:sz w:val="20"/>
        </w:rPr>
        <w:t>ti,ab</w:t>
      </w:r>
      <w:proofErr w:type="spellEnd"/>
      <w:r w:rsidRPr="001D2EB6">
        <w:rPr>
          <w:rFonts w:asciiTheme="minorHAnsi" w:eastAsia="Arial Unicode MS" w:hAnsiTheme="minorHAnsi" w:cs="Arial Unicode MS"/>
          <w:sz w:val="20"/>
        </w:rPr>
        <w:t>. (78868)</w:t>
      </w:r>
    </w:p>
    <w:p w14:paraId="1CC18261" w14:textId="77777777" w:rsidR="00FA35A0" w:rsidRPr="001D2EB6" w:rsidRDefault="00FA35A0" w:rsidP="00FA35A0">
      <w:pPr>
        <w:rPr>
          <w:rFonts w:asciiTheme="minorHAnsi" w:eastAsia="Arial Unicode MS" w:hAnsiTheme="minorHAnsi" w:cs="Arial Unicode MS"/>
          <w:sz w:val="20"/>
        </w:rPr>
      </w:pPr>
      <w:r w:rsidRPr="001D2EB6">
        <w:rPr>
          <w:rFonts w:asciiTheme="minorHAnsi" w:eastAsia="Arial Unicode MS" w:hAnsiTheme="minorHAnsi" w:cs="Arial Unicode MS"/>
          <w:sz w:val="20"/>
        </w:rPr>
        <w:t xml:space="preserve">15  </w:t>
      </w:r>
      <w:proofErr w:type="gramStart"/>
      <w:r w:rsidRPr="001D2EB6">
        <w:rPr>
          <w:rFonts w:asciiTheme="minorHAnsi" w:eastAsia="Arial Unicode MS" w:hAnsiTheme="minorHAnsi" w:cs="Arial Unicode MS"/>
          <w:sz w:val="20"/>
        </w:rPr>
        <w:t xml:space="preserve">   (</w:t>
      </w:r>
      <w:proofErr w:type="gramEnd"/>
      <w:r w:rsidRPr="001D2EB6">
        <w:rPr>
          <w:rFonts w:asciiTheme="minorHAnsi" w:eastAsia="Arial Unicode MS" w:hAnsiTheme="minorHAnsi" w:cs="Arial Unicode MS"/>
          <w:sz w:val="20"/>
        </w:rPr>
        <w:t xml:space="preserve">(double or single or </w:t>
      </w:r>
      <w:proofErr w:type="spellStart"/>
      <w:r w:rsidRPr="001D2EB6">
        <w:rPr>
          <w:rFonts w:asciiTheme="minorHAnsi" w:eastAsia="Arial Unicode MS" w:hAnsiTheme="minorHAnsi" w:cs="Arial Unicode MS"/>
          <w:sz w:val="20"/>
        </w:rPr>
        <w:t>doubly</w:t>
      </w:r>
      <w:proofErr w:type="spellEnd"/>
      <w:r w:rsidRPr="001D2EB6">
        <w:rPr>
          <w:rFonts w:asciiTheme="minorHAnsi" w:eastAsia="Arial Unicode MS" w:hAnsiTheme="minorHAnsi" w:cs="Arial Unicode MS"/>
          <w:sz w:val="20"/>
        </w:rPr>
        <w:t xml:space="preserve"> or singly) adj (blind or blinded or blindly)).</w:t>
      </w:r>
      <w:proofErr w:type="spellStart"/>
      <w:r w:rsidRPr="001D2EB6">
        <w:rPr>
          <w:rFonts w:asciiTheme="minorHAnsi" w:eastAsia="Arial Unicode MS" w:hAnsiTheme="minorHAnsi" w:cs="Arial Unicode MS"/>
          <w:sz w:val="20"/>
        </w:rPr>
        <w:t>ti,ab</w:t>
      </w:r>
      <w:proofErr w:type="spellEnd"/>
      <w:r w:rsidRPr="001D2EB6">
        <w:rPr>
          <w:rFonts w:asciiTheme="minorHAnsi" w:eastAsia="Arial Unicode MS" w:hAnsiTheme="minorHAnsi" w:cs="Arial Unicode MS"/>
          <w:sz w:val="20"/>
        </w:rPr>
        <w:t>. (231216)</w:t>
      </w:r>
    </w:p>
    <w:p w14:paraId="46B385B3" w14:textId="77777777" w:rsidR="00FA35A0" w:rsidRPr="001D2EB6" w:rsidRDefault="00FA35A0" w:rsidP="00FA35A0">
      <w:pPr>
        <w:rPr>
          <w:rFonts w:asciiTheme="minorHAnsi" w:eastAsia="Arial Unicode MS" w:hAnsiTheme="minorHAnsi" w:cs="Arial Unicode MS"/>
          <w:sz w:val="20"/>
        </w:rPr>
      </w:pPr>
      <w:r w:rsidRPr="001D2EB6">
        <w:rPr>
          <w:rFonts w:asciiTheme="minorHAnsi" w:eastAsia="Arial Unicode MS" w:hAnsiTheme="minorHAnsi" w:cs="Arial Unicode MS"/>
          <w:sz w:val="20"/>
        </w:rPr>
        <w:t>16     double blind procedure/ (172220)</w:t>
      </w:r>
    </w:p>
    <w:p w14:paraId="701D0249" w14:textId="77777777" w:rsidR="00FA35A0" w:rsidRPr="001D2EB6" w:rsidRDefault="00FA35A0" w:rsidP="00FA35A0">
      <w:pPr>
        <w:rPr>
          <w:rFonts w:asciiTheme="minorHAnsi" w:eastAsia="Arial Unicode MS" w:hAnsiTheme="minorHAnsi" w:cs="Arial Unicode MS"/>
          <w:sz w:val="20"/>
        </w:rPr>
      </w:pPr>
      <w:r w:rsidRPr="001D2EB6">
        <w:rPr>
          <w:rFonts w:asciiTheme="minorHAnsi" w:eastAsia="Arial Unicode MS" w:hAnsiTheme="minorHAnsi" w:cs="Arial Unicode MS"/>
          <w:sz w:val="20"/>
        </w:rPr>
        <w:t xml:space="preserve">17     parallel </w:t>
      </w:r>
      <w:proofErr w:type="gramStart"/>
      <w:r w:rsidRPr="001D2EB6">
        <w:rPr>
          <w:rFonts w:asciiTheme="minorHAnsi" w:eastAsia="Arial Unicode MS" w:hAnsiTheme="minorHAnsi" w:cs="Arial Unicode MS"/>
          <w:sz w:val="20"/>
        </w:rPr>
        <w:t>group$1.ti,ab.</w:t>
      </w:r>
      <w:proofErr w:type="gramEnd"/>
      <w:r w:rsidRPr="001D2EB6">
        <w:rPr>
          <w:rFonts w:asciiTheme="minorHAnsi" w:eastAsia="Arial Unicode MS" w:hAnsiTheme="minorHAnsi" w:cs="Arial Unicode MS"/>
          <w:sz w:val="20"/>
        </w:rPr>
        <w:t xml:space="preserve"> (25399)</w:t>
      </w:r>
    </w:p>
    <w:p w14:paraId="23ED97B1" w14:textId="77777777" w:rsidR="00FA35A0" w:rsidRPr="001D2EB6" w:rsidRDefault="00FA35A0" w:rsidP="00FA35A0">
      <w:pPr>
        <w:rPr>
          <w:rFonts w:asciiTheme="minorHAnsi" w:eastAsia="Arial Unicode MS" w:hAnsiTheme="minorHAnsi" w:cs="Arial Unicode MS"/>
          <w:sz w:val="20"/>
        </w:rPr>
      </w:pPr>
      <w:r w:rsidRPr="001D2EB6">
        <w:rPr>
          <w:rFonts w:asciiTheme="minorHAnsi" w:eastAsia="Arial Unicode MS" w:hAnsiTheme="minorHAnsi" w:cs="Arial Unicode MS"/>
          <w:sz w:val="20"/>
        </w:rPr>
        <w:t xml:space="preserve">18  </w:t>
      </w:r>
      <w:proofErr w:type="gramStart"/>
      <w:r w:rsidRPr="001D2EB6">
        <w:rPr>
          <w:rFonts w:asciiTheme="minorHAnsi" w:eastAsia="Arial Unicode MS" w:hAnsiTheme="minorHAnsi" w:cs="Arial Unicode MS"/>
          <w:sz w:val="20"/>
        </w:rPr>
        <w:t xml:space="preserve">   (</w:t>
      </w:r>
      <w:proofErr w:type="gramEnd"/>
      <w:r w:rsidRPr="001D2EB6">
        <w:rPr>
          <w:rFonts w:asciiTheme="minorHAnsi" w:eastAsia="Arial Unicode MS" w:hAnsiTheme="minorHAnsi" w:cs="Arial Unicode MS"/>
          <w:sz w:val="20"/>
        </w:rPr>
        <w:t>crossover or cross over).</w:t>
      </w:r>
      <w:proofErr w:type="spellStart"/>
      <w:r w:rsidRPr="001D2EB6">
        <w:rPr>
          <w:rFonts w:asciiTheme="minorHAnsi" w:eastAsia="Arial Unicode MS" w:hAnsiTheme="minorHAnsi" w:cs="Arial Unicode MS"/>
          <w:sz w:val="20"/>
        </w:rPr>
        <w:t>ti,ab</w:t>
      </w:r>
      <w:proofErr w:type="spellEnd"/>
      <w:r w:rsidRPr="001D2EB6">
        <w:rPr>
          <w:rFonts w:asciiTheme="minorHAnsi" w:eastAsia="Arial Unicode MS" w:hAnsiTheme="minorHAnsi" w:cs="Arial Unicode MS"/>
          <w:sz w:val="20"/>
        </w:rPr>
        <w:t>. (104779)</w:t>
      </w:r>
    </w:p>
    <w:p w14:paraId="6CE12DCD" w14:textId="77777777" w:rsidR="00FA35A0" w:rsidRPr="001D2EB6" w:rsidRDefault="00FA35A0" w:rsidP="00FA35A0">
      <w:pPr>
        <w:rPr>
          <w:rFonts w:asciiTheme="minorHAnsi" w:eastAsia="Arial Unicode MS" w:hAnsiTheme="minorHAnsi" w:cs="Arial Unicode MS"/>
          <w:sz w:val="20"/>
        </w:rPr>
      </w:pPr>
      <w:r w:rsidRPr="001D2EB6">
        <w:rPr>
          <w:rFonts w:asciiTheme="minorHAnsi" w:eastAsia="Arial Unicode MS" w:hAnsiTheme="minorHAnsi" w:cs="Arial Unicode MS"/>
          <w:sz w:val="20"/>
        </w:rPr>
        <w:lastRenderedPageBreak/>
        <w:t xml:space="preserve">19  </w:t>
      </w:r>
      <w:proofErr w:type="gramStart"/>
      <w:r w:rsidRPr="001D2EB6">
        <w:rPr>
          <w:rFonts w:asciiTheme="minorHAnsi" w:eastAsia="Arial Unicode MS" w:hAnsiTheme="minorHAnsi" w:cs="Arial Unicode MS"/>
          <w:sz w:val="20"/>
        </w:rPr>
        <w:t xml:space="preserve">   (</w:t>
      </w:r>
      <w:proofErr w:type="gramEnd"/>
      <w:r w:rsidRPr="001D2EB6">
        <w:rPr>
          <w:rFonts w:asciiTheme="minorHAnsi" w:eastAsia="Arial Unicode MS" w:hAnsiTheme="minorHAnsi" w:cs="Arial Unicode MS"/>
          <w:sz w:val="20"/>
        </w:rPr>
        <w:t>(assign$ or match or matched or allocation) adj5 (alternate or group$1 or intervention$1 or patient$1 or subject$1 or participant$1)).</w:t>
      </w:r>
      <w:proofErr w:type="spellStart"/>
      <w:r w:rsidRPr="001D2EB6">
        <w:rPr>
          <w:rFonts w:asciiTheme="minorHAnsi" w:eastAsia="Arial Unicode MS" w:hAnsiTheme="minorHAnsi" w:cs="Arial Unicode MS"/>
          <w:sz w:val="20"/>
        </w:rPr>
        <w:t>ti,ab</w:t>
      </w:r>
      <w:proofErr w:type="spellEnd"/>
      <w:r w:rsidRPr="001D2EB6">
        <w:rPr>
          <w:rFonts w:asciiTheme="minorHAnsi" w:eastAsia="Arial Unicode MS" w:hAnsiTheme="minorHAnsi" w:cs="Arial Unicode MS"/>
          <w:sz w:val="20"/>
        </w:rPr>
        <w:t>. (328145)</w:t>
      </w:r>
    </w:p>
    <w:p w14:paraId="15A6FCC6" w14:textId="77777777" w:rsidR="00FA35A0" w:rsidRPr="001D2EB6" w:rsidRDefault="00FA35A0" w:rsidP="00FA35A0">
      <w:pPr>
        <w:rPr>
          <w:rFonts w:asciiTheme="minorHAnsi" w:eastAsia="Arial Unicode MS" w:hAnsiTheme="minorHAnsi" w:cs="Arial Unicode MS"/>
          <w:sz w:val="20"/>
        </w:rPr>
      </w:pPr>
      <w:r w:rsidRPr="001D2EB6">
        <w:rPr>
          <w:rFonts w:asciiTheme="minorHAnsi" w:eastAsia="Arial Unicode MS" w:hAnsiTheme="minorHAnsi" w:cs="Arial Unicode MS"/>
          <w:sz w:val="20"/>
        </w:rPr>
        <w:t xml:space="preserve">20  </w:t>
      </w:r>
      <w:proofErr w:type="gramStart"/>
      <w:r w:rsidRPr="001D2EB6">
        <w:rPr>
          <w:rFonts w:asciiTheme="minorHAnsi" w:eastAsia="Arial Unicode MS" w:hAnsiTheme="minorHAnsi" w:cs="Arial Unicode MS"/>
          <w:sz w:val="20"/>
        </w:rPr>
        <w:t xml:space="preserve">   (</w:t>
      </w:r>
      <w:proofErr w:type="gramEnd"/>
      <w:r w:rsidRPr="001D2EB6">
        <w:rPr>
          <w:rFonts w:asciiTheme="minorHAnsi" w:eastAsia="Arial Unicode MS" w:hAnsiTheme="minorHAnsi" w:cs="Arial Unicode MS"/>
          <w:sz w:val="20"/>
        </w:rPr>
        <w:t>assigned or allocated).</w:t>
      </w:r>
      <w:proofErr w:type="spellStart"/>
      <w:r w:rsidRPr="001D2EB6">
        <w:rPr>
          <w:rFonts w:asciiTheme="minorHAnsi" w:eastAsia="Arial Unicode MS" w:hAnsiTheme="minorHAnsi" w:cs="Arial Unicode MS"/>
          <w:sz w:val="20"/>
        </w:rPr>
        <w:t>ti,ab</w:t>
      </w:r>
      <w:proofErr w:type="spellEnd"/>
      <w:r w:rsidRPr="001D2EB6">
        <w:rPr>
          <w:rFonts w:asciiTheme="minorHAnsi" w:eastAsia="Arial Unicode MS" w:hAnsiTheme="minorHAnsi" w:cs="Arial Unicode MS"/>
          <w:sz w:val="20"/>
        </w:rPr>
        <w:t>. (386517)</w:t>
      </w:r>
    </w:p>
    <w:p w14:paraId="423BEF9A" w14:textId="77777777" w:rsidR="00FA35A0" w:rsidRPr="001D2EB6" w:rsidRDefault="00FA35A0" w:rsidP="00FA35A0">
      <w:pPr>
        <w:rPr>
          <w:rFonts w:asciiTheme="minorHAnsi" w:eastAsia="Arial Unicode MS" w:hAnsiTheme="minorHAnsi" w:cs="Arial Unicode MS"/>
          <w:sz w:val="20"/>
        </w:rPr>
      </w:pPr>
      <w:r w:rsidRPr="001D2EB6">
        <w:rPr>
          <w:rFonts w:asciiTheme="minorHAnsi" w:eastAsia="Arial Unicode MS" w:hAnsiTheme="minorHAnsi" w:cs="Arial Unicode MS"/>
          <w:sz w:val="20"/>
        </w:rPr>
        <w:t xml:space="preserve">21  </w:t>
      </w:r>
      <w:proofErr w:type="gramStart"/>
      <w:r w:rsidRPr="001D2EB6">
        <w:rPr>
          <w:rFonts w:asciiTheme="minorHAnsi" w:eastAsia="Arial Unicode MS" w:hAnsiTheme="minorHAnsi" w:cs="Arial Unicode MS"/>
          <w:sz w:val="20"/>
        </w:rPr>
        <w:t xml:space="preserve">   (</w:t>
      </w:r>
      <w:proofErr w:type="gramEnd"/>
      <w:r w:rsidRPr="001D2EB6">
        <w:rPr>
          <w:rFonts w:asciiTheme="minorHAnsi" w:eastAsia="Arial Unicode MS" w:hAnsiTheme="minorHAnsi" w:cs="Arial Unicode MS"/>
          <w:sz w:val="20"/>
        </w:rPr>
        <w:t>controlled adj7 (study or design or trial)).</w:t>
      </w:r>
      <w:proofErr w:type="spellStart"/>
      <w:r w:rsidRPr="001D2EB6">
        <w:rPr>
          <w:rFonts w:asciiTheme="minorHAnsi" w:eastAsia="Arial Unicode MS" w:hAnsiTheme="minorHAnsi" w:cs="Arial Unicode MS"/>
          <w:sz w:val="20"/>
        </w:rPr>
        <w:t>ti,ab</w:t>
      </w:r>
      <w:proofErr w:type="spellEnd"/>
      <w:r w:rsidRPr="001D2EB6">
        <w:rPr>
          <w:rFonts w:asciiTheme="minorHAnsi" w:eastAsia="Arial Unicode MS" w:hAnsiTheme="minorHAnsi" w:cs="Arial Unicode MS"/>
          <w:sz w:val="20"/>
        </w:rPr>
        <w:t>. (346624)</w:t>
      </w:r>
    </w:p>
    <w:p w14:paraId="1063BF37" w14:textId="77777777" w:rsidR="00FA35A0" w:rsidRPr="001D2EB6" w:rsidRDefault="00FA35A0" w:rsidP="00FA35A0">
      <w:pPr>
        <w:rPr>
          <w:rFonts w:asciiTheme="minorHAnsi" w:eastAsia="Arial Unicode MS" w:hAnsiTheme="minorHAnsi" w:cs="Arial Unicode MS"/>
          <w:sz w:val="20"/>
        </w:rPr>
      </w:pPr>
      <w:r w:rsidRPr="001D2EB6">
        <w:rPr>
          <w:rFonts w:asciiTheme="minorHAnsi" w:eastAsia="Arial Unicode MS" w:hAnsiTheme="minorHAnsi" w:cs="Arial Unicode MS"/>
          <w:sz w:val="20"/>
        </w:rPr>
        <w:t xml:space="preserve">22  </w:t>
      </w:r>
      <w:proofErr w:type="gramStart"/>
      <w:r w:rsidRPr="001D2EB6">
        <w:rPr>
          <w:rFonts w:asciiTheme="minorHAnsi" w:eastAsia="Arial Unicode MS" w:hAnsiTheme="minorHAnsi" w:cs="Arial Unicode MS"/>
          <w:sz w:val="20"/>
        </w:rPr>
        <w:t xml:space="preserve">   (</w:t>
      </w:r>
      <w:proofErr w:type="gramEnd"/>
      <w:r w:rsidRPr="001D2EB6">
        <w:rPr>
          <w:rFonts w:asciiTheme="minorHAnsi" w:eastAsia="Arial Unicode MS" w:hAnsiTheme="minorHAnsi" w:cs="Arial Unicode MS"/>
          <w:sz w:val="20"/>
        </w:rPr>
        <w:t>volunteer or volunteers).</w:t>
      </w:r>
      <w:proofErr w:type="spellStart"/>
      <w:r w:rsidRPr="001D2EB6">
        <w:rPr>
          <w:rFonts w:asciiTheme="minorHAnsi" w:eastAsia="Arial Unicode MS" w:hAnsiTheme="minorHAnsi" w:cs="Arial Unicode MS"/>
          <w:sz w:val="20"/>
        </w:rPr>
        <w:t>ti,ab</w:t>
      </w:r>
      <w:proofErr w:type="spellEnd"/>
      <w:r w:rsidRPr="001D2EB6">
        <w:rPr>
          <w:rFonts w:asciiTheme="minorHAnsi" w:eastAsia="Arial Unicode MS" w:hAnsiTheme="minorHAnsi" w:cs="Arial Unicode MS"/>
          <w:sz w:val="20"/>
        </w:rPr>
        <w:t>. (245818)</w:t>
      </w:r>
    </w:p>
    <w:p w14:paraId="5DAB5368" w14:textId="77777777" w:rsidR="00FA35A0" w:rsidRPr="001D2EB6" w:rsidRDefault="00FA35A0" w:rsidP="00FA35A0">
      <w:pPr>
        <w:rPr>
          <w:rFonts w:asciiTheme="minorHAnsi" w:eastAsia="Arial Unicode MS" w:hAnsiTheme="minorHAnsi" w:cs="Arial Unicode MS"/>
          <w:sz w:val="20"/>
        </w:rPr>
      </w:pPr>
      <w:r w:rsidRPr="001D2EB6">
        <w:rPr>
          <w:rFonts w:asciiTheme="minorHAnsi" w:eastAsia="Arial Unicode MS" w:hAnsiTheme="minorHAnsi" w:cs="Arial Unicode MS"/>
          <w:sz w:val="20"/>
        </w:rPr>
        <w:t xml:space="preserve">23     </w:t>
      </w:r>
      <w:proofErr w:type="spellStart"/>
      <w:proofErr w:type="gramStart"/>
      <w:r w:rsidRPr="001D2EB6">
        <w:rPr>
          <w:rFonts w:asciiTheme="minorHAnsi" w:eastAsia="Arial Unicode MS" w:hAnsiTheme="minorHAnsi" w:cs="Arial Unicode MS"/>
          <w:sz w:val="20"/>
        </w:rPr>
        <w:t>trial</w:t>
      </w:r>
      <w:proofErr w:type="gramEnd"/>
      <w:r w:rsidRPr="001D2EB6">
        <w:rPr>
          <w:rFonts w:asciiTheme="minorHAnsi" w:eastAsia="Arial Unicode MS" w:hAnsiTheme="minorHAnsi" w:cs="Arial Unicode MS"/>
          <w:sz w:val="20"/>
        </w:rPr>
        <w:t>.ti</w:t>
      </w:r>
      <w:proofErr w:type="spellEnd"/>
      <w:r w:rsidRPr="001D2EB6">
        <w:rPr>
          <w:rFonts w:asciiTheme="minorHAnsi" w:eastAsia="Arial Unicode MS" w:hAnsiTheme="minorHAnsi" w:cs="Arial Unicode MS"/>
          <w:sz w:val="20"/>
        </w:rPr>
        <w:t>. (298535)</w:t>
      </w:r>
    </w:p>
    <w:p w14:paraId="10AB9FFD" w14:textId="77777777" w:rsidR="00FA35A0" w:rsidRPr="001D2EB6" w:rsidRDefault="00FA35A0" w:rsidP="00FA35A0">
      <w:pPr>
        <w:rPr>
          <w:rFonts w:asciiTheme="minorHAnsi" w:eastAsia="Arial Unicode MS" w:hAnsiTheme="minorHAnsi" w:cs="Arial Unicode MS"/>
          <w:sz w:val="20"/>
        </w:rPr>
      </w:pPr>
      <w:r w:rsidRPr="001D2EB6">
        <w:rPr>
          <w:rFonts w:asciiTheme="minorHAnsi" w:eastAsia="Arial Unicode MS" w:hAnsiTheme="minorHAnsi" w:cs="Arial Unicode MS"/>
          <w:sz w:val="20"/>
        </w:rPr>
        <w:t>24     6 or 7 or 8 or 9 or 10 or 11 or 12 or 13 or 14 or 15 or 16 or 17 or 18 or 19 or 20 or 21 or 22 or 23 (4650673)</w:t>
      </w:r>
    </w:p>
    <w:p w14:paraId="23257345" w14:textId="77777777" w:rsidR="00FA35A0" w:rsidRPr="001D2EB6" w:rsidRDefault="00FA35A0" w:rsidP="00FA35A0">
      <w:pPr>
        <w:rPr>
          <w:rFonts w:asciiTheme="minorHAnsi" w:eastAsia="Arial Unicode MS" w:hAnsiTheme="minorHAnsi" w:cs="Arial Unicode MS"/>
          <w:sz w:val="20"/>
        </w:rPr>
      </w:pPr>
      <w:r w:rsidRPr="001D2EB6">
        <w:rPr>
          <w:rFonts w:asciiTheme="minorHAnsi" w:eastAsia="Arial Unicode MS" w:hAnsiTheme="minorHAnsi" w:cs="Arial Unicode MS"/>
          <w:sz w:val="20"/>
        </w:rPr>
        <w:t>25     5 and 24 (1506)</w:t>
      </w:r>
    </w:p>
    <w:p w14:paraId="6EC3E70B" w14:textId="77777777" w:rsidR="00FA35A0" w:rsidRPr="001D2EB6" w:rsidRDefault="00FA35A0" w:rsidP="00FA35A0">
      <w:pPr>
        <w:rPr>
          <w:rFonts w:asciiTheme="minorHAnsi" w:eastAsia="Arial Unicode MS" w:hAnsiTheme="minorHAnsi" w:cs="Arial Unicode MS"/>
          <w:sz w:val="20"/>
        </w:rPr>
      </w:pPr>
      <w:r w:rsidRPr="001D2EB6">
        <w:rPr>
          <w:rFonts w:asciiTheme="minorHAnsi" w:eastAsia="Arial Unicode MS" w:hAnsiTheme="minorHAnsi" w:cs="Arial Unicode MS"/>
          <w:sz w:val="20"/>
        </w:rPr>
        <w:t xml:space="preserve">26  </w:t>
      </w:r>
      <w:proofErr w:type="gramStart"/>
      <w:r w:rsidRPr="001D2EB6">
        <w:rPr>
          <w:rFonts w:asciiTheme="minorHAnsi" w:eastAsia="Arial Unicode MS" w:hAnsiTheme="minorHAnsi" w:cs="Arial Unicode MS"/>
          <w:sz w:val="20"/>
        </w:rPr>
        <w:t xml:space="preserve">   (</w:t>
      </w:r>
      <w:proofErr w:type="gramEnd"/>
      <w:r w:rsidRPr="001D2EB6">
        <w:rPr>
          <w:rFonts w:asciiTheme="minorHAnsi" w:eastAsia="Arial Unicode MS" w:hAnsiTheme="minorHAnsi" w:cs="Arial Unicode MS"/>
          <w:sz w:val="20"/>
        </w:rPr>
        <w:t xml:space="preserve">pentamidine or </w:t>
      </w:r>
      <w:proofErr w:type="spellStart"/>
      <w:r w:rsidRPr="001D2EB6">
        <w:rPr>
          <w:rFonts w:asciiTheme="minorHAnsi" w:eastAsia="Arial Unicode MS" w:hAnsiTheme="minorHAnsi" w:cs="Arial Unicode MS"/>
          <w:sz w:val="20"/>
        </w:rPr>
        <w:t>ambisome</w:t>
      </w:r>
      <w:proofErr w:type="spellEnd"/>
      <w:r w:rsidRPr="001D2EB6">
        <w:rPr>
          <w:rFonts w:asciiTheme="minorHAnsi" w:eastAsia="Arial Unicode MS" w:hAnsiTheme="minorHAnsi" w:cs="Arial Unicode MS"/>
          <w:sz w:val="20"/>
        </w:rPr>
        <w:t xml:space="preserve"> or amphotericin or paromomycin or </w:t>
      </w:r>
      <w:proofErr w:type="spellStart"/>
      <w:r w:rsidRPr="001D2EB6">
        <w:rPr>
          <w:rFonts w:asciiTheme="minorHAnsi" w:eastAsia="Arial Unicode MS" w:hAnsiTheme="minorHAnsi" w:cs="Arial Unicode MS"/>
          <w:sz w:val="20"/>
        </w:rPr>
        <w:t>miltefosine</w:t>
      </w:r>
      <w:proofErr w:type="spellEnd"/>
      <w:r w:rsidRPr="001D2EB6">
        <w:rPr>
          <w:rFonts w:asciiTheme="minorHAnsi" w:eastAsia="Arial Unicode MS" w:hAnsiTheme="minorHAnsi" w:cs="Arial Unicode MS"/>
          <w:sz w:val="20"/>
        </w:rPr>
        <w:t xml:space="preserve"> or pentavalent or sodium or sitamaquine or azole* or allopurinol or atovaquone or ketoconazole or fluconazole or metronidazole).</w:t>
      </w:r>
      <w:proofErr w:type="spellStart"/>
      <w:r w:rsidRPr="001D2EB6">
        <w:rPr>
          <w:rFonts w:asciiTheme="minorHAnsi" w:eastAsia="Arial Unicode MS" w:hAnsiTheme="minorHAnsi" w:cs="Arial Unicode MS"/>
          <w:sz w:val="20"/>
        </w:rPr>
        <w:t>mp</w:t>
      </w:r>
      <w:proofErr w:type="spellEnd"/>
      <w:r w:rsidRPr="001D2EB6">
        <w:rPr>
          <w:rFonts w:asciiTheme="minorHAnsi" w:eastAsia="Arial Unicode MS" w:hAnsiTheme="minorHAnsi" w:cs="Arial Unicode MS"/>
          <w:sz w:val="20"/>
        </w:rPr>
        <w:t>. (1012481)</w:t>
      </w:r>
    </w:p>
    <w:p w14:paraId="6C838E0D" w14:textId="77777777" w:rsidR="00FA35A0" w:rsidRPr="001D2EB6" w:rsidRDefault="00FA35A0" w:rsidP="00FA35A0">
      <w:pPr>
        <w:rPr>
          <w:rFonts w:asciiTheme="minorHAnsi" w:eastAsia="Arial Unicode MS" w:hAnsiTheme="minorHAnsi" w:cs="Arial Unicode MS"/>
          <w:sz w:val="20"/>
        </w:rPr>
      </w:pPr>
      <w:r w:rsidRPr="001D2EB6">
        <w:rPr>
          <w:rFonts w:asciiTheme="minorHAnsi" w:eastAsia="Arial Unicode MS" w:hAnsiTheme="minorHAnsi" w:cs="Arial Unicode MS"/>
          <w:sz w:val="20"/>
        </w:rPr>
        <w:t>27     5 and 26 (3701)</w:t>
      </w:r>
    </w:p>
    <w:p w14:paraId="0DED68B6" w14:textId="77777777" w:rsidR="00FA35A0" w:rsidRPr="001D2EB6" w:rsidRDefault="00FA35A0" w:rsidP="00FA35A0">
      <w:pPr>
        <w:rPr>
          <w:rFonts w:asciiTheme="minorHAnsi" w:eastAsia="Arial Unicode MS" w:hAnsiTheme="minorHAnsi" w:cs="Arial Unicode MS"/>
          <w:sz w:val="20"/>
        </w:rPr>
      </w:pPr>
      <w:r w:rsidRPr="001D2EB6">
        <w:rPr>
          <w:rFonts w:asciiTheme="minorHAnsi" w:eastAsia="Arial Unicode MS" w:hAnsiTheme="minorHAnsi" w:cs="Arial Unicode MS"/>
          <w:sz w:val="20"/>
        </w:rPr>
        <w:t>28     25 or 27 (4786)</w:t>
      </w:r>
    </w:p>
    <w:p w14:paraId="67D6B574" w14:textId="77777777" w:rsidR="00FA35A0" w:rsidRPr="001D2EB6" w:rsidRDefault="00FA35A0" w:rsidP="00FA35A0">
      <w:pPr>
        <w:rPr>
          <w:rFonts w:asciiTheme="minorHAnsi" w:eastAsia="Arial Unicode MS" w:hAnsiTheme="minorHAnsi" w:cs="Arial Unicode MS"/>
          <w:sz w:val="20"/>
        </w:rPr>
      </w:pPr>
      <w:r w:rsidRPr="001D2EB6">
        <w:rPr>
          <w:rFonts w:asciiTheme="minorHAnsi" w:eastAsia="Arial Unicode MS" w:hAnsiTheme="minorHAnsi" w:cs="Arial Unicode MS"/>
          <w:sz w:val="20"/>
        </w:rPr>
        <w:t xml:space="preserve">29  </w:t>
      </w:r>
      <w:proofErr w:type="gramStart"/>
      <w:r w:rsidRPr="001D2EB6">
        <w:rPr>
          <w:rFonts w:asciiTheme="minorHAnsi" w:eastAsia="Arial Unicode MS" w:hAnsiTheme="minorHAnsi" w:cs="Arial Unicode MS"/>
          <w:sz w:val="20"/>
        </w:rPr>
        <w:t xml:space="preserve">   (</w:t>
      </w:r>
      <w:proofErr w:type="gramEnd"/>
      <w:r w:rsidRPr="001D2EB6">
        <w:rPr>
          <w:rFonts w:asciiTheme="minorHAnsi" w:eastAsia="Arial Unicode MS" w:hAnsiTheme="minorHAnsi" w:cs="Arial Unicode MS"/>
          <w:sz w:val="20"/>
        </w:rPr>
        <w:t xml:space="preserve">exp animal/ or </w:t>
      </w:r>
      <w:proofErr w:type="spellStart"/>
      <w:r w:rsidRPr="001D2EB6">
        <w:rPr>
          <w:rFonts w:asciiTheme="minorHAnsi" w:eastAsia="Arial Unicode MS" w:hAnsiTheme="minorHAnsi" w:cs="Arial Unicode MS"/>
          <w:sz w:val="20"/>
        </w:rPr>
        <w:t>animal.hw</w:t>
      </w:r>
      <w:proofErr w:type="spellEnd"/>
      <w:r w:rsidRPr="001D2EB6">
        <w:rPr>
          <w:rFonts w:asciiTheme="minorHAnsi" w:eastAsia="Arial Unicode MS" w:hAnsiTheme="minorHAnsi" w:cs="Arial Unicode MS"/>
          <w:sz w:val="20"/>
        </w:rPr>
        <w:t>. or nonhuman/) not (exp human/ or human cell/ or (human or humans).</w:t>
      </w:r>
      <w:proofErr w:type="spellStart"/>
      <w:r w:rsidRPr="001D2EB6">
        <w:rPr>
          <w:rFonts w:asciiTheme="minorHAnsi" w:eastAsia="Arial Unicode MS" w:hAnsiTheme="minorHAnsi" w:cs="Arial Unicode MS"/>
          <w:sz w:val="20"/>
        </w:rPr>
        <w:t>ti</w:t>
      </w:r>
      <w:proofErr w:type="spellEnd"/>
      <w:r w:rsidRPr="001D2EB6">
        <w:rPr>
          <w:rFonts w:asciiTheme="minorHAnsi" w:eastAsia="Arial Unicode MS" w:hAnsiTheme="minorHAnsi" w:cs="Arial Unicode MS"/>
          <w:sz w:val="20"/>
        </w:rPr>
        <w:t>.) (6396469)</w:t>
      </w:r>
    </w:p>
    <w:p w14:paraId="32FC0AD8" w14:textId="77777777" w:rsidR="00FA35A0" w:rsidRPr="001D2EB6" w:rsidRDefault="00FA35A0" w:rsidP="00FA35A0">
      <w:pPr>
        <w:rPr>
          <w:rFonts w:asciiTheme="minorHAnsi" w:eastAsia="Arial Unicode MS" w:hAnsiTheme="minorHAnsi" w:cs="Arial Unicode MS"/>
          <w:sz w:val="20"/>
        </w:rPr>
      </w:pPr>
      <w:r w:rsidRPr="001D2EB6">
        <w:rPr>
          <w:rFonts w:asciiTheme="minorHAnsi" w:eastAsia="Arial Unicode MS" w:hAnsiTheme="minorHAnsi" w:cs="Arial Unicode MS"/>
          <w:sz w:val="20"/>
        </w:rPr>
        <w:t>30     28 not 29 (3730)</w:t>
      </w:r>
    </w:p>
    <w:p w14:paraId="0A38C2EF" w14:textId="77777777" w:rsidR="00FA35A0" w:rsidRPr="001D2EB6" w:rsidRDefault="00FA35A0" w:rsidP="00FA35A0">
      <w:pPr>
        <w:rPr>
          <w:rFonts w:asciiTheme="minorHAnsi" w:eastAsia="Arial Unicode MS" w:hAnsiTheme="minorHAnsi" w:cs="Arial Unicode MS"/>
          <w:sz w:val="20"/>
        </w:rPr>
      </w:pPr>
      <w:r w:rsidRPr="001D2EB6">
        <w:rPr>
          <w:rFonts w:asciiTheme="minorHAnsi" w:eastAsia="Arial Unicode MS" w:hAnsiTheme="minorHAnsi" w:cs="Arial Unicode MS"/>
          <w:sz w:val="20"/>
        </w:rPr>
        <w:t>31     30 (3730)</w:t>
      </w:r>
    </w:p>
    <w:p w14:paraId="3E9B02B9" w14:textId="77777777" w:rsidR="00FA35A0" w:rsidRPr="001D2EB6" w:rsidRDefault="00FA35A0" w:rsidP="00FA35A0">
      <w:pPr>
        <w:rPr>
          <w:rFonts w:asciiTheme="minorHAnsi" w:eastAsia="Arial Unicode MS" w:hAnsiTheme="minorHAnsi" w:cs="Arial Unicode MS"/>
          <w:sz w:val="20"/>
        </w:rPr>
      </w:pPr>
      <w:r w:rsidRPr="001D2EB6">
        <w:rPr>
          <w:rFonts w:asciiTheme="minorHAnsi" w:eastAsia="Arial Unicode MS" w:hAnsiTheme="minorHAnsi" w:cs="Arial Unicode MS"/>
          <w:sz w:val="20"/>
        </w:rPr>
        <w:t xml:space="preserve">32     limit 31 to </w:t>
      </w:r>
      <w:proofErr w:type="spellStart"/>
      <w:r w:rsidRPr="001D2EB6">
        <w:rPr>
          <w:rFonts w:asciiTheme="minorHAnsi" w:eastAsia="Arial Unicode MS" w:hAnsiTheme="minorHAnsi" w:cs="Arial Unicode MS"/>
          <w:sz w:val="20"/>
        </w:rPr>
        <w:t>yr</w:t>
      </w:r>
      <w:proofErr w:type="spellEnd"/>
      <w:r w:rsidRPr="001D2EB6">
        <w:rPr>
          <w:rFonts w:asciiTheme="minorHAnsi" w:eastAsia="Arial Unicode MS" w:hAnsiTheme="minorHAnsi" w:cs="Arial Unicode MS"/>
          <w:sz w:val="20"/>
        </w:rPr>
        <w:t>="2016 -Current" (774)</w:t>
      </w:r>
    </w:p>
    <w:p w14:paraId="5BC43A03" w14:textId="77777777" w:rsidR="006F0BD8" w:rsidRPr="001D2EB6" w:rsidRDefault="006F0BD8" w:rsidP="006F0BD8">
      <w:pPr>
        <w:rPr>
          <w:rFonts w:asciiTheme="minorHAnsi" w:eastAsia="Arial Unicode MS" w:hAnsiTheme="minorHAnsi" w:cs="Arial Unicode MS"/>
          <w:sz w:val="20"/>
        </w:rPr>
      </w:pPr>
    </w:p>
    <w:p w14:paraId="11F277E2" w14:textId="77777777" w:rsidR="006F0BD8" w:rsidRPr="001D2EB6" w:rsidRDefault="005A6271" w:rsidP="006F0BD8">
      <w:pPr>
        <w:pStyle w:val="ListParagraph"/>
        <w:numPr>
          <w:ilvl w:val="0"/>
          <w:numId w:val="3"/>
        </w:numPr>
      </w:pPr>
      <w:r w:rsidRPr="001D2EB6">
        <w:t>This search strategy uses</w:t>
      </w:r>
      <w:r w:rsidR="006F0BD8" w:rsidRPr="001D2EB6">
        <w:t xml:space="preserve"> the Cochrane RCT filter for Embase. </w:t>
      </w:r>
      <w:hyperlink r:id="rId7" w:tgtFrame="_blank" w:history="1">
        <w:r w:rsidR="006F0BD8" w:rsidRPr="001D2EB6">
          <w:rPr>
            <w:rStyle w:val="Hyperlink"/>
          </w:rPr>
          <w:t>https://www.cochranelibrary.com/central/central‐creation</w:t>
        </w:r>
      </w:hyperlink>
    </w:p>
    <w:p w14:paraId="1DEDD712" w14:textId="77777777" w:rsidR="00D903B7" w:rsidRPr="001D2EB6" w:rsidRDefault="00D903B7" w:rsidP="00DC6536">
      <w:pPr>
        <w:rPr>
          <w:rFonts w:asciiTheme="minorHAnsi" w:eastAsiaTheme="minorHAnsi" w:hAnsiTheme="minorHAnsi" w:cstheme="minorBidi"/>
          <w:sz w:val="22"/>
          <w:szCs w:val="22"/>
          <w:lang w:val="en-GB"/>
        </w:rPr>
      </w:pPr>
    </w:p>
    <w:p w14:paraId="48608955" w14:textId="77777777" w:rsidR="00DC6536" w:rsidRPr="001D2EB6" w:rsidRDefault="00DC6536" w:rsidP="00DC6536">
      <w:pPr>
        <w:pStyle w:val="Heading3"/>
        <w:rPr>
          <w:rFonts w:asciiTheme="minorHAnsi" w:eastAsiaTheme="minorHAnsi" w:hAnsiTheme="minorHAnsi"/>
          <w:lang w:val="en-GB"/>
        </w:rPr>
      </w:pPr>
      <w:r w:rsidRPr="001D2EB6">
        <w:rPr>
          <w:rFonts w:asciiTheme="minorHAnsi" w:eastAsiaTheme="minorHAnsi" w:hAnsiTheme="minorHAnsi"/>
          <w:lang w:val="en-GB"/>
        </w:rPr>
        <w:t>Scopus</w:t>
      </w:r>
    </w:p>
    <w:p w14:paraId="3A8159C5" w14:textId="77777777" w:rsidR="00DC6536" w:rsidRPr="001D2EB6" w:rsidRDefault="00DC6536" w:rsidP="00DC6536">
      <w:pPr>
        <w:rPr>
          <w:rFonts w:asciiTheme="minorHAnsi" w:hAnsiTheme="minorHAnsi"/>
        </w:rPr>
      </w:pPr>
    </w:p>
    <w:p w14:paraId="0F5DB6E2" w14:textId="77777777" w:rsidR="009851A4" w:rsidRPr="001D2EB6" w:rsidRDefault="004C41C4" w:rsidP="00DC6536">
      <w:pPr>
        <w:rPr>
          <w:rStyle w:val="querysrchtext"/>
          <w:rFonts w:asciiTheme="minorHAnsi" w:hAnsiTheme="minorHAnsi"/>
        </w:rPr>
      </w:pPr>
      <w:r w:rsidRPr="001D2EB6">
        <w:rPr>
          <w:rStyle w:val="querysrchtext"/>
          <w:rFonts w:asciiTheme="minorHAnsi" w:hAnsiTheme="minorHAnsi"/>
        </w:rPr>
        <w:t xml:space="preserve">( ( TITLE-ABS-KEY ( "visceral leishmaniasis"  OR  "kala azar"  OR  "black fever" ) )  AND  ( ( TITLE-ABS-KEY ( random*  OR  </w:t>
      </w:r>
      <w:proofErr w:type="spellStart"/>
      <w:r w:rsidRPr="001D2EB6">
        <w:rPr>
          <w:rStyle w:val="querysrchtext"/>
          <w:rFonts w:asciiTheme="minorHAnsi" w:hAnsiTheme="minorHAnsi"/>
        </w:rPr>
        <w:t>rct</w:t>
      </w:r>
      <w:proofErr w:type="spellEnd"/>
      <w:r w:rsidRPr="001D2EB6">
        <w:rPr>
          <w:rStyle w:val="querysrchtext"/>
          <w:rFonts w:asciiTheme="minorHAnsi" w:hAnsiTheme="minorHAnsi"/>
        </w:rPr>
        <w:t xml:space="preserve">  OR  placebo  OR  </w:t>
      </w:r>
      <w:proofErr w:type="spellStart"/>
      <w:r w:rsidRPr="001D2EB6">
        <w:rPr>
          <w:rStyle w:val="querysrchtext"/>
          <w:rFonts w:asciiTheme="minorHAnsi" w:hAnsiTheme="minorHAnsi"/>
        </w:rPr>
        <w:t>allocat</w:t>
      </w:r>
      <w:proofErr w:type="spellEnd"/>
      <w:r w:rsidRPr="001D2EB6">
        <w:rPr>
          <w:rStyle w:val="querysrchtext"/>
          <w:rFonts w:asciiTheme="minorHAnsi" w:hAnsiTheme="minorHAnsi"/>
        </w:rPr>
        <w:t>*  OR  crossover*  OR  "</w:t>
      </w:r>
      <w:proofErr w:type="spellStart"/>
      <w:r w:rsidRPr="001D2EB6">
        <w:rPr>
          <w:rStyle w:val="querysrchtext"/>
          <w:rFonts w:asciiTheme="minorHAnsi" w:hAnsiTheme="minorHAnsi"/>
        </w:rPr>
        <w:t>cross over</w:t>
      </w:r>
      <w:proofErr w:type="spellEnd"/>
      <w:r w:rsidRPr="001D2EB6">
        <w:rPr>
          <w:rStyle w:val="querysrchtext"/>
          <w:rFonts w:asciiTheme="minorHAnsi" w:hAnsiTheme="minorHAnsi"/>
        </w:rPr>
        <w:t xml:space="preserve">"  OR  trial  OR  ( </w:t>
      </w:r>
      <w:proofErr w:type="spellStart"/>
      <w:r w:rsidRPr="001D2EB6">
        <w:rPr>
          <w:rStyle w:val="querysrchtext"/>
          <w:rFonts w:asciiTheme="minorHAnsi" w:hAnsiTheme="minorHAnsi"/>
        </w:rPr>
        <w:t>doubl</w:t>
      </w:r>
      <w:proofErr w:type="spellEnd"/>
      <w:r w:rsidRPr="001D2EB6">
        <w:rPr>
          <w:rStyle w:val="querysrchtext"/>
          <w:rFonts w:asciiTheme="minorHAnsi" w:hAnsiTheme="minorHAnsi"/>
        </w:rPr>
        <w:t xml:space="preserve">*  W/1  blind* )  OR  ( </w:t>
      </w:r>
      <w:proofErr w:type="spellStart"/>
      <w:r w:rsidRPr="001D2EB6">
        <w:rPr>
          <w:rStyle w:val="querysrchtext"/>
          <w:rFonts w:asciiTheme="minorHAnsi" w:hAnsiTheme="minorHAnsi"/>
        </w:rPr>
        <w:t>singl</w:t>
      </w:r>
      <w:proofErr w:type="spellEnd"/>
      <w:r w:rsidRPr="001D2EB6">
        <w:rPr>
          <w:rStyle w:val="querysrchtext"/>
          <w:rFonts w:asciiTheme="minorHAnsi" w:hAnsiTheme="minorHAnsi"/>
        </w:rPr>
        <w:t xml:space="preserve">*  W/1  blind* ) ) )  OR  ( TITLE-ABS-KEY ( control*  W/1  trial* ) )  OR  ( TITLE-ABS-KEY ( cohort* ) ) ) )  OR  ( ( TITLE-ABS-KEY ( "visceral leishmaniasis"  OR  "kala azar"  OR  "black fever" ) )  AND  ( TITLE-ABS-KEY ( pentamidine  OR  </w:t>
      </w:r>
      <w:proofErr w:type="spellStart"/>
      <w:r w:rsidRPr="001D2EB6">
        <w:rPr>
          <w:rStyle w:val="querysrchtext"/>
          <w:rFonts w:asciiTheme="minorHAnsi" w:hAnsiTheme="minorHAnsi"/>
        </w:rPr>
        <w:t>ambisome</w:t>
      </w:r>
      <w:proofErr w:type="spellEnd"/>
      <w:r w:rsidRPr="001D2EB6">
        <w:rPr>
          <w:rStyle w:val="querysrchtext"/>
          <w:rFonts w:asciiTheme="minorHAnsi" w:hAnsiTheme="minorHAnsi"/>
        </w:rPr>
        <w:t xml:space="preserve">  OR  amphotericin  OR  paromomycin  OR  </w:t>
      </w:r>
      <w:proofErr w:type="spellStart"/>
      <w:r w:rsidRPr="001D2EB6">
        <w:rPr>
          <w:rStyle w:val="querysrchtext"/>
          <w:rFonts w:asciiTheme="minorHAnsi" w:hAnsiTheme="minorHAnsi"/>
        </w:rPr>
        <w:t>miltefosine</w:t>
      </w:r>
      <w:proofErr w:type="spellEnd"/>
      <w:r w:rsidRPr="001D2EB6">
        <w:rPr>
          <w:rStyle w:val="querysrchtext"/>
          <w:rFonts w:asciiTheme="minorHAnsi" w:hAnsiTheme="minorHAnsi"/>
        </w:rPr>
        <w:t xml:space="preserve">  OR  pentavalent  OR  sodium  OR  sitamaquine  OR  azole*  OR  allopurinol  OR  atovaquone  OR  ketoconazole  OR  fluconazole  OR  metronidazole ) ) )  AND  ( EXCLUDE ( EXACTKEYWORD ,  "Animals" )  OR  EXCLUDE ( EXACTKEYWORD ,  "Animal" )  OR  EXCLUDE ( EXACTKEYWORD ,  "Animal Experiment" )  OR  EXCLUDE ( EXACTKEYWORD ,  "Mouse" )  OR  EXCLUDE ( EXACTKEYWORD ,  "Mice" )  OR  EXCLUDE ( EXACTKEYWORD ,  "Dogs" ) )  AND  ( LIMIT-TO </w:t>
      </w:r>
      <w:r w:rsidR="00534B45" w:rsidRPr="001D2EB6">
        <w:rPr>
          <w:rStyle w:val="querysrchtext"/>
          <w:rFonts w:asciiTheme="minorHAnsi" w:hAnsiTheme="minorHAnsi"/>
        </w:rPr>
        <w:t xml:space="preserve">( LIMIT-TO ( PUBYEAR ,  2020 ) OR </w:t>
      </w:r>
      <w:r w:rsidRPr="001D2EB6">
        <w:rPr>
          <w:rStyle w:val="querysrchtext"/>
          <w:rFonts w:asciiTheme="minorHAnsi" w:hAnsiTheme="minorHAnsi"/>
        </w:rPr>
        <w:t xml:space="preserve">( PUBYEAR ,  2019 )  OR  LIMIT-TO ( PUBYEAR ,  2018 )  OR  LIMIT-TO ( PUBYEAR ,  2017 )  OR  LIMIT-TO ( PUBYEAR ,  2016 ) )  </w:t>
      </w:r>
    </w:p>
    <w:p w14:paraId="193DA730" w14:textId="77777777" w:rsidR="004C41C4" w:rsidRPr="001D2EB6" w:rsidRDefault="004C41C4" w:rsidP="00DC6536">
      <w:pPr>
        <w:rPr>
          <w:rStyle w:val="querysrchtext"/>
          <w:rFonts w:asciiTheme="minorHAnsi" w:hAnsiTheme="minorHAnsi"/>
        </w:rPr>
      </w:pPr>
    </w:p>
    <w:p w14:paraId="6D43A0EB" w14:textId="77777777" w:rsidR="00DC6536" w:rsidRPr="001D2EB6" w:rsidRDefault="009851A4" w:rsidP="009851A4">
      <w:pPr>
        <w:pStyle w:val="Heading3"/>
        <w:rPr>
          <w:rStyle w:val="querysrchtext"/>
          <w:rFonts w:asciiTheme="minorHAnsi" w:hAnsiTheme="minorHAnsi"/>
        </w:rPr>
      </w:pPr>
      <w:r w:rsidRPr="001D2EB6">
        <w:rPr>
          <w:rStyle w:val="querysrchtext"/>
          <w:rFonts w:asciiTheme="minorHAnsi" w:hAnsiTheme="minorHAnsi"/>
        </w:rPr>
        <w:t>Web of Science Core Collection</w:t>
      </w:r>
    </w:p>
    <w:p w14:paraId="56815852" w14:textId="77777777" w:rsidR="009851A4" w:rsidRPr="001D2EB6" w:rsidRDefault="009851A4" w:rsidP="00DC6536">
      <w:pPr>
        <w:rPr>
          <w:rFonts w:asciiTheme="minorHAnsi" w:hAnsiTheme="minorHAnsi"/>
        </w:rPr>
      </w:pPr>
    </w:p>
    <w:p w14:paraId="3B2632DB" w14:textId="77777777" w:rsidR="009851A4" w:rsidRPr="001D2EB6" w:rsidRDefault="009851A4" w:rsidP="009851A4">
      <w:pPr>
        <w:pStyle w:val="ListParagraph"/>
        <w:numPr>
          <w:ilvl w:val="0"/>
          <w:numId w:val="4"/>
        </w:numPr>
      </w:pPr>
      <w:r w:rsidRPr="001D2EB6">
        <w:t xml:space="preserve">TOPIC: ("visceral leishmaniasis" OR "kala azar" OR "black fever") </w:t>
      </w:r>
    </w:p>
    <w:p w14:paraId="4379D912" w14:textId="77777777" w:rsidR="009851A4" w:rsidRPr="001D2EB6" w:rsidRDefault="009851A4" w:rsidP="009851A4">
      <w:pPr>
        <w:pStyle w:val="ListParagraph"/>
        <w:numPr>
          <w:ilvl w:val="0"/>
          <w:numId w:val="4"/>
        </w:numPr>
      </w:pPr>
      <w:r w:rsidRPr="001D2EB6">
        <w:t xml:space="preserve">TOPIC: (random* OR </w:t>
      </w:r>
      <w:proofErr w:type="spellStart"/>
      <w:r w:rsidRPr="001D2EB6">
        <w:t>rct</w:t>
      </w:r>
      <w:proofErr w:type="spellEnd"/>
      <w:r w:rsidRPr="001D2EB6">
        <w:t xml:space="preserve"> OR placebo OR </w:t>
      </w:r>
      <w:proofErr w:type="spellStart"/>
      <w:r w:rsidRPr="001D2EB6">
        <w:t>allocat</w:t>
      </w:r>
      <w:proofErr w:type="spellEnd"/>
      <w:r w:rsidRPr="001D2EB6">
        <w:t>* OR crossover* OR "</w:t>
      </w:r>
      <w:proofErr w:type="spellStart"/>
      <w:r w:rsidRPr="001D2EB6">
        <w:t>cross over</w:t>
      </w:r>
      <w:proofErr w:type="spellEnd"/>
      <w:r w:rsidRPr="001D2EB6">
        <w:t>" OR trial OR (</w:t>
      </w:r>
      <w:proofErr w:type="spellStart"/>
      <w:r w:rsidRPr="001D2EB6">
        <w:t>doubl</w:t>
      </w:r>
      <w:proofErr w:type="spellEnd"/>
      <w:r w:rsidRPr="001D2EB6">
        <w:t>* near/1 blind*) OR (</w:t>
      </w:r>
      <w:proofErr w:type="spellStart"/>
      <w:r w:rsidRPr="001D2EB6">
        <w:t>singl</w:t>
      </w:r>
      <w:proofErr w:type="spellEnd"/>
      <w:r w:rsidRPr="001D2EB6">
        <w:t xml:space="preserve">* near/1 blind*)) </w:t>
      </w:r>
    </w:p>
    <w:p w14:paraId="34895564" w14:textId="77777777" w:rsidR="009851A4" w:rsidRPr="001D2EB6" w:rsidRDefault="009851A4" w:rsidP="009851A4">
      <w:pPr>
        <w:pStyle w:val="ListParagraph"/>
        <w:numPr>
          <w:ilvl w:val="0"/>
          <w:numId w:val="4"/>
        </w:numPr>
      </w:pPr>
      <w:r w:rsidRPr="001D2EB6">
        <w:t xml:space="preserve">TOPIC: (control* near/1 trial*) </w:t>
      </w:r>
    </w:p>
    <w:p w14:paraId="139DAC9B" w14:textId="77777777" w:rsidR="009851A4" w:rsidRPr="001D2EB6" w:rsidRDefault="009851A4" w:rsidP="009851A4">
      <w:pPr>
        <w:pStyle w:val="ListParagraph"/>
        <w:numPr>
          <w:ilvl w:val="0"/>
          <w:numId w:val="4"/>
        </w:numPr>
      </w:pPr>
      <w:r w:rsidRPr="001D2EB6">
        <w:t xml:space="preserve">TOPIC: (cohort*) </w:t>
      </w:r>
    </w:p>
    <w:p w14:paraId="22F37088" w14:textId="77777777" w:rsidR="009851A4" w:rsidRPr="001D2EB6" w:rsidRDefault="009851A4" w:rsidP="009851A4">
      <w:pPr>
        <w:pStyle w:val="ListParagraph"/>
        <w:numPr>
          <w:ilvl w:val="0"/>
          <w:numId w:val="4"/>
        </w:numPr>
      </w:pPr>
      <w:r w:rsidRPr="001D2EB6">
        <w:t xml:space="preserve">#4 OR #3 OR #2 </w:t>
      </w:r>
    </w:p>
    <w:p w14:paraId="7030CA0D" w14:textId="77777777" w:rsidR="009851A4" w:rsidRPr="001D2EB6" w:rsidRDefault="009851A4" w:rsidP="009851A4">
      <w:pPr>
        <w:pStyle w:val="ListParagraph"/>
        <w:numPr>
          <w:ilvl w:val="0"/>
          <w:numId w:val="4"/>
        </w:numPr>
      </w:pPr>
      <w:r w:rsidRPr="001D2EB6">
        <w:t xml:space="preserve">#5 AND #1 </w:t>
      </w:r>
    </w:p>
    <w:p w14:paraId="1AC43ADA" w14:textId="77777777" w:rsidR="009851A4" w:rsidRPr="001D2EB6" w:rsidRDefault="009851A4" w:rsidP="009851A4">
      <w:pPr>
        <w:pStyle w:val="ListParagraph"/>
        <w:numPr>
          <w:ilvl w:val="0"/>
          <w:numId w:val="4"/>
        </w:numPr>
      </w:pPr>
      <w:r w:rsidRPr="001D2EB6">
        <w:t xml:space="preserve">TOPIC: (pentamidine OR </w:t>
      </w:r>
      <w:proofErr w:type="spellStart"/>
      <w:r w:rsidRPr="001D2EB6">
        <w:t>ambisome</w:t>
      </w:r>
      <w:proofErr w:type="spellEnd"/>
      <w:r w:rsidRPr="001D2EB6">
        <w:t xml:space="preserve"> OR amphotericin OR paromomycin OR </w:t>
      </w:r>
      <w:proofErr w:type="spellStart"/>
      <w:r w:rsidRPr="001D2EB6">
        <w:t>miltefosine</w:t>
      </w:r>
      <w:proofErr w:type="spellEnd"/>
      <w:r w:rsidRPr="001D2EB6">
        <w:t xml:space="preserve"> OR pentavalent OR sodium OR sitamaquine OR azole* OR allopurinol OR atovaquone OR ketoconazole OR fluconazole OR metronidazole) </w:t>
      </w:r>
    </w:p>
    <w:p w14:paraId="751286D9" w14:textId="77777777" w:rsidR="009851A4" w:rsidRPr="001D2EB6" w:rsidRDefault="009851A4" w:rsidP="009851A4">
      <w:pPr>
        <w:pStyle w:val="ListParagraph"/>
        <w:numPr>
          <w:ilvl w:val="0"/>
          <w:numId w:val="4"/>
        </w:numPr>
      </w:pPr>
      <w:r w:rsidRPr="001D2EB6">
        <w:lastRenderedPageBreak/>
        <w:t xml:space="preserve">#7 AND #1 </w:t>
      </w:r>
    </w:p>
    <w:p w14:paraId="62CC21E0" w14:textId="77777777" w:rsidR="009851A4" w:rsidRPr="001D2EB6" w:rsidRDefault="009851A4" w:rsidP="009851A4">
      <w:pPr>
        <w:pStyle w:val="ListParagraph"/>
        <w:numPr>
          <w:ilvl w:val="0"/>
          <w:numId w:val="4"/>
        </w:numPr>
      </w:pPr>
      <w:r w:rsidRPr="001D2EB6">
        <w:t xml:space="preserve">#8 OR #6 </w:t>
      </w:r>
    </w:p>
    <w:p w14:paraId="4C3C6FB5" w14:textId="77777777" w:rsidR="009851A4" w:rsidRPr="001D2EB6" w:rsidRDefault="009851A4" w:rsidP="009851A4">
      <w:pPr>
        <w:pStyle w:val="ListParagraph"/>
        <w:numPr>
          <w:ilvl w:val="0"/>
          <w:numId w:val="4"/>
        </w:numPr>
      </w:pPr>
      <w:r w:rsidRPr="001D2EB6">
        <w:t>#8 OR #6</w:t>
      </w:r>
    </w:p>
    <w:p w14:paraId="45964AB8" w14:textId="77777777" w:rsidR="00291437" w:rsidRPr="001D2EB6" w:rsidRDefault="009851A4" w:rsidP="009851A4">
      <w:pPr>
        <w:pStyle w:val="ListParagraph"/>
        <w:numPr>
          <w:ilvl w:val="0"/>
          <w:numId w:val="4"/>
        </w:numPr>
      </w:pPr>
      <w:r w:rsidRPr="001D2EB6">
        <w:t xml:space="preserve">Refined by: PUBLICATION YEARS: </w:t>
      </w:r>
      <w:proofErr w:type="gramStart"/>
      <w:r w:rsidRPr="001D2EB6">
        <w:t xml:space="preserve">( </w:t>
      </w:r>
      <w:r w:rsidR="00F31D59" w:rsidRPr="001D2EB6">
        <w:t>2020</w:t>
      </w:r>
      <w:proofErr w:type="gramEnd"/>
      <w:r w:rsidR="00F31D59" w:rsidRPr="001D2EB6">
        <w:t xml:space="preserve"> OR </w:t>
      </w:r>
      <w:r w:rsidRPr="001D2EB6">
        <w:t>2019 OR 2018 OR 2017 OR 2016 )</w:t>
      </w:r>
    </w:p>
    <w:p w14:paraId="31BD5820" w14:textId="77777777" w:rsidR="00474692" w:rsidRPr="001D2EB6" w:rsidRDefault="00474692" w:rsidP="00474692">
      <w:pPr>
        <w:rPr>
          <w:rFonts w:asciiTheme="minorHAnsi" w:hAnsiTheme="minorHAnsi"/>
        </w:rPr>
      </w:pPr>
    </w:p>
    <w:p w14:paraId="47EA90F3" w14:textId="77777777" w:rsidR="00A5196E" w:rsidRPr="001D2EB6" w:rsidRDefault="00A5196E" w:rsidP="00A5196E">
      <w:pPr>
        <w:rPr>
          <w:rFonts w:asciiTheme="minorHAnsi" w:eastAsiaTheme="majorEastAsia" w:hAnsiTheme="minorHAnsi" w:cstheme="majorBidi"/>
          <w:color w:val="1F4D78" w:themeColor="accent1" w:themeShade="7F"/>
        </w:rPr>
      </w:pPr>
      <w:r w:rsidRPr="001D2EB6">
        <w:rPr>
          <w:rFonts w:asciiTheme="minorHAnsi" w:eastAsiaTheme="majorEastAsia" w:hAnsiTheme="minorHAnsi" w:cstheme="majorBidi"/>
          <w:color w:val="1F4D78" w:themeColor="accent1" w:themeShade="7F"/>
        </w:rPr>
        <w:t>Cochrane Central Register of Controlled Trials</w:t>
      </w:r>
    </w:p>
    <w:p w14:paraId="0CC7A581" w14:textId="77777777" w:rsidR="00A5196E" w:rsidRPr="001D2EB6" w:rsidRDefault="00A5196E" w:rsidP="00A5196E">
      <w:pPr>
        <w:rPr>
          <w:rFonts w:asciiTheme="minorHAnsi" w:eastAsiaTheme="majorEastAsia" w:hAnsiTheme="minorHAnsi" w:cstheme="majorBidi"/>
          <w:color w:val="1F4D78" w:themeColor="accent1" w:themeShade="7F"/>
        </w:rPr>
      </w:pPr>
      <w:r w:rsidRPr="001D2EB6">
        <w:rPr>
          <w:rFonts w:asciiTheme="minorHAnsi" w:eastAsiaTheme="majorEastAsia" w:hAnsiTheme="minorHAnsi" w:cstheme="majorBidi"/>
          <w:color w:val="1F4D78" w:themeColor="accent1" w:themeShade="7F"/>
        </w:rPr>
        <w:t xml:space="preserve">Issue 5 of 12, May 2020 </w:t>
      </w:r>
    </w:p>
    <w:p w14:paraId="6224F691" w14:textId="77777777" w:rsidR="00A5196E" w:rsidRPr="001D2EB6" w:rsidRDefault="00A5196E" w:rsidP="00A5196E">
      <w:pPr>
        <w:rPr>
          <w:rFonts w:asciiTheme="minorHAnsi" w:eastAsiaTheme="majorEastAsia" w:hAnsiTheme="minorHAnsi"/>
        </w:rPr>
      </w:pPr>
      <w:r w:rsidRPr="001D2EB6">
        <w:rPr>
          <w:rFonts w:asciiTheme="minorHAnsi" w:eastAsiaTheme="majorEastAsia" w:hAnsiTheme="minorHAnsi"/>
        </w:rPr>
        <w:t>#1</w:t>
      </w:r>
      <w:r w:rsidRPr="001D2EB6">
        <w:rPr>
          <w:rFonts w:asciiTheme="minorHAnsi" w:eastAsiaTheme="majorEastAsia" w:hAnsiTheme="minorHAnsi"/>
        </w:rPr>
        <w:tab/>
      </w:r>
      <w:proofErr w:type="spellStart"/>
      <w:r w:rsidRPr="001D2EB6">
        <w:rPr>
          <w:rFonts w:asciiTheme="minorHAnsi" w:eastAsiaTheme="majorEastAsia" w:hAnsiTheme="minorHAnsi"/>
        </w:rPr>
        <w:t>MeSH</w:t>
      </w:r>
      <w:proofErr w:type="spellEnd"/>
      <w:r w:rsidRPr="001D2EB6">
        <w:rPr>
          <w:rFonts w:asciiTheme="minorHAnsi" w:eastAsiaTheme="majorEastAsia" w:hAnsiTheme="minorHAnsi"/>
        </w:rPr>
        <w:t xml:space="preserve"> descriptor: [Leishmaniasis, Visceral] explode all trees</w:t>
      </w:r>
      <w:r w:rsidRPr="001D2EB6">
        <w:rPr>
          <w:rFonts w:asciiTheme="minorHAnsi" w:eastAsiaTheme="majorEastAsia" w:hAnsiTheme="minorHAnsi"/>
        </w:rPr>
        <w:tab/>
        <w:t>39</w:t>
      </w:r>
    </w:p>
    <w:p w14:paraId="3F13F510" w14:textId="77777777" w:rsidR="00A5196E" w:rsidRPr="001D2EB6" w:rsidRDefault="00A5196E" w:rsidP="00A5196E">
      <w:pPr>
        <w:rPr>
          <w:rFonts w:asciiTheme="minorHAnsi" w:eastAsiaTheme="majorEastAsia" w:hAnsiTheme="minorHAnsi"/>
        </w:rPr>
      </w:pPr>
      <w:r w:rsidRPr="001D2EB6">
        <w:rPr>
          <w:rFonts w:asciiTheme="minorHAnsi" w:eastAsiaTheme="majorEastAsia" w:hAnsiTheme="minorHAnsi"/>
        </w:rPr>
        <w:t>#2</w:t>
      </w:r>
      <w:r w:rsidRPr="001D2EB6">
        <w:rPr>
          <w:rFonts w:asciiTheme="minorHAnsi" w:eastAsiaTheme="majorEastAsia" w:hAnsiTheme="minorHAnsi"/>
        </w:rPr>
        <w:tab/>
        <w:t>"black fever"</w:t>
      </w:r>
      <w:r w:rsidRPr="001D2EB6">
        <w:rPr>
          <w:rFonts w:asciiTheme="minorHAnsi" w:eastAsiaTheme="majorEastAsia" w:hAnsiTheme="minorHAnsi"/>
        </w:rPr>
        <w:tab/>
        <w:t>1</w:t>
      </w:r>
    </w:p>
    <w:p w14:paraId="7BAD3F39" w14:textId="77777777" w:rsidR="00A5196E" w:rsidRPr="001D2EB6" w:rsidRDefault="00A5196E" w:rsidP="00A5196E">
      <w:pPr>
        <w:rPr>
          <w:rFonts w:asciiTheme="minorHAnsi" w:eastAsiaTheme="majorEastAsia" w:hAnsiTheme="minorHAnsi"/>
        </w:rPr>
      </w:pPr>
      <w:r w:rsidRPr="001D2EB6">
        <w:rPr>
          <w:rFonts w:asciiTheme="minorHAnsi" w:eastAsiaTheme="majorEastAsia" w:hAnsiTheme="minorHAnsi"/>
        </w:rPr>
        <w:t>#3</w:t>
      </w:r>
      <w:r w:rsidRPr="001D2EB6">
        <w:rPr>
          <w:rFonts w:asciiTheme="minorHAnsi" w:eastAsiaTheme="majorEastAsia" w:hAnsiTheme="minorHAnsi"/>
        </w:rPr>
        <w:tab/>
        <w:t>"kala azar"</w:t>
      </w:r>
      <w:r w:rsidRPr="001D2EB6">
        <w:rPr>
          <w:rFonts w:asciiTheme="minorHAnsi" w:eastAsiaTheme="majorEastAsia" w:hAnsiTheme="minorHAnsi"/>
        </w:rPr>
        <w:tab/>
        <w:t>119</w:t>
      </w:r>
    </w:p>
    <w:p w14:paraId="405F7ACC" w14:textId="77777777" w:rsidR="00A5196E" w:rsidRPr="001D2EB6" w:rsidRDefault="00A5196E" w:rsidP="00A5196E">
      <w:pPr>
        <w:rPr>
          <w:rFonts w:asciiTheme="minorHAnsi" w:eastAsiaTheme="majorEastAsia" w:hAnsiTheme="minorHAnsi"/>
        </w:rPr>
      </w:pPr>
      <w:r w:rsidRPr="001D2EB6">
        <w:rPr>
          <w:rFonts w:asciiTheme="minorHAnsi" w:eastAsiaTheme="majorEastAsia" w:hAnsiTheme="minorHAnsi"/>
        </w:rPr>
        <w:t>#4</w:t>
      </w:r>
      <w:r w:rsidRPr="001D2EB6">
        <w:rPr>
          <w:rFonts w:asciiTheme="minorHAnsi" w:eastAsiaTheme="majorEastAsia" w:hAnsiTheme="minorHAnsi"/>
        </w:rPr>
        <w:tab/>
        <w:t>"visceral leishmaniasis"</w:t>
      </w:r>
      <w:r w:rsidRPr="001D2EB6">
        <w:rPr>
          <w:rFonts w:asciiTheme="minorHAnsi" w:eastAsiaTheme="majorEastAsia" w:hAnsiTheme="minorHAnsi"/>
        </w:rPr>
        <w:tab/>
        <w:t>242</w:t>
      </w:r>
    </w:p>
    <w:p w14:paraId="29F6BF26" w14:textId="77777777" w:rsidR="00A5196E" w:rsidRPr="001D2EB6" w:rsidRDefault="00A5196E" w:rsidP="00A5196E">
      <w:pPr>
        <w:rPr>
          <w:rFonts w:asciiTheme="minorHAnsi" w:eastAsiaTheme="majorEastAsia" w:hAnsiTheme="minorHAnsi"/>
        </w:rPr>
      </w:pPr>
      <w:r w:rsidRPr="001D2EB6">
        <w:rPr>
          <w:rFonts w:asciiTheme="minorHAnsi" w:eastAsiaTheme="majorEastAsia" w:hAnsiTheme="minorHAnsi"/>
        </w:rPr>
        <w:t>#5</w:t>
      </w:r>
      <w:r w:rsidRPr="001D2EB6">
        <w:rPr>
          <w:rFonts w:asciiTheme="minorHAnsi" w:eastAsiaTheme="majorEastAsia" w:hAnsiTheme="minorHAnsi"/>
        </w:rPr>
        <w:tab/>
        <w:t>#1 or #2 or #3 or #4</w:t>
      </w:r>
      <w:r w:rsidRPr="001D2EB6">
        <w:rPr>
          <w:rFonts w:asciiTheme="minorHAnsi" w:eastAsiaTheme="majorEastAsia" w:hAnsiTheme="minorHAnsi"/>
        </w:rPr>
        <w:tab/>
        <w:t xml:space="preserve">283 </w:t>
      </w:r>
    </w:p>
    <w:p w14:paraId="7A0FE2E0" w14:textId="77777777" w:rsidR="00021571" w:rsidRPr="001D2EB6" w:rsidRDefault="00021571" w:rsidP="00A5196E">
      <w:pPr>
        <w:rPr>
          <w:rFonts w:asciiTheme="minorHAnsi" w:eastAsiaTheme="majorEastAsia" w:hAnsiTheme="minorHAnsi"/>
        </w:rPr>
      </w:pPr>
      <w:r w:rsidRPr="001D2EB6">
        <w:rPr>
          <w:rFonts w:asciiTheme="minorHAnsi" w:eastAsiaTheme="majorEastAsia" w:hAnsiTheme="minorHAnsi"/>
        </w:rPr>
        <w:t>Custom Range: 2016 to 20</w:t>
      </w:r>
      <w:r w:rsidR="00A5196E" w:rsidRPr="001D2EB6">
        <w:rPr>
          <w:rFonts w:asciiTheme="minorHAnsi" w:eastAsiaTheme="majorEastAsia" w:hAnsiTheme="minorHAnsi"/>
        </w:rPr>
        <w:t>20</w:t>
      </w:r>
    </w:p>
    <w:p w14:paraId="4E7FB5EB" w14:textId="77777777" w:rsidR="00091C3B" w:rsidRPr="001D2EB6" w:rsidRDefault="00091C3B" w:rsidP="00021571">
      <w:pPr>
        <w:rPr>
          <w:rFonts w:asciiTheme="minorHAnsi" w:eastAsiaTheme="majorEastAsia" w:hAnsiTheme="minorHAnsi"/>
        </w:rPr>
      </w:pPr>
    </w:p>
    <w:p w14:paraId="1472CCAB" w14:textId="77777777" w:rsidR="00091C3B" w:rsidRPr="001D2EB6" w:rsidRDefault="00091C3B" w:rsidP="00021571">
      <w:pPr>
        <w:rPr>
          <w:rFonts w:asciiTheme="minorHAnsi" w:eastAsiaTheme="majorEastAsia" w:hAnsiTheme="minorHAnsi"/>
        </w:rPr>
      </w:pPr>
      <w:r w:rsidRPr="001D2EB6">
        <w:rPr>
          <w:rStyle w:val="IntenseQuoteChar"/>
          <w:rFonts w:asciiTheme="minorHAnsi" w:eastAsiaTheme="majorEastAsia" w:hAnsiTheme="minorHAnsi"/>
          <w:i w:val="0"/>
        </w:rPr>
        <w:t xml:space="preserve">World Health Organization Global Index Medicus </w:t>
      </w:r>
      <w:hyperlink r:id="rId8" w:history="1">
        <w:r w:rsidR="0069271E" w:rsidRPr="001D2EB6">
          <w:rPr>
            <w:rStyle w:val="Hyperlink"/>
            <w:rFonts w:asciiTheme="minorHAnsi" w:hAnsiTheme="minorHAnsi"/>
          </w:rPr>
          <w:t>https://www.globalindexmedicus.net/</w:t>
        </w:r>
      </w:hyperlink>
      <w:r w:rsidR="0069271E" w:rsidRPr="001D2EB6">
        <w:rPr>
          <w:rFonts w:asciiTheme="minorHAnsi" w:hAnsiTheme="minorHAnsi"/>
        </w:rPr>
        <w:t xml:space="preserve"> </w:t>
      </w:r>
    </w:p>
    <w:p w14:paraId="13227CDD" w14:textId="77777777" w:rsidR="00091C3B" w:rsidRPr="001D2EB6" w:rsidRDefault="00091C3B" w:rsidP="00021571">
      <w:pPr>
        <w:rPr>
          <w:rFonts w:asciiTheme="minorHAnsi" w:eastAsiaTheme="majorEastAsia" w:hAnsiTheme="minorHAnsi"/>
        </w:rPr>
      </w:pPr>
      <w:r w:rsidRPr="001D2EB6">
        <w:rPr>
          <w:rFonts w:asciiTheme="minorHAnsi" w:eastAsiaTheme="majorEastAsia" w:hAnsiTheme="minorHAnsi"/>
        </w:rPr>
        <w:t xml:space="preserve"> </w:t>
      </w:r>
    </w:p>
    <w:p w14:paraId="2D1CDB5D" w14:textId="77777777" w:rsidR="00091C3B" w:rsidRPr="001D2EB6" w:rsidRDefault="00091C3B" w:rsidP="00021571">
      <w:pPr>
        <w:rPr>
          <w:rFonts w:asciiTheme="minorHAnsi" w:eastAsiaTheme="majorEastAsia" w:hAnsiTheme="minorHAnsi"/>
        </w:rPr>
      </w:pPr>
      <w:proofErr w:type="spellStart"/>
      <w:r w:rsidRPr="001D2EB6">
        <w:rPr>
          <w:rFonts w:asciiTheme="minorHAnsi" w:eastAsiaTheme="majorEastAsia" w:hAnsiTheme="minorHAnsi"/>
        </w:rPr>
        <w:t>tw</w:t>
      </w:r>
      <w:proofErr w:type="spellEnd"/>
      <w:r w:rsidRPr="001D2EB6">
        <w:rPr>
          <w:rFonts w:asciiTheme="minorHAnsi" w:eastAsiaTheme="majorEastAsia" w:hAnsiTheme="minorHAnsi"/>
        </w:rPr>
        <w:t>:(</w:t>
      </w:r>
      <w:proofErr w:type="spellStart"/>
      <w:r w:rsidRPr="001D2EB6">
        <w:rPr>
          <w:rFonts w:asciiTheme="minorHAnsi" w:eastAsiaTheme="majorEastAsia" w:hAnsiTheme="minorHAnsi"/>
        </w:rPr>
        <w:t>tw</w:t>
      </w:r>
      <w:proofErr w:type="spellEnd"/>
      <w:proofErr w:type="gramStart"/>
      <w:r w:rsidRPr="001D2EB6">
        <w:rPr>
          <w:rFonts w:asciiTheme="minorHAnsi" w:eastAsiaTheme="majorEastAsia" w:hAnsiTheme="minorHAnsi"/>
        </w:rPr>
        <w:t>:((</w:t>
      </w:r>
      <w:proofErr w:type="gramEnd"/>
      <w:r w:rsidRPr="001D2EB6">
        <w:rPr>
          <w:rFonts w:asciiTheme="minorHAnsi" w:eastAsiaTheme="majorEastAsia" w:hAnsiTheme="minorHAnsi"/>
        </w:rPr>
        <w:t>"visceral leishmaniasis" OR "kala azar" OR "black fever") ) AND (instance:"</w:t>
      </w:r>
      <w:proofErr w:type="spellStart"/>
      <w:r w:rsidRPr="001D2EB6">
        <w:rPr>
          <w:rFonts w:asciiTheme="minorHAnsi" w:eastAsiaTheme="majorEastAsia" w:hAnsiTheme="minorHAnsi"/>
        </w:rPr>
        <w:t>ghl</w:t>
      </w:r>
      <w:proofErr w:type="spellEnd"/>
      <w:r w:rsidRPr="001D2EB6">
        <w:rPr>
          <w:rFonts w:asciiTheme="minorHAnsi" w:eastAsiaTheme="majorEastAsia" w:hAnsiTheme="minorHAnsi"/>
        </w:rPr>
        <w:t xml:space="preserve">") AND ( </w:t>
      </w:r>
      <w:proofErr w:type="spellStart"/>
      <w:r w:rsidRPr="001D2EB6">
        <w:rPr>
          <w:rFonts w:asciiTheme="minorHAnsi" w:eastAsiaTheme="majorEastAsia" w:hAnsiTheme="minorHAnsi"/>
        </w:rPr>
        <w:t>year_cluster</w:t>
      </w:r>
      <w:proofErr w:type="spellEnd"/>
      <w:r w:rsidRPr="001D2EB6">
        <w:rPr>
          <w:rFonts w:asciiTheme="minorHAnsi" w:eastAsiaTheme="majorEastAsia" w:hAnsiTheme="minorHAnsi"/>
        </w:rPr>
        <w:t>:("2016" OR "2017" OR "2018" OR "2019"</w:t>
      </w:r>
      <w:r w:rsidR="00597BAA" w:rsidRPr="001D2EB6">
        <w:rPr>
          <w:rFonts w:asciiTheme="minorHAnsi" w:eastAsiaTheme="majorEastAsia" w:hAnsiTheme="minorHAnsi"/>
        </w:rPr>
        <w:t xml:space="preserve"> OR “2020”</w:t>
      </w:r>
      <w:r w:rsidRPr="001D2EB6">
        <w:rPr>
          <w:rFonts w:asciiTheme="minorHAnsi" w:eastAsiaTheme="majorEastAsia" w:hAnsiTheme="minorHAnsi"/>
        </w:rPr>
        <w:t>))) AND (instance:"</w:t>
      </w:r>
      <w:proofErr w:type="spellStart"/>
      <w:r w:rsidRPr="001D2EB6">
        <w:rPr>
          <w:rFonts w:asciiTheme="minorHAnsi" w:eastAsiaTheme="majorEastAsia" w:hAnsiTheme="minorHAnsi"/>
        </w:rPr>
        <w:t>ghl</w:t>
      </w:r>
      <w:proofErr w:type="spellEnd"/>
      <w:r w:rsidRPr="001D2EB6">
        <w:rPr>
          <w:rFonts w:asciiTheme="minorHAnsi" w:eastAsiaTheme="majorEastAsia" w:hAnsiTheme="minorHAnsi"/>
        </w:rPr>
        <w:t>")</w:t>
      </w:r>
    </w:p>
    <w:p w14:paraId="471857A6" w14:textId="77777777" w:rsidR="00021571" w:rsidRPr="001D2EB6" w:rsidRDefault="00021571" w:rsidP="00021571">
      <w:pPr>
        <w:rPr>
          <w:rFonts w:asciiTheme="minorHAnsi" w:hAnsiTheme="minorHAnsi"/>
        </w:rPr>
      </w:pPr>
    </w:p>
    <w:p w14:paraId="0BE7657B" w14:textId="77777777" w:rsidR="00474692" w:rsidRPr="001D2EB6" w:rsidRDefault="00E33569" w:rsidP="00474692">
      <w:pPr>
        <w:rPr>
          <w:rFonts w:asciiTheme="minorHAnsi" w:hAnsiTheme="minorHAnsi"/>
        </w:rPr>
      </w:pPr>
      <w:r w:rsidRPr="001D2EB6">
        <w:rPr>
          <w:rStyle w:val="IntenseEmphasis"/>
          <w:rFonts w:asciiTheme="minorHAnsi" w:hAnsiTheme="minorHAnsi"/>
          <w:i w:val="0"/>
        </w:rPr>
        <w:t>ClinicalTrials.gov Advanced Search</w:t>
      </w:r>
      <w:r w:rsidRPr="001D2EB6">
        <w:rPr>
          <w:rFonts w:asciiTheme="minorHAnsi" w:hAnsiTheme="minorHAnsi"/>
        </w:rPr>
        <w:t xml:space="preserve"> </w:t>
      </w:r>
      <w:hyperlink r:id="rId9" w:history="1">
        <w:r w:rsidRPr="001D2EB6">
          <w:rPr>
            <w:rStyle w:val="Hyperlink"/>
            <w:rFonts w:asciiTheme="minorHAnsi" w:hAnsiTheme="minorHAnsi"/>
          </w:rPr>
          <w:t>https://clinicaltrials.gov/ct2/search/advanced</w:t>
        </w:r>
      </w:hyperlink>
      <w:r w:rsidRPr="001D2EB6">
        <w:rPr>
          <w:rFonts w:asciiTheme="minorHAnsi" w:hAnsiTheme="minorHAnsi"/>
        </w:rPr>
        <w:t xml:space="preserve">? </w:t>
      </w:r>
    </w:p>
    <w:p w14:paraId="472CE1EC" w14:textId="77777777" w:rsidR="00474692" w:rsidRPr="001D2EB6" w:rsidRDefault="00474692" w:rsidP="00474692">
      <w:pPr>
        <w:rPr>
          <w:rFonts w:asciiTheme="minorHAnsi" w:hAnsiTheme="minorHAnsi"/>
        </w:rPr>
      </w:pPr>
    </w:p>
    <w:p w14:paraId="1FE3E417" w14:textId="77777777" w:rsidR="00474692" w:rsidRPr="001D2EB6" w:rsidRDefault="00E33569" w:rsidP="00E33569">
      <w:pPr>
        <w:rPr>
          <w:rFonts w:asciiTheme="minorHAnsi" w:eastAsiaTheme="majorEastAsia" w:hAnsiTheme="minorHAnsi"/>
        </w:rPr>
      </w:pPr>
      <w:r w:rsidRPr="001D2EB6">
        <w:rPr>
          <w:rFonts w:asciiTheme="minorHAnsi" w:hAnsiTheme="minorHAnsi"/>
        </w:rPr>
        <w:t xml:space="preserve">Condition or disease: </w:t>
      </w:r>
      <w:r w:rsidR="00354AF4" w:rsidRPr="001D2EB6">
        <w:rPr>
          <w:rFonts w:asciiTheme="minorHAnsi" w:eastAsiaTheme="majorEastAsia" w:hAnsiTheme="minorHAnsi"/>
        </w:rPr>
        <w:t>visceral leishmaniasis</w:t>
      </w:r>
      <w:r w:rsidRPr="001D2EB6">
        <w:rPr>
          <w:rFonts w:asciiTheme="minorHAnsi" w:eastAsiaTheme="majorEastAsia" w:hAnsiTheme="minorHAnsi"/>
        </w:rPr>
        <w:t xml:space="preserve"> </w:t>
      </w:r>
      <w:r w:rsidR="00354AF4" w:rsidRPr="001D2EB6">
        <w:rPr>
          <w:rFonts w:asciiTheme="minorHAnsi" w:eastAsiaTheme="majorEastAsia" w:hAnsiTheme="minorHAnsi"/>
        </w:rPr>
        <w:t>OR kala azar OR black fever</w:t>
      </w:r>
    </w:p>
    <w:p w14:paraId="04B21988" w14:textId="77777777" w:rsidR="004D7401" w:rsidRPr="001D2EB6" w:rsidRDefault="004D7401" w:rsidP="00E33569">
      <w:pPr>
        <w:rPr>
          <w:rFonts w:asciiTheme="minorHAnsi" w:eastAsiaTheme="majorEastAsia" w:hAnsiTheme="minorHAnsi"/>
        </w:rPr>
      </w:pPr>
    </w:p>
    <w:p w14:paraId="3F8A1B59" w14:textId="77777777" w:rsidR="004D7401" w:rsidRPr="001D2EB6" w:rsidRDefault="004D7401" w:rsidP="00E33569">
      <w:pPr>
        <w:rPr>
          <w:rStyle w:val="IntenseEmphasis"/>
          <w:rFonts w:asciiTheme="minorHAnsi" w:eastAsiaTheme="majorEastAsia" w:hAnsiTheme="minorHAnsi"/>
          <w:i w:val="0"/>
        </w:rPr>
      </w:pPr>
    </w:p>
    <w:p w14:paraId="3047EDDD" w14:textId="77777777" w:rsidR="004D7401" w:rsidRPr="001D2EB6" w:rsidRDefault="004D7401" w:rsidP="00E33569">
      <w:pPr>
        <w:rPr>
          <w:rStyle w:val="IntenseEmphasis"/>
          <w:rFonts w:asciiTheme="minorHAnsi" w:eastAsiaTheme="majorEastAsia" w:hAnsiTheme="minorHAnsi"/>
          <w:i w:val="0"/>
        </w:rPr>
      </w:pPr>
    </w:p>
    <w:p w14:paraId="527D0A88" w14:textId="77777777" w:rsidR="004D7401" w:rsidRPr="001D2EB6" w:rsidRDefault="004D7401" w:rsidP="00E33569">
      <w:pPr>
        <w:rPr>
          <w:rFonts w:asciiTheme="minorHAnsi" w:hAnsiTheme="minorHAnsi"/>
        </w:rPr>
      </w:pPr>
      <w:r w:rsidRPr="001D2EB6">
        <w:rPr>
          <w:rStyle w:val="IntenseEmphasis"/>
          <w:rFonts w:asciiTheme="minorHAnsi" w:eastAsiaTheme="majorEastAsia" w:hAnsiTheme="minorHAnsi"/>
          <w:i w:val="0"/>
        </w:rPr>
        <w:t>WHO International Clinical Trials Registry Platform</w:t>
      </w:r>
      <w:r w:rsidRPr="001D2EB6">
        <w:rPr>
          <w:rFonts w:asciiTheme="minorHAnsi" w:eastAsiaTheme="majorEastAsia" w:hAnsiTheme="minorHAnsi"/>
        </w:rPr>
        <w:t xml:space="preserve"> </w:t>
      </w:r>
      <w:hyperlink r:id="rId10" w:history="1">
        <w:r w:rsidRPr="001D2EB6">
          <w:rPr>
            <w:rStyle w:val="Hyperlink"/>
            <w:rFonts w:asciiTheme="minorHAnsi" w:eastAsiaTheme="majorEastAsia" w:hAnsiTheme="minorHAnsi"/>
          </w:rPr>
          <w:t>http://apps.who.int/trialsearch/</w:t>
        </w:r>
      </w:hyperlink>
      <w:r w:rsidRPr="001D2EB6">
        <w:rPr>
          <w:rFonts w:asciiTheme="minorHAnsi" w:eastAsiaTheme="majorEastAsia" w:hAnsiTheme="minorHAnsi"/>
        </w:rPr>
        <w:t xml:space="preserve"> </w:t>
      </w:r>
    </w:p>
    <w:p w14:paraId="2209D5AE" w14:textId="77777777" w:rsidR="00474692" w:rsidRPr="001D2EB6" w:rsidRDefault="00474692" w:rsidP="00474692">
      <w:pPr>
        <w:rPr>
          <w:rFonts w:asciiTheme="minorHAnsi" w:hAnsiTheme="minorHAnsi"/>
        </w:rPr>
      </w:pPr>
    </w:p>
    <w:p w14:paraId="6E57389E" w14:textId="77777777" w:rsidR="004D7401" w:rsidRPr="001D2EB6" w:rsidRDefault="004D7401" w:rsidP="004D7401">
      <w:pPr>
        <w:rPr>
          <w:rFonts w:asciiTheme="minorHAnsi" w:eastAsiaTheme="majorEastAsia" w:hAnsiTheme="minorHAnsi"/>
        </w:rPr>
      </w:pPr>
      <w:r w:rsidRPr="001D2EB6">
        <w:rPr>
          <w:rFonts w:asciiTheme="minorHAnsi" w:eastAsiaTheme="majorEastAsia" w:hAnsiTheme="minorHAnsi"/>
        </w:rPr>
        <w:t>visceral leishmaniasis OR kala azar OR black fever – Trials at ALL stages</w:t>
      </w:r>
    </w:p>
    <w:p w14:paraId="2323FF62" w14:textId="77777777" w:rsidR="004D7401" w:rsidRPr="001D2EB6" w:rsidRDefault="004D7401" w:rsidP="004D7401">
      <w:pPr>
        <w:rPr>
          <w:rFonts w:asciiTheme="minorHAnsi" w:eastAsiaTheme="majorEastAsia" w:hAnsiTheme="minorHAnsi"/>
        </w:rPr>
      </w:pPr>
      <w:r w:rsidRPr="001D2EB6">
        <w:rPr>
          <w:rFonts w:asciiTheme="minorHAnsi" w:eastAsiaTheme="majorEastAsia" w:hAnsiTheme="minorHAnsi"/>
        </w:rPr>
        <w:t>2016 – date</w:t>
      </w:r>
    </w:p>
    <w:p w14:paraId="3709215A" w14:textId="77777777" w:rsidR="005816DA" w:rsidRPr="001D2EB6" w:rsidRDefault="00692BFB">
      <w:pPr>
        <w:rPr>
          <w:rFonts w:asciiTheme="minorHAnsi" w:hAnsiTheme="minorHAnsi"/>
        </w:rPr>
      </w:pPr>
    </w:p>
    <w:p w14:paraId="518FEE7D" w14:textId="1AA67E4B" w:rsidR="001D2EB6" w:rsidRDefault="00AE067A" w:rsidP="00804527">
      <w:pPr>
        <w:rPr>
          <w:rFonts w:asciiTheme="minorHAnsi" w:hAnsiTheme="minorHAnsi"/>
        </w:rPr>
      </w:pPr>
      <w:r w:rsidRPr="001D2EB6">
        <w:rPr>
          <w:rFonts w:asciiTheme="minorHAnsi" w:hAnsiTheme="minorHAnsi"/>
        </w:rPr>
        <w:t>NOTE: THIS PLATFORM IS UNAVAILABLE ON 14/05/2020</w:t>
      </w:r>
    </w:p>
    <w:p w14:paraId="0047B980" w14:textId="5AA40418" w:rsidR="00581508" w:rsidRDefault="00581508" w:rsidP="00804527">
      <w:pPr>
        <w:rPr>
          <w:rFonts w:asciiTheme="minorHAnsi" w:hAnsiTheme="minorHAnsi"/>
        </w:rPr>
      </w:pPr>
    </w:p>
    <w:p w14:paraId="613DE715" w14:textId="2A638EF0" w:rsidR="00581508" w:rsidRDefault="00581508" w:rsidP="00804527">
      <w:pPr>
        <w:rPr>
          <w:rFonts w:asciiTheme="minorHAnsi" w:hAnsiTheme="minorHAnsi"/>
        </w:rPr>
      </w:pPr>
    </w:p>
    <w:p w14:paraId="486F4BF1" w14:textId="70C127F7" w:rsidR="00581508" w:rsidRDefault="00581508" w:rsidP="00804527">
      <w:pPr>
        <w:rPr>
          <w:rFonts w:asciiTheme="minorHAnsi" w:hAnsiTheme="minorHAnsi"/>
        </w:rPr>
      </w:pPr>
    </w:p>
    <w:p w14:paraId="3D2714EF" w14:textId="1F5AE560" w:rsidR="00581508" w:rsidRDefault="00581508" w:rsidP="00804527">
      <w:pPr>
        <w:rPr>
          <w:rFonts w:asciiTheme="minorHAnsi" w:hAnsiTheme="minorHAnsi"/>
        </w:rPr>
      </w:pPr>
    </w:p>
    <w:p w14:paraId="7D1E5176" w14:textId="0F2827E9" w:rsidR="00581508" w:rsidRDefault="00581508" w:rsidP="00804527">
      <w:pPr>
        <w:rPr>
          <w:rFonts w:asciiTheme="minorHAnsi" w:hAnsiTheme="minorHAnsi"/>
        </w:rPr>
      </w:pPr>
    </w:p>
    <w:p w14:paraId="128FDBDB" w14:textId="33F21B9A" w:rsidR="00581508" w:rsidRDefault="00581508" w:rsidP="00804527">
      <w:pPr>
        <w:rPr>
          <w:rFonts w:asciiTheme="minorHAnsi" w:hAnsiTheme="minorHAnsi"/>
        </w:rPr>
      </w:pPr>
    </w:p>
    <w:p w14:paraId="6A19C1E1" w14:textId="792FB3E5" w:rsidR="00581508" w:rsidRDefault="00581508" w:rsidP="00804527">
      <w:pPr>
        <w:rPr>
          <w:rFonts w:asciiTheme="minorHAnsi" w:hAnsiTheme="minorHAnsi"/>
        </w:rPr>
      </w:pPr>
    </w:p>
    <w:p w14:paraId="36154C42" w14:textId="6A1B4163" w:rsidR="00581508" w:rsidRDefault="00581508" w:rsidP="00804527">
      <w:pPr>
        <w:rPr>
          <w:rFonts w:asciiTheme="minorHAnsi" w:hAnsiTheme="minorHAnsi"/>
        </w:rPr>
      </w:pPr>
    </w:p>
    <w:p w14:paraId="32A862C2" w14:textId="00E1869F" w:rsidR="00581508" w:rsidRDefault="00581508" w:rsidP="00804527">
      <w:pPr>
        <w:rPr>
          <w:rFonts w:asciiTheme="minorHAnsi" w:hAnsiTheme="minorHAnsi"/>
        </w:rPr>
      </w:pPr>
    </w:p>
    <w:p w14:paraId="66F62294" w14:textId="0B99770A" w:rsidR="00581508" w:rsidRDefault="00581508" w:rsidP="00804527">
      <w:pPr>
        <w:rPr>
          <w:rFonts w:asciiTheme="minorHAnsi" w:hAnsiTheme="minorHAnsi"/>
        </w:rPr>
      </w:pPr>
    </w:p>
    <w:p w14:paraId="19786F76" w14:textId="3C58B784" w:rsidR="00581508" w:rsidRDefault="00581508" w:rsidP="00804527">
      <w:pPr>
        <w:rPr>
          <w:rFonts w:asciiTheme="minorHAnsi" w:hAnsiTheme="minorHAnsi"/>
        </w:rPr>
      </w:pPr>
    </w:p>
    <w:p w14:paraId="32851EE4" w14:textId="37FEE5CC" w:rsidR="00581508" w:rsidRDefault="00581508" w:rsidP="00804527">
      <w:pPr>
        <w:rPr>
          <w:rFonts w:asciiTheme="minorHAnsi" w:hAnsiTheme="minorHAnsi"/>
        </w:rPr>
      </w:pPr>
    </w:p>
    <w:p w14:paraId="48C29C33" w14:textId="6CEF293D" w:rsidR="00581508" w:rsidRDefault="00581508" w:rsidP="00804527">
      <w:pPr>
        <w:rPr>
          <w:rFonts w:asciiTheme="minorHAnsi" w:hAnsiTheme="minorHAnsi"/>
        </w:rPr>
      </w:pPr>
    </w:p>
    <w:p w14:paraId="2E0E0BC3" w14:textId="6BE60264" w:rsidR="00581508" w:rsidRDefault="00581508" w:rsidP="00804527">
      <w:pPr>
        <w:rPr>
          <w:rFonts w:asciiTheme="minorHAnsi" w:hAnsiTheme="minorHAnsi"/>
        </w:rPr>
      </w:pPr>
    </w:p>
    <w:p w14:paraId="71F6AC43" w14:textId="77777777" w:rsidR="00581508" w:rsidRDefault="00581508" w:rsidP="00804527">
      <w:pPr>
        <w:rPr>
          <w:rFonts w:asciiTheme="minorHAnsi" w:hAnsiTheme="minorHAnsi"/>
        </w:rPr>
      </w:pPr>
    </w:p>
    <w:p w14:paraId="204510D2" w14:textId="77777777" w:rsidR="00581508" w:rsidRPr="00692BFB" w:rsidRDefault="00581508" w:rsidP="00692BFB">
      <w:pPr>
        <w:pStyle w:val="Heading2"/>
        <w:rPr>
          <w:rFonts w:asciiTheme="minorHAnsi" w:hAnsiTheme="minorHAnsi"/>
          <w:b/>
          <w:bCs/>
        </w:rPr>
      </w:pPr>
      <w:r w:rsidRPr="00692BFB">
        <w:rPr>
          <w:rStyle w:val="IntenseEmphasis"/>
          <w:rFonts w:eastAsia="Arial Unicode MS"/>
          <w:b/>
          <w:bCs/>
        </w:rPr>
        <w:lastRenderedPageBreak/>
        <w:t>PICOS Screening Strategy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3686"/>
        <w:gridCol w:w="3486"/>
      </w:tblGrid>
      <w:tr w:rsidR="00581508" w:rsidRPr="00F96885" w14:paraId="79A81040" w14:textId="77777777" w:rsidTr="00981F83">
        <w:tc>
          <w:tcPr>
            <w:tcW w:w="1838" w:type="dxa"/>
          </w:tcPr>
          <w:p w14:paraId="14A31CF6" w14:textId="77777777" w:rsidR="00581508" w:rsidRPr="00F96885" w:rsidRDefault="00581508" w:rsidP="00981F83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F96885">
              <w:rPr>
                <w:rFonts w:asciiTheme="minorHAnsi" w:hAnsiTheme="minorHAnsi"/>
                <w:b/>
                <w:sz w:val="20"/>
                <w:szCs w:val="20"/>
              </w:rPr>
              <w:t>PICOS Criteria</w:t>
            </w:r>
          </w:p>
        </w:tc>
        <w:tc>
          <w:tcPr>
            <w:tcW w:w="3686" w:type="dxa"/>
          </w:tcPr>
          <w:p w14:paraId="509AC695" w14:textId="77777777" w:rsidR="00581508" w:rsidRPr="00F96885" w:rsidRDefault="00581508" w:rsidP="00981F83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F96885">
              <w:rPr>
                <w:rFonts w:asciiTheme="minorHAnsi" w:hAnsiTheme="minorHAnsi"/>
                <w:b/>
                <w:sz w:val="20"/>
                <w:szCs w:val="20"/>
              </w:rPr>
              <w:t>INCLUDED</w:t>
            </w:r>
          </w:p>
        </w:tc>
        <w:tc>
          <w:tcPr>
            <w:tcW w:w="3486" w:type="dxa"/>
          </w:tcPr>
          <w:p w14:paraId="5CC12B54" w14:textId="77777777" w:rsidR="00581508" w:rsidRPr="00F96885" w:rsidRDefault="00581508" w:rsidP="00981F83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F96885">
              <w:rPr>
                <w:rFonts w:asciiTheme="minorHAnsi" w:hAnsiTheme="minorHAnsi"/>
                <w:b/>
                <w:sz w:val="20"/>
                <w:szCs w:val="20"/>
              </w:rPr>
              <w:t>EXCLUDED</w:t>
            </w:r>
          </w:p>
        </w:tc>
      </w:tr>
      <w:tr w:rsidR="00581508" w:rsidRPr="00F96885" w14:paraId="5550C129" w14:textId="77777777" w:rsidTr="00981F83">
        <w:tc>
          <w:tcPr>
            <w:tcW w:w="9010" w:type="dxa"/>
            <w:gridSpan w:val="3"/>
            <w:shd w:val="clear" w:color="auto" w:fill="AEAAAA" w:themeFill="background2" w:themeFillShade="BF"/>
          </w:tcPr>
          <w:p w14:paraId="3F84662E" w14:textId="77777777" w:rsidR="00581508" w:rsidRPr="00F96885" w:rsidRDefault="00581508" w:rsidP="00981F83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F96885">
              <w:rPr>
                <w:rFonts w:asciiTheme="minorHAnsi" w:hAnsiTheme="minorHAnsi"/>
                <w:b/>
                <w:sz w:val="20"/>
                <w:szCs w:val="20"/>
              </w:rPr>
              <w:t>Population</w:t>
            </w:r>
          </w:p>
        </w:tc>
      </w:tr>
      <w:tr w:rsidR="00581508" w:rsidRPr="00F96885" w14:paraId="02CA9043" w14:textId="77777777" w:rsidTr="00981F83">
        <w:trPr>
          <w:trHeight w:val="1575"/>
        </w:trPr>
        <w:tc>
          <w:tcPr>
            <w:tcW w:w="1838" w:type="dxa"/>
          </w:tcPr>
          <w:p w14:paraId="160F228E" w14:textId="77777777" w:rsidR="00581508" w:rsidRPr="00F96885" w:rsidRDefault="00581508" w:rsidP="00981F83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3686" w:type="dxa"/>
          </w:tcPr>
          <w:p w14:paraId="5DAD6133" w14:textId="77777777" w:rsidR="00581508" w:rsidRPr="00F96885" w:rsidRDefault="00581508" w:rsidP="00981F83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F96885">
              <w:rPr>
                <w:rFonts w:asciiTheme="minorHAnsi" w:hAnsiTheme="minorHAnsi"/>
                <w:b/>
                <w:sz w:val="20"/>
                <w:szCs w:val="20"/>
              </w:rPr>
              <w:t xml:space="preserve">INCLUDED </w:t>
            </w:r>
          </w:p>
          <w:p w14:paraId="5F76C388" w14:textId="77777777" w:rsidR="00581508" w:rsidRPr="00F96885" w:rsidRDefault="00581508" w:rsidP="00981F83">
            <w:pPr>
              <w:rPr>
                <w:rFonts w:asciiTheme="minorHAnsi" w:hAnsiTheme="minorHAnsi"/>
                <w:sz w:val="20"/>
                <w:szCs w:val="20"/>
              </w:rPr>
            </w:pPr>
            <w:r w:rsidRPr="00F96885">
              <w:rPr>
                <w:rFonts w:asciiTheme="minorHAnsi" w:hAnsiTheme="minorHAnsi"/>
                <w:sz w:val="20"/>
                <w:szCs w:val="20"/>
              </w:rPr>
              <w:t>VL</w:t>
            </w:r>
          </w:p>
          <w:p w14:paraId="6A3828B9" w14:textId="77777777" w:rsidR="00581508" w:rsidRPr="00F96885" w:rsidRDefault="00581508" w:rsidP="00981F83">
            <w:pPr>
              <w:pStyle w:val="ListParagraph"/>
              <w:numPr>
                <w:ilvl w:val="0"/>
                <w:numId w:val="10"/>
              </w:numPr>
              <w:spacing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E</w:t>
            </w:r>
            <w:r w:rsidRPr="00F96885">
              <w:rPr>
                <w:rFonts w:cs="Times New Roman"/>
                <w:sz w:val="20"/>
                <w:szCs w:val="20"/>
              </w:rPr>
              <w:t>nrolling human patients with VL</w:t>
            </w:r>
          </w:p>
          <w:p w14:paraId="077F25C4" w14:textId="77777777" w:rsidR="00581508" w:rsidRPr="00F96885" w:rsidRDefault="00581508" w:rsidP="00981F83">
            <w:pPr>
              <w:pStyle w:val="ListParagraph"/>
              <w:numPr>
                <w:ilvl w:val="0"/>
                <w:numId w:val="10"/>
              </w:numPr>
              <w:spacing w:after="0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N</w:t>
            </w:r>
            <w:r w:rsidRPr="00F96885">
              <w:rPr>
                <w:rFonts w:cs="Times New Roman"/>
                <w:sz w:val="20"/>
                <w:szCs w:val="20"/>
              </w:rPr>
              <w:t xml:space="preserve">o limits applied to participant age </w:t>
            </w:r>
          </w:p>
        </w:tc>
        <w:tc>
          <w:tcPr>
            <w:tcW w:w="3486" w:type="dxa"/>
          </w:tcPr>
          <w:p w14:paraId="33D87A8A" w14:textId="77777777" w:rsidR="00581508" w:rsidRPr="00F96885" w:rsidRDefault="00581508" w:rsidP="00981F83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F96885">
              <w:rPr>
                <w:rFonts w:asciiTheme="minorHAnsi" w:hAnsiTheme="minorHAnsi"/>
                <w:b/>
                <w:sz w:val="20"/>
                <w:szCs w:val="20"/>
              </w:rPr>
              <w:t>“WRONG POPULATION”</w:t>
            </w:r>
          </w:p>
          <w:p w14:paraId="12E1CBAA" w14:textId="77777777" w:rsidR="00581508" w:rsidRDefault="00581508" w:rsidP="00981F83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7B4EEFD4" w14:textId="77777777" w:rsidR="00581508" w:rsidRPr="00F96885" w:rsidRDefault="00581508" w:rsidP="00981F83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Not in humans</w:t>
            </w:r>
          </w:p>
          <w:p w14:paraId="1E538543" w14:textId="77777777" w:rsidR="00581508" w:rsidRPr="00F96885" w:rsidRDefault="00581508" w:rsidP="00981F83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cs="Times New Roman"/>
                <w:sz w:val="20"/>
                <w:szCs w:val="20"/>
              </w:rPr>
            </w:pPr>
            <w:r w:rsidRPr="00F96885">
              <w:rPr>
                <w:rFonts w:cs="Times New Roman"/>
                <w:sz w:val="20"/>
                <w:szCs w:val="20"/>
              </w:rPr>
              <w:t>Animal Studies</w:t>
            </w:r>
          </w:p>
          <w:p w14:paraId="052C2EE4" w14:textId="77777777" w:rsidR="00581508" w:rsidRPr="00F96885" w:rsidRDefault="00581508" w:rsidP="00981F83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cs="Times New Roman"/>
                <w:sz w:val="20"/>
                <w:szCs w:val="20"/>
              </w:rPr>
            </w:pPr>
            <w:r w:rsidRPr="00F96885">
              <w:rPr>
                <w:rFonts w:cs="Times New Roman"/>
                <w:sz w:val="20"/>
                <w:szCs w:val="20"/>
              </w:rPr>
              <w:t>pre-clinical studies</w:t>
            </w:r>
          </w:p>
          <w:p w14:paraId="0B0F8240" w14:textId="77777777" w:rsidR="00581508" w:rsidRPr="00F96885" w:rsidRDefault="00581508" w:rsidP="00981F83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6D04852C" w14:textId="77777777" w:rsidR="00581508" w:rsidRPr="00265067" w:rsidRDefault="00581508" w:rsidP="00981F83">
            <w:pPr>
              <w:rPr>
                <w:rFonts w:asciiTheme="minorHAnsi" w:hAnsiTheme="minorHAnsi"/>
                <w:sz w:val="20"/>
                <w:szCs w:val="20"/>
              </w:rPr>
            </w:pPr>
            <w:r w:rsidRPr="00265067">
              <w:rPr>
                <w:rFonts w:asciiTheme="minorHAnsi" w:hAnsiTheme="minorHAnsi"/>
                <w:sz w:val="20"/>
                <w:szCs w:val="20"/>
              </w:rPr>
              <w:t>NOT VL</w:t>
            </w:r>
          </w:p>
          <w:p w14:paraId="6175E477" w14:textId="77777777" w:rsidR="00581508" w:rsidRPr="00F96885" w:rsidRDefault="00581508" w:rsidP="00981F83">
            <w:pPr>
              <w:pStyle w:val="ListParagraph"/>
              <w:numPr>
                <w:ilvl w:val="0"/>
                <w:numId w:val="11"/>
              </w:numPr>
              <w:spacing w:after="0"/>
              <w:rPr>
                <w:rFonts w:cs="Times New Roman"/>
                <w:b/>
                <w:sz w:val="20"/>
                <w:szCs w:val="20"/>
              </w:rPr>
            </w:pPr>
            <w:r w:rsidRPr="00265067">
              <w:rPr>
                <w:rFonts w:cs="Times New Roman"/>
                <w:sz w:val="20"/>
                <w:szCs w:val="20"/>
              </w:rPr>
              <w:t>no confirmed diagnosis of VL</w:t>
            </w:r>
          </w:p>
        </w:tc>
      </w:tr>
      <w:tr w:rsidR="00581508" w:rsidRPr="00F96885" w14:paraId="7E708CC3" w14:textId="77777777" w:rsidTr="00981F83">
        <w:tc>
          <w:tcPr>
            <w:tcW w:w="9010" w:type="dxa"/>
            <w:gridSpan w:val="3"/>
            <w:shd w:val="clear" w:color="auto" w:fill="AEAAAA" w:themeFill="background2" w:themeFillShade="BF"/>
          </w:tcPr>
          <w:p w14:paraId="300D0473" w14:textId="77777777" w:rsidR="00581508" w:rsidRPr="00F96885" w:rsidRDefault="00581508" w:rsidP="00981F83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F96885">
              <w:rPr>
                <w:rFonts w:asciiTheme="minorHAnsi" w:hAnsiTheme="minorHAnsi"/>
                <w:b/>
                <w:sz w:val="20"/>
                <w:szCs w:val="20"/>
              </w:rPr>
              <w:t>Intervention</w:t>
            </w:r>
          </w:p>
        </w:tc>
      </w:tr>
      <w:tr w:rsidR="00581508" w:rsidRPr="00F96885" w14:paraId="666172CF" w14:textId="77777777" w:rsidTr="00981F83">
        <w:trPr>
          <w:trHeight w:val="845"/>
        </w:trPr>
        <w:tc>
          <w:tcPr>
            <w:tcW w:w="1838" w:type="dxa"/>
            <w:tcBorders>
              <w:bottom w:val="single" w:sz="4" w:space="0" w:color="auto"/>
            </w:tcBorders>
          </w:tcPr>
          <w:p w14:paraId="3ED515A4" w14:textId="77777777" w:rsidR="00581508" w:rsidRPr="00F96885" w:rsidRDefault="00581508" w:rsidP="00981F83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0FAC17B6" w14:textId="77777777" w:rsidR="00581508" w:rsidRPr="00F96885" w:rsidRDefault="00581508" w:rsidP="00981F83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F96885">
              <w:rPr>
                <w:rFonts w:asciiTheme="minorHAnsi" w:hAnsiTheme="minorHAnsi"/>
                <w:b/>
                <w:sz w:val="20"/>
                <w:szCs w:val="20"/>
              </w:rPr>
              <w:t>INCLUDED</w:t>
            </w:r>
          </w:p>
          <w:p w14:paraId="58166081" w14:textId="77777777" w:rsidR="00581508" w:rsidRPr="00F96885" w:rsidRDefault="00581508" w:rsidP="00981F83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F96885">
              <w:rPr>
                <w:rFonts w:asciiTheme="minorHAnsi" w:hAnsiTheme="minorHAnsi"/>
                <w:sz w:val="20"/>
                <w:szCs w:val="20"/>
              </w:rPr>
              <w:t xml:space="preserve">Any intervention and comparator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will be </w:t>
            </w:r>
            <w:r w:rsidRPr="00F96885">
              <w:rPr>
                <w:rFonts w:asciiTheme="minorHAnsi" w:hAnsiTheme="minorHAnsi"/>
                <w:sz w:val="20"/>
                <w:szCs w:val="20"/>
              </w:rPr>
              <w:t>included at the level of full-text screening.</w:t>
            </w:r>
          </w:p>
        </w:tc>
        <w:tc>
          <w:tcPr>
            <w:tcW w:w="3486" w:type="dxa"/>
          </w:tcPr>
          <w:p w14:paraId="6D812853" w14:textId="77777777" w:rsidR="00581508" w:rsidRPr="00F96885" w:rsidRDefault="00581508" w:rsidP="00981F83">
            <w:pPr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F96885">
              <w:rPr>
                <w:rFonts w:asciiTheme="minorHAnsi" w:hAnsiTheme="minorHAnsi"/>
                <w:b/>
                <w:bCs/>
                <w:sz w:val="20"/>
                <w:szCs w:val="20"/>
              </w:rPr>
              <w:t>EXCLUDED</w:t>
            </w:r>
          </w:p>
          <w:p w14:paraId="0EF4F4D6" w14:textId="77777777" w:rsidR="00581508" w:rsidRPr="00F96885" w:rsidRDefault="00581508" w:rsidP="00981F83">
            <w:pPr>
              <w:rPr>
                <w:rFonts w:asciiTheme="minorHAnsi" w:hAnsiTheme="minorHAnsi"/>
                <w:sz w:val="20"/>
                <w:szCs w:val="20"/>
              </w:rPr>
            </w:pPr>
            <w:r w:rsidRPr="00F96885">
              <w:rPr>
                <w:rFonts w:asciiTheme="minorHAnsi" w:hAnsiTheme="minorHAnsi"/>
                <w:sz w:val="20"/>
                <w:szCs w:val="20"/>
              </w:rPr>
              <w:t>Non-interventional studies</w:t>
            </w:r>
          </w:p>
        </w:tc>
      </w:tr>
      <w:tr w:rsidR="00581508" w:rsidRPr="00F96885" w14:paraId="5EFB73D9" w14:textId="77777777" w:rsidTr="00981F83">
        <w:tc>
          <w:tcPr>
            <w:tcW w:w="9010" w:type="dxa"/>
            <w:gridSpan w:val="3"/>
            <w:shd w:val="clear" w:color="auto" w:fill="AEAAAA" w:themeFill="background2" w:themeFillShade="BF"/>
          </w:tcPr>
          <w:p w14:paraId="437E4A76" w14:textId="77777777" w:rsidR="00581508" w:rsidRPr="00F96885" w:rsidRDefault="00581508" w:rsidP="00981F83">
            <w:pPr>
              <w:rPr>
                <w:rFonts w:asciiTheme="minorHAnsi" w:hAnsiTheme="minorHAnsi"/>
                <w:sz w:val="20"/>
                <w:szCs w:val="20"/>
              </w:rPr>
            </w:pPr>
            <w:r w:rsidRPr="00F96885">
              <w:rPr>
                <w:rFonts w:asciiTheme="minorHAnsi" w:hAnsiTheme="minorHAnsi"/>
                <w:b/>
                <w:sz w:val="20"/>
                <w:szCs w:val="20"/>
              </w:rPr>
              <w:t>Study Design</w:t>
            </w:r>
          </w:p>
        </w:tc>
      </w:tr>
      <w:tr w:rsidR="00581508" w:rsidRPr="00F96885" w14:paraId="254EC25C" w14:textId="77777777" w:rsidTr="00981F83">
        <w:tc>
          <w:tcPr>
            <w:tcW w:w="1838" w:type="dxa"/>
            <w:vMerge w:val="restart"/>
          </w:tcPr>
          <w:p w14:paraId="6F9823A5" w14:textId="77777777" w:rsidR="00581508" w:rsidRPr="00F96885" w:rsidRDefault="00581508" w:rsidP="00981F83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3686" w:type="dxa"/>
          </w:tcPr>
          <w:p w14:paraId="3A9C6CA6" w14:textId="77777777" w:rsidR="00581508" w:rsidRPr="00F96885" w:rsidRDefault="00581508" w:rsidP="00981F83">
            <w:pPr>
              <w:rPr>
                <w:rFonts w:asciiTheme="minorHAnsi" w:hAnsiTheme="minorHAnsi"/>
                <w:sz w:val="20"/>
                <w:szCs w:val="20"/>
              </w:rPr>
            </w:pPr>
            <w:r w:rsidRPr="00F96885">
              <w:rPr>
                <w:rFonts w:asciiTheme="minorHAnsi" w:hAnsiTheme="minorHAnsi"/>
                <w:b/>
                <w:sz w:val="20"/>
                <w:szCs w:val="20"/>
              </w:rPr>
              <w:t>INCLUDED STUDY DESIGN</w:t>
            </w:r>
          </w:p>
        </w:tc>
        <w:tc>
          <w:tcPr>
            <w:tcW w:w="3486" w:type="dxa"/>
          </w:tcPr>
          <w:p w14:paraId="1E00F1F3" w14:textId="77777777" w:rsidR="00581508" w:rsidRPr="00F96885" w:rsidRDefault="00581508" w:rsidP="00981F83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F96885">
              <w:rPr>
                <w:rFonts w:asciiTheme="minorHAnsi" w:hAnsiTheme="minorHAnsi"/>
                <w:b/>
                <w:sz w:val="20"/>
                <w:szCs w:val="20"/>
              </w:rPr>
              <w:t>“WRONG STUDY DESIGN”</w:t>
            </w:r>
          </w:p>
        </w:tc>
      </w:tr>
      <w:tr w:rsidR="00581508" w:rsidRPr="00F96885" w14:paraId="72CE9583" w14:textId="77777777" w:rsidTr="00981F83">
        <w:tc>
          <w:tcPr>
            <w:tcW w:w="1838" w:type="dxa"/>
            <w:vMerge/>
          </w:tcPr>
          <w:p w14:paraId="5982F70C" w14:textId="77777777" w:rsidR="00581508" w:rsidRPr="00F96885" w:rsidRDefault="00581508" w:rsidP="00981F83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3686" w:type="dxa"/>
            <w:vMerge w:val="restart"/>
          </w:tcPr>
          <w:p w14:paraId="104C66F9" w14:textId="77777777" w:rsidR="00581508" w:rsidRPr="00F96885" w:rsidRDefault="00581508" w:rsidP="00981F83">
            <w:pPr>
              <w:rPr>
                <w:rFonts w:asciiTheme="minorHAnsi" w:hAnsiTheme="minorHAnsi"/>
                <w:sz w:val="20"/>
                <w:szCs w:val="20"/>
              </w:rPr>
            </w:pPr>
            <w:r w:rsidRPr="00F96885">
              <w:rPr>
                <w:rFonts w:asciiTheme="minorHAnsi" w:hAnsiTheme="minorHAnsi"/>
                <w:sz w:val="20"/>
                <w:szCs w:val="20"/>
              </w:rPr>
              <w:t>INTERVENTIONAL STUDIES</w:t>
            </w:r>
          </w:p>
          <w:p w14:paraId="5E17093D" w14:textId="77777777" w:rsidR="00581508" w:rsidRPr="00F96885" w:rsidRDefault="00581508" w:rsidP="00981F83">
            <w:pPr>
              <w:pStyle w:val="ListParagraph"/>
              <w:widowControl w:val="0"/>
              <w:numPr>
                <w:ilvl w:val="1"/>
                <w:numId w:val="6"/>
              </w:numPr>
              <w:autoSpaceDE w:val="0"/>
              <w:autoSpaceDN w:val="0"/>
              <w:adjustRightInd w:val="0"/>
              <w:spacing w:after="0"/>
              <w:rPr>
                <w:rFonts w:cs="Times New Roman"/>
                <w:color w:val="000000"/>
                <w:sz w:val="20"/>
                <w:szCs w:val="20"/>
              </w:rPr>
            </w:pPr>
            <w:r w:rsidRPr="00F96885">
              <w:rPr>
                <w:rFonts w:cs="Times New Roman"/>
                <w:color w:val="000000"/>
                <w:sz w:val="20"/>
                <w:szCs w:val="20"/>
              </w:rPr>
              <w:t>Clinical trials</w:t>
            </w:r>
          </w:p>
          <w:p w14:paraId="34CA5E80" w14:textId="77777777" w:rsidR="00581508" w:rsidRPr="00F96885" w:rsidRDefault="00581508" w:rsidP="00981F83">
            <w:pPr>
              <w:pStyle w:val="ListParagraph"/>
              <w:widowControl w:val="0"/>
              <w:numPr>
                <w:ilvl w:val="2"/>
                <w:numId w:val="6"/>
              </w:numPr>
              <w:autoSpaceDE w:val="0"/>
              <w:autoSpaceDN w:val="0"/>
              <w:adjustRightInd w:val="0"/>
              <w:spacing w:after="0"/>
              <w:rPr>
                <w:rFonts w:cs="Times New Roman"/>
                <w:color w:val="000000"/>
                <w:sz w:val="20"/>
                <w:szCs w:val="20"/>
              </w:rPr>
            </w:pPr>
            <w:r w:rsidRPr="00F96885">
              <w:rPr>
                <w:rFonts w:cs="Times New Roman"/>
                <w:color w:val="000000"/>
                <w:sz w:val="20"/>
                <w:szCs w:val="20"/>
              </w:rPr>
              <w:t>RCTs</w:t>
            </w:r>
          </w:p>
          <w:p w14:paraId="52981935" w14:textId="77777777" w:rsidR="00581508" w:rsidRDefault="00581508" w:rsidP="00981F83">
            <w:pPr>
              <w:pStyle w:val="ListParagraph"/>
              <w:widowControl w:val="0"/>
              <w:numPr>
                <w:ilvl w:val="2"/>
                <w:numId w:val="6"/>
              </w:numPr>
              <w:autoSpaceDE w:val="0"/>
              <w:autoSpaceDN w:val="0"/>
              <w:adjustRightInd w:val="0"/>
              <w:spacing w:after="0"/>
              <w:rPr>
                <w:rFonts w:cs="Times New Roman"/>
                <w:color w:val="000000"/>
                <w:sz w:val="20"/>
                <w:szCs w:val="20"/>
              </w:rPr>
            </w:pPr>
            <w:r w:rsidRPr="00F96885">
              <w:rPr>
                <w:rFonts w:cs="Times New Roman"/>
                <w:color w:val="000000"/>
                <w:sz w:val="20"/>
                <w:szCs w:val="20"/>
              </w:rPr>
              <w:t>Quasi-RCTs</w:t>
            </w:r>
          </w:p>
          <w:p w14:paraId="300BF5C0" w14:textId="77777777" w:rsidR="00581508" w:rsidRDefault="00581508" w:rsidP="00981F83">
            <w:pPr>
              <w:pStyle w:val="ListParagraph"/>
              <w:widowControl w:val="0"/>
              <w:numPr>
                <w:ilvl w:val="2"/>
                <w:numId w:val="6"/>
              </w:numPr>
              <w:autoSpaceDE w:val="0"/>
              <w:autoSpaceDN w:val="0"/>
              <w:adjustRightInd w:val="0"/>
              <w:spacing w:after="0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Non-randomised</w:t>
            </w:r>
          </w:p>
          <w:p w14:paraId="55DF8504" w14:textId="77777777" w:rsidR="00581508" w:rsidRPr="00F96885" w:rsidRDefault="00581508" w:rsidP="00981F83">
            <w:pPr>
              <w:pStyle w:val="ListParagraph"/>
              <w:widowControl w:val="0"/>
              <w:numPr>
                <w:ilvl w:val="2"/>
                <w:numId w:val="6"/>
              </w:numPr>
              <w:autoSpaceDE w:val="0"/>
              <w:autoSpaceDN w:val="0"/>
              <w:adjustRightInd w:val="0"/>
              <w:spacing w:after="0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Single arm</w:t>
            </w:r>
          </w:p>
          <w:p w14:paraId="7AFEC21E" w14:textId="77777777" w:rsidR="00581508" w:rsidRPr="00F96885" w:rsidRDefault="00581508" w:rsidP="00981F83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108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486" w:type="dxa"/>
          </w:tcPr>
          <w:p w14:paraId="1A69E6AC" w14:textId="77777777" w:rsidR="00581508" w:rsidRPr="00F96885" w:rsidRDefault="00581508" w:rsidP="00981F83">
            <w:pPr>
              <w:rPr>
                <w:rFonts w:asciiTheme="minorHAnsi" w:hAnsiTheme="minorHAnsi"/>
                <w:sz w:val="20"/>
                <w:szCs w:val="20"/>
              </w:rPr>
            </w:pPr>
            <w:r w:rsidRPr="00F96885">
              <w:rPr>
                <w:rFonts w:asciiTheme="minorHAnsi" w:hAnsiTheme="minorHAnsi"/>
                <w:sz w:val="20"/>
                <w:szCs w:val="20"/>
              </w:rPr>
              <w:t xml:space="preserve">NON-PRIMARY RESEARCH STUDIES </w:t>
            </w:r>
          </w:p>
          <w:p w14:paraId="6BC30C01" w14:textId="77777777" w:rsidR="00581508" w:rsidRPr="00F96885" w:rsidRDefault="00581508" w:rsidP="00981F83">
            <w:pPr>
              <w:pStyle w:val="ListParagraph"/>
              <w:numPr>
                <w:ilvl w:val="0"/>
                <w:numId w:val="9"/>
              </w:numPr>
              <w:spacing w:after="0"/>
              <w:rPr>
                <w:rFonts w:cs="Times New Roman"/>
                <w:sz w:val="20"/>
                <w:szCs w:val="20"/>
              </w:rPr>
            </w:pPr>
            <w:r w:rsidRPr="00F96885">
              <w:rPr>
                <w:rFonts w:cs="Times New Roman"/>
                <w:sz w:val="20"/>
                <w:szCs w:val="20"/>
              </w:rPr>
              <w:t>meta-analyses, reviews, textbook chapters, opinion papers and comments</w:t>
            </w:r>
          </w:p>
          <w:p w14:paraId="34B0730E" w14:textId="77777777" w:rsidR="00581508" w:rsidRPr="00F96885" w:rsidRDefault="00581508" w:rsidP="00981F8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F96885">
              <w:rPr>
                <w:rFonts w:asciiTheme="minorHAnsi" w:hAnsiTheme="minorHAnsi"/>
                <w:color w:val="000000"/>
                <w:sz w:val="20"/>
                <w:szCs w:val="20"/>
              </w:rPr>
              <w:t>DIAGNOSTIC STUDIES</w:t>
            </w:r>
          </w:p>
          <w:p w14:paraId="703AC11E" w14:textId="77777777" w:rsidR="00581508" w:rsidRPr="00F96885" w:rsidRDefault="00581508" w:rsidP="00981F83">
            <w:pPr>
              <w:pStyle w:val="ListParagraph"/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/>
              <w:rPr>
                <w:rFonts w:cs="Times New Roman"/>
                <w:color w:val="000000"/>
                <w:sz w:val="20"/>
                <w:szCs w:val="20"/>
              </w:rPr>
            </w:pPr>
            <w:r w:rsidRPr="00F96885">
              <w:rPr>
                <w:rFonts w:cs="Times New Roman"/>
                <w:color w:val="000000"/>
                <w:sz w:val="20"/>
                <w:szCs w:val="20"/>
              </w:rPr>
              <w:t>Diagnostic test accuracy (sensitivity/specificity etc)</w:t>
            </w:r>
          </w:p>
          <w:p w14:paraId="190F7E5B" w14:textId="77777777" w:rsidR="00581508" w:rsidRPr="00265067" w:rsidRDefault="00581508" w:rsidP="00981F83">
            <w:pPr>
              <w:pStyle w:val="ListParagraph"/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/>
              <w:rPr>
                <w:rFonts w:cs="Times New Roman"/>
                <w:color w:val="000000"/>
                <w:sz w:val="20"/>
                <w:szCs w:val="20"/>
              </w:rPr>
            </w:pPr>
            <w:r w:rsidRPr="00265067">
              <w:rPr>
                <w:rFonts w:cs="Times New Roman"/>
                <w:color w:val="000000"/>
                <w:sz w:val="20"/>
                <w:szCs w:val="20"/>
              </w:rPr>
              <w:t>Diagnostic prediction models</w:t>
            </w:r>
          </w:p>
          <w:p w14:paraId="026F369D" w14:textId="77777777" w:rsidR="00581508" w:rsidRPr="00265067" w:rsidRDefault="00581508" w:rsidP="00981F8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265067">
              <w:rPr>
                <w:rFonts w:asciiTheme="minorHAnsi" w:hAnsiTheme="minorHAnsi"/>
                <w:color w:val="000000"/>
                <w:sz w:val="20"/>
                <w:szCs w:val="20"/>
              </w:rPr>
              <w:t>PROGNOSTIC PREDICTIVE STUDIES/MODELS</w:t>
            </w:r>
          </w:p>
          <w:p w14:paraId="7F8ED86F" w14:textId="77777777" w:rsidR="00581508" w:rsidRPr="00265067" w:rsidRDefault="00581508" w:rsidP="00981F83">
            <w:pPr>
              <w:pStyle w:val="ListParagraph"/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/>
              <w:rPr>
                <w:rFonts w:cs="Times New Roman"/>
                <w:color w:val="000000"/>
                <w:sz w:val="20"/>
                <w:szCs w:val="20"/>
              </w:rPr>
            </w:pPr>
            <w:r w:rsidRPr="00265067">
              <w:rPr>
                <w:rFonts w:cs="Times New Roman"/>
                <w:color w:val="000000"/>
                <w:sz w:val="20"/>
                <w:szCs w:val="20"/>
              </w:rPr>
              <w:t>Aim to predict future events</w:t>
            </w:r>
          </w:p>
          <w:p w14:paraId="26120B65" w14:textId="77777777" w:rsidR="00581508" w:rsidRPr="00265067" w:rsidRDefault="00581508" w:rsidP="00981F83">
            <w:pPr>
              <w:pStyle w:val="ListParagraph"/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/>
              <w:rPr>
                <w:rFonts w:cs="Times New Roman"/>
                <w:color w:val="000000"/>
                <w:sz w:val="20"/>
                <w:szCs w:val="20"/>
              </w:rPr>
            </w:pPr>
            <w:r w:rsidRPr="00265067">
              <w:rPr>
                <w:rFonts w:cs="Times New Roman"/>
                <w:color w:val="000000"/>
                <w:sz w:val="20"/>
                <w:szCs w:val="20"/>
              </w:rPr>
              <w:t>Model to inform therapeutic decision making</w:t>
            </w:r>
          </w:p>
          <w:p w14:paraId="1D4BEFD8" w14:textId="77777777" w:rsidR="00581508" w:rsidRPr="00265067" w:rsidRDefault="00581508" w:rsidP="00981F83">
            <w:pPr>
              <w:pStyle w:val="ListParagraph"/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/>
              <w:rPr>
                <w:rFonts w:cs="Times New Roman"/>
                <w:color w:val="000000"/>
                <w:sz w:val="20"/>
                <w:szCs w:val="20"/>
              </w:rPr>
            </w:pPr>
            <w:r w:rsidRPr="00265067">
              <w:rPr>
                <w:rFonts w:cs="Times New Roman"/>
                <w:color w:val="000000"/>
                <w:sz w:val="20"/>
                <w:szCs w:val="20"/>
              </w:rPr>
              <w:t>Retrospective cohort studies which designed to understand/look for prognostic markers</w:t>
            </w:r>
          </w:p>
          <w:p w14:paraId="053CF642" w14:textId="77777777" w:rsidR="00581508" w:rsidRPr="00265067" w:rsidRDefault="00581508" w:rsidP="00981F83">
            <w:pPr>
              <w:pStyle w:val="ListParagraph"/>
              <w:widowControl w:val="0"/>
              <w:autoSpaceDE w:val="0"/>
              <w:autoSpaceDN w:val="0"/>
              <w:adjustRightInd w:val="0"/>
              <w:ind w:left="0"/>
              <w:rPr>
                <w:rFonts w:cs="Times New Roman"/>
                <w:color w:val="000000"/>
                <w:sz w:val="20"/>
                <w:szCs w:val="20"/>
              </w:rPr>
            </w:pPr>
            <w:r w:rsidRPr="00265067">
              <w:rPr>
                <w:rFonts w:cs="Times New Roman"/>
                <w:color w:val="000000"/>
                <w:sz w:val="20"/>
                <w:szCs w:val="20"/>
              </w:rPr>
              <w:t xml:space="preserve">OTHER OBSERVATIONAL </w:t>
            </w:r>
          </w:p>
          <w:p w14:paraId="0EBFEBB7" w14:textId="77777777" w:rsidR="00581508" w:rsidRPr="00265067" w:rsidRDefault="00581508" w:rsidP="00981F83">
            <w:pPr>
              <w:pStyle w:val="ListParagraph"/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/>
              <w:rPr>
                <w:rFonts w:cs="Times New Roman"/>
                <w:color w:val="000000"/>
                <w:sz w:val="20"/>
                <w:szCs w:val="20"/>
              </w:rPr>
            </w:pPr>
            <w:r w:rsidRPr="00265067">
              <w:rPr>
                <w:rFonts w:cs="Times New Roman"/>
                <w:color w:val="000000"/>
                <w:sz w:val="20"/>
                <w:szCs w:val="20"/>
              </w:rPr>
              <w:t>Retrospective studies</w:t>
            </w:r>
          </w:p>
          <w:p w14:paraId="73C2859F" w14:textId="77777777" w:rsidR="00581508" w:rsidRPr="00265067" w:rsidRDefault="00581508" w:rsidP="00981F83">
            <w:pPr>
              <w:pStyle w:val="ListParagraph"/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/>
              <w:rPr>
                <w:rFonts w:cs="Times New Roman"/>
                <w:color w:val="000000"/>
                <w:sz w:val="20"/>
                <w:szCs w:val="20"/>
              </w:rPr>
            </w:pPr>
            <w:r w:rsidRPr="00265067">
              <w:rPr>
                <w:rFonts w:cs="Times New Roman"/>
                <w:color w:val="000000"/>
                <w:sz w:val="20"/>
                <w:szCs w:val="20"/>
              </w:rPr>
              <w:t>Cohort</w:t>
            </w:r>
          </w:p>
          <w:p w14:paraId="088D232B" w14:textId="77777777" w:rsidR="00581508" w:rsidRPr="00265067" w:rsidRDefault="00581508" w:rsidP="00981F83">
            <w:pPr>
              <w:pStyle w:val="ListParagraph"/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/>
              <w:rPr>
                <w:rFonts w:cs="Times New Roman"/>
                <w:color w:val="000000"/>
                <w:sz w:val="20"/>
                <w:szCs w:val="20"/>
              </w:rPr>
            </w:pPr>
            <w:r w:rsidRPr="00265067">
              <w:rPr>
                <w:rFonts w:cs="Times New Roman"/>
                <w:color w:val="000000"/>
                <w:sz w:val="20"/>
                <w:szCs w:val="20"/>
              </w:rPr>
              <w:t>Case-control</w:t>
            </w:r>
          </w:p>
          <w:p w14:paraId="298AEC95" w14:textId="77777777" w:rsidR="00581508" w:rsidRPr="00F96885" w:rsidRDefault="00581508" w:rsidP="00981F83">
            <w:pPr>
              <w:pStyle w:val="ListParagraph"/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/>
              <w:rPr>
                <w:rFonts w:cs="Times New Roman"/>
                <w:color w:val="000000"/>
                <w:sz w:val="20"/>
                <w:szCs w:val="20"/>
              </w:rPr>
            </w:pPr>
            <w:r w:rsidRPr="00F96885">
              <w:rPr>
                <w:rFonts w:cs="Times New Roman"/>
                <w:color w:val="000000"/>
                <w:sz w:val="20"/>
                <w:szCs w:val="20"/>
              </w:rPr>
              <w:t>Case reports and retrospective case series</w:t>
            </w:r>
          </w:p>
          <w:p w14:paraId="51A2E04D" w14:textId="77777777" w:rsidR="00581508" w:rsidRPr="00F96885" w:rsidRDefault="00581508" w:rsidP="00981F83">
            <w:pPr>
              <w:pStyle w:val="ListParagraph"/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/>
              <w:rPr>
                <w:rFonts w:cs="Times New Roman"/>
                <w:color w:val="000000"/>
                <w:sz w:val="20"/>
                <w:szCs w:val="20"/>
              </w:rPr>
            </w:pPr>
            <w:r w:rsidRPr="00F96885">
              <w:rPr>
                <w:rFonts w:cs="Times New Roman"/>
                <w:sz w:val="20"/>
                <w:szCs w:val="20"/>
              </w:rPr>
              <w:t>Epidemiologic studies</w:t>
            </w:r>
            <w:r w:rsidRPr="00F96885">
              <w:rPr>
                <w:rFonts w:cs="Times New Roman"/>
                <w:color w:val="000000"/>
                <w:sz w:val="20"/>
                <w:szCs w:val="20"/>
              </w:rPr>
              <w:t xml:space="preserve"> </w:t>
            </w:r>
          </w:p>
          <w:p w14:paraId="7083D172" w14:textId="77777777" w:rsidR="00581508" w:rsidRPr="00F96885" w:rsidRDefault="00581508" w:rsidP="00981F83">
            <w:pPr>
              <w:pStyle w:val="ListParagraph"/>
              <w:widowControl w:val="0"/>
              <w:numPr>
                <w:ilvl w:val="1"/>
                <w:numId w:val="9"/>
              </w:numPr>
              <w:autoSpaceDE w:val="0"/>
              <w:autoSpaceDN w:val="0"/>
              <w:adjustRightInd w:val="0"/>
              <w:spacing w:after="0"/>
              <w:rPr>
                <w:rFonts w:cs="Times New Roman"/>
                <w:color w:val="000000"/>
                <w:sz w:val="20"/>
                <w:szCs w:val="20"/>
              </w:rPr>
            </w:pPr>
            <w:r w:rsidRPr="00F96885">
              <w:rPr>
                <w:rFonts w:cs="Times New Roman"/>
                <w:sz w:val="20"/>
                <w:szCs w:val="20"/>
              </w:rPr>
              <w:t>Prevalence/Incidence</w:t>
            </w:r>
          </w:p>
          <w:p w14:paraId="0C06FCB3" w14:textId="77777777" w:rsidR="00581508" w:rsidRPr="00F96885" w:rsidRDefault="00581508" w:rsidP="00981F83">
            <w:pPr>
              <w:pStyle w:val="ListParagraph"/>
              <w:widowControl w:val="0"/>
              <w:numPr>
                <w:ilvl w:val="1"/>
                <w:numId w:val="9"/>
              </w:numPr>
              <w:autoSpaceDE w:val="0"/>
              <w:autoSpaceDN w:val="0"/>
              <w:adjustRightInd w:val="0"/>
              <w:spacing w:after="0"/>
              <w:rPr>
                <w:rFonts w:cs="Times New Roman"/>
                <w:color w:val="000000"/>
                <w:sz w:val="20"/>
                <w:szCs w:val="20"/>
              </w:rPr>
            </w:pPr>
            <w:r w:rsidRPr="00F96885">
              <w:rPr>
                <w:rFonts w:cs="Times New Roman"/>
                <w:sz w:val="20"/>
                <w:szCs w:val="20"/>
              </w:rPr>
              <w:t>Seroprevalence</w:t>
            </w:r>
          </w:p>
          <w:p w14:paraId="0319234B" w14:textId="77777777" w:rsidR="00581508" w:rsidRPr="00F96885" w:rsidRDefault="00581508" w:rsidP="00981F83">
            <w:pPr>
              <w:pStyle w:val="ListParagraph"/>
              <w:widowControl w:val="0"/>
              <w:numPr>
                <w:ilvl w:val="1"/>
                <w:numId w:val="9"/>
              </w:numPr>
              <w:autoSpaceDE w:val="0"/>
              <w:autoSpaceDN w:val="0"/>
              <w:adjustRightInd w:val="0"/>
              <w:spacing w:after="0"/>
              <w:rPr>
                <w:rFonts w:cs="Times New Roman"/>
                <w:color w:val="000000"/>
                <w:sz w:val="20"/>
                <w:szCs w:val="20"/>
              </w:rPr>
            </w:pPr>
            <w:r w:rsidRPr="00F96885">
              <w:rPr>
                <w:rFonts w:cs="Times New Roman"/>
                <w:sz w:val="20"/>
                <w:szCs w:val="20"/>
              </w:rPr>
              <w:t>Risk of infection etc.</w:t>
            </w:r>
          </w:p>
          <w:p w14:paraId="766B9390" w14:textId="77777777" w:rsidR="00581508" w:rsidRPr="00F96885" w:rsidRDefault="00581508" w:rsidP="00981F83">
            <w:pPr>
              <w:pStyle w:val="ListParagraph"/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F96885">
              <w:rPr>
                <w:rFonts w:cs="Times New Roman"/>
                <w:sz w:val="20"/>
                <w:szCs w:val="20"/>
              </w:rPr>
              <w:t>Cross-sectional</w:t>
            </w:r>
          </w:p>
          <w:p w14:paraId="1808F8AC" w14:textId="77777777" w:rsidR="00581508" w:rsidRPr="00F96885" w:rsidRDefault="00581508" w:rsidP="00981F83">
            <w:pPr>
              <w:pStyle w:val="ListParagraph"/>
              <w:widowControl w:val="0"/>
              <w:numPr>
                <w:ilvl w:val="1"/>
                <w:numId w:val="9"/>
              </w:numPr>
              <w:autoSpaceDE w:val="0"/>
              <w:autoSpaceDN w:val="0"/>
              <w:adjustRightInd w:val="0"/>
              <w:spacing w:after="0"/>
              <w:rPr>
                <w:rFonts w:cs="Times New Roman"/>
                <w:color w:val="000000"/>
                <w:sz w:val="20"/>
                <w:szCs w:val="20"/>
              </w:rPr>
            </w:pPr>
            <w:r w:rsidRPr="00F96885">
              <w:rPr>
                <w:rFonts w:cs="Times New Roman"/>
                <w:sz w:val="20"/>
                <w:szCs w:val="20"/>
              </w:rPr>
              <w:t>disease and exposure status measured simultaneously in a given population</w:t>
            </w:r>
          </w:p>
          <w:p w14:paraId="2B38A48B" w14:textId="77777777" w:rsidR="00581508" w:rsidRPr="00F96885" w:rsidRDefault="00581508" w:rsidP="00981F83">
            <w:pPr>
              <w:pStyle w:val="ListParagraph"/>
              <w:widowControl w:val="0"/>
              <w:numPr>
                <w:ilvl w:val="1"/>
                <w:numId w:val="9"/>
              </w:numPr>
              <w:autoSpaceDE w:val="0"/>
              <w:autoSpaceDN w:val="0"/>
              <w:adjustRightInd w:val="0"/>
              <w:spacing w:after="0"/>
              <w:rPr>
                <w:rFonts w:cs="Times New Roman"/>
                <w:color w:val="000000"/>
                <w:sz w:val="20"/>
                <w:szCs w:val="20"/>
              </w:rPr>
            </w:pPr>
            <w:r w:rsidRPr="00F96885">
              <w:rPr>
                <w:rFonts w:cs="Times New Roman"/>
                <w:sz w:val="20"/>
                <w:szCs w:val="20"/>
              </w:rPr>
              <w:t>Cross-sectional classification</w:t>
            </w:r>
          </w:p>
          <w:p w14:paraId="370D3BF8" w14:textId="77777777" w:rsidR="00581508" w:rsidRPr="00F96885" w:rsidRDefault="00581508" w:rsidP="00981F83">
            <w:pPr>
              <w:pStyle w:val="ListParagraph"/>
              <w:widowControl w:val="0"/>
              <w:numPr>
                <w:ilvl w:val="1"/>
                <w:numId w:val="9"/>
              </w:numPr>
              <w:autoSpaceDE w:val="0"/>
              <w:autoSpaceDN w:val="0"/>
              <w:adjustRightInd w:val="0"/>
              <w:spacing w:after="0"/>
              <w:rPr>
                <w:rFonts w:cs="Times New Roman"/>
                <w:color w:val="000000"/>
                <w:sz w:val="20"/>
                <w:szCs w:val="20"/>
              </w:rPr>
            </w:pPr>
            <w:r w:rsidRPr="00F96885">
              <w:rPr>
                <w:rFonts w:cs="Times New Roman"/>
                <w:sz w:val="20"/>
                <w:szCs w:val="20"/>
              </w:rPr>
              <w:t>Clinical profile</w:t>
            </w:r>
          </w:p>
          <w:p w14:paraId="11C259E9" w14:textId="77777777" w:rsidR="00581508" w:rsidRPr="00F96885" w:rsidRDefault="00581508" w:rsidP="00981F83">
            <w:pPr>
              <w:pStyle w:val="ListParagraph"/>
              <w:widowControl w:val="0"/>
              <w:numPr>
                <w:ilvl w:val="1"/>
                <w:numId w:val="9"/>
              </w:numPr>
              <w:autoSpaceDE w:val="0"/>
              <w:autoSpaceDN w:val="0"/>
              <w:adjustRightInd w:val="0"/>
              <w:spacing w:after="0"/>
              <w:rPr>
                <w:rFonts w:cs="Times New Roman"/>
                <w:color w:val="000000"/>
                <w:sz w:val="20"/>
                <w:szCs w:val="20"/>
              </w:rPr>
            </w:pPr>
            <w:r w:rsidRPr="00F96885">
              <w:rPr>
                <w:rFonts w:cs="Times New Roman"/>
                <w:sz w:val="20"/>
                <w:szCs w:val="20"/>
              </w:rPr>
              <w:t>Largely prevalence - Snapshot, single point</w:t>
            </w:r>
          </w:p>
          <w:p w14:paraId="67FFF7B0" w14:textId="77777777" w:rsidR="00581508" w:rsidRPr="00F96885" w:rsidRDefault="00581508" w:rsidP="00981F83">
            <w:pPr>
              <w:pStyle w:val="ListParagraph"/>
              <w:widowControl w:val="0"/>
              <w:autoSpaceDE w:val="0"/>
              <w:autoSpaceDN w:val="0"/>
              <w:adjustRightInd w:val="0"/>
              <w:ind w:left="0"/>
              <w:rPr>
                <w:rFonts w:cs="Times New Roman"/>
                <w:color w:val="000000"/>
                <w:sz w:val="20"/>
                <w:szCs w:val="20"/>
              </w:rPr>
            </w:pPr>
            <w:r w:rsidRPr="00F96885">
              <w:rPr>
                <w:rFonts w:cs="Times New Roman"/>
                <w:color w:val="000000"/>
                <w:sz w:val="20"/>
                <w:szCs w:val="20"/>
              </w:rPr>
              <w:t>SURVEILLANCE</w:t>
            </w:r>
          </w:p>
          <w:p w14:paraId="61CE160B" w14:textId="77777777" w:rsidR="00581508" w:rsidRPr="00F96885" w:rsidRDefault="00581508" w:rsidP="00981F83">
            <w:pPr>
              <w:pStyle w:val="ListParagraph"/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/>
              <w:rPr>
                <w:rFonts w:cs="Times New Roman"/>
                <w:color w:val="000000"/>
                <w:sz w:val="20"/>
                <w:szCs w:val="20"/>
              </w:rPr>
            </w:pPr>
            <w:r w:rsidRPr="00F96885">
              <w:rPr>
                <w:rFonts w:cs="Times New Roman"/>
                <w:color w:val="000000"/>
                <w:sz w:val="20"/>
                <w:szCs w:val="20"/>
              </w:rPr>
              <w:t xml:space="preserve">Vector transmission, risk of </w:t>
            </w:r>
            <w:r w:rsidRPr="00F96885">
              <w:rPr>
                <w:rFonts w:cs="Times New Roman"/>
                <w:color w:val="000000"/>
                <w:sz w:val="20"/>
                <w:szCs w:val="20"/>
              </w:rPr>
              <w:lastRenderedPageBreak/>
              <w:t>infection etc.</w:t>
            </w:r>
          </w:p>
          <w:p w14:paraId="3A308E8B" w14:textId="77777777" w:rsidR="00581508" w:rsidRPr="00F96885" w:rsidRDefault="00581508" w:rsidP="00981F83">
            <w:pPr>
              <w:pStyle w:val="ListParagraph"/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/>
              <w:rPr>
                <w:rFonts w:cs="Times New Roman"/>
                <w:color w:val="000000"/>
                <w:sz w:val="20"/>
                <w:szCs w:val="20"/>
              </w:rPr>
            </w:pPr>
            <w:r w:rsidRPr="00F96885">
              <w:rPr>
                <w:rFonts w:cs="Times New Roman"/>
                <w:sz w:val="20"/>
                <w:szCs w:val="20"/>
              </w:rPr>
              <w:t>vector control, nets, vaccines or prophylaxis</w:t>
            </w:r>
          </w:p>
          <w:p w14:paraId="73D94F92" w14:textId="77777777" w:rsidR="00581508" w:rsidRPr="00F96885" w:rsidRDefault="00581508" w:rsidP="00981F8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F96885">
              <w:rPr>
                <w:rFonts w:asciiTheme="minorHAnsi" w:hAnsiTheme="minorHAnsi"/>
                <w:color w:val="000000"/>
                <w:sz w:val="20"/>
                <w:szCs w:val="20"/>
              </w:rPr>
              <w:t>THESIS</w:t>
            </w:r>
          </w:p>
        </w:tc>
      </w:tr>
      <w:tr w:rsidR="00581508" w:rsidRPr="00F96885" w14:paraId="4E57DE59" w14:textId="77777777" w:rsidTr="00981F83">
        <w:tc>
          <w:tcPr>
            <w:tcW w:w="1838" w:type="dxa"/>
            <w:vMerge/>
          </w:tcPr>
          <w:p w14:paraId="7A4ABDFE" w14:textId="77777777" w:rsidR="00581508" w:rsidRPr="00F96885" w:rsidRDefault="00581508" w:rsidP="00981F83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2067BFC6" w14:textId="77777777" w:rsidR="00581508" w:rsidRPr="00F96885" w:rsidRDefault="00581508" w:rsidP="00981F83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3486" w:type="dxa"/>
          </w:tcPr>
          <w:p w14:paraId="4734C434" w14:textId="77777777" w:rsidR="00581508" w:rsidRPr="00F96885" w:rsidRDefault="00581508" w:rsidP="00981F83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F96885">
              <w:rPr>
                <w:rFonts w:asciiTheme="minorHAnsi" w:hAnsiTheme="minorHAnsi"/>
                <w:b/>
                <w:sz w:val="20"/>
                <w:szCs w:val="20"/>
              </w:rPr>
              <w:t xml:space="preserve">“WRONG PUBLICATION DATE” </w:t>
            </w:r>
          </w:p>
        </w:tc>
      </w:tr>
      <w:tr w:rsidR="00581508" w:rsidRPr="00F96885" w14:paraId="5C3E950A" w14:textId="77777777" w:rsidTr="00981F83">
        <w:tc>
          <w:tcPr>
            <w:tcW w:w="1838" w:type="dxa"/>
            <w:vMerge/>
          </w:tcPr>
          <w:p w14:paraId="1BF9E5E9" w14:textId="77777777" w:rsidR="00581508" w:rsidRPr="00F96885" w:rsidRDefault="00581508" w:rsidP="00981F83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5CF5CC7F" w14:textId="77777777" w:rsidR="00581508" w:rsidRPr="00F96885" w:rsidRDefault="00581508" w:rsidP="00981F83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3486" w:type="dxa"/>
          </w:tcPr>
          <w:p w14:paraId="5CB30E75" w14:textId="77777777" w:rsidR="00581508" w:rsidRPr="00F96885" w:rsidRDefault="00581508" w:rsidP="00981F83">
            <w:pPr>
              <w:pStyle w:val="ListParagraph"/>
              <w:numPr>
                <w:ilvl w:val="0"/>
                <w:numId w:val="7"/>
              </w:numPr>
              <w:spacing w:after="0"/>
              <w:rPr>
                <w:rFonts w:cs="Times New Roman"/>
                <w:sz w:val="20"/>
                <w:szCs w:val="20"/>
              </w:rPr>
            </w:pPr>
            <w:r w:rsidRPr="00F96885">
              <w:rPr>
                <w:rFonts w:cs="Times New Roman"/>
                <w:sz w:val="20"/>
                <w:szCs w:val="20"/>
              </w:rPr>
              <w:t>Article published prior to 1980</w:t>
            </w:r>
          </w:p>
        </w:tc>
      </w:tr>
      <w:tr w:rsidR="00581508" w:rsidRPr="00F96885" w14:paraId="73622CDD" w14:textId="77777777" w:rsidTr="00981F83">
        <w:tc>
          <w:tcPr>
            <w:tcW w:w="1838" w:type="dxa"/>
            <w:vMerge/>
          </w:tcPr>
          <w:p w14:paraId="67E8881B" w14:textId="77777777" w:rsidR="00581508" w:rsidRPr="00F96885" w:rsidRDefault="00581508" w:rsidP="00981F83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5EBA6E17" w14:textId="77777777" w:rsidR="00581508" w:rsidRPr="00F96885" w:rsidRDefault="00581508" w:rsidP="00981F83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3486" w:type="dxa"/>
          </w:tcPr>
          <w:p w14:paraId="311E52FB" w14:textId="77777777" w:rsidR="00581508" w:rsidRPr="00F96885" w:rsidRDefault="00581508" w:rsidP="00981F83">
            <w:pPr>
              <w:rPr>
                <w:rFonts w:asciiTheme="minorHAnsi" w:hAnsiTheme="minorHAnsi"/>
                <w:sz w:val="20"/>
                <w:szCs w:val="20"/>
              </w:rPr>
            </w:pPr>
            <w:r w:rsidRPr="00F96885">
              <w:rPr>
                <w:rFonts w:asciiTheme="minorHAnsi" w:hAnsiTheme="minorHAnsi"/>
                <w:b/>
                <w:sz w:val="20"/>
                <w:szCs w:val="20"/>
              </w:rPr>
              <w:t>“EXCLUDED FURTHER ANALYSIS”</w:t>
            </w:r>
          </w:p>
        </w:tc>
      </w:tr>
      <w:tr w:rsidR="00581508" w:rsidRPr="00F96885" w14:paraId="06B8EA3B" w14:textId="77777777" w:rsidTr="00981F83">
        <w:tc>
          <w:tcPr>
            <w:tcW w:w="1838" w:type="dxa"/>
            <w:vMerge/>
          </w:tcPr>
          <w:p w14:paraId="186017A5" w14:textId="77777777" w:rsidR="00581508" w:rsidRPr="00F96885" w:rsidRDefault="00581508" w:rsidP="00981F83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3977C412" w14:textId="77777777" w:rsidR="00581508" w:rsidRPr="00F96885" w:rsidRDefault="00581508" w:rsidP="00981F83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3486" w:type="dxa"/>
          </w:tcPr>
          <w:p w14:paraId="42A9CA0B" w14:textId="77777777" w:rsidR="00581508" w:rsidRPr="00F96885" w:rsidRDefault="00581508" w:rsidP="00981F83">
            <w:pPr>
              <w:pStyle w:val="ListParagraph"/>
              <w:numPr>
                <w:ilvl w:val="0"/>
                <w:numId w:val="7"/>
              </w:numPr>
              <w:spacing w:after="0"/>
              <w:rPr>
                <w:rFonts w:cs="Times New Roman"/>
                <w:sz w:val="20"/>
                <w:szCs w:val="20"/>
              </w:rPr>
            </w:pPr>
            <w:r w:rsidRPr="00F96885">
              <w:rPr>
                <w:rFonts w:cs="Times New Roman"/>
                <w:sz w:val="20"/>
                <w:szCs w:val="20"/>
              </w:rPr>
              <w:t>Abstracts for which no subsequent full-text is available</w:t>
            </w:r>
          </w:p>
        </w:tc>
      </w:tr>
    </w:tbl>
    <w:p w14:paraId="7EFE91ED" w14:textId="77777777" w:rsidR="00581508" w:rsidRPr="001D2EB6" w:rsidRDefault="00581508" w:rsidP="00581508">
      <w:pPr>
        <w:rPr>
          <w:rFonts w:asciiTheme="minorHAnsi" w:hAnsiTheme="minorHAnsi"/>
        </w:rPr>
      </w:pPr>
    </w:p>
    <w:p w14:paraId="386BF28E" w14:textId="77777777" w:rsidR="00581508" w:rsidRPr="001D2EB6" w:rsidRDefault="00581508" w:rsidP="00804527">
      <w:pPr>
        <w:rPr>
          <w:rFonts w:asciiTheme="minorHAnsi" w:hAnsiTheme="minorHAnsi"/>
        </w:rPr>
      </w:pPr>
    </w:p>
    <w:sectPr w:rsidR="00581508" w:rsidRPr="001D2E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6E43B2"/>
    <w:multiLevelType w:val="hybridMultilevel"/>
    <w:tmpl w:val="7B78242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A113B4"/>
    <w:multiLevelType w:val="hybridMultilevel"/>
    <w:tmpl w:val="1DE2B9C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2C44267"/>
    <w:multiLevelType w:val="hybridMultilevel"/>
    <w:tmpl w:val="218EB02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D3015DF"/>
    <w:multiLevelType w:val="hybridMultilevel"/>
    <w:tmpl w:val="E620150C"/>
    <w:lvl w:ilvl="0" w:tplc="4AAAEFA4">
      <w:start w:val="2016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4" w15:restartNumberingAfterBreak="0">
    <w:nsid w:val="468773D1"/>
    <w:multiLevelType w:val="hybridMultilevel"/>
    <w:tmpl w:val="9E3E197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2A42EE"/>
    <w:multiLevelType w:val="hybridMultilevel"/>
    <w:tmpl w:val="EC865E5C"/>
    <w:lvl w:ilvl="0" w:tplc="DEDE82F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4004E5"/>
    <w:multiLevelType w:val="hybridMultilevel"/>
    <w:tmpl w:val="3092D6F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3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7805A77"/>
    <w:multiLevelType w:val="hybridMultilevel"/>
    <w:tmpl w:val="E3781E1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2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7EE518B"/>
    <w:multiLevelType w:val="hybridMultilevel"/>
    <w:tmpl w:val="01E863D8"/>
    <w:lvl w:ilvl="0" w:tplc="DD660FD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2A862AE"/>
    <w:multiLevelType w:val="hybridMultilevel"/>
    <w:tmpl w:val="6AD277F2"/>
    <w:lvl w:ilvl="0" w:tplc="DEDE82F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85C2F91"/>
    <w:multiLevelType w:val="hybridMultilevel"/>
    <w:tmpl w:val="655AA28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  <w:num w:numId="6">
    <w:abstractNumId w:val="6"/>
  </w:num>
  <w:num w:numId="7">
    <w:abstractNumId w:val="7"/>
  </w:num>
  <w:num w:numId="8">
    <w:abstractNumId w:val="8"/>
  </w:num>
  <w:num w:numId="9">
    <w:abstractNumId w:val="10"/>
  </w:num>
  <w:num w:numId="10">
    <w:abstractNumId w:val="9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AzNDIxMTA0sDA2MDZQ0lEKTi0uzszPAykwrAUAsf9YiiwAAAA="/>
  </w:docVars>
  <w:rsids>
    <w:rsidRoot w:val="00D903B7"/>
    <w:rsid w:val="000025FD"/>
    <w:rsid w:val="00021571"/>
    <w:rsid w:val="000311A6"/>
    <w:rsid w:val="00091C3B"/>
    <w:rsid w:val="000B408E"/>
    <w:rsid w:val="00173B9E"/>
    <w:rsid w:val="00184B44"/>
    <w:rsid w:val="001D2EB6"/>
    <w:rsid w:val="00264D67"/>
    <w:rsid w:val="00291437"/>
    <w:rsid w:val="00295B6A"/>
    <w:rsid w:val="002A693B"/>
    <w:rsid w:val="002B1BAD"/>
    <w:rsid w:val="0030746C"/>
    <w:rsid w:val="00354AF4"/>
    <w:rsid w:val="003A5498"/>
    <w:rsid w:val="004029BF"/>
    <w:rsid w:val="004036A2"/>
    <w:rsid w:val="00453FF0"/>
    <w:rsid w:val="00474692"/>
    <w:rsid w:val="004C41C4"/>
    <w:rsid w:val="004D72F2"/>
    <w:rsid w:val="004D7401"/>
    <w:rsid w:val="00512D25"/>
    <w:rsid w:val="00523DEC"/>
    <w:rsid w:val="00525015"/>
    <w:rsid w:val="00534B45"/>
    <w:rsid w:val="00581508"/>
    <w:rsid w:val="00597BAA"/>
    <w:rsid w:val="005A6271"/>
    <w:rsid w:val="005E583F"/>
    <w:rsid w:val="0069271E"/>
    <w:rsid w:val="00692BFB"/>
    <w:rsid w:val="006C0232"/>
    <w:rsid w:val="006C69D2"/>
    <w:rsid w:val="006F0BD8"/>
    <w:rsid w:val="00717331"/>
    <w:rsid w:val="007F71DC"/>
    <w:rsid w:val="00804527"/>
    <w:rsid w:val="00866242"/>
    <w:rsid w:val="009851A4"/>
    <w:rsid w:val="0098726C"/>
    <w:rsid w:val="00A5196E"/>
    <w:rsid w:val="00A7343B"/>
    <w:rsid w:val="00A81114"/>
    <w:rsid w:val="00AE067A"/>
    <w:rsid w:val="00B60677"/>
    <w:rsid w:val="00D1091C"/>
    <w:rsid w:val="00D11107"/>
    <w:rsid w:val="00D645FC"/>
    <w:rsid w:val="00D903B7"/>
    <w:rsid w:val="00D909E1"/>
    <w:rsid w:val="00DC6536"/>
    <w:rsid w:val="00DF6581"/>
    <w:rsid w:val="00E33569"/>
    <w:rsid w:val="00EC553A"/>
    <w:rsid w:val="00F31D59"/>
    <w:rsid w:val="00F36000"/>
    <w:rsid w:val="00F96885"/>
    <w:rsid w:val="00FA35A0"/>
    <w:rsid w:val="00FB2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1803E0"/>
  <w15:chartTrackingRefBased/>
  <w15:docId w15:val="{7A71FC86-4C11-4C36-8A44-46544290D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03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F658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F658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D2EB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903B7"/>
    <w:pPr>
      <w:spacing w:before="100" w:beforeAutospacing="1" w:after="100" w:afterAutospacing="1"/>
    </w:pPr>
    <w:rPr>
      <w:lang w:val="en-GB" w:eastAsia="en-GB"/>
    </w:rPr>
  </w:style>
  <w:style w:type="character" w:styleId="IntenseEmphasis">
    <w:name w:val="Intense Emphasis"/>
    <w:basedOn w:val="DefaultParagraphFont"/>
    <w:uiPriority w:val="21"/>
    <w:qFormat/>
    <w:rsid w:val="00D903B7"/>
    <w:rPr>
      <w:i/>
      <w:iCs/>
      <w:color w:val="5B9BD5" w:themeColor="accent1"/>
    </w:rPr>
  </w:style>
  <w:style w:type="paragraph" w:styleId="ListParagraph">
    <w:name w:val="List Paragraph"/>
    <w:basedOn w:val="Normal"/>
    <w:uiPriority w:val="34"/>
    <w:qFormat/>
    <w:rsid w:val="00D903B7"/>
    <w:pPr>
      <w:spacing w:after="120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GB"/>
    </w:rPr>
  </w:style>
  <w:style w:type="character" w:styleId="Hyperlink">
    <w:name w:val="Hyperlink"/>
    <w:basedOn w:val="DefaultParagraphFont"/>
    <w:uiPriority w:val="99"/>
    <w:unhideWhenUsed/>
    <w:rsid w:val="00D903B7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DF6581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DF6581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US"/>
    </w:rPr>
  </w:style>
  <w:style w:type="character" w:customStyle="1" w:styleId="icon">
    <w:name w:val="icon"/>
    <w:basedOn w:val="DefaultParagraphFont"/>
    <w:rsid w:val="00DF6581"/>
  </w:style>
  <w:style w:type="table" w:styleId="TableGrid">
    <w:name w:val="Table Grid"/>
    <w:basedOn w:val="TableNormal"/>
    <w:uiPriority w:val="39"/>
    <w:rsid w:val="00DF65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querytxt">
    <w:name w:val="querytxt"/>
    <w:basedOn w:val="DefaultParagraphFont"/>
    <w:rsid w:val="00DC6536"/>
  </w:style>
  <w:style w:type="character" w:customStyle="1" w:styleId="querysrchtext">
    <w:name w:val="querysrchtext"/>
    <w:basedOn w:val="DefaultParagraphFont"/>
    <w:rsid w:val="00DC6536"/>
  </w:style>
  <w:style w:type="character" w:customStyle="1" w:styleId="queryoperator">
    <w:name w:val="queryoperator"/>
    <w:basedOn w:val="DefaultParagraphFont"/>
    <w:rsid w:val="00DC6536"/>
  </w:style>
  <w:style w:type="character" w:customStyle="1" w:styleId="querysrchterm">
    <w:name w:val="querysrchterm"/>
    <w:basedOn w:val="DefaultParagraphFont"/>
    <w:rsid w:val="00DC6536"/>
  </w:style>
  <w:style w:type="paragraph" w:styleId="NoSpacing">
    <w:name w:val="No Spacing"/>
    <w:uiPriority w:val="1"/>
    <w:qFormat/>
    <w:rsid w:val="00DC6536"/>
    <w:pPr>
      <w:spacing w:after="0" w:line="240" w:lineRule="auto"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1C3B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1C3B"/>
    <w:rPr>
      <w:rFonts w:ascii="Times New Roman" w:eastAsia="Times New Roman" w:hAnsi="Times New Roman" w:cs="Times New Roman"/>
      <w:i/>
      <w:iCs/>
      <w:color w:val="5B9BD5" w:themeColor="accent1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1D2EB6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</w:rPr>
  </w:style>
  <w:style w:type="paragraph" w:customStyle="1" w:styleId="Default">
    <w:name w:val="Default"/>
    <w:rsid w:val="001D2EB6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  <w:lang w:bidi="ne-NP"/>
    </w:rPr>
  </w:style>
  <w:style w:type="character" w:styleId="CommentReference">
    <w:name w:val="annotation reference"/>
    <w:basedOn w:val="DefaultParagraphFont"/>
    <w:uiPriority w:val="99"/>
    <w:semiHidden/>
    <w:unhideWhenUsed/>
    <w:rsid w:val="000311A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311A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311A6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11A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311A6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11A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11A6"/>
    <w:rPr>
      <w:rFonts w:ascii="Segoe UI" w:eastAsia="Times New Roman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127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2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9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lobalindexmedicus.net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cochranelibrary.com/central/central-creation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ork.cochrane.org/pubmed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apps.who.int/trialsearch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linicaltrials.gov/ct2/search/advance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1474AB-392A-4A31-9A43-B671CEA89F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1243</Words>
  <Characters>7088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Oxford</Company>
  <LinksUpToDate>false</LinksUpToDate>
  <CharactersWithSpaces>8315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 Harriss</dc:creator>
  <cp:keywords/>
  <dc:description/>
  <cp:lastModifiedBy>sauman singh</cp:lastModifiedBy>
  <cp:revision>4</cp:revision>
  <dcterms:created xsi:type="dcterms:W3CDTF">2021-11-30T15:33:00Z</dcterms:created>
  <dcterms:modified xsi:type="dcterms:W3CDTF">2021-11-30T15:37:00Z</dcterms:modified>
</cp:coreProperties>
</file>