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BF8A27" w14:textId="77777777" w:rsidR="00DC7C04" w:rsidRPr="00EC2CDA" w:rsidRDefault="00DC7C04" w:rsidP="00DC7C04">
      <w:pPr>
        <w:pStyle w:val="Heading2"/>
      </w:pPr>
      <w:r w:rsidRPr="00EC2CDA">
        <w:t xml:space="preserve">S1: Search </w:t>
      </w:r>
      <w:r>
        <w:t>Strategies</w:t>
      </w:r>
      <w:r w:rsidRPr="00EC2CDA">
        <w:t xml:space="preserve"> </w:t>
      </w:r>
    </w:p>
    <w:tbl>
      <w:tblPr>
        <w:tblW w:w="13855" w:type="dxa"/>
        <w:tblLook w:val="04A0" w:firstRow="1" w:lastRow="0" w:firstColumn="1" w:lastColumn="0" w:noHBand="0" w:noVBand="1"/>
      </w:tblPr>
      <w:tblGrid>
        <w:gridCol w:w="1985"/>
        <w:gridCol w:w="8618"/>
        <w:gridCol w:w="1842"/>
        <w:gridCol w:w="1410"/>
      </w:tblGrid>
      <w:tr w:rsidR="00DC7C04" w:rsidRPr="00EC2CDA" w14:paraId="221010D0" w14:textId="77777777" w:rsidTr="00BE5D81">
        <w:trPr>
          <w:trHeight w:val="300"/>
        </w:trPr>
        <w:tc>
          <w:tcPr>
            <w:tcW w:w="13855" w:type="dxa"/>
            <w:gridSpan w:val="4"/>
            <w:tcBorders>
              <w:top w:val="single" w:sz="12" w:space="0" w:color="auto"/>
              <w:left w:val="nil"/>
              <w:bottom w:val="single" w:sz="12" w:space="0" w:color="auto"/>
            </w:tcBorders>
            <w:shd w:val="clear" w:color="auto" w:fill="auto"/>
            <w:noWrap/>
          </w:tcPr>
          <w:p w14:paraId="5323DE32" w14:textId="77777777" w:rsidR="00DC7C04" w:rsidRPr="00BB6461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BB6461">
              <w:rPr>
                <w:b/>
                <w:bCs/>
              </w:rPr>
              <w:t>PubMed</w:t>
            </w:r>
          </w:p>
        </w:tc>
      </w:tr>
      <w:tr w:rsidR="00DC7C04" w:rsidRPr="00EC2CDA" w14:paraId="06A47173" w14:textId="77777777" w:rsidTr="00BE5D81">
        <w:trPr>
          <w:trHeight w:val="300"/>
        </w:trPr>
        <w:tc>
          <w:tcPr>
            <w:tcW w:w="198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5D61BD93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 xml:space="preserve">Concepts </w:t>
            </w:r>
          </w:p>
        </w:tc>
        <w:tc>
          <w:tcPr>
            <w:tcW w:w="86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09B28B38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Search query (terms)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1939C84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Search date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36E83E22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 xml:space="preserve">Search Hits </w:t>
            </w:r>
          </w:p>
        </w:tc>
      </w:tr>
      <w:tr w:rsidR="00DC7C04" w:rsidRPr="00EC2CDA" w14:paraId="3B2334B7" w14:textId="77777777" w:rsidTr="00BE5D81">
        <w:trPr>
          <w:trHeight w:val="1035"/>
        </w:trPr>
        <w:tc>
          <w:tcPr>
            <w:tcW w:w="198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A10D1C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Concept 1</w:t>
            </w:r>
          </w:p>
          <w:p w14:paraId="5680DE30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Maternity care</w:t>
            </w:r>
          </w:p>
        </w:tc>
        <w:tc>
          <w:tcPr>
            <w:tcW w:w="861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8D8AA63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((((((((((maternity care) OR (antenatal care)) OR (labor)) OR (</w:t>
            </w:r>
            <w:proofErr w:type="spell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labour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)) OR (birth)) OR (childbirth)) OR (intrapartum)) OR (</w:t>
            </w:r>
            <w:proofErr w:type="gram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postpartum[</w:t>
            </w:r>
            <w:proofErr w:type="spellStart"/>
            <w:proofErr w:type="gram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Terms])) OR (postnatal)) OR (puerperium[</w:t>
            </w:r>
            <w:proofErr w:type="spell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Terms])) OR (puerperium)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0D4E5E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8841AAD" w14:textId="77777777" w:rsidR="00DC7C04" w:rsidRPr="00EC2CDA" w:rsidRDefault="00DC7C04" w:rsidP="00BE5D81">
            <w:pPr>
              <w:rPr>
                <w:rFonts w:cs="Times New Roman"/>
                <w:szCs w:val="24"/>
              </w:rPr>
            </w:pPr>
            <w:r w:rsidRPr="00EC2CDA">
              <w:rPr>
                <w:rFonts w:cs="Times New Roman"/>
                <w:szCs w:val="24"/>
              </w:rPr>
              <w:t>2,400,655</w:t>
            </w:r>
          </w:p>
          <w:p w14:paraId="2F005755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</w:p>
        </w:tc>
      </w:tr>
      <w:tr w:rsidR="00DC7C04" w:rsidRPr="00EC2CDA" w14:paraId="487E909B" w14:textId="77777777" w:rsidTr="00BE5D81">
        <w:trPr>
          <w:trHeight w:val="6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AA2C58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 xml:space="preserve">Concept 2 Intervention </w:t>
            </w:r>
          </w:p>
        </w:tc>
        <w:tc>
          <w:tcPr>
            <w:tcW w:w="8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2B73F9F8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(((((intervention*) OR (</w:t>
            </w:r>
            <w:proofErr w:type="gram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intervention[</w:t>
            </w:r>
            <w:proofErr w:type="spellStart"/>
            <w:proofErr w:type="gram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Terms])) OR (policy)) OR (intervention)) OR (program)) OR (strategy)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B497C4F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D3294AD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cs="Times New Roman"/>
                <w:b/>
                <w:bCs/>
                <w:szCs w:val="24"/>
              </w:rPr>
              <w:t>10,997,059</w:t>
            </w:r>
          </w:p>
        </w:tc>
      </w:tr>
      <w:tr w:rsidR="00DC7C04" w:rsidRPr="00EC2CDA" w14:paraId="40CBEE4A" w14:textId="77777777" w:rsidTr="00BE5D81">
        <w:trPr>
          <w:trHeight w:val="6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A7E698B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Concept 3 Respectful care</w:t>
            </w:r>
          </w:p>
        </w:tc>
        <w:tc>
          <w:tcPr>
            <w:tcW w:w="8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EA3CE2B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((((((respectful maternity </w:t>
            </w:r>
            <w:proofErr w:type="gram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care[</w:t>
            </w:r>
            <w:proofErr w:type="spellStart"/>
            <w:proofErr w:type="gram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 OR (respectful maternity care)) OR (respect)) OR (dignified)) OR (confidential)) OR (respect*)) OR (humanized)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D2904D7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B6EF0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cs="Times New Roman"/>
                <w:b/>
                <w:bCs/>
                <w:szCs w:val="24"/>
              </w:rPr>
              <w:t>3,068,552</w:t>
            </w:r>
          </w:p>
        </w:tc>
      </w:tr>
      <w:tr w:rsidR="00DC7C04" w:rsidRPr="00EC2CDA" w14:paraId="45E0304B" w14:textId="77777777" w:rsidTr="00BE5D81">
        <w:trPr>
          <w:trHeight w:val="69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A816585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Concept 4 Mistreatment</w:t>
            </w:r>
          </w:p>
        </w:tc>
        <w:tc>
          <w:tcPr>
            <w:tcW w:w="8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1209AF4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(((((disrespect and </w:t>
            </w:r>
            <w:proofErr w:type="gram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abuse[</w:t>
            </w:r>
            <w:proofErr w:type="spellStart"/>
            <w:proofErr w:type="gram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 OR (disrespect and abuse)) OR (mistreatment)) OR (violence)) OR (obstetric violence[</w:t>
            </w:r>
            <w:proofErr w:type="spell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Terms])) OR (dehumanized)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5AE52AE0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4AAC1F9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cs="Times New Roman"/>
                <w:b/>
                <w:bCs/>
                <w:szCs w:val="24"/>
              </w:rPr>
              <w:t>129,647</w:t>
            </w:r>
          </w:p>
        </w:tc>
      </w:tr>
      <w:tr w:rsidR="00DC7C04" w:rsidRPr="00EC2CDA" w14:paraId="315F8A17" w14:textId="77777777" w:rsidTr="00BE5D81">
        <w:trPr>
          <w:trHeight w:val="69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44A987FC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Concept 5 Women</w:t>
            </w:r>
          </w:p>
        </w:tc>
        <w:tc>
          <w:tcPr>
            <w:tcW w:w="8618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36D2A71D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((((</w:t>
            </w:r>
            <w:proofErr w:type="gram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women[</w:t>
            </w:r>
            <w:proofErr w:type="spellStart"/>
            <w:proofErr w:type="gram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 OR (women)) OR (maternal)) OR (mothers)) OR (maternal[</w:t>
            </w:r>
            <w:proofErr w:type="spellStart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MeSH</w:t>
            </w:r>
            <w:proofErr w:type="spellEnd"/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Terms])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14:paraId="4A61D1D6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14:paraId="25BBD177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cs="Times New Roman"/>
                <w:b/>
                <w:bCs/>
                <w:szCs w:val="24"/>
              </w:rPr>
              <w:t>1,865,629</w:t>
            </w:r>
          </w:p>
        </w:tc>
      </w:tr>
      <w:tr w:rsidR="00DC7C04" w:rsidRPr="00EC2CDA" w14:paraId="0FD9F020" w14:textId="77777777" w:rsidTr="00BE5D81">
        <w:trPr>
          <w:trHeight w:val="690"/>
        </w:trPr>
        <w:tc>
          <w:tcPr>
            <w:tcW w:w="1985" w:type="dxa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39414F40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t>Concept 6 Evaluation</w:t>
            </w:r>
          </w:p>
        </w:tc>
        <w:tc>
          <w:tcPr>
            <w:tcW w:w="8618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198A1B40" w14:textId="77777777" w:rsidR="00DC7C04" w:rsidRPr="00ED302A" w:rsidRDefault="00DC7C04" w:rsidP="00BE5D81">
            <w:r w:rsidRPr="00ED302A">
              <w:t>((evaluation) OR (assessment)) OR (appraisal)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62442749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2021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</w:tcPr>
          <w:p w14:paraId="6BA40ED5" w14:textId="77777777" w:rsidR="00DC7C04" w:rsidRPr="00A520A9" w:rsidRDefault="00DC7C04" w:rsidP="00BE5D81">
            <w:pPr>
              <w:rPr>
                <w:rFonts w:cs="Times New Roman"/>
                <w:b/>
                <w:bCs/>
                <w:szCs w:val="24"/>
              </w:rPr>
            </w:pPr>
            <w:r w:rsidRPr="00A520A9">
              <w:t>6,907,490</w:t>
            </w:r>
          </w:p>
        </w:tc>
      </w:tr>
      <w:tr w:rsidR="00DC7C04" w:rsidRPr="00EC2CDA" w14:paraId="33D0815B" w14:textId="77777777" w:rsidTr="00BE5D81">
        <w:trPr>
          <w:trHeight w:val="3100"/>
        </w:trPr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36DDC116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  <w:lastRenderedPageBreak/>
              <w:t>1 AND 2 AND 3 AND 4 AND 5 AND 6</w:t>
            </w:r>
          </w:p>
        </w:tc>
        <w:tc>
          <w:tcPr>
            <w:tcW w:w="8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74452B13" w14:textId="77777777" w:rsidR="00DC7C04" w:rsidRPr="00ED302A" w:rsidRDefault="00DC7C04" w:rsidP="00BE5D81">
            <w:pPr>
              <w:spacing w:line="240" w:lineRule="auto"/>
            </w:pPr>
            <w:r w:rsidRPr="00ED302A">
              <w:t>(((((((((((((((maternity care) OR (antenatal care)) OR (</w:t>
            </w:r>
            <w:proofErr w:type="spellStart"/>
            <w:r w:rsidRPr="00ED302A">
              <w:t>labor</w:t>
            </w:r>
            <w:proofErr w:type="spellEnd"/>
            <w:r w:rsidRPr="00ED302A">
              <w:t>)) OR (labour)) OR (birth)) OR (childbirth)) OR (intrapartum)) OR (postpartum[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Terms])) OR (postnatal)) OR (puerperium[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Terms])) OR (puerperium)) AND ((((((intervention*) OR (intervention[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Terms])) OR (policy)) OR (intervention)) OR (program)) OR (strategy))) AND (((((((respectful maternity care[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 OR (respectful maternity care)) OR (respect)) OR (dignified)) OR (confidential)) OR (respect*)) OR (humanized))) AND ((((((disrespect and abuse[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 OR (disrespect and abuse)) OR (mistreatment)) OR (violence)) OR (obstetric violence[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Terms])) OR (dehumanized))) AND (((((women[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 OR (women)) OR (maternal)) OR (mothers)) OR (maternal[</w:t>
            </w:r>
            <w:proofErr w:type="spellStart"/>
            <w:r w:rsidRPr="00ED302A">
              <w:t>MeSH</w:t>
            </w:r>
            <w:proofErr w:type="spellEnd"/>
            <w:r w:rsidRPr="00ED302A">
              <w:t xml:space="preserve"> Terms]))) AND (((evaluation) OR (assessment)) OR (appraisal))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1C92800D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10</w:t>
            </w:r>
            <w:r w:rsidRPr="00EC2CDA">
              <w:rPr>
                <w:rFonts w:eastAsia="Times New Roman" w:cs="Times New Roman"/>
                <w:color w:val="212121"/>
                <w:szCs w:val="24"/>
                <w:vertAlign w:val="superscript"/>
                <w:lang w:val="en-US"/>
              </w:rPr>
              <w:t xml:space="preserve">th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Nov 202</w:t>
            </w:r>
            <w:r>
              <w:rPr>
                <w:rFonts w:eastAsia="Times New Roman" w:cs="Times New Roman"/>
                <w:color w:val="212121"/>
                <w:szCs w:val="24"/>
                <w:lang w:val="en-US"/>
              </w:rPr>
              <w:t xml:space="preserve"> </w:t>
            </w:r>
            <w:r w:rsidRPr="00EC2CDA">
              <w:rPr>
                <w:rFonts w:eastAsia="Times New Roman" w:cs="Times New Roman"/>
                <w:color w:val="212121"/>
                <w:szCs w:val="24"/>
                <w:lang w:val="en-US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B4727D9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szCs w:val="24"/>
                <w:lang w:val="en-US"/>
              </w:rPr>
              <w:t>447</w:t>
            </w:r>
          </w:p>
        </w:tc>
      </w:tr>
      <w:tr w:rsidR="00DC7C04" w:rsidRPr="00EC2CDA" w14:paraId="5516B6A0" w14:textId="77777777" w:rsidTr="00BE5D81">
        <w:trPr>
          <w:trHeight w:val="343"/>
        </w:trPr>
        <w:tc>
          <w:tcPr>
            <w:tcW w:w="198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60FF4B82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Cs w:val="24"/>
                <w:lang w:val="en-US"/>
              </w:rPr>
            </w:pPr>
          </w:p>
        </w:tc>
        <w:tc>
          <w:tcPr>
            <w:tcW w:w="861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3D00B70F" w14:textId="77777777" w:rsidR="00DC7C04" w:rsidRPr="00BB6461" w:rsidRDefault="00DC7C04" w:rsidP="00BE5D81">
            <w:pPr>
              <w:spacing w:after="0"/>
            </w:pPr>
            <w:r w:rsidRPr="00BB6461">
              <w:t>Filters applied: Humans, English.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14:paraId="5F7B8573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color w:val="212121"/>
                <w:szCs w:val="24"/>
                <w:lang w:val="en-US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</w:tcPr>
          <w:p w14:paraId="20BB862A" w14:textId="77777777" w:rsidR="00DC7C04" w:rsidRPr="00EC2CDA" w:rsidRDefault="00DC7C04" w:rsidP="00BE5D81">
            <w:pPr>
              <w:spacing w:line="240" w:lineRule="auto"/>
              <w:rPr>
                <w:rFonts w:eastAsia="Times New Roman" w:cs="Times New Roman"/>
                <w:b/>
                <w:bCs/>
                <w:szCs w:val="24"/>
                <w:lang w:val="en-US"/>
              </w:rPr>
            </w:pPr>
            <w:r w:rsidRPr="00EC2CDA">
              <w:rPr>
                <w:rFonts w:eastAsia="Times New Roman" w:cs="Times New Roman"/>
                <w:b/>
                <w:bCs/>
                <w:szCs w:val="24"/>
                <w:lang w:val="en-US"/>
              </w:rPr>
              <w:t>381</w:t>
            </w:r>
          </w:p>
        </w:tc>
      </w:tr>
    </w:tbl>
    <w:p w14:paraId="62AC6C07" w14:textId="77777777" w:rsidR="00E97B8E" w:rsidRDefault="00E97B8E"/>
    <w:sectPr w:rsidR="00E97B8E" w:rsidSect="00DC7C0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YxMrMwt7SwMDGzNDFX0lEKTi0uzszPAykwrAUAl92JAiwAAAA="/>
  </w:docVars>
  <w:rsids>
    <w:rsidRoot w:val="00DC7C04"/>
    <w:rsid w:val="000E6011"/>
    <w:rsid w:val="00392FDE"/>
    <w:rsid w:val="007417D1"/>
    <w:rsid w:val="00791B94"/>
    <w:rsid w:val="00DB17DF"/>
    <w:rsid w:val="00DC7C04"/>
    <w:rsid w:val="00E97B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A09F1"/>
  <w15:chartTrackingRefBased/>
  <w15:docId w15:val="{E20E7963-843B-4F8F-845B-394CCB4FF1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C7C04"/>
    <w:pPr>
      <w:spacing w:line="480" w:lineRule="auto"/>
      <w:jc w:val="both"/>
    </w:pPr>
    <w:rPr>
      <w:rFonts w:ascii="Times New Roman" w:hAnsi="Times New Roman"/>
      <w:sz w:val="24"/>
      <w:lang w:val="en-AU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7C04"/>
    <w:pPr>
      <w:keepNext/>
      <w:keepLines/>
      <w:spacing w:before="40" w:after="0"/>
      <w:outlineLvl w:val="1"/>
    </w:pPr>
    <w:rPr>
      <w:rFonts w:eastAsiaTheme="majorEastAsia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C7C04"/>
    <w:rPr>
      <w:rFonts w:ascii="Times New Roman" w:eastAsiaTheme="majorEastAsia" w:hAnsi="Times New Roman" w:cstheme="majorBidi"/>
      <w:color w:val="2F5496" w:themeColor="accent1" w:themeShade="BF"/>
      <w:sz w:val="26"/>
      <w:szCs w:val="26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Habtamu Kasaye</dc:creator>
  <cp:keywords/>
  <dc:description/>
  <cp:lastModifiedBy>Habtamu Kasaye</cp:lastModifiedBy>
  <cp:revision>6</cp:revision>
  <dcterms:created xsi:type="dcterms:W3CDTF">2021-12-08T08:47:00Z</dcterms:created>
  <dcterms:modified xsi:type="dcterms:W3CDTF">2021-12-08T08:54:00Z</dcterms:modified>
</cp:coreProperties>
</file>