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4749B" w14:textId="77777777" w:rsidR="004E06CB" w:rsidRDefault="004E06CB">
      <w:pP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</w:p>
    <w:p w14:paraId="57F628AC" w14:textId="0CB4BEB2" w:rsidR="004E06CB" w:rsidRPr="004E06CB" w:rsidRDefault="00A62B3E">
      <w:pPr>
        <w:rPr>
          <w:rFonts w:ascii="Times New Roman" w:eastAsia="宋体" w:hAnsi="Times New Roman" w:cs="Times New Roman"/>
          <w:color w:val="000000"/>
          <w:kern w:val="0"/>
          <w:sz w:val="30"/>
          <w:szCs w:val="30"/>
          <w:vertAlign w:val="superscript"/>
        </w:rPr>
      </w:pPr>
      <w:r w:rsidRPr="00FC4E52">
        <w:rPr>
          <w:rFonts w:ascii="Times New Roman" w:eastAsia="宋体" w:hAnsi="Times New Roman" w:cs="Times New Roman" w:hint="eastAsia"/>
          <w:b/>
          <w:bCs/>
          <w:color w:val="000000"/>
          <w:kern w:val="0"/>
          <w:sz w:val="30"/>
          <w:szCs w:val="30"/>
        </w:rPr>
        <w:t>Table</w:t>
      </w:r>
      <w:r w:rsidRPr="00FC4E52">
        <w:rPr>
          <w:rFonts w:ascii="Times New Roman" w:eastAsia="宋体" w:hAnsi="Times New Roman" w:cs="Times New Roman"/>
          <w:b/>
          <w:bCs/>
          <w:color w:val="000000"/>
          <w:kern w:val="0"/>
          <w:sz w:val="30"/>
          <w:szCs w:val="30"/>
        </w:rPr>
        <w:t xml:space="preserve"> 1</w:t>
      </w:r>
      <w: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 xml:space="preserve"> Generic names and brand names of </w:t>
      </w:r>
      <w:r w:rsidR="004E06CB" w:rsidRPr="004E06CB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vascular endothelial growth factor inhibitor</w:t>
      </w:r>
      <w:r w:rsidR="004E06CB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s in MICROMEDEX</w:t>
      </w:r>
      <w:r w:rsidR="004E06CB" w:rsidRPr="004E06CB">
        <w:rPr>
          <w:rFonts w:ascii="Times New Roman" w:eastAsia="宋体" w:hAnsi="Times New Roman" w:cs="Times New Roman" w:hint="eastAsia"/>
          <w:color w:val="000000"/>
          <w:kern w:val="0"/>
          <w:sz w:val="30"/>
          <w:szCs w:val="30"/>
          <w:vertAlign w:val="superscript"/>
        </w:rPr>
        <w:t>®</w:t>
      </w:r>
    </w:p>
    <w:tbl>
      <w:tblPr>
        <w:tblW w:w="6860" w:type="dxa"/>
        <w:tblLook w:val="04A0" w:firstRow="1" w:lastRow="0" w:firstColumn="1" w:lastColumn="0" w:noHBand="0" w:noVBand="1"/>
      </w:tblPr>
      <w:tblGrid>
        <w:gridCol w:w="3280"/>
        <w:gridCol w:w="3580"/>
      </w:tblGrid>
      <w:tr w:rsidR="004E06CB" w:rsidRPr="00FC4E52" w14:paraId="3513DE9B" w14:textId="77777777" w:rsidTr="004E06CB">
        <w:trPr>
          <w:trHeight w:val="300"/>
        </w:trPr>
        <w:tc>
          <w:tcPr>
            <w:tcW w:w="3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769CA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Generic name</w:t>
            </w:r>
          </w:p>
        </w:tc>
        <w:tc>
          <w:tcPr>
            <w:tcW w:w="3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23BFA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Brand name</w:t>
            </w:r>
          </w:p>
        </w:tc>
      </w:tr>
      <w:tr w:rsidR="004E06CB" w:rsidRPr="00FC4E52" w14:paraId="03B465A6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B2A7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Sorafenib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A269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Nexavar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35C10F8B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3A11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Axitinib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70D1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Inlyta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24B7F653" w14:textId="77777777" w:rsidTr="004E06CB">
        <w:trPr>
          <w:trHeight w:val="27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06A9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Apatinib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5FF4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4E06CB" w:rsidRPr="00FC4E52" w14:paraId="44DAEEEE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8A18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Sunitinib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A08B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Sutent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5334BB7B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F2A9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Regorafenib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FAD5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Stivarga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7A0DFBB8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5280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Vandetanib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B2CB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Caprelsa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328CDA61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CA38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Pazopanib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69EF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Votrient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2A75BAB3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8C16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Lenvatinib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0175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Lenvima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31034BC0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2CAA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Cabozantinib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1BBF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Cabometyx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Cometriq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1E90F789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D020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Ponatinib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517E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Iclusing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3BE379DB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156B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Aflibercept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6AC2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Eylea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Zaltrap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6478EA68" w14:textId="77777777" w:rsidTr="004E06CB">
        <w:trPr>
          <w:trHeight w:val="27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972F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Fruquintinib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AAA1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4E06CB" w:rsidRPr="00FC4E52" w14:paraId="11C809BA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84CE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Pegaptanib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9153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Macugen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0A323B26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DFB0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Tivozanib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48D7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Fotivda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15A87093" w14:textId="77777777" w:rsidTr="004E06CB">
        <w:trPr>
          <w:trHeight w:val="27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C884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Brivanib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5422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4E06CB" w:rsidRPr="00FC4E52" w14:paraId="1DD55381" w14:textId="77777777" w:rsidTr="004E06CB">
        <w:trPr>
          <w:trHeight w:val="27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712B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Conbercept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808D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4E06CB" w:rsidRPr="00FC4E52" w14:paraId="1447B7DB" w14:textId="77777777" w:rsidTr="004E06C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2AC5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Linfanib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962B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-</w:t>
            </w:r>
          </w:p>
        </w:tc>
      </w:tr>
      <w:tr w:rsidR="004E06CB" w:rsidRPr="00FC4E52" w14:paraId="5E2CBB41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03EF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Nintedanib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A438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Ofev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30C7308C" w14:textId="77777777" w:rsidTr="004E06C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8E51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Motesanib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B43C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-</w:t>
            </w:r>
          </w:p>
        </w:tc>
      </w:tr>
      <w:tr w:rsidR="004E06CB" w:rsidRPr="00FC4E52" w14:paraId="53E35FC6" w14:textId="77777777" w:rsidTr="004E06CB">
        <w:trPr>
          <w:trHeight w:val="285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4106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Cediranib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7F0A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191919"/>
                <w:kern w:val="0"/>
                <w:sz w:val="24"/>
                <w:szCs w:val="24"/>
              </w:rPr>
              <w:t>-</w:t>
            </w:r>
          </w:p>
        </w:tc>
      </w:tr>
      <w:tr w:rsidR="004E06CB" w:rsidRPr="00FC4E52" w14:paraId="076C344F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1129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Bevacizumab/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Rhumab</w:t>
            </w:r>
            <w:proofErr w:type="spellEnd"/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30C0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Avastin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Mvasi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Zirabev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24FE04E8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6628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Ramucirumab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F3DC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Cyramza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353609AD" w14:textId="77777777" w:rsidTr="004E06CB">
        <w:trPr>
          <w:trHeight w:val="330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04C9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Ranibizumab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57F5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Rhufab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V2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Lucentis</w:t>
            </w: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  <w:tr w:rsidR="004E06CB" w:rsidRPr="00FC4E52" w14:paraId="1595FA6F" w14:textId="77777777" w:rsidTr="004E06CB">
        <w:trPr>
          <w:trHeight w:val="345"/>
        </w:trPr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E0A1C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Brolucizumab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6D354" w14:textId="77777777" w:rsidR="004E06CB" w:rsidRPr="00FC4E52" w:rsidRDefault="004E06CB" w:rsidP="004E06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Beovu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</w:p>
        </w:tc>
      </w:tr>
    </w:tbl>
    <w:p w14:paraId="3F6AA5AA" w14:textId="77777777" w:rsidR="004E06CB" w:rsidRDefault="004E06CB" w:rsidP="00A62B3E">
      <w:pPr>
        <w:widowControl/>
        <w:jc w:val="center"/>
        <w:rPr>
          <w:rFonts w:ascii="宋体" w:eastAsia="宋体" w:hAnsi="宋体" w:cs="宋体"/>
          <w:color w:val="191919"/>
          <w:kern w:val="0"/>
          <w:sz w:val="24"/>
          <w:szCs w:val="24"/>
        </w:rPr>
        <w:sectPr w:rsidR="004E06CB" w:rsidSect="004E06CB">
          <w:headerReference w:type="even" r:id="rId6"/>
          <w:headerReference w:type="default" r:id="rId7"/>
          <w:type w:val="continuous"/>
          <w:pgSz w:w="24480" w:h="15840" w:orient="landscape" w:code="4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99B1701" w14:textId="77777777" w:rsidR="004E06CB" w:rsidRDefault="004E06CB">
      <w:pPr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sectPr w:rsidR="004E06CB" w:rsidSect="004E06CB">
          <w:type w:val="continuous"/>
          <w:pgSz w:w="24480" w:h="15840" w:orient="landscape" w:code="4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48E6D67" w14:textId="0352708F" w:rsidR="003D45E0" w:rsidRPr="009A7970" w:rsidRDefault="003D45E0" w:rsidP="009665E6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30"/>
          <w:szCs w:val="30"/>
        </w:rPr>
      </w:pPr>
      <w:r w:rsidRPr="009A7970">
        <w:rPr>
          <w:rFonts w:ascii="Times New Roman" w:eastAsia="宋体" w:hAnsi="Times New Roman" w:cs="Times New Roman"/>
          <w:b/>
          <w:bCs/>
          <w:color w:val="000000"/>
          <w:kern w:val="0"/>
          <w:sz w:val="30"/>
          <w:szCs w:val="30"/>
        </w:rPr>
        <w:br w:type="page"/>
      </w:r>
    </w:p>
    <w:p w14:paraId="3AE9383F" w14:textId="77777777" w:rsidR="003D45E0" w:rsidRPr="009A7970" w:rsidRDefault="003D45E0" w:rsidP="009665E6">
      <w:pPr>
        <w:widowControl/>
        <w:rPr>
          <w:rFonts w:ascii="Times New Roman" w:eastAsia="宋体" w:hAnsi="Times New Roman" w:cs="Times New Roman"/>
          <w:b/>
          <w:bCs/>
          <w:color w:val="000000"/>
          <w:kern w:val="0"/>
          <w:sz w:val="30"/>
          <w:szCs w:val="30"/>
        </w:rPr>
      </w:pPr>
    </w:p>
    <w:p w14:paraId="58B352DA" w14:textId="16D66B90" w:rsidR="00EB572E" w:rsidRPr="009A7970" w:rsidRDefault="009665E6" w:rsidP="009665E6">
      <w:pPr>
        <w:widowControl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  <w:r w:rsidRPr="009A7970">
        <w:rPr>
          <w:rFonts w:ascii="Times New Roman" w:eastAsia="宋体" w:hAnsi="Times New Roman" w:cs="Times New Roman"/>
          <w:b/>
          <w:bCs/>
          <w:color w:val="000000"/>
          <w:kern w:val="0"/>
          <w:sz w:val="30"/>
          <w:szCs w:val="30"/>
        </w:rPr>
        <w:t>Table 2</w:t>
      </w:r>
      <w:r w:rsidRPr="009A7970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 xml:space="preserve"> The complete search strategy of PTs</w:t>
      </w:r>
    </w:p>
    <w:p w14:paraId="3015163E" w14:textId="77777777" w:rsidR="009665E6" w:rsidRPr="009A7970" w:rsidRDefault="009665E6" w:rsidP="009665E6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sectPr w:rsidR="009665E6" w:rsidRPr="009A7970" w:rsidSect="000E6F04">
          <w:type w:val="continuous"/>
          <w:pgSz w:w="24480" w:h="15840" w:orient="landscape" w:code="4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36"/>
        <w:gridCol w:w="1176"/>
      </w:tblGrid>
      <w:tr w:rsidR="009665E6" w:rsidRPr="00FC4E52" w14:paraId="125B9EBC" w14:textId="77777777" w:rsidTr="009665E6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6E538" w14:textId="50C85296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48B9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code</w:t>
            </w:r>
          </w:p>
        </w:tc>
      </w:tr>
      <w:tr w:rsidR="009665E6" w:rsidRPr="00FC4E52" w14:paraId="7D243FCE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5506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Arterial intramural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haematoma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ABC3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10074971</w:t>
            </w:r>
          </w:p>
        </w:tc>
      </w:tr>
      <w:tr w:rsidR="009665E6" w:rsidRPr="00FC4E52" w14:paraId="4D715BDC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0C555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Aneurysm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recanalisation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F45B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10075396</w:t>
            </w:r>
          </w:p>
        </w:tc>
      </w:tr>
      <w:tr w:rsidR="009665E6" w:rsidRPr="00FC4E52" w14:paraId="453E1004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DE87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Aneurysm perforation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C943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10075395</w:t>
            </w:r>
          </w:p>
        </w:tc>
      </w:tr>
      <w:tr w:rsidR="009665E6" w:rsidRPr="00FC4E52" w14:paraId="47656F40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938B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Aneurysm arteriovenous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2182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10002331</w:t>
            </w:r>
          </w:p>
        </w:tc>
      </w:tr>
      <w:tr w:rsidR="009665E6" w:rsidRPr="00FC4E52" w14:paraId="547DCBD5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9D75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736C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10002329</w:t>
            </w:r>
          </w:p>
        </w:tc>
      </w:tr>
      <w:tr w:rsidR="009665E6" w:rsidRPr="00FC4E52" w14:paraId="5D928D40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18C2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Aneurysm ruptured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ADC4F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10048380</w:t>
            </w:r>
          </w:p>
        </w:tc>
      </w:tr>
      <w:tr w:rsidR="009665E6" w:rsidRPr="00FC4E52" w14:paraId="114430EF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1C630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Splenic vein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CF58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10078322</w:t>
            </w:r>
          </w:p>
        </w:tc>
      </w:tr>
      <w:tr w:rsidR="009665E6" w:rsidRPr="00FC4E52" w14:paraId="257D5237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60217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Splenic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AE7D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10041645</w:t>
            </w:r>
          </w:p>
        </w:tc>
      </w:tr>
      <w:tr w:rsidR="009665E6" w:rsidRPr="00FC4E52" w14:paraId="19FD0B2E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7DC0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Retinal aneurysm rupture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1B0E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10079121</w:t>
            </w:r>
          </w:p>
        </w:tc>
      </w:tr>
      <w:tr w:rsidR="009665E6" w:rsidRPr="00FC4E52" w14:paraId="3F381CA0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29517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Retinal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E61B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10064145</w:t>
            </w:r>
          </w:p>
        </w:tc>
      </w:tr>
      <w:tr w:rsidR="009665E6" w:rsidRPr="00FC4E52" w14:paraId="6159DB0F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EE9D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Renal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E7E8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10049942</w:t>
            </w:r>
          </w:p>
        </w:tc>
      </w:tr>
      <w:tr w:rsidR="009665E6" w:rsidRPr="00FC4E52" w14:paraId="34633746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5C79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Renal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77A7F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10038366</w:t>
            </w:r>
          </w:p>
        </w:tc>
      </w:tr>
      <w:tr w:rsidR="009665E6" w:rsidRPr="00FC4E52" w14:paraId="7CE45867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C49C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Pulmonary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8215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10037336</w:t>
            </w:r>
          </w:p>
        </w:tc>
      </w:tr>
      <w:tr w:rsidR="009665E6" w:rsidRPr="00FC4E52" w14:paraId="44342254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0580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Mesenteric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E2B6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10079556</w:t>
            </w:r>
          </w:p>
        </w:tc>
      </w:tr>
      <w:tr w:rsidR="009665E6" w:rsidRPr="00FC4E52" w14:paraId="179DF5D1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5B993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Hepatic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CF3B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10019634</w:t>
            </w:r>
          </w:p>
        </w:tc>
      </w:tr>
      <w:tr w:rsidR="009665E6" w:rsidRPr="00FC4E52" w14:paraId="70829435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C19F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Arterioenteric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fistula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CAD55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10070296</w:t>
            </w:r>
          </w:p>
        </w:tc>
      </w:tr>
      <w:tr w:rsidR="009665E6" w:rsidRPr="00FC4E52" w14:paraId="47657098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C98AF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Bronchial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A4CE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10079552</w:t>
            </w:r>
          </w:p>
        </w:tc>
      </w:tr>
      <w:tr w:rsidR="009665E6" w:rsidRPr="00FC4E52" w14:paraId="09D4599F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D4AE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Coeliac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FC8B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10079553</w:t>
            </w:r>
          </w:p>
        </w:tc>
      </w:tr>
      <w:tr w:rsidR="009665E6" w:rsidRPr="00FC4E52" w14:paraId="51F79590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ED84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Cardiac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B88B0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10007513</w:t>
            </w:r>
          </w:p>
        </w:tc>
      </w:tr>
      <w:tr w:rsidR="009665E6" w:rsidRPr="00FC4E52" w14:paraId="77D4CB6F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1960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Coronary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610F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10048631</w:t>
            </w:r>
          </w:p>
        </w:tc>
      </w:tr>
      <w:tr w:rsidR="009665E6" w:rsidRPr="00FC4E52" w14:paraId="22A02B81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D520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Coronary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0447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10011071</w:t>
            </w:r>
          </w:p>
        </w:tc>
      </w:tr>
      <w:tr w:rsidR="009665E6" w:rsidRPr="00FC4E52" w14:paraId="5B7D1D48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1C16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5D94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10061660</w:t>
            </w:r>
          </w:p>
        </w:tc>
      </w:tr>
      <w:tr w:rsidR="009665E6" w:rsidRPr="00FC4E52" w14:paraId="0F755866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93E9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Intratumoural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385E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10072808</w:t>
            </w:r>
          </w:p>
        </w:tc>
      </w:tr>
      <w:tr w:rsidR="009665E6" w:rsidRPr="00FC4E52" w14:paraId="22A74C18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CF43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Infective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2579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10058017</w:t>
            </w:r>
          </w:p>
        </w:tc>
      </w:tr>
      <w:tr w:rsidR="009665E6" w:rsidRPr="00FC4E52" w14:paraId="20852B4A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1F0173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Loeys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-Dietz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74C4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10081284</w:t>
            </w:r>
          </w:p>
        </w:tc>
      </w:tr>
      <w:tr w:rsidR="009665E6" w:rsidRPr="00FC4E52" w14:paraId="7A17B6C3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A68E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Vascular access site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780DE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10077763</w:t>
            </w:r>
          </w:p>
        </w:tc>
      </w:tr>
      <w:tr w:rsidR="009665E6" w:rsidRPr="00FC4E52" w14:paraId="56173D8E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B492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Shunt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34ABE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10064552</w:t>
            </w:r>
          </w:p>
        </w:tc>
      </w:tr>
      <w:tr w:rsidR="009665E6" w:rsidRPr="00FC4E52" w14:paraId="12A94371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144F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Vascular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F32B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10070693</w:t>
            </w:r>
          </w:p>
        </w:tc>
      </w:tr>
      <w:tr w:rsidR="009665E6" w:rsidRPr="00FC4E52" w14:paraId="4742D3BF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CF8EE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Vascular anastomosis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682BF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10063079</w:t>
            </w:r>
          </w:p>
        </w:tc>
      </w:tr>
      <w:tr w:rsidR="009665E6" w:rsidRPr="00FC4E52" w14:paraId="1D1F002B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2289E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Vein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D144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10077109</w:t>
            </w:r>
          </w:p>
        </w:tc>
      </w:tr>
      <w:tr w:rsidR="009665E6" w:rsidRPr="00FC4E52" w14:paraId="23E7A839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6437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Venous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62D6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10062174</w:t>
            </w:r>
          </w:p>
        </w:tc>
      </w:tr>
      <w:tr w:rsidR="009665E6" w:rsidRPr="00FC4E52" w14:paraId="1F208243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D5F3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Acute aortic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A5F8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10074337</w:t>
            </w:r>
          </w:p>
        </w:tc>
      </w:tr>
      <w:tr w:rsidR="009665E6" w:rsidRPr="00FC4E52" w14:paraId="342DBD45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1F63E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Aortic aneurysm rupture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08150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10002886</w:t>
            </w:r>
          </w:p>
        </w:tc>
      </w:tr>
      <w:tr w:rsidR="009665E6" w:rsidRPr="00FC4E52" w14:paraId="47466075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2C66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Aortic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30C9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10002882</w:t>
            </w:r>
          </w:p>
        </w:tc>
      </w:tr>
      <w:tr w:rsidR="009665E6" w:rsidRPr="00FC4E52" w14:paraId="0A9A1D31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F486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Aortic aneurysm syphilitic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9D12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10002887</w:t>
            </w:r>
          </w:p>
        </w:tc>
      </w:tr>
      <w:tr w:rsidR="009665E6" w:rsidRPr="00FC4E52" w14:paraId="680C7C19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E879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Aortic intramural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haematoma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56F53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10067975</w:t>
            </w:r>
          </w:p>
        </w:tc>
      </w:tr>
      <w:tr w:rsidR="009665E6" w:rsidRPr="00FC4E52" w14:paraId="5E8F338C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1A6B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Aortic dissection rupture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5C04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10068119</w:t>
            </w:r>
          </w:p>
        </w:tc>
      </w:tr>
      <w:tr w:rsidR="009665E6" w:rsidRPr="00FC4E52" w14:paraId="7BFD393E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9591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False lumen dilatation of aortic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B183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10072788</w:t>
            </w:r>
          </w:p>
        </w:tc>
      </w:tr>
      <w:tr w:rsidR="009665E6" w:rsidRPr="00FC4E52" w14:paraId="638BDBA5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9E72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Penetrating aortic ulcer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57EB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10077118</w:t>
            </w:r>
          </w:p>
        </w:tc>
      </w:tr>
      <w:tr w:rsidR="009665E6" w:rsidRPr="00FC4E52" w14:paraId="0EF16A42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6319F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Carotid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A4AB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10050403</w:t>
            </w:r>
          </w:p>
        </w:tc>
      </w:tr>
      <w:tr w:rsidR="009665E6" w:rsidRPr="00FC4E52" w14:paraId="724CC7A2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631A7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Carotid aneurysm rupture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BBF0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10051328</w:t>
            </w:r>
          </w:p>
        </w:tc>
      </w:tr>
      <w:tr w:rsidR="009665E6" w:rsidRPr="00FC4E52" w14:paraId="7414000B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38C5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Basilar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C7EA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10077607</w:t>
            </w:r>
          </w:p>
        </w:tc>
      </w:tr>
      <w:tr w:rsidR="009665E6" w:rsidRPr="00FC4E52" w14:paraId="2F084E51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2A05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Carotid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E8E5E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10007686</w:t>
            </w:r>
          </w:p>
        </w:tc>
      </w:tr>
      <w:tr w:rsidR="009665E6" w:rsidRPr="00FC4E52" w14:paraId="26823343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14CA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Aortic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74BC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10002895</w:t>
            </w:r>
          </w:p>
        </w:tc>
      </w:tr>
      <w:tr w:rsidR="009665E6" w:rsidRPr="00FC4E52" w14:paraId="25EB91C1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54663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Cerebral aneurysm ruptured syphilitic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A34E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10008076</w:t>
            </w:r>
          </w:p>
        </w:tc>
      </w:tr>
      <w:tr w:rsidR="009665E6" w:rsidRPr="00FC4E52" w14:paraId="38B3F3BB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434FCF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Cerebral aneurysm perforation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59A8F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10075394</w:t>
            </w:r>
          </w:p>
        </w:tc>
      </w:tr>
      <w:tr w:rsidR="009665E6" w:rsidRPr="00FC4E52" w14:paraId="7BB7FDC5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A2B4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Wyburn Mason's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AC3D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10048661</w:t>
            </w:r>
          </w:p>
        </w:tc>
      </w:tr>
      <w:tr w:rsidR="009665E6" w:rsidRPr="00FC4E52" w14:paraId="5B16F0B2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F79A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Vertebral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3A1A7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10071716</w:t>
            </w:r>
          </w:p>
        </w:tc>
      </w:tr>
      <w:tr w:rsidR="009665E6" w:rsidRPr="00FC4E52" w14:paraId="345012D2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CBAD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Vertebral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8FD08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10077498</w:t>
            </w:r>
          </w:p>
        </w:tc>
      </w:tr>
      <w:tr w:rsidR="009665E6" w:rsidRPr="00FC4E52" w14:paraId="53D0CF14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EBFE0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Ruptured cerebral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4006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10039330</w:t>
            </w:r>
          </w:p>
        </w:tc>
      </w:tr>
      <w:tr w:rsidR="009665E6" w:rsidRPr="00FC4E52" w14:paraId="2E47C408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A513A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Intracranial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08C6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10073565</w:t>
            </w:r>
          </w:p>
        </w:tc>
      </w:tr>
      <w:tr w:rsidR="009665E6" w:rsidRPr="00FC4E52" w14:paraId="6CBE638D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8349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Intracranial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70603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10022758</w:t>
            </w:r>
          </w:p>
        </w:tc>
      </w:tr>
      <w:tr w:rsidR="009665E6" w:rsidRPr="00FC4E52" w14:paraId="3B1D92BA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DF67B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Charcot-Bouchard microaneurysms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E5BA0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10054749</w:t>
            </w:r>
          </w:p>
        </w:tc>
      </w:tr>
      <w:tr w:rsidR="009665E6" w:rsidRPr="00FC4E52" w14:paraId="1FEBE80A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2C5A7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Arteriovenous fistula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5A0F0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10066916</w:t>
            </w:r>
          </w:p>
        </w:tc>
      </w:tr>
      <w:tr w:rsidR="009665E6" w:rsidRPr="00FC4E52" w14:paraId="3B15D068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17AB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Femoral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E537D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10016427</w:t>
            </w:r>
          </w:p>
        </w:tc>
      </w:tr>
      <w:tr w:rsidR="009665E6" w:rsidRPr="00FC4E52" w14:paraId="189C2F66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8F22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Arteriovenous graft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DDFB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10064775</w:t>
            </w:r>
          </w:p>
        </w:tc>
      </w:tr>
      <w:tr w:rsidR="009665E6" w:rsidRPr="00FC4E52" w14:paraId="3BF4540C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30D35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Femoral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E8A1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10052326</w:t>
            </w:r>
          </w:p>
        </w:tc>
      </w:tr>
      <w:tr w:rsidR="009665E6" w:rsidRPr="00FC4E52" w14:paraId="24371BD0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912F9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Peripheral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9A04A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10057521</w:t>
            </w:r>
          </w:p>
        </w:tc>
      </w:tr>
      <w:tr w:rsidR="009665E6" w:rsidRPr="00FC4E52" w14:paraId="6CEA754C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2C7BC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Peripheral artery aneurysm rupture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57AF2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10079908</w:t>
            </w:r>
          </w:p>
        </w:tc>
      </w:tr>
      <w:tr w:rsidR="009665E6" w:rsidRPr="00FC4E52" w14:paraId="3A326173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2C736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Peripheral artery dissection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16451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10057520</w:t>
            </w:r>
          </w:p>
        </w:tc>
      </w:tr>
      <w:tr w:rsidR="009665E6" w:rsidRPr="00FC4E52" w14:paraId="2A5C079E" w14:textId="77777777" w:rsidTr="009665E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D15384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Subclavian artery aneurysm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7DC785" w14:textId="77777777" w:rsidR="009665E6" w:rsidRPr="00FC4E52" w:rsidRDefault="009665E6" w:rsidP="009665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10042331</w:t>
            </w:r>
          </w:p>
        </w:tc>
      </w:tr>
    </w:tbl>
    <w:p w14:paraId="7284726B" w14:textId="77777777" w:rsidR="009665E6" w:rsidRPr="009A7970" w:rsidRDefault="009665E6" w:rsidP="00EB572E">
      <w:pPr>
        <w:rPr>
          <w:rFonts w:ascii="Times New Roman" w:eastAsia="宋体" w:hAnsi="Times New Roman" w:cs="Times New Roman"/>
          <w:sz w:val="30"/>
          <w:szCs w:val="30"/>
        </w:rPr>
        <w:sectPr w:rsidR="009665E6" w:rsidRPr="009A7970" w:rsidSect="009665E6">
          <w:type w:val="continuous"/>
          <w:pgSz w:w="24480" w:h="15840" w:orient="landscape" w:code="4"/>
          <w:pgMar w:top="1800" w:right="1440" w:bottom="1800" w:left="1440" w:header="851" w:footer="992" w:gutter="0"/>
          <w:cols w:num="2" w:space="425"/>
          <w:docGrid w:type="lines" w:linePitch="312"/>
        </w:sectPr>
      </w:pPr>
    </w:p>
    <w:p w14:paraId="465418B1" w14:textId="16E3E6D6" w:rsidR="00F85717" w:rsidRPr="009A7970" w:rsidRDefault="003D45E0" w:rsidP="00EB572E">
      <w:pPr>
        <w:rPr>
          <w:rFonts w:ascii="Times New Roman" w:eastAsia="宋体" w:hAnsi="Times New Roman" w:cs="Times New Roman"/>
          <w:sz w:val="30"/>
          <w:szCs w:val="30"/>
        </w:rPr>
      </w:pPr>
      <w:r w:rsidRPr="009A7970">
        <w:rPr>
          <w:rFonts w:ascii="Times New Roman" w:eastAsia="宋体" w:hAnsi="Times New Roman" w:cs="Times New Roman"/>
          <w:sz w:val="30"/>
          <w:szCs w:val="30"/>
        </w:rPr>
        <w:br w:type="page"/>
      </w:r>
    </w:p>
    <w:p w14:paraId="6510F1F6" w14:textId="77777777" w:rsidR="00280811" w:rsidRDefault="00280811" w:rsidP="00AB7FAC">
      <w:pPr>
        <w:rPr>
          <w:rFonts w:ascii="Times New Roman" w:eastAsia="宋体" w:hAnsi="Times New Roman" w:cs="Times New Roman"/>
          <w:sz w:val="30"/>
          <w:szCs w:val="30"/>
        </w:rPr>
        <w:sectPr w:rsidR="00280811" w:rsidSect="000E6F04">
          <w:type w:val="continuous"/>
          <w:pgSz w:w="24480" w:h="15840" w:orient="landscape" w:code="4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7B8B85E" w14:textId="0B5007EF" w:rsidR="00280811" w:rsidRDefault="00280811" w:rsidP="00280811">
      <w:pPr>
        <w:spacing w:line="240" w:lineRule="atLeas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28081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Table </w:t>
      </w:r>
      <w:r w:rsidR="00BA4A63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28081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FC4E5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Characteristics of cases with VPI-associated aneurysm and artery dissectio</w:t>
      </w:r>
      <w:r w:rsidRPr="00FC4E52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n</w:t>
      </w:r>
    </w:p>
    <w:tbl>
      <w:tblPr>
        <w:tblW w:w="6400" w:type="dxa"/>
        <w:tblLook w:val="04A0" w:firstRow="1" w:lastRow="0" w:firstColumn="1" w:lastColumn="0" w:noHBand="0" w:noVBand="1"/>
      </w:tblPr>
      <w:tblGrid>
        <w:gridCol w:w="4200"/>
        <w:gridCol w:w="2200"/>
      </w:tblGrid>
      <w:tr w:rsidR="00DB102D" w:rsidRPr="00FC4E52" w14:paraId="63CA6EBA" w14:textId="77777777" w:rsidTr="00DB102D">
        <w:trPr>
          <w:trHeight w:val="270"/>
        </w:trPr>
        <w:tc>
          <w:tcPr>
            <w:tcW w:w="4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64CE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0DA10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Reports, no. (%)</w:t>
            </w:r>
          </w:p>
        </w:tc>
      </w:tr>
      <w:tr w:rsidR="00DB102D" w:rsidRPr="00FC4E52" w14:paraId="71F0B3F4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CA6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Year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F24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DB102D" w:rsidRPr="00FC4E52" w14:paraId="46898B88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79A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9F4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2(0.32)</w:t>
            </w:r>
          </w:p>
        </w:tc>
      </w:tr>
      <w:tr w:rsidR="00DB102D" w:rsidRPr="00FC4E52" w14:paraId="7363D4AD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B11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245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3(0.47)</w:t>
            </w:r>
          </w:p>
        </w:tc>
      </w:tr>
      <w:tr w:rsidR="00DB102D" w:rsidRPr="00FC4E52" w14:paraId="011C827D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2DE1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124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15(2.37)</w:t>
            </w:r>
          </w:p>
        </w:tc>
      </w:tr>
      <w:tr w:rsidR="00DB102D" w:rsidRPr="00FC4E52" w14:paraId="078244EB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6A95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1D5E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10(1.58)</w:t>
            </w:r>
          </w:p>
        </w:tc>
      </w:tr>
      <w:tr w:rsidR="00DB102D" w:rsidRPr="00FC4E52" w14:paraId="0A98839F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A8D7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DA8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22(3.47)</w:t>
            </w:r>
          </w:p>
        </w:tc>
      </w:tr>
      <w:tr w:rsidR="00DB102D" w:rsidRPr="00FC4E52" w14:paraId="3BF9BD9B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2EC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1F4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27(4.26)</w:t>
            </w:r>
          </w:p>
        </w:tc>
      </w:tr>
      <w:tr w:rsidR="00DB102D" w:rsidRPr="00FC4E52" w14:paraId="3C9081CD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B79A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760C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30(4.73)</w:t>
            </w:r>
          </w:p>
        </w:tc>
      </w:tr>
      <w:tr w:rsidR="00DB102D" w:rsidRPr="00FC4E52" w14:paraId="5CC6A21B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6E5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5C36A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42(6.62)</w:t>
            </w:r>
          </w:p>
        </w:tc>
      </w:tr>
      <w:tr w:rsidR="00DB102D" w:rsidRPr="00FC4E52" w14:paraId="71405C48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D58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6F3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30(4.73)</w:t>
            </w:r>
          </w:p>
        </w:tc>
      </w:tr>
      <w:tr w:rsidR="00DB102D" w:rsidRPr="00FC4E52" w14:paraId="43249A5D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1250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36F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36(5.68)</w:t>
            </w:r>
          </w:p>
        </w:tc>
      </w:tr>
      <w:tr w:rsidR="00DB102D" w:rsidRPr="00FC4E52" w14:paraId="234878C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CC8E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5D9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49(7.73)</w:t>
            </w:r>
          </w:p>
        </w:tc>
      </w:tr>
      <w:tr w:rsidR="00DB102D" w:rsidRPr="00FC4E52" w14:paraId="03F438FD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B38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FDB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70(11.04)</w:t>
            </w:r>
          </w:p>
        </w:tc>
      </w:tr>
      <w:tr w:rsidR="00DB102D" w:rsidRPr="00FC4E52" w14:paraId="30F4A25C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FDC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9A2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47(7.41)</w:t>
            </w:r>
          </w:p>
        </w:tc>
      </w:tr>
      <w:tr w:rsidR="00DB102D" w:rsidRPr="00FC4E52" w14:paraId="682D1B2D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753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B2D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50(7.89)</w:t>
            </w:r>
          </w:p>
        </w:tc>
      </w:tr>
      <w:tr w:rsidR="00DB102D" w:rsidRPr="00FC4E52" w14:paraId="723A290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803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82E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92(14.51)</w:t>
            </w:r>
          </w:p>
        </w:tc>
      </w:tr>
      <w:tr w:rsidR="00DB102D" w:rsidRPr="00FC4E52" w14:paraId="41ABC6EF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634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DA4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70(11.04)</w:t>
            </w:r>
          </w:p>
        </w:tc>
      </w:tr>
      <w:tr w:rsidR="00DB102D" w:rsidRPr="00FC4E52" w14:paraId="1BF9A8D4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A34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B11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39(6.15)</w:t>
            </w:r>
          </w:p>
        </w:tc>
      </w:tr>
      <w:tr w:rsidR="00DB102D" w:rsidRPr="00FC4E52" w14:paraId="71AA3F19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83B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Area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CDE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DB102D" w:rsidRPr="00FC4E52" w14:paraId="16B98E81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A6C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Africa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148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2(0.32)</w:t>
            </w:r>
          </w:p>
        </w:tc>
      </w:tr>
      <w:tr w:rsidR="00DB102D" w:rsidRPr="00FC4E52" w14:paraId="66013EF6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97D9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Asian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52BE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225(35.50)</w:t>
            </w:r>
          </w:p>
        </w:tc>
      </w:tr>
      <w:tr w:rsidR="00DB102D" w:rsidRPr="00FC4E52" w14:paraId="355EF56C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569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Europe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601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146(23.04)</w:t>
            </w:r>
          </w:p>
        </w:tc>
      </w:tr>
      <w:tr w:rsidR="00DB102D" w:rsidRPr="00FC4E52" w14:paraId="15DD245B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0A60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North America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CC0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223(35.17)</w:t>
            </w:r>
          </w:p>
        </w:tc>
      </w:tr>
      <w:tr w:rsidR="00DB102D" w:rsidRPr="00FC4E52" w14:paraId="0FC04839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86C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Oceania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8AB0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10(1.58)</w:t>
            </w:r>
          </w:p>
        </w:tc>
      </w:tr>
      <w:tr w:rsidR="00DB102D" w:rsidRPr="00FC4E52" w14:paraId="08D9B992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74B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South America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91A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21(3.32)</w:t>
            </w:r>
          </w:p>
        </w:tc>
      </w:tr>
      <w:tr w:rsidR="00DB102D" w:rsidRPr="00FC4E52" w14:paraId="4668C65E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B9D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Country not specified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D9A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7(1.11)</w:t>
            </w:r>
          </w:p>
        </w:tc>
      </w:tr>
      <w:tr w:rsidR="00DB102D" w:rsidRPr="00FC4E52" w14:paraId="1C3ED4C4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D0C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Indication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1B5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DB102D" w:rsidRPr="00FC4E52" w14:paraId="314D44B2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15D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Adenocarcinoma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444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5(0.81)</w:t>
            </w:r>
          </w:p>
        </w:tc>
      </w:tr>
      <w:tr w:rsidR="00DB102D" w:rsidRPr="00FC4E52" w14:paraId="7BD5B00C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2AEA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Anaplastic astrocytoma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536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53BBDE09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BDA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Breast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D03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18(2.96)</w:t>
            </w:r>
          </w:p>
        </w:tc>
      </w:tr>
      <w:tr w:rsidR="00DB102D" w:rsidRPr="00FC4E52" w14:paraId="30D3B46F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F16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Bronchial carcinoma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2EF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2(0.32)</w:t>
            </w:r>
          </w:p>
        </w:tc>
      </w:tr>
      <w:tr w:rsidR="00DB102D" w:rsidRPr="00FC4E52" w14:paraId="7937319C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DAD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Cell carcinoma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661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46(7.54)</w:t>
            </w:r>
          </w:p>
        </w:tc>
      </w:tr>
      <w:tr w:rsidR="00DB102D" w:rsidRPr="00FC4E52" w14:paraId="63F5A566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2E0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Cervix carcinoma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7BD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5(0.82)</w:t>
            </w:r>
          </w:p>
        </w:tc>
      </w:tr>
      <w:tr w:rsidR="00DB102D" w:rsidRPr="00FC4E52" w14:paraId="280F4A90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2B4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Colon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E18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36(5.90)</w:t>
            </w:r>
          </w:p>
        </w:tc>
      </w:tr>
      <w:tr w:rsidR="00DB102D" w:rsidRPr="00FC4E52" w14:paraId="4B5D16E5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465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Colorectal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2AC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33(5.40)</w:t>
            </w:r>
          </w:p>
        </w:tc>
      </w:tr>
      <w:tr w:rsidR="00DB102D" w:rsidRPr="00FC4E52" w14:paraId="4938E092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19A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Diabetic eye disease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A41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38(6.24)</w:t>
            </w:r>
          </w:p>
        </w:tc>
      </w:tr>
      <w:tr w:rsidR="00DB102D" w:rsidRPr="00FC4E52" w14:paraId="65243D97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0F3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Gastric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8F9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27(4.42)</w:t>
            </w:r>
          </w:p>
        </w:tc>
      </w:tr>
      <w:tr w:rsidR="00DB102D" w:rsidRPr="00FC4E52" w14:paraId="41EB4DE7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AA5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Glioma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89D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3(0.49)</w:t>
            </w:r>
          </w:p>
        </w:tc>
      </w:tr>
      <w:tr w:rsidR="00DB102D" w:rsidRPr="00FC4E52" w14:paraId="50F27B77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601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Hepatic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70D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12(1.97)</w:t>
            </w:r>
          </w:p>
        </w:tc>
      </w:tr>
      <w:tr w:rsidR="00DB102D" w:rsidRPr="00FC4E52" w14:paraId="513F3544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727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Idiopathic pulmonary fibrosis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870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20(3.28)</w:t>
            </w:r>
          </w:p>
        </w:tc>
      </w:tr>
      <w:tr w:rsidR="00DB102D" w:rsidRPr="00FC4E52" w14:paraId="38EBA37E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649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Large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intesting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carcinoma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DF9F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3(0.49)</w:t>
            </w:r>
          </w:p>
        </w:tc>
      </w:tr>
      <w:tr w:rsidR="00DB102D" w:rsidRPr="00FC4E52" w14:paraId="03A58CB7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BFC8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Leiomyosarcoma metastatic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2B1A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1EADC5E6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FB8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Lip and/or oral cavity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4787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11A6AE70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B9C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Lung adenocarcinoma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147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15(2.46)</w:t>
            </w:r>
          </w:p>
        </w:tc>
      </w:tr>
      <w:tr w:rsidR="00DB102D" w:rsidRPr="00FC4E52" w14:paraId="7F1D1137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EC1AC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Macular degeneration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CC2A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50(8.20)</w:t>
            </w:r>
          </w:p>
        </w:tc>
      </w:tr>
      <w:tr w:rsidR="00DB102D" w:rsidRPr="00FC4E52" w14:paraId="44BCB764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606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Macular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oedema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CE7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2(0.32)</w:t>
            </w:r>
          </w:p>
        </w:tc>
      </w:tr>
      <w:tr w:rsidR="00DB102D" w:rsidRPr="00FC4E52" w14:paraId="6664E85B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583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Metastatic gastric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E42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0593A8E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DC9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Myeloid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leukaemia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D45C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8(1.30)</w:t>
            </w:r>
          </w:p>
        </w:tc>
      </w:tr>
      <w:tr w:rsidR="00DB102D" w:rsidRPr="00FC4E52" w14:paraId="1583BC5F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C42C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Neoplasm malignant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711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8(1.30)</w:t>
            </w:r>
          </w:p>
        </w:tc>
      </w:tr>
      <w:tr w:rsidR="00DB102D" w:rsidRPr="00FC4E52" w14:paraId="0CBC5131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538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Neovascularisation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C1F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2(0.32)</w:t>
            </w:r>
          </w:p>
        </w:tc>
      </w:tr>
      <w:tr w:rsidR="00DB102D" w:rsidRPr="00FC4E52" w14:paraId="348B5AD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6F3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Neuroendocrine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tumour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3D1D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3(0.49)</w:t>
            </w:r>
          </w:p>
        </w:tc>
      </w:tr>
      <w:tr w:rsidR="00DB102D" w:rsidRPr="00FC4E52" w14:paraId="7552D30E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247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Neurofibromatosis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460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26710BB5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A47F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Oesophageal</w:t>
            </w:r>
            <w:proofErr w:type="spellEnd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adenocarcinoma stage IV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4F9C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680B78DF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F82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Osteosarcoma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71A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388E2849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F55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Ovarian cancer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5E9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19(3.10)</w:t>
            </w:r>
          </w:p>
        </w:tc>
      </w:tr>
      <w:tr w:rsidR="00DB102D" w:rsidRPr="00FC4E52" w14:paraId="752BF93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4E2A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Pancreatic carcinoma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6C5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9(1.48)</w:t>
            </w:r>
          </w:p>
        </w:tc>
      </w:tr>
      <w:tr w:rsidR="00DB102D" w:rsidRPr="00FC4E52" w14:paraId="4989216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2C0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Pathologic myopia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732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7191EB9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CA9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Peritoneal carcinoma metastatic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F7F4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78DFC49E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70F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Polypoidal choroidal vasculopathy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EE6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6B417181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E93E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Prostate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D580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7(1.15)</w:t>
            </w:r>
          </w:p>
        </w:tc>
      </w:tr>
      <w:tr w:rsidR="00DB102D" w:rsidRPr="00FC4E52" w14:paraId="56F64845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522E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Pulmonary fibrosis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935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4776A9F2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6CD6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Rectal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2B8E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23(3.77)</w:t>
            </w:r>
          </w:p>
        </w:tc>
      </w:tr>
      <w:tr w:rsidR="00DB102D" w:rsidRPr="00FC4E52" w14:paraId="5A3D28E6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8E12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Renal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0443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115(18.86)</w:t>
            </w:r>
          </w:p>
        </w:tc>
      </w:tr>
      <w:tr w:rsidR="00DB102D" w:rsidRPr="00FC4E52" w14:paraId="3B1434B4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DFFC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Retinal </w:t>
            </w:r>
            <w:proofErr w:type="spellStart"/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oedema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BDFB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4(0.66)</w:t>
            </w:r>
          </w:p>
        </w:tc>
      </w:tr>
      <w:tr w:rsidR="00DB102D" w:rsidRPr="00FC4E52" w14:paraId="71CF03AE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B42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Retinal vein occlusion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4968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19(3.11)</w:t>
            </w:r>
          </w:p>
        </w:tc>
      </w:tr>
      <w:tr w:rsidR="00DB102D" w:rsidRPr="00FC4E52" w14:paraId="684F1355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0F7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Retinopathy of prematurity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24D0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6450D230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809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Skin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089A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752266CA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57E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Thyroid cancer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F1F1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16(2.62)</w:t>
            </w:r>
          </w:p>
        </w:tc>
      </w:tr>
      <w:tr w:rsidR="00DB102D" w:rsidRPr="00FC4E52" w14:paraId="4EF71155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5515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Venous occlusion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F0A7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1(0.16)</w:t>
            </w:r>
          </w:p>
        </w:tc>
      </w:tr>
      <w:tr w:rsidR="00DB102D" w:rsidRPr="00FC4E52" w14:paraId="3D53905F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BB79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Visual impairment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09BE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2(0.32)</w:t>
            </w:r>
          </w:p>
        </w:tc>
      </w:tr>
      <w:tr w:rsidR="00DB102D" w:rsidRPr="00FC4E52" w14:paraId="14CB86A5" w14:textId="77777777" w:rsidTr="00DB102D">
        <w:trPr>
          <w:trHeight w:val="270"/>
        </w:trPr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657E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Drug use for unknown indication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69554" w14:textId="77777777" w:rsidR="00DB102D" w:rsidRPr="00FC4E52" w:rsidRDefault="00DB102D" w:rsidP="0028081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C4E5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46(7.55)</w:t>
            </w:r>
          </w:p>
        </w:tc>
      </w:tr>
    </w:tbl>
    <w:p w14:paraId="1A059C32" w14:textId="609FE9CC" w:rsidR="008A09AF" w:rsidRPr="009A7970" w:rsidRDefault="008A09AF" w:rsidP="00280811">
      <w:pPr>
        <w:rPr>
          <w:rFonts w:ascii="Times New Roman" w:eastAsia="宋体" w:hAnsi="Times New Roman" w:cs="Times New Roman"/>
          <w:sz w:val="30"/>
          <w:szCs w:val="30"/>
        </w:rPr>
      </w:pPr>
    </w:p>
    <w:sectPr w:rsidR="008A09AF" w:rsidRPr="009A7970" w:rsidSect="002C4739">
      <w:pgSz w:w="24480" w:h="15840" w:orient="landscape" w:code="4"/>
      <w:pgMar w:top="1800" w:right="1440" w:bottom="1800" w:left="144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A789C7" w14:textId="77777777" w:rsidR="00A87554" w:rsidRDefault="00A87554" w:rsidP="006D697B">
      <w:r>
        <w:separator/>
      </w:r>
    </w:p>
  </w:endnote>
  <w:endnote w:type="continuationSeparator" w:id="0">
    <w:p w14:paraId="527363E2" w14:textId="77777777" w:rsidR="00A87554" w:rsidRDefault="00A87554" w:rsidP="006D6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044B22" w14:textId="77777777" w:rsidR="00A87554" w:rsidRDefault="00A87554" w:rsidP="006D697B">
      <w:r>
        <w:separator/>
      </w:r>
    </w:p>
  </w:footnote>
  <w:footnote w:type="continuationSeparator" w:id="0">
    <w:p w14:paraId="4428EC20" w14:textId="77777777" w:rsidR="00A87554" w:rsidRDefault="00A87554" w:rsidP="006D69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DE324" w14:textId="77777777" w:rsidR="00DB102D" w:rsidRDefault="00DB102D" w:rsidP="008839FE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396355" w14:textId="77777777" w:rsidR="00DB102D" w:rsidRDefault="00DB102D" w:rsidP="008839F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axMDc1NzQzB5EGSjpKwanFxZn5eSAFhrUAjP2H0SwAAAA="/>
  </w:docVars>
  <w:rsids>
    <w:rsidRoot w:val="00EB572E"/>
    <w:rsid w:val="00051C33"/>
    <w:rsid w:val="00082981"/>
    <w:rsid w:val="000A4FCF"/>
    <w:rsid w:val="000E6F04"/>
    <w:rsid w:val="001577EE"/>
    <w:rsid w:val="001F4E99"/>
    <w:rsid w:val="001F5DB5"/>
    <w:rsid w:val="0022200C"/>
    <w:rsid w:val="00280811"/>
    <w:rsid w:val="002A22F7"/>
    <w:rsid w:val="002C4739"/>
    <w:rsid w:val="002C7325"/>
    <w:rsid w:val="003729B5"/>
    <w:rsid w:val="003773B9"/>
    <w:rsid w:val="003D45E0"/>
    <w:rsid w:val="0043317F"/>
    <w:rsid w:val="00487B79"/>
    <w:rsid w:val="004D3115"/>
    <w:rsid w:val="004E06CB"/>
    <w:rsid w:val="004F492E"/>
    <w:rsid w:val="00564E19"/>
    <w:rsid w:val="005B6DAA"/>
    <w:rsid w:val="005D239E"/>
    <w:rsid w:val="006B44B5"/>
    <w:rsid w:val="006B676A"/>
    <w:rsid w:val="006D697B"/>
    <w:rsid w:val="007B5375"/>
    <w:rsid w:val="007C3ADA"/>
    <w:rsid w:val="008271A1"/>
    <w:rsid w:val="008839FE"/>
    <w:rsid w:val="008A09AF"/>
    <w:rsid w:val="008C421A"/>
    <w:rsid w:val="008F7F22"/>
    <w:rsid w:val="009665E6"/>
    <w:rsid w:val="009A7970"/>
    <w:rsid w:val="009B1EA1"/>
    <w:rsid w:val="009E4F6C"/>
    <w:rsid w:val="00A505C5"/>
    <w:rsid w:val="00A62B3E"/>
    <w:rsid w:val="00A734CF"/>
    <w:rsid w:val="00A80BD8"/>
    <w:rsid w:val="00A87554"/>
    <w:rsid w:val="00AB7FAC"/>
    <w:rsid w:val="00B10615"/>
    <w:rsid w:val="00B20EBC"/>
    <w:rsid w:val="00B63B9B"/>
    <w:rsid w:val="00BA4A63"/>
    <w:rsid w:val="00BF3C0A"/>
    <w:rsid w:val="00CC15E9"/>
    <w:rsid w:val="00D0637D"/>
    <w:rsid w:val="00D170BD"/>
    <w:rsid w:val="00D67A88"/>
    <w:rsid w:val="00DB102D"/>
    <w:rsid w:val="00DD2591"/>
    <w:rsid w:val="00DD5640"/>
    <w:rsid w:val="00E80312"/>
    <w:rsid w:val="00E80A51"/>
    <w:rsid w:val="00E82A08"/>
    <w:rsid w:val="00EB572E"/>
    <w:rsid w:val="00EE38F6"/>
    <w:rsid w:val="00F85717"/>
    <w:rsid w:val="00FC4E52"/>
    <w:rsid w:val="00FF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4E9CA"/>
  <w15:chartTrackingRefBased/>
  <w15:docId w15:val="{F591D8C4-3C3F-489D-9E51-460B4F84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2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6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D69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D6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D697B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2200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2200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2200C"/>
  </w:style>
  <w:style w:type="paragraph" w:styleId="ab">
    <w:name w:val="annotation subject"/>
    <w:basedOn w:val="a9"/>
    <w:next w:val="a9"/>
    <w:link w:val="ac"/>
    <w:uiPriority w:val="99"/>
    <w:semiHidden/>
    <w:unhideWhenUsed/>
    <w:rsid w:val="0022200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2200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2200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220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4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1329</TotalTime>
  <Pages>3</Pages>
  <Words>693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树月</dc:creator>
  <cp:keywords/>
  <dc:description/>
  <cp:lastModifiedBy>王 树月</cp:lastModifiedBy>
  <cp:revision>26</cp:revision>
  <dcterms:created xsi:type="dcterms:W3CDTF">2020-07-26T02:46:00Z</dcterms:created>
  <dcterms:modified xsi:type="dcterms:W3CDTF">2020-09-09T11:24:00Z</dcterms:modified>
</cp:coreProperties>
</file>