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57" w:rsidRPr="0001491A" w:rsidRDefault="00FC7657" w:rsidP="00FC765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Comparative genetic analysis of invasive Fall Armyworm populations provides evidence for population expansion in India.</w:t>
      </w:r>
    </w:p>
    <w:p w:rsidR="00FC7657" w:rsidRDefault="00FC7657" w:rsidP="00FC765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657" w:rsidRPr="0001491A" w:rsidRDefault="00FC7657" w:rsidP="00FC765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Nayyar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N.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, Gracy, R.G.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, Ashika, T.R.*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, Mohan, G.*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Mohan, M.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Chaudhary, M.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Day, R.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, Bakthavatsalam, N.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 xml:space="preserve"> and Venkatesan, T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#1</w:t>
      </w:r>
      <w:r w:rsidRPr="000149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7657" w:rsidRDefault="00FC7657" w:rsidP="00FC765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E7B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Authors contributed equally</w:t>
      </w:r>
    </w:p>
    <w:p w:rsidR="00FC7657" w:rsidRDefault="00FC7657" w:rsidP="00FC7657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</w:rPr>
      </w:pPr>
      <w:r w:rsidRPr="007B25AA">
        <w:rPr>
          <w:b/>
          <w:bCs/>
          <w:color w:val="000000" w:themeColor="text1"/>
        </w:rPr>
        <w:t>#Corresponding Author</w:t>
      </w:r>
    </w:p>
    <w:p w:rsidR="00FC7657" w:rsidRPr="000126A5" w:rsidRDefault="00FC7657" w:rsidP="00FC7657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>
        <w:rPr>
          <w:color w:val="222222"/>
          <w:shd w:val="clear" w:color="auto" w:fill="FFFFFF"/>
        </w:rPr>
        <w:t>Correspondence to ‘</w:t>
      </w:r>
      <w:r w:rsidRPr="000126A5">
        <w:rPr>
          <w:color w:val="222222"/>
          <w:shd w:val="clear" w:color="auto" w:fill="FFFFFF"/>
        </w:rPr>
        <w:t>venkatesan.t@icar.gov.in</w:t>
      </w:r>
      <w:r>
        <w:rPr>
          <w:color w:val="222222"/>
          <w:shd w:val="clear" w:color="auto" w:fill="FFFFFF"/>
        </w:rPr>
        <w:t>’</w:t>
      </w: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14C94" w:rsidRDefault="00F14C94" w:rsidP="00F14C9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ICAR-National Bureau of Agricultural Insect Resources, Bellary Road, Hebbal, Bengaluru, India-560024.</w:t>
      </w:r>
    </w:p>
    <w:p w:rsidR="00F14C94" w:rsidRDefault="00F14C94" w:rsidP="00F14C9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CABI, South Asia-India, </w:t>
      </w:r>
      <w:r w:rsidRPr="007775C2">
        <w:rPr>
          <w:rFonts w:ascii="Times New Roman" w:eastAsia="Times New Roman" w:hAnsi="Times New Roman" w:cs="Times New Roman"/>
          <w:sz w:val="24"/>
          <w:szCs w:val="24"/>
        </w:rPr>
        <w:t>CG Block, NASC Complex, DP Shastri Marg</w:t>
      </w:r>
      <w:r>
        <w:rPr>
          <w:rFonts w:ascii="Times New Roman" w:eastAsia="Times New Roman" w:hAnsi="Times New Roman" w:cs="Times New Roman"/>
          <w:sz w:val="24"/>
          <w:szCs w:val="24"/>
        </w:rPr>
        <w:t>, PUSA, New Delhi,</w:t>
      </w:r>
      <w:r w:rsidRPr="007775C2">
        <w:rPr>
          <w:rFonts w:ascii="Times New Roman" w:eastAsia="Times New Roman" w:hAnsi="Times New Roman" w:cs="Times New Roman"/>
          <w:sz w:val="24"/>
          <w:szCs w:val="24"/>
        </w:rPr>
        <w:t xml:space="preserve"> India</w:t>
      </w:r>
      <w:r>
        <w:rPr>
          <w:rFonts w:ascii="Times New Roman" w:eastAsia="Times New Roman" w:hAnsi="Times New Roman" w:cs="Times New Roman"/>
          <w:sz w:val="24"/>
          <w:szCs w:val="24"/>
        </w:rPr>
        <w:t>-110012.</w:t>
      </w:r>
    </w:p>
    <w:p w:rsidR="00F14C94" w:rsidRPr="00BD1E7B" w:rsidRDefault="00F14C94" w:rsidP="00F14C9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775C2">
        <w:rPr>
          <w:rFonts w:ascii="Times New Roman" w:eastAsia="Times New Roman" w:hAnsi="Times New Roman" w:cs="Times New Roman"/>
          <w:sz w:val="24"/>
          <w:szCs w:val="24"/>
          <w:lang w:val="en-GB"/>
        </w:rPr>
        <w:t>CABI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775C2">
        <w:rPr>
          <w:rFonts w:ascii="Times New Roman" w:eastAsia="Times New Roman" w:hAnsi="Times New Roman" w:cs="Times New Roman"/>
          <w:sz w:val="24"/>
          <w:szCs w:val="24"/>
          <w:lang w:val="en-GB"/>
        </w:rPr>
        <w:t>Canary Bird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775C2">
        <w:rPr>
          <w:rFonts w:ascii="Times New Roman" w:eastAsia="Times New Roman" w:hAnsi="Times New Roman" w:cs="Times New Roman"/>
          <w:sz w:val="24"/>
          <w:szCs w:val="24"/>
          <w:lang w:val="en-GB"/>
        </w:rPr>
        <w:t>673 Limuru Road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775C2">
        <w:rPr>
          <w:rFonts w:ascii="Times New Roman" w:eastAsia="Times New Roman" w:hAnsi="Times New Roman" w:cs="Times New Roman"/>
          <w:sz w:val="24"/>
          <w:szCs w:val="24"/>
          <w:lang w:val="en-GB"/>
        </w:rPr>
        <w:t>Muthaiga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7775C2">
        <w:rPr>
          <w:rFonts w:ascii="Times New Roman" w:eastAsia="Times New Roman" w:hAnsi="Times New Roman" w:cs="Times New Roman"/>
          <w:sz w:val="24"/>
          <w:szCs w:val="24"/>
          <w:lang w:val="en-GB"/>
        </w:rPr>
        <w:t>Nairobi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Kenya-633-00621.</w:t>
      </w: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C7657" w:rsidRDefault="00FC7657">
      <w:pPr>
        <w:rPr>
          <w:rFonts w:ascii="Times New Roman" w:hAnsi="Times New Roman" w:cs="Times New Roman"/>
          <w:sz w:val="24"/>
          <w:szCs w:val="24"/>
        </w:rPr>
      </w:pPr>
    </w:p>
    <w:p w:rsidR="00F14C94" w:rsidRDefault="00F14C94">
      <w:pPr>
        <w:rPr>
          <w:rFonts w:ascii="Times New Roman" w:hAnsi="Times New Roman" w:cs="Times New Roman"/>
          <w:sz w:val="24"/>
          <w:szCs w:val="24"/>
        </w:rPr>
      </w:pPr>
    </w:p>
    <w:p w:rsidR="0028632F" w:rsidRPr="00F046B5" w:rsidRDefault="002863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46B5">
        <w:rPr>
          <w:rFonts w:ascii="Times New Roman" w:hAnsi="Times New Roman" w:cs="Times New Roman"/>
          <w:sz w:val="24"/>
          <w:szCs w:val="24"/>
        </w:rPr>
        <w:lastRenderedPageBreak/>
        <w:t>Supplementary File</w:t>
      </w:r>
    </w:p>
    <w:p w:rsidR="0028632F" w:rsidRPr="00F046B5" w:rsidRDefault="0028632F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t xml:space="preserve">Table 1: Details of </w:t>
      </w:r>
      <w:r w:rsidRPr="00F046B5">
        <w:rPr>
          <w:rFonts w:ascii="Times New Roman" w:hAnsi="Times New Roman" w:cs="Times New Roman"/>
          <w:i/>
          <w:sz w:val="24"/>
          <w:szCs w:val="24"/>
        </w:rPr>
        <w:t>Spodoptera frugiperda</w:t>
      </w:r>
      <w:r w:rsidRPr="00F046B5">
        <w:rPr>
          <w:rFonts w:ascii="Times New Roman" w:hAnsi="Times New Roman" w:cs="Times New Roman"/>
          <w:sz w:val="24"/>
          <w:szCs w:val="24"/>
        </w:rPr>
        <w:t xml:space="preserve"> COI sequences used in the present study.</w:t>
      </w:r>
    </w:p>
    <w:p w:rsidR="0028632F" w:rsidRPr="00F046B5" w:rsidRDefault="00667DA6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t xml:space="preserve">A) COI sequences from </w:t>
      </w:r>
      <w:r w:rsidR="0028632F" w:rsidRPr="00F046B5">
        <w:rPr>
          <w:rFonts w:ascii="Times New Roman" w:hAnsi="Times New Roman" w:cs="Times New Roman"/>
          <w:sz w:val="24"/>
          <w:szCs w:val="24"/>
        </w:rPr>
        <w:t>India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3"/>
        <w:gridCol w:w="1685"/>
        <w:gridCol w:w="1802"/>
        <w:gridCol w:w="1203"/>
        <w:gridCol w:w="1136"/>
        <w:gridCol w:w="1144"/>
        <w:gridCol w:w="1509"/>
      </w:tblGrid>
      <w:tr w:rsidR="00487FA3" w:rsidRPr="00F046B5" w:rsidTr="00487FA3">
        <w:tc>
          <w:tcPr>
            <w:tcW w:w="372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 xml:space="preserve">  S.No.</w:t>
            </w:r>
          </w:p>
        </w:tc>
        <w:tc>
          <w:tcPr>
            <w:tcW w:w="1098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GenBank Accession</w:t>
            </w:r>
          </w:p>
        </w:tc>
        <w:tc>
          <w:tcPr>
            <w:tcW w:w="937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430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BE22F3" w:rsidRPr="00F046B5" w:rsidRDefault="00BE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  <w:tc>
          <w:tcPr>
            <w:tcW w:w="597" w:type="pct"/>
          </w:tcPr>
          <w:p w:rsidR="00487FA3" w:rsidRPr="00F046B5" w:rsidRDefault="00BE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Year Collected</w:t>
            </w:r>
          </w:p>
        </w:tc>
        <w:tc>
          <w:tcPr>
            <w:tcW w:w="805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Used for DNAsp</w:t>
            </w:r>
          </w:p>
        </w:tc>
        <w:tc>
          <w:tcPr>
            <w:tcW w:w="762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Used for Strain Identification</w:t>
            </w:r>
          </w:p>
        </w:tc>
      </w:tr>
      <w:tr w:rsidR="00487FA3" w:rsidRPr="00F046B5" w:rsidTr="00487FA3">
        <w:tc>
          <w:tcPr>
            <w:tcW w:w="372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8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MN264674.1</w:t>
            </w:r>
          </w:p>
        </w:tc>
        <w:tc>
          <w:tcPr>
            <w:tcW w:w="937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</w:p>
        </w:tc>
        <w:tc>
          <w:tcPr>
            <w:tcW w:w="430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487FA3" w:rsidRPr="00F046B5" w:rsidRDefault="0048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487FA3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487FA3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MT872401.1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Gouribidanur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MN117908.1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Malada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MK285364.1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MH881533.1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Hassan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MH881532.1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Bellur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MH881531.1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Shimoga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MH881530.1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Rajendranagar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MH881529.1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Siddipet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MH881528.1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Nagarkurnool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MH822835.1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Khammam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MH822834.1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Nelivada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MH822833.1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Pedabathevalasa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MH822832.1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Chinthapalle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MN126574.1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Anakapalle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MH822830.1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Dharwad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MH899611.1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Vijayawada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MH899610.1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MH899609.1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MT906152.1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Darjeeling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MT886717.1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MT906149.1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MT901173.1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Kerala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MN218588.1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West Bengal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MN218589.1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Cooch Behar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MN233305.1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Cooch Behar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MH704433.1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Chikkabalapur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MK559414.1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Mandya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MK327538.1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MK318531.1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MK303391.1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MK279399.1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Tapi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MK079565.1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Chikkabalapur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MT664985.1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Bishnupur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MT872404.1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MT872402.1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MT872403.1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MT872400.1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MT872399.1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MT901175.1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Katihar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MT901174.1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Katihar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MT906150.1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Kishanganj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MT906151.1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Darjeeling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MT901176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Tripura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MT936877.1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Bagalkot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MT936878.1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Chikkabalapur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bCs/>
                <w:sz w:val="24"/>
                <w:szCs w:val="24"/>
              </w:rPr>
              <w:t>MT936879.1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Doddabalapur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MN584897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MN584898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MN584899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Khumaltar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MN584900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Nawalpur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MK041922.1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D657C6" w:rsidRPr="00F046B5" w:rsidTr="00487FA3">
        <w:tc>
          <w:tcPr>
            <w:tcW w:w="372" w:type="pct"/>
          </w:tcPr>
          <w:p w:rsidR="00D657C6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98" w:type="pct"/>
          </w:tcPr>
          <w:p w:rsidR="00D657C6" w:rsidRPr="00F046B5" w:rsidRDefault="00D657C6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MW193890</w:t>
            </w:r>
          </w:p>
        </w:tc>
        <w:tc>
          <w:tcPr>
            <w:tcW w:w="937" w:type="pct"/>
          </w:tcPr>
          <w:p w:rsidR="00D657C6" w:rsidRPr="00F046B5" w:rsidRDefault="00D657C6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West Bengal</w:t>
            </w:r>
          </w:p>
        </w:tc>
        <w:tc>
          <w:tcPr>
            <w:tcW w:w="430" w:type="pct"/>
          </w:tcPr>
          <w:p w:rsidR="00D657C6" w:rsidRPr="00F046B5" w:rsidRDefault="00D657C6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D657C6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D657C6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D657C6" w:rsidRPr="00F046B5" w:rsidRDefault="00D657C6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MN640599.1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Meghalaya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MN640598.1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Meghalaya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MK908223.1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Anakapalle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MK368810.1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MH819361.1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East Godavari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MH819360.1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Ujjain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MH819359.1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MH819358.1</w:t>
            </w:r>
          </w:p>
        </w:tc>
        <w:tc>
          <w:tcPr>
            <w:tcW w:w="937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Anakapalle</w:t>
            </w:r>
          </w:p>
        </w:tc>
        <w:tc>
          <w:tcPr>
            <w:tcW w:w="430" w:type="pct"/>
          </w:tcPr>
          <w:p w:rsidR="00BC089F" w:rsidRPr="00F046B5" w:rsidRDefault="00BC089F" w:rsidP="00E6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MH819357.1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Medak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MH819356.1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West Godavari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Jammikunta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Hassan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MH819352.1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MH753334.1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MH753333.1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Haniyuru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MH753332.1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Hanchipura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MH753331.1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Chennagiri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MH753330.1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Badravathi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MH753329.1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Belagavi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MH753327.1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Kaduru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MH753326.1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Shimoga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Honalli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Chamaraja nagar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MH753323.1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Davanagare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MH639007.1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MH639008.1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MH639006.1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MH639005.1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BC089F" w:rsidRPr="00F046B5" w:rsidTr="00487FA3">
        <w:tc>
          <w:tcPr>
            <w:tcW w:w="372" w:type="pct"/>
          </w:tcPr>
          <w:p w:rsidR="00BC089F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C089F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MH639004.1</w:t>
            </w:r>
          </w:p>
        </w:tc>
        <w:tc>
          <w:tcPr>
            <w:tcW w:w="93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Bengaluru</w:t>
            </w:r>
          </w:p>
        </w:tc>
        <w:tc>
          <w:tcPr>
            <w:tcW w:w="430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BC089F" w:rsidRPr="00F046B5" w:rsidRDefault="00BC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BC089F" w:rsidRPr="00F046B5" w:rsidRDefault="00BC089F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MT412119.1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Pallakad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166905" w:rsidP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7C6" w:rsidRPr="00F04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MT380064.1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Pallakad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MT219815.1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Pallakad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MT189271.1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MT189270.1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MT189269.1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MT189268.1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MT189267.1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MT189266.1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MT185360.1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MT185359.1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MT074051.1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Kalyani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MN888504.1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Jhansi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MK608013.1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Punawara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MK295625.1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Kolhapur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MK106259.1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Harihara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MK106258.1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Shimoga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MK591010.1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Punawara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MT605970.1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Modakurichi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MT605971.1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Kagithapuram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MN541574.1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MT221443.1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Palakkad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MT216515.1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Perambulur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MT216499.1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Tiruchirapalli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MT215104.1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Paithanth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MT215033.1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Chelampatti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MT215034.1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Dharmapuri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MT215032.1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Paithanth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MT215030.1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Tiruppur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MT215031.1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Dharmapuri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MT215029.1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Pudukottai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MT215019.1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Pollachi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MT199124.1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Kodangipatti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MT199123.1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Ariyalur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Pudur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MT199122.1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Ariyalur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MT199117.1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Edayarpalayam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MT199121.1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Perumugai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Dharmapuri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MT199116.1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Vannathiparai 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MT199120.1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Pudukadu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MT199112.1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Palakkad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Perambulur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Thanjavur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MT199108.1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Virudhunagar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MT199110.1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Naduvappacheri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MT199109.1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Mattangal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MT199107.1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Sivaganga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MN117927.1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MN486495.1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MN486494.1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MN486493.1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MN486492.1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MN486491.1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MK633906.1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Banswara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MK034861.1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MN630563.1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Pantnagar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MT644266.1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MN615884.1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Manipur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MN187007.1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MN218588.1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West Bengal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MK105750.1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Harihara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MK105749.1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Shimoga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MN011579.1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MT103345.1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Bhakundebesi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MT791636.1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MT791635.1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MT791633.1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MT791632.1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MT791631.1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MT791630.1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MT791629.1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166905" w:rsidRPr="00F046B5" w:rsidTr="00487FA3">
        <w:tc>
          <w:tcPr>
            <w:tcW w:w="372" w:type="pct"/>
          </w:tcPr>
          <w:p w:rsidR="00166905" w:rsidRPr="00F046B5" w:rsidRDefault="00D6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166905" w:rsidRPr="00F04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MT791628.1</w:t>
            </w:r>
          </w:p>
        </w:tc>
        <w:tc>
          <w:tcPr>
            <w:tcW w:w="93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430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7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66905" w:rsidRPr="00F046B5" w:rsidRDefault="001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pct"/>
          </w:tcPr>
          <w:p w:rsidR="00166905" w:rsidRPr="00F046B5" w:rsidRDefault="00166905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C34D50" w:rsidRPr="00F046B5" w:rsidRDefault="00C34D50">
      <w:pPr>
        <w:rPr>
          <w:rFonts w:ascii="Times New Roman" w:hAnsi="Times New Roman" w:cs="Times New Roman"/>
          <w:sz w:val="24"/>
          <w:szCs w:val="24"/>
        </w:rPr>
      </w:pPr>
    </w:p>
    <w:p w:rsidR="00667DA6" w:rsidRPr="00F046B5" w:rsidRDefault="00DD599A" w:rsidP="00667DA6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t>B</w:t>
      </w:r>
      <w:r w:rsidR="00667DA6" w:rsidRPr="00F046B5">
        <w:rPr>
          <w:rFonts w:ascii="Times New Roman" w:hAnsi="Times New Roman" w:cs="Times New Roman"/>
          <w:sz w:val="24"/>
          <w:szCs w:val="24"/>
        </w:rPr>
        <w:t>) COI sequences from America</w:t>
      </w:r>
    </w:p>
    <w:tbl>
      <w:tblPr>
        <w:tblStyle w:val="TableGrid"/>
        <w:tblW w:w="4183" w:type="pct"/>
        <w:tblLook w:val="04A0" w:firstRow="1" w:lastRow="0" w:firstColumn="1" w:lastColumn="0" w:noHBand="0" w:noVBand="1"/>
      </w:tblPr>
      <w:tblGrid>
        <w:gridCol w:w="990"/>
        <w:gridCol w:w="2712"/>
        <w:gridCol w:w="2385"/>
        <w:gridCol w:w="1645"/>
      </w:tblGrid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 xml:space="preserve">  S.No.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GenBank Accession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KX281221.1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U72978.1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U72977.1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U72976.1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U72975.1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U72974.1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KT809294.1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KT809293.1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KT809292.1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KT809291.1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KT809290.1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KT809284.1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KT809283.1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KT809281.1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KT809280.1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KT809279.1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KT809276.1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KT809274.1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KT809271.1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KT809270.1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KT809269.1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KT809266.1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KT809264.1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KT809263.1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KT809261.1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KT809260.1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KT809259.1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54" w:type="pct"/>
          </w:tcPr>
          <w:p w:rsidR="00B30087" w:rsidRPr="00F046B5" w:rsidRDefault="00B30087" w:rsidP="0046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KT809256.1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KT809254.1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KT809253.1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KT809251.1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KT809250.1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KT809249.1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KT809246.1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KT809244.1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KT809243.1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KT809241.1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KT809240.1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KT809239.1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754" w:type="pct"/>
          </w:tcPr>
          <w:p w:rsidR="00B30087" w:rsidRPr="00F046B5" w:rsidRDefault="00B30087" w:rsidP="0046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KT809238.1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KT809237.1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754" w:type="pct"/>
          </w:tcPr>
          <w:p w:rsidR="00B30087" w:rsidRPr="00F046B5" w:rsidRDefault="00B30087" w:rsidP="0046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KT809236.1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KT809235.1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KJ634298.1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Suriname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KJ634297.1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Honduras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MK318422.1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MK318420.1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MK318377.1</w:t>
            </w:r>
          </w:p>
        </w:tc>
        <w:tc>
          <w:tcPr>
            <w:tcW w:w="1542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Puerto Rico</w:t>
            </w:r>
          </w:p>
        </w:tc>
        <w:tc>
          <w:tcPr>
            <w:tcW w:w="1065" w:type="pct"/>
          </w:tcPr>
          <w:p w:rsidR="00B30087" w:rsidRPr="00F046B5" w:rsidRDefault="00B30087" w:rsidP="00DF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MK318373.1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Puerto Rico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MK318372.1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MK318311.1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MK318297.1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Dominican Republic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GU439151.1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Ontario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GU439150.1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GU439149.1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GU439148.1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GU439147.1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GU090724.1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GU090723.1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GU095403.1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New Brunswick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GU094756.1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GU094755.1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GU094754.1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Puslinch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KJ388147.1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HM102314.1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KJ641998.1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Guano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KJ641997.1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Guano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KF624877.1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Roraima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KF624876.1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Roraima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JQ559528.1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JQ554012.1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JQ572603.1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JQ571459.1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JQ547900.1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JQ577923.1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Campina Grande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Morretes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Morretes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Campina Grande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Morretes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Morretes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JF854740.1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Morretes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HQ964527.1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HQ964487.1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HQ964486.1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HQ964485.1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HQ964443.1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HQ964441.1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HQ964442.1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HQ964440.1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HQ964439.1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HQ964394.1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HQ964393.1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HQ964353.1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HQ964352.1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HQ964351.1</w:t>
            </w:r>
          </w:p>
        </w:tc>
        <w:tc>
          <w:tcPr>
            <w:tcW w:w="1542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065" w:type="pct"/>
          </w:tcPr>
          <w:p w:rsidR="00B30087" w:rsidRPr="00F046B5" w:rsidRDefault="00B30087" w:rsidP="002D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GU159430.1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GU159429.1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GU159428.1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GU159427.1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GU159426.1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GU163698.1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HM136602.1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HM136601.1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HM136600.1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HM136597.1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HM136591.1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HM136590.1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HM136589.1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HM136588.1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HM136587.1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HM136586.1</w:t>
            </w:r>
          </w:p>
        </w:tc>
        <w:tc>
          <w:tcPr>
            <w:tcW w:w="1542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065" w:type="pct"/>
          </w:tcPr>
          <w:p w:rsidR="00B30087" w:rsidRPr="00F046B5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HM388081.1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Bartlesville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GU799699.1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Bartlesville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MG360803.1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Ontario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GU658451.1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Alvaro Obregon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JF857952.1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Yucatan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JF855010.1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HM406395.1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GU669423.1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HM406394.1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JF855008.1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Bryson City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HM430360.1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KJ381264.1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Ontario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KJ393860.1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Ontario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MG360372.1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Ontario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KJ389856.1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Quebec</w:t>
            </w: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F046B5" w:rsidTr="00B30087">
        <w:tc>
          <w:tcPr>
            <w:tcW w:w="640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754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KF854210.1</w:t>
            </w:r>
          </w:p>
        </w:tc>
        <w:tc>
          <w:tcPr>
            <w:tcW w:w="1542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B30087" w:rsidRPr="00F046B5" w:rsidRDefault="00B30087" w:rsidP="005B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B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667DA6" w:rsidRPr="00F046B5" w:rsidRDefault="00667DA6">
      <w:pPr>
        <w:rPr>
          <w:rFonts w:ascii="Times New Roman" w:hAnsi="Times New Roman" w:cs="Times New Roman"/>
          <w:sz w:val="24"/>
          <w:szCs w:val="24"/>
        </w:rPr>
      </w:pPr>
    </w:p>
    <w:p w:rsidR="00DD599A" w:rsidRPr="00F046B5" w:rsidRDefault="00DD599A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lastRenderedPageBreak/>
        <w:t>C) COI sequences from Africa</w:t>
      </w:r>
    </w:p>
    <w:tbl>
      <w:tblPr>
        <w:tblStyle w:val="TableGrid"/>
        <w:tblW w:w="4278" w:type="pct"/>
        <w:tblLook w:val="04A0" w:firstRow="1" w:lastRow="0" w:firstColumn="1" w:lastColumn="0" w:noHBand="0" w:noVBand="1"/>
      </w:tblPr>
      <w:tblGrid>
        <w:gridCol w:w="988"/>
        <w:gridCol w:w="2238"/>
        <w:gridCol w:w="3261"/>
        <w:gridCol w:w="1420"/>
      </w:tblGrid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 xml:space="preserve">  S.No.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GenBank Accession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MF593257.1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MF593256.1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MF593255.1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MF593254.1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MF593253.1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MF593252.1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MF593251.1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MF593250.1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MF593249.1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MF593248.1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MF593247.1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MF593246.1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MF593245.1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MF593244.1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MF593243.1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MF593242.1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MF593241.1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MK493022.1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MK493021.1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MK493020.1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MK493019.1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MK493018.1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MK493017.1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MK493016.1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MK493015.1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MK493014.1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MK493013.1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MK493012.1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MK493011.1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NW Province South Africa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MT103351.1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MT103350.1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MT103349.1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MT103348.1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MT103347.1</w:t>
            </w:r>
          </w:p>
        </w:tc>
        <w:tc>
          <w:tcPr>
            <w:tcW w:w="2062" w:type="pct"/>
          </w:tcPr>
          <w:p w:rsidR="00B30087" w:rsidRPr="003807DD" w:rsidRDefault="00B30087" w:rsidP="007D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Mazowe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MT103346.1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Harare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KX580619.1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KX580617.1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KX580616.1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KX580615.1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Sao-Tome, Porto Allegre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KX580614.1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Sao-Tome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MT641267.1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Uganda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MF278659.1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MF278658.1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MF278657.1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MH190448.1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MH190447.1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MH190446.1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MH190445.1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MH190444.1</w:t>
            </w:r>
          </w:p>
        </w:tc>
        <w:tc>
          <w:tcPr>
            <w:tcW w:w="2062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898" w:type="pct"/>
          </w:tcPr>
          <w:p w:rsidR="00B30087" w:rsidRPr="003807DD" w:rsidRDefault="00B30087" w:rsidP="00F0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KY472255.1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Volta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KY472254.1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Volta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KY472253.1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Volta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KY472252.1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Volta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KY472251.1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Volta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KY472250.1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Northern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KY472249.1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Northern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KY472248.1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Ghana: Northern region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KY472245.1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1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KY472244.1</w:t>
            </w:r>
          </w:p>
        </w:tc>
        <w:tc>
          <w:tcPr>
            <w:tcW w:w="2062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898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KY472242.1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Ghana: Brong Ahafo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KY472241.1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Ghana: Brong Ahafo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KY472240.1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Ghana: Brong Ahafo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MG993205.1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Malawi: Sande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MF197867.1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Uganda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MK493010.1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380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MK492990.1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MK492960.1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Trans Nzoia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MK492950.1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MK492936.1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MK492933.1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MK492929.1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MF197868.1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Uganda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MK492980.1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MK492940.1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MK492937.1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MK492932.1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MK492931.1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Uasin Gishu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MK493005.1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Taita Taveta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3807DD" w:rsidTr="00B30087">
        <w:tc>
          <w:tcPr>
            <w:tcW w:w="625" w:type="pct"/>
          </w:tcPr>
          <w:p w:rsidR="00B30087" w:rsidRPr="003807DD" w:rsidRDefault="00B30087" w:rsidP="00281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415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MK492974.1</w:t>
            </w:r>
          </w:p>
        </w:tc>
        <w:tc>
          <w:tcPr>
            <w:tcW w:w="2062" w:type="pct"/>
            <w:vAlign w:val="bottom"/>
          </w:tcPr>
          <w:p w:rsidR="00B30087" w:rsidRPr="003807DD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Kenya: Kwale County</w:t>
            </w:r>
          </w:p>
        </w:tc>
        <w:tc>
          <w:tcPr>
            <w:tcW w:w="898" w:type="pct"/>
            <w:vAlign w:val="bottom"/>
          </w:tcPr>
          <w:p w:rsidR="00B30087" w:rsidRPr="003807DD" w:rsidRDefault="00B30087" w:rsidP="00016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</w:tbl>
    <w:p w:rsidR="00DD599A" w:rsidRDefault="00DD599A">
      <w:pPr>
        <w:rPr>
          <w:rFonts w:ascii="Times New Roman" w:hAnsi="Times New Roman" w:cs="Times New Roman"/>
          <w:sz w:val="24"/>
          <w:szCs w:val="24"/>
        </w:rPr>
      </w:pPr>
    </w:p>
    <w:p w:rsidR="00866979" w:rsidRPr="00F046B5" w:rsidRDefault="00866979" w:rsidP="00866979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COI sequences from Asia-II</w:t>
      </w:r>
    </w:p>
    <w:tbl>
      <w:tblPr>
        <w:tblStyle w:val="TableGrid"/>
        <w:tblW w:w="4183" w:type="pct"/>
        <w:tblLook w:val="04A0" w:firstRow="1" w:lastRow="0" w:firstColumn="1" w:lastColumn="0" w:noHBand="0" w:noVBand="1"/>
      </w:tblPr>
      <w:tblGrid>
        <w:gridCol w:w="989"/>
        <w:gridCol w:w="2238"/>
        <w:gridCol w:w="2858"/>
        <w:gridCol w:w="1647"/>
      </w:tblGrid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 xml:space="preserve">  S.No.</w:t>
            </w:r>
          </w:p>
        </w:tc>
        <w:tc>
          <w:tcPr>
            <w:tcW w:w="1447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GenBank Accession</w:t>
            </w:r>
          </w:p>
        </w:tc>
        <w:tc>
          <w:tcPr>
            <w:tcW w:w="1848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1065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MT103344.1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Dhaka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MT103343.1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Dhaka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MT103342.1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Korea: Gyeongsan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MT103341.1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Ninh binh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MT103340.1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Ninh binh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MT103339.1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Ha noi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MT103338.1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Vinh phuc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MT103336.1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Hanoi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MT103335.1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Vinh Phuc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MT103334.1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Ninh Binh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MT641270.1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Korea: Gyeongsan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MT641269.1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Korea: Jeju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MT641268.1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Korea: Campus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Aomori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Aomori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Iwate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Kanagawa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Chiba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Fukushima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Ibaraki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Ibaraki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LC546860.1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Miyazaki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Miyazaki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Miyazaki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Okinawa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Okinawa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Okinawa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LC546850.1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LC546849.1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LC546848.1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LC546847.1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LC546846.1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Japan: Kagoshima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MK913648.1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Nghe 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MK913647.1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Nghe 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MK913646.1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Ha Noi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MK860942.1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MK860941.1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MK860940.1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Tengchong,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MK860930.1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Ruili,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MK860922.1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MK860920.1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MK860919.1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MK860918.1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China: Mangshi, Yunnan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MK713974.1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Myanmar: SR4, Eastern Shan State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MN075831.1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MN075830.1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MK913645.1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 Nam: Ninh Binh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MT073263.1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Gazipur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MT180097.1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Pakistan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MK790611.1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MT073264.1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Bogura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MT073266.1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Jamalpur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MT073265.1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Bangladesh: Rangpur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MN820655.1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B30087" w:rsidRPr="00866979" w:rsidTr="00B30087">
        <w:tc>
          <w:tcPr>
            <w:tcW w:w="640" w:type="pct"/>
          </w:tcPr>
          <w:p w:rsidR="00B30087" w:rsidRPr="00866979" w:rsidRDefault="00B30087" w:rsidP="0090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47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MN820654.1</w:t>
            </w:r>
          </w:p>
        </w:tc>
        <w:tc>
          <w:tcPr>
            <w:tcW w:w="1848" w:type="pct"/>
            <w:vAlign w:val="bottom"/>
          </w:tcPr>
          <w:p w:rsidR="00B30087" w:rsidRPr="00866979" w:rsidRDefault="00B30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065" w:type="pct"/>
            <w:vAlign w:val="bottom"/>
          </w:tcPr>
          <w:p w:rsidR="00B30087" w:rsidRPr="00866979" w:rsidRDefault="00B30087" w:rsidP="00866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</w:tbl>
    <w:p w:rsidR="00F046B5" w:rsidRPr="00F046B5" w:rsidRDefault="00F046B5" w:rsidP="00F046B5">
      <w:pPr>
        <w:rPr>
          <w:rFonts w:ascii="Times New Roman" w:hAnsi="Times New Roman" w:cs="Times New Roman"/>
          <w:sz w:val="24"/>
          <w:szCs w:val="24"/>
        </w:rPr>
      </w:pPr>
      <w:r w:rsidRPr="00F046B5">
        <w:rPr>
          <w:rFonts w:ascii="Times New Roman" w:hAnsi="Times New Roman" w:cs="Times New Roman"/>
          <w:sz w:val="24"/>
          <w:szCs w:val="24"/>
        </w:rPr>
        <w:lastRenderedPageBreak/>
        <w:t>Table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B5">
        <w:rPr>
          <w:rFonts w:ascii="Times New Roman" w:hAnsi="Times New Roman" w:cs="Times New Roman"/>
          <w:sz w:val="24"/>
          <w:szCs w:val="24"/>
        </w:rPr>
        <w:t xml:space="preserve">Summary of the genetic diversity of FAW populations analysed from </w:t>
      </w:r>
      <w:r>
        <w:rPr>
          <w:rFonts w:ascii="Times New Roman" w:hAnsi="Times New Roman" w:cs="Times New Roman"/>
          <w:sz w:val="24"/>
          <w:szCs w:val="24"/>
        </w:rPr>
        <w:t>India</w:t>
      </w:r>
      <w:r w:rsidRPr="00F046B5">
        <w:rPr>
          <w:rFonts w:ascii="Times New Roman" w:hAnsi="Times New Roman" w:cs="Times New Roman"/>
          <w:sz w:val="24"/>
          <w:szCs w:val="24"/>
        </w:rPr>
        <w:t xml:space="preserve"> on the basis of </w:t>
      </w:r>
      <w:r>
        <w:rPr>
          <w:rFonts w:ascii="Times New Roman" w:hAnsi="Times New Roman" w:cs="Times New Roman"/>
          <w:sz w:val="24"/>
          <w:szCs w:val="24"/>
        </w:rPr>
        <w:t>594bp of</w:t>
      </w:r>
      <w:r w:rsidRPr="00F046B5">
        <w:rPr>
          <w:rFonts w:ascii="Times New Roman" w:hAnsi="Times New Roman" w:cs="Times New Roman"/>
          <w:sz w:val="24"/>
          <w:szCs w:val="24"/>
        </w:rPr>
        <w:t xml:space="preserve"> mtCOIA gene.</w:t>
      </w:r>
      <w:r>
        <w:rPr>
          <w:rFonts w:ascii="Times New Roman" w:hAnsi="Times New Roman" w:cs="Times New Roman"/>
          <w:sz w:val="24"/>
          <w:szCs w:val="24"/>
        </w:rPr>
        <w:t xml:space="preserve"> (**P&lt;0.02)</w:t>
      </w:r>
    </w:p>
    <w:tbl>
      <w:tblPr>
        <w:tblW w:w="49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1559"/>
      </w:tblGrid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India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No. of sequences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86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No. of sites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594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No. of polymorphic sites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49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No. of mutations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53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No. of haplotypes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22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Haplotype diversity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0.644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Nucleotide diversity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0.005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Fu's Fs statistic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-8.74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Fu and Li's D* test statistic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-5.11**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Fu and Li's F* test statistic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-4.79**</w:t>
            </w:r>
          </w:p>
        </w:tc>
      </w:tr>
      <w:tr w:rsidR="00F046B5" w:rsidRPr="00F046B5" w:rsidTr="00F046B5">
        <w:trPr>
          <w:trHeight w:val="20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Tajima's 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6B5" w:rsidRPr="00F046B5" w:rsidRDefault="00F046B5" w:rsidP="00F046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046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IN"/>
              </w:rPr>
              <w:t>-2.31**</w:t>
            </w:r>
          </w:p>
        </w:tc>
      </w:tr>
    </w:tbl>
    <w:p w:rsidR="00F046B5" w:rsidRPr="00F046B5" w:rsidRDefault="00F046B5">
      <w:pPr>
        <w:rPr>
          <w:rFonts w:ascii="Times New Roman" w:hAnsi="Times New Roman" w:cs="Times New Roman"/>
          <w:sz w:val="24"/>
          <w:szCs w:val="24"/>
        </w:rPr>
      </w:pPr>
    </w:p>
    <w:sectPr w:rsidR="00F046B5" w:rsidRPr="00F04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2F"/>
    <w:rsid w:val="00016E82"/>
    <w:rsid w:val="0002248D"/>
    <w:rsid w:val="000A564A"/>
    <w:rsid w:val="00101986"/>
    <w:rsid w:val="00166905"/>
    <w:rsid w:val="002812F0"/>
    <w:rsid w:val="0028632F"/>
    <w:rsid w:val="002D2380"/>
    <w:rsid w:val="0030760E"/>
    <w:rsid w:val="003807DD"/>
    <w:rsid w:val="003827E8"/>
    <w:rsid w:val="003D2223"/>
    <w:rsid w:val="003D720A"/>
    <w:rsid w:val="003F4DD3"/>
    <w:rsid w:val="0046162E"/>
    <w:rsid w:val="00487FA3"/>
    <w:rsid w:val="004A5D3F"/>
    <w:rsid w:val="004D61B5"/>
    <w:rsid w:val="004F6FCF"/>
    <w:rsid w:val="005B541A"/>
    <w:rsid w:val="005B6434"/>
    <w:rsid w:val="005C3342"/>
    <w:rsid w:val="00667DA6"/>
    <w:rsid w:val="006A653F"/>
    <w:rsid w:val="006C0F8D"/>
    <w:rsid w:val="00752AAB"/>
    <w:rsid w:val="00794AAD"/>
    <w:rsid w:val="007C0492"/>
    <w:rsid w:val="007D20B5"/>
    <w:rsid w:val="007D50B2"/>
    <w:rsid w:val="007D53CD"/>
    <w:rsid w:val="00811F00"/>
    <w:rsid w:val="00866979"/>
    <w:rsid w:val="00884BB0"/>
    <w:rsid w:val="008A6BAF"/>
    <w:rsid w:val="00900222"/>
    <w:rsid w:val="009269D9"/>
    <w:rsid w:val="009639A0"/>
    <w:rsid w:val="009806CD"/>
    <w:rsid w:val="009944E5"/>
    <w:rsid w:val="00995AB3"/>
    <w:rsid w:val="009B7E9E"/>
    <w:rsid w:val="009E2422"/>
    <w:rsid w:val="00A53F11"/>
    <w:rsid w:val="00A74D71"/>
    <w:rsid w:val="00A92CA4"/>
    <w:rsid w:val="00AB6EE9"/>
    <w:rsid w:val="00B22D18"/>
    <w:rsid w:val="00B30087"/>
    <w:rsid w:val="00BC089F"/>
    <w:rsid w:val="00BE22F3"/>
    <w:rsid w:val="00BF408D"/>
    <w:rsid w:val="00C113F9"/>
    <w:rsid w:val="00C34D50"/>
    <w:rsid w:val="00CC6EC0"/>
    <w:rsid w:val="00CE3AD2"/>
    <w:rsid w:val="00D00067"/>
    <w:rsid w:val="00D04C9F"/>
    <w:rsid w:val="00D06808"/>
    <w:rsid w:val="00D657C6"/>
    <w:rsid w:val="00D941E6"/>
    <w:rsid w:val="00D9564E"/>
    <w:rsid w:val="00DB518A"/>
    <w:rsid w:val="00DD599A"/>
    <w:rsid w:val="00DF5DB1"/>
    <w:rsid w:val="00E119CF"/>
    <w:rsid w:val="00E41D51"/>
    <w:rsid w:val="00E61294"/>
    <w:rsid w:val="00EA229D"/>
    <w:rsid w:val="00F046B5"/>
    <w:rsid w:val="00F14C94"/>
    <w:rsid w:val="00FA0A7F"/>
    <w:rsid w:val="00FB0056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14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mohan</cp:lastModifiedBy>
  <cp:revision>4</cp:revision>
  <dcterms:created xsi:type="dcterms:W3CDTF">2020-10-27T06:41:00Z</dcterms:created>
  <dcterms:modified xsi:type="dcterms:W3CDTF">2020-11-26T05:51:00Z</dcterms:modified>
</cp:coreProperties>
</file>