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6EC56" w14:textId="3A30A634" w:rsidR="00F96923" w:rsidRDefault="008E0128" w:rsidP="00CF2233">
      <w:pPr>
        <w:pStyle w:val="MDPI16affiliation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2C4627">
        <w:rPr>
          <w:rFonts w:ascii="Times New Roman" w:hAnsi="Times New Roman"/>
          <w:b/>
          <w:sz w:val="20"/>
          <w:szCs w:val="20"/>
        </w:rPr>
        <w:t>Supplementa</w:t>
      </w:r>
      <w:r w:rsidR="00DF7209" w:rsidRPr="002C4627">
        <w:rPr>
          <w:rFonts w:ascii="Times New Roman" w:hAnsi="Times New Roman"/>
          <w:b/>
          <w:sz w:val="20"/>
          <w:szCs w:val="20"/>
        </w:rPr>
        <w:t>ry</w:t>
      </w:r>
      <w:r w:rsidRPr="002C4627">
        <w:rPr>
          <w:rFonts w:ascii="Times New Roman" w:hAnsi="Times New Roman"/>
          <w:b/>
          <w:sz w:val="20"/>
          <w:szCs w:val="20"/>
        </w:rPr>
        <w:t xml:space="preserve"> Table 2. </w:t>
      </w:r>
      <w:r w:rsidR="00CF2233" w:rsidRPr="00CF2233">
        <w:rPr>
          <w:rFonts w:ascii="Times New Roman" w:hAnsi="Times New Roman"/>
          <w:sz w:val="20"/>
          <w:szCs w:val="20"/>
        </w:rPr>
        <w:t>Differentially expressed miRNAs in the dlPFC of MDD-S and control subjects with both sexes combined (discovery cohort)</w:t>
      </w:r>
      <w:r w:rsidR="00CB3BF0">
        <w:rPr>
          <w:rFonts w:ascii="Times New Roman" w:hAnsi="Times New Roman"/>
          <w:sz w:val="20"/>
          <w:szCs w:val="20"/>
        </w:rPr>
        <w:t>.</w:t>
      </w:r>
      <w:bookmarkStart w:id="0" w:name="_GoBack"/>
      <w:bookmarkEnd w:id="0"/>
    </w:p>
    <w:p w14:paraId="1B740788" w14:textId="77777777" w:rsidR="00CF2233" w:rsidRPr="002C4627" w:rsidRDefault="00CF2233" w:rsidP="00CF2233">
      <w:pPr>
        <w:pStyle w:val="MDPI16affiliation"/>
        <w:ind w:left="0" w:firstLine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laconcuadrcula"/>
        <w:tblpPr w:leftFromText="141" w:rightFromText="141" w:vertAnchor="text" w:tblpX="-5" w:tblpY="1"/>
        <w:tblOverlap w:val="never"/>
        <w:tblW w:w="8222" w:type="dxa"/>
        <w:tblLayout w:type="fixed"/>
        <w:tblCellMar>
          <w:top w:w="6" w:type="dxa"/>
        </w:tblCellMar>
        <w:tblLook w:val="04A0" w:firstRow="1" w:lastRow="0" w:firstColumn="1" w:lastColumn="0" w:noHBand="0" w:noVBand="1"/>
      </w:tblPr>
      <w:tblGrid>
        <w:gridCol w:w="1560"/>
        <w:gridCol w:w="1385"/>
        <w:gridCol w:w="2300"/>
        <w:gridCol w:w="851"/>
        <w:gridCol w:w="992"/>
        <w:gridCol w:w="1134"/>
      </w:tblGrid>
      <w:tr w:rsidR="008E0128" w:rsidRPr="002C4627" w14:paraId="31D9300C" w14:textId="77777777" w:rsidTr="006D164A"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835A43C" w14:textId="591438F8" w:rsidR="008E0128" w:rsidRPr="002C4627" w:rsidRDefault="008E0128" w:rsidP="00863892">
            <w:pPr>
              <w:pStyle w:val="MDPI16affiliation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C4627">
              <w:rPr>
                <w:rFonts w:ascii="Times New Roman" w:hAnsi="Times New Roman"/>
                <w:b/>
                <w:bCs/>
                <w:sz w:val="18"/>
              </w:rPr>
              <w:t>miRNA</w:t>
            </w:r>
            <w:r w:rsidR="005403B2" w:rsidRPr="002C4627">
              <w:rPr>
                <w:rFonts w:ascii="Times New Roman" w:hAnsi="Times New Roman"/>
                <w:b/>
                <w:bCs/>
                <w:sz w:val="18"/>
              </w:rPr>
              <w:t xml:space="preserve"> ID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1569F2" w14:textId="77777777" w:rsidR="00E473EA" w:rsidRDefault="00E473EA" w:rsidP="00E473EA">
            <w:pPr>
              <w:pStyle w:val="MDPI16affiliation"/>
              <w:ind w:left="0" w:firstLine="0"/>
              <w:rPr>
                <w:rFonts w:ascii="Times New Roman" w:hAnsi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6"/>
              </w:rPr>
              <w:t xml:space="preserve">miRBase </w:t>
            </w:r>
          </w:p>
          <w:p w14:paraId="0CEA4B7F" w14:textId="0C8E5B42" w:rsidR="008E0128" w:rsidRPr="002C4627" w:rsidRDefault="00E473EA" w:rsidP="00E473EA">
            <w:pPr>
              <w:pStyle w:val="MDPI16affiliation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6"/>
              </w:rPr>
              <w:t>(Acc. No.)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5EF55F" w14:textId="77777777" w:rsidR="008E0128" w:rsidRPr="002C4627" w:rsidRDefault="008E0128" w:rsidP="00863892">
            <w:pPr>
              <w:pStyle w:val="MDPI16affiliation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C4627">
              <w:rPr>
                <w:rFonts w:ascii="Times New Roman" w:hAnsi="Times New Roman"/>
                <w:b/>
                <w:bCs/>
                <w:sz w:val="18"/>
              </w:rPr>
              <w:t>Locus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F7F3C3" w14:textId="03522FA8" w:rsidR="008E0128" w:rsidRPr="002C4627" w:rsidRDefault="008E0128" w:rsidP="00863892">
            <w:pPr>
              <w:pStyle w:val="MDPI16affiliation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C4627">
              <w:rPr>
                <w:rFonts w:ascii="Times New Roman" w:hAnsi="Times New Roman"/>
                <w:b/>
                <w:bCs/>
                <w:sz w:val="18"/>
              </w:rPr>
              <w:t>Log₂</w:t>
            </w:r>
            <w:r w:rsidR="00F96923" w:rsidRPr="002C4627">
              <w:rPr>
                <w:rFonts w:ascii="Times New Roman" w:hAnsi="Times New Roman"/>
                <w:b/>
                <w:bCs/>
                <w:sz w:val="18"/>
              </w:rPr>
              <w:t>FC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4F46CD" w14:textId="02FAFC81" w:rsidR="008E0128" w:rsidRPr="002C4627" w:rsidRDefault="008E0128" w:rsidP="00863892">
            <w:pPr>
              <w:pStyle w:val="MDPI16affiliation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C4627">
              <w:rPr>
                <w:rFonts w:ascii="Times New Roman" w:hAnsi="Times New Roman"/>
                <w:b/>
                <w:bCs/>
                <w:sz w:val="18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F5BDA78" w14:textId="26AB7410" w:rsidR="008E0128" w:rsidRPr="002C4627" w:rsidRDefault="00627F78" w:rsidP="00863892">
            <w:pPr>
              <w:pStyle w:val="MDPI16affiliation"/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C4627">
              <w:rPr>
                <w:rFonts w:ascii="Times New Roman" w:hAnsi="Times New Roman"/>
                <w:b/>
                <w:bCs/>
                <w:sz w:val="18"/>
              </w:rPr>
              <w:t>P.adj</w:t>
            </w:r>
          </w:p>
        </w:tc>
      </w:tr>
      <w:tr w:rsidR="008E0128" w:rsidRPr="002C4627" w14:paraId="63A066A2" w14:textId="77777777" w:rsidTr="00865A17">
        <w:tc>
          <w:tcPr>
            <w:tcW w:w="82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14F8F9" w14:textId="77777777" w:rsidR="008E0128" w:rsidRPr="002C4627" w:rsidRDefault="008E0128" w:rsidP="006D164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C462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p &lt; 0.05</w:t>
            </w:r>
          </w:p>
        </w:tc>
      </w:tr>
      <w:tr w:rsidR="006D164A" w:rsidRPr="002C4627" w14:paraId="013DAD5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8E5090" w14:textId="7A22E3F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hsa-miR-1246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DB55385" w14:textId="5634589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MIMAT0005898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051D96C" w14:textId="1A8D528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chr2: 176600980-176601052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0F08B6" w14:textId="1A87B36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2.70108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CDE6FD" w14:textId="4E72900F" w:rsidR="006D164A" w:rsidRPr="002C4627" w:rsidRDefault="00F84A4C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>
              <w:rPr>
                <w:rFonts w:ascii="Times New Roman" w:hAnsi="Times New Roman"/>
              </w:rPr>
              <w:t>1.68×</w:t>
            </w:r>
            <w:r w:rsidR="006D164A" w:rsidRPr="002C4627">
              <w:rPr>
                <w:rFonts w:ascii="Times New Roman" w:hAnsi="Times New Roman"/>
              </w:rPr>
              <w:t>10</w:t>
            </w:r>
            <w:r w:rsidR="006D164A" w:rsidRPr="002C4627">
              <w:rPr>
                <w:rFonts w:ascii="Times New Roman" w:hAnsi="Times New Roman"/>
                <w:vertAlign w:val="superscript"/>
              </w:rPr>
              <w:t>−5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234C94" w14:textId="4B8E035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0.02974</w:t>
            </w:r>
          </w:p>
        </w:tc>
      </w:tr>
      <w:tr w:rsidR="006D164A" w:rsidRPr="002C4627" w14:paraId="2E11F596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2FF22B" w14:textId="1C76DBD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hsa-miR-4478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86A365C" w14:textId="50FC4A1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MIMAT0019006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DB44B73" w14:textId="6BD490C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chr9: 122120082-122120167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BF676D" w14:textId="3794239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−1.35321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EF829D" w14:textId="76318EC3" w:rsidR="006D164A" w:rsidRPr="002C4627" w:rsidRDefault="00F84A4C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>
              <w:rPr>
                <w:rFonts w:ascii="Times New Roman" w:hAnsi="Times New Roman"/>
              </w:rPr>
              <w:t>5.33×</w:t>
            </w:r>
            <w:r w:rsidR="006D164A" w:rsidRPr="002C4627">
              <w:rPr>
                <w:rFonts w:ascii="Times New Roman" w:hAnsi="Times New Roman"/>
              </w:rPr>
              <w:t>10</w:t>
            </w:r>
            <w:r w:rsidR="006D164A" w:rsidRPr="002C4627">
              <w:rPr>
                <w:rFonts w:ascii="Times New Roman" w:hAnsi="Times New Roman"/>
                <w:vertAlign w:val="superscript"/>
              </w:rPr>
              <w:t>−5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72757C" w14:textId="55E69A3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0.04726</w:t>
            </w:r>
          </w:p>
        </w:tc>
      </w:tr>
      <w:tr w:rsidR="006D164A" w:rsidRPr="002C4627" w14:paraId="4DFDDBDA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073651" w14:textId="5CC731A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hsa-miR-1290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9BB6517" w14:textId="17FB4F9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MIMAT0005880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5220EE1" w14:textId="658ED8A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chr1: 18897071-18897148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A1B152" w14:textId="0C6D31C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2.35512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1C59A0" w14:textId="73805F18" w:rsidR="006D164A" w:rsidRPr="002C4627" w:rsidRDefault="00F84A4C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>
              <w:rPr>
                <w:rFonts w:ascii="Times New Roman" w:hAnsi="Times New Roman"/>
              </w:rPr>
              <w:t>1.68</w:t>
            </w:r>
            <w:r w:rsidR="006D164A" w:rsidRPr="002C4627">
              <w:rPr>
                <w:rFonts w:ascii="Times New Roman" w:hAnsi="Times New Roman"/>
              </w:rPr>
              <w:t>×10</w:t>
            </w:r>
            <w:r w:rsidR="006D164A" w:rsidRPr="002C4627">
              <w:rPr>
                <w:rFonts w:ascii="Times New Roman" w:hAnsi="Times New Roman"/>
                <w:vertAlign w:val="superscript"/>
              </w:rPr>
              <w:t>−4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A729DD" w14:textId="49D2142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0.09949</w:t>
            </w:r>
          </w:p>
        </w:tc>
      </w:tr>
      <w:tr w:rsidR="006D164A" w:rsidRPr="002C4627" w14:paraId="4AF5B556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EE8087F" w14:textId="32D6D27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hsa-miR-10395-5p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69AC2DC" w14:textId="10C4B94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MIMAT0041621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A3239C7" w14:textId="38492C8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12703601-12703664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DF688D" w14:textId="63694CD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1.73995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BABA39" w14:textId="36623182" w:rsidR="006D164A" w:rsidRPr="002C4627" w:rsidRDefault="00F84A4C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>
              <w:rPr>
                <w:rFonts w:ascii="Times New Roman" w:hAnsi="Times New Roman"/>
              </w:rPr>
              <w:t>8.95×</w:t>
            </w:r>
            <w:r w:rsidR="006D164A" w:rsidRPr="002C4627">
              <w:rPr>
                <w:rFonts w:ascii="Times New Roman" w:hAnsi="Times New Roman"/>
              </w:rPr>
              <w:t>10</w:t>
            </w:r>
            <w:r w:rsidR="006D164A" w:rsidRPr="002C4627">
              <w:rPr>
                <w:rFonts w:ascii="Times New Roman" w:hAnsi="Times New Roman"/>
                <w:vertAlign w:val="superscript"/>
              </w:rPr>
              <w:t>−4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86DDBF" w14:textId="1ABFC9F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0.39680</w:t>
            </w:r>
          </w:p>
        </w:tc>
      </w:tr>
      <w:tr w:rsidR="006D164A" w:rsidRPr="002C4627" w14:paraId="4F80D364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3A92FC" w14:textId="1ABEB7C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hsa-miR-1299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525B939" w14:textId="21F0B7A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MIMAT0005887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33F73DB" w14:textId="29F398E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chr9: 40929010-40929092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4C8296" w14:textId="54A41C8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−1.14763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3A68CB" w14:textId="097EE54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0.00197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D30558" w14:textId="5F07DA2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0.69904</w:t>
            </w:r>
          </w:p>
        </w:tc>
      </w:tr>
      <w:tr w:rsidR="006D164A" w:rsidRPr="002C4627" w14:paraId="2A7B01DF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C3A75AD" w14:textId="327777B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hsa-miR-6807-5p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09C1393B" w14:textId="6ED9C82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MIMAT0027514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4BD3591" w14:textId="266721E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58550285-58550376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BCF129" w14:textId="5943B2B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−0.68285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7CAAE7" w14:textId="2BA7617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0.00418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B5473F" w14:textId="5CB5DE6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0.97782</w:t>
            </w:r>
          </w:p>
        </w:tc>
      </w:tr>
      <w:tr w:rsidR="006D164A" w:rsidRPr="002C4627" w14:paraId="45863AE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039483" w14:textId="044A74C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hsa-miR-4791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06550E3" w14:textId="584F579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MIMAT0019963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9DCF281" w14:textId="013F0E8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chr3: 19314848-19314931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4FF0C3" w14:textId="303AC77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0.81161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D467FF" w14:textId="5E8E6DA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0.00431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A65E8D" w14:textId="4B89A34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0.97782</w:t>
            </w:r>
          </w:p>
        </w:tc>
      </w:tr>
      <w:tr w:rsidR="006D164A" w:rsidRPr="002C4627" w14:paraId="3247BE10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98EE7DE" w14:textId="65AF56D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hsa-miR-1237-3p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0A6206B8" w14:textId="09173C3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MIMAT0005592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DA876DD" w14:textId="40AA9D5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chr11: 64368602-64368703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E4FB10" w14:textId="052A4C5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1.21125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807B8A" w14:textId="1AAA8EE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0.00441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10382C" w14:textId="273DDE9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0.97782</w:t>
            </w:r>
          </w:p>
        </w:tc>
      </w:tr>
      <w:tr w:rsidR="006D164A" w:rsidRPr="002C4627" w14:paraId="4CFECBC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5329A2" w14:textId="3F7C4B6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hsa-miR-5680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270D9B5" w14:textId="3E4A970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MIMAT0022468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E5CD4E4" w14:textId="2FC5839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chr8: 102125432-102125515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5FE406" w14:textId="5A62450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−0.67362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BBB908" w14:textId="77BF88D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0.00572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B65599" w14:textId="07B9288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22C8E620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DCCBF0" w14:textId="1D7AA40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hsa-miR-5684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288A1EF" w14:textId="7092AB5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MIMAT0022473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EB92F4F" w14:textId="7874816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12787128-12787192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58A93E" w14:textId="655B947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1.50237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616434" w14:textId="44EC85F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0.00578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4DC69A" w14:textId="089AEF5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C307348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312DD9" w14:textId="60CBEEF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hsa-miR-9901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9B8979A" w14:textId="6862366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MIMAT0039321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99CCA82" w14:textId="10CAACE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chr16: 34163578-34163673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11B5B8" w14:textId="057D7D4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1.90569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751B2E" w14:textId="4182D5B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0.00818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A06430" w14:textId="52ABBAA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951C227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C37616" w14:textId="3DD1737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hsa-miR-4733-5p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A95F72B" w14:textId="7759327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MIMAT0019857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63809E7" w14:textId="4975BE5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chr17: 31094350-31094425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E0E897" w14:textId="0A75FF9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−1.71371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47C47D" w14:textId="2D65769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0.01017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49F53B" w14:textId="2D259E0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4B58A8E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0925DAF" w14:textId="7C2CAED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hsa-miR-3960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A20E4CF" w14:textId="5273985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MIMAT0019337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AF691B1" w14:textId="71C2EBC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chr9: 127785833-127785923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04031DA" w14:textId="0FF4858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1.38474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C57075" w14:textId="13F9DFD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0.01553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78006F" w14:textId="53545B3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72C7C5D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911019" w14:textId="54D1497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hsa-miR-10397-5p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F2376DC" w14:textId="3CC462C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MIMAT0041625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E939F59" w14:textId="38C0B6D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chr5: 10402364-10402431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5519D7" w14:textId="5AD1AFA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−1.10694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CCEDFF" w14:textId="41603D4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0.01775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D345E0" w14:textId="5BAACC4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59D3FA86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0ABDB66" w14:textId="127EBA4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hsa-miR-520a-5p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C0C82D7" w14:textId="64429DA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MIMAT0002833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7044114" w14:textId="445E530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53690881-53690965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418756" w14:textId="3450659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0.82794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F1DDCF" w14:textId="2730063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0.01914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D739E0" w14:textId="4B1F646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1CFB069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3ED0B4" w14:textId="52B3DE4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hsa-miR-33a-3p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8D9640D" w14:textId="3F401AF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MIMAT0004506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6E03EAE" w14:textId="1C1FC32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chr22: 41900944-41901012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D19200" w14:textId="67CD2CD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0.47326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DAB5FB" w14:textId="760EEC9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0.01957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844FEE" w14:textId="0495E25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1495D39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538EAB4" w14:textId="48225DA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hsa-miR-4717-3p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390F466" w14:textId="69C1217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MIMAT0019830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AFCD44D" w14:textId="427C45B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chr16: 2274620-2274691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6999B7" w14:textId="4971E18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0.83251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3AD22D" w14:textId="6F210D7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0.02033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9DFA3D" w14:textId="0156524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58606974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E35B77" w14:textId="576B9AB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hsa-miR-6718-5p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738B79F" w14:textId="6103C0F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MIMAT0025849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5E95555" w14:textId="742CA75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chr18: 3885353-3885432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7B8068" w14:textId="46A5655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−0.70511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FA1083" w14:textId="44D96A0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0.02037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585FD0" w14:textId="1A80DC3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E292D9C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BA7E81" w14:textId="00B6EF2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hsa-miR-6733-3p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E93DBE6" w14:textId="4298AA0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MIMAT0027368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967F9DE" w14:textId="4381B0F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chr1: 43171652-43171712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E9A864" w14:textId="0860336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0.80379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EDF001" w14:textId="51A0D4C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0.02296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1D0A84" w14:textId="3A19498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1E6AF6A3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C7BAB4" w14:textId="2A0804B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hsa-miR-7843-5p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55236C6" w14:textId="008AF5C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MIMAT0030411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E0C2A4A" w14:textId="7A2D209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chr14: 72516820-72516898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BF22FC" w14:textId="74F0F0F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1.65553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6AE1009" w14:textId="35BB0FC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0.02363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AA1817" w14:textId="6BFDC61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6B6028CC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8847B3F" w14:textId="1F6A7C3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hsa-miR-504-3p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D78E3EC" w14:textId="7166DD2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MIMAT0026612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1CCABE1" w14:textId="163021E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chrX: 138667711-138667793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EA93BB" w14:textId="05AF94B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0.82516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32413A" w14:textId="4AE9108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0.02480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FD4C2D" w14:textId="340380B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206D1ED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09FAC4" w14:textId="6FE82AF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hsa-miR-6785-5p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0E61755" w14:textId="7BF1A60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MIMAT0027470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619E175" w14:textId="1050940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chr17: 75498548-75498628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EB2D95" w14:textId="462549E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−0.86583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406C12" w14:textId="7DDA601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0.02498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7EB832" w14:textId="5ED77EF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15BC90E2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54525A7" w14:textId="719CA85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hsa-miR-6804-3p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8C241B3" w14:textId="1E903D6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MIMAT0027509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F5F352F" w14:textId="1D38AA5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55230885-55230952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883F04" w14:textId="6BBA8F9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−1.30528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E64882" w14:textId="564C967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0.02976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7864B7" w14:textId="191758E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5F1DF31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0EDDC1" w14:textId="2C0B59A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hsa-miR-2115-3p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B5E2309" w14:textId="521C915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MIMAT0011159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572D5BB" w14:textId="256E37A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chr3: 48316360-48316459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7E2906" w14:textId="604CF2A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−0.50794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F88698" w14:textId="1B1AF17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0.03063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5076FE" w14:textId="6BCDBBD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60F75741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0C2A74" w14:textId="22B946F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hsa-miR-513a-5p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CC55AD7" w14:textId="43C21FD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MIMAT0002877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A3AB482" w14:textId="6703B4F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chrX: 147213463-147213591; chrX: 147225826-147225952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2BC73A" w14:textId="78293CE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−0.52279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86DA67" w14:textId="12CCF1A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0.03404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75958E" w14:textId="1358BF1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50D6AC60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DB3D52" w14:textId="15099F8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hsa-miR-518a-3p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4CC2B0F" w14:textId="22EA3EE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MIMAT0002863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79CC819" w14:textId="4E4B37C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53731006-53731090; chr19: 53739333-53739419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B5456B" w14:textId="3379628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−1.33117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34E7A6" w14:textId="720F9DE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0.03630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A7939C" w14:textId="19D0B35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7C6ABDF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9FBD82" w14:textId="3376EF5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hsa-miR-1275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9360DE0" w14:textId="6212180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MIMAT0005929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9BF2890" w14:textId="61730B2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chr6: 33999972-34000051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83DC26" w14:textId="3B24051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−0.37370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A194B7" w14:textId="303ABE4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0.03803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D31482" w14:textId="6A70544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EE549CB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BC728A" w14:textId="760D642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hsa-miR-7156-5p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782DA99" w14:textId="0D2490A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MIMAT0028222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208D77A" w14:textId="31C96B4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chr1: 77060143-77060202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3F507F" w14:textId="292D1B5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−1.04697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FFBE32" w14:textId="06D48CB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0.03831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308EDC" w14:textId="390A45F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1C8AC2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D4CA93F" w14:textId="554D05F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hsa-miR-6820-3p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10587B7" w14:textId="13DC3C4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MIMAT0027541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C34494D" w14:textId="59858FD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chr22: 37967563-37967624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ECF64C" w14:textId="4BBB5F8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−1.23164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B1ADF6" w14:textId="0310EAF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0.04203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6B5C83" w14:textId="05D76BE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308573A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A817EED" w14:textId="78432F8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hsa-miR-6789-3p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4EF543A" w14:textId="0BD9865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MIMAT0027479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C7F1C8B" w14:textId="546CD63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2235829-2235926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76FAC8" w14:textId="724FC00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0.99747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7F8EEA" w14:textId="7FF7E6C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0.04206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9A930F" w14:textId="76F3CAA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8F1C982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072F6D" w14:textId="3EB42E8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hsa-miR-6515-3p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8B33CE4" w14:textId="4AB4144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MIMAT0025487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F33DDED" w14:textId="6C509E0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12940484-12940540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D5CAE7" w14:textId="64882FB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1.05961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D5D8DC" w14:textId="2A6EEDB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0.04437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ED3AB3" w14:textId="2702F13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5F5E31A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CC49F5" w14:textId="2B5A0D8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hsa-miR-6515-5p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E3E0BA6" w14:textId="3CF3391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MIMAT0025486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D51E2BA" w14:textId="453695D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12940484-12940540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73EA7D" w14:textId="06ADECE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−0.30609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F78CFC" w14:textId="6A17904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0.04531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E875A3" w14:textId="7D2036F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DF0C1CC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164413" w14:textId="19A8082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hsa-miR-518c-5p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23E4865" w14:textId="436A11D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MIMAT0002847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A6C2D12" w14:textId="1FF4937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53708735-53708835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09F856" w14:textId="6BF0B98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1.83091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88CB31" w14:textId="057B56B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0.04724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E7E95F" w14:textId="0D83C85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50AD312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847723E" w14:textId="017BBB8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hsa-miR-496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7F6AB23" w14:textId="01C5B6B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MIMAT0002818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D1025CB" w14:textId="2E3790E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chr14: 101060573-101060674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86D2E9" w14:textId="1AAD823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−0.34085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55F95B" w14:textId="1F7FB3E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0.04891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4BE131" w14:textId="2706CBA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2035B0" w:rsidRPr="002C4627" w14:paraId="18BCC7E1" w14:textId="77777777" w:rsidTr="00865A17">
        <w:tc>
          <w:tcPr>
            <w:tcW w:w="82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500AD8" w14:textId="77777777" w:rsidR="002035B0" w:rsidRPr="002C4627" w:rsidRDefault="002035B0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</w:p>
        </w:tc>
      </w:tr>
      <w:tr w:rsidR="002035B0" w:rsidRPr="002C4627" w14:paraId="238F86CD" w14:textId="77777777" w:rsidTr="00865A17">
        <w:tc>
          <w:tcPr>
            <w:tcW w:w="82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4CBA30" w14:textId="44900B3B" w:rsidR="002035B0" w:rsidRPr="002C4627" w:rsidRDefault="009111C4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9111C4">
              <w:rPr>
                <w:rFonts w:ascii="Times New Roman" w:hAnsi="Times New Roman"/>
                <w:b/>
                <w:sz w:val="18"/>
                <w:szCs w:val="16"/>
              </w:rPr>
              <w:t>0.05 ≤ p &lt; 0.1</w:t>
            </w:r>
          </w:p>
        </w:tc>
      </w:tr>
      <w:tr w:rsidR="006D164A" w:rsidRPr="002C4627" w14:paraId="2262584D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332543" w14:textId="396280E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hsa-miR-1271-5p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9295D6C" w14:textId="305813A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MIMAT0005796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2F1C928" w14:textId="4F95BC8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chr5: 176367946-176368031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0BEE3F7" w14:textId="0AF4A6F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0.38669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3C4BCD" w14:textId="5C82D3C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0.05071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34E5D7" w14:textId="05796EA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A1BDC57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E24ABB" w14:textId="13414C0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hsa-miR-4508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159A9B8" w14:textId="7EFBB3D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MIMAT0019045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7D0E41D" w14:textId="5EE5BC9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chr15: 23562062-23562131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CC186F" w14:textId="48859AD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1.09219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D22361" w14:textId="066B691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0.05154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A41DE7" w14:textId="34320CD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5B5D2B2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E0E301" w14:textId="3B60FB3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hsa-miR-514a-3p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3715855" w14:textId="661FA25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MIMAT0002883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E568CD9" w14:textId="570EACC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chrX: 147284641-147284728; chrX: 147279247-147279344; chrX: 147281943-147282030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661DBF" w14:textId="04C6B03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−0.64474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901C13" w14:textId="36995E3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91F01F" w14:textId="5C58CE7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561FEB52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60ACD7" w14:textId="3D7F029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hsa-miR-1537-3p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6D37418" w14:textId="7393D96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MIMAT0007399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9199B33" w14:textId="01AC43E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chr1: 235853000-235853021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63F59B" w14:textId="769D9AD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0.60148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D1FB60" w14:textId="7EFE940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0.05280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A550F6" w14:textId="78B362D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1F1D34D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938FAB" w14:textId="79FDFAA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hsa-miR-1304-3p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4FB55A9" w14:textId="439FAFD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MIMAT0022720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911F343" w14:textId="43A7CAF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chr11: 93733674-93733764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AE1407" w14:textId="28273AD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0.48899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431D59" w14:textId="66993E7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0.05503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C999C7" w14:textId="5F33AEF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9AE8591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E811C3C" w14:textId="2BD8844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hsa-miR-520g-5p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A24F47F" w14:textId="220539E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MIMAT0026611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6C4B002" w14:textId="4C55F8E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53722166-53722255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A130F0" w14:textId="7AA0897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−1.28194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DF5CE7" w14:textId="35C2321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0.05550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FBCB2F" w14:textId="6393793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90F239D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746EE0E" w14:textId="024C06D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hsa-miR-4662a-3p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07277BE3" w14:textId="2D250DD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MIMAT0019732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0C85D0E" w14:textId="3312B80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chr8: 124821985-124822051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A68E4A" w14:textId="1F4FD3A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2.09844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ADB388" w14:textId="265D80E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0.05572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CD2B9E" w14:textId="51154AE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C032BE6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D6285C" w14:textId="7740FC3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hsa-miR-4765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6D721AC" w14:textId="53F2C93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MIMAT0019916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6338B90" w14:textId="324755D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chr2: 32635255-32635331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7E097A" w14:textId="2DAA2BE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2.09834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3E5208" w14:textId="1B8BFE3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0.05573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DDC608" w14:textId="74A955C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B4F993F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0B7EE4C" w14:textId="3AB726A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hsa-miR-6511a-5p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B3DA7FD" w14:textId="5E631BD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MIMAT0025478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762483D" w14:textId="0D2A84F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szCs w:val="16"/>
              </w:rPr>
            </w:pPr>
            <w:r w:rsidRPr="002C4627">
              <w:rPr>
                <w:rFonts w:ascii="Times New Roman" w:hAnsi="Times New Roman"/>
              </w:rPr>
              <w:t>chr16: 14925937-14926003; chr16: 16324588-16324654; chr16: 18344013-18344079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7A0FE6" w14:textId="6DA5F1B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−0.51344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C0A5D2" w14:textId="086DE6C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0.05774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A65D22" w14:textId="7F1C8C3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101A943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7B6F30F" w14:textId="16FAB43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hsa-miR-4482-3p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09752E0" w14:textId="63D7A88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MIMAT0020958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8533FB4" w14:textId="04D0B88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chr10: 104268336-104268405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BFBE8D" w14:textId="0040983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1.50436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FDD8C0" w14:textId="4FAA442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0.05774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711A10" w14:textId="5DE3ABB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72B7915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C733D2" w14:textId="36A84B5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hsa-miR-3085-3p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01C003E" w14:textId="4F6A671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MIMAT0048636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D42153A" w14:textId="2AECA8E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chr10: 97875813-97875897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352F95" w14:textId="64C31D7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−0.77991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6F34FB" w14:textId="2B967D2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0.05829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505075" w14:textId="5546563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3C784C3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9D12013" w14:textId="39547B4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hsa-miR-210-5p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6C86613" w14:textId="3D3E94C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MIMAT0026475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100B355" w14:textId="21C948B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chr11: 568089-568198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EC81D8" w14:textId="73970D1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1.55616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3E1DA0" w14:textId="4488588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0.05834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035B04" w14:textId="25C1EF8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F073057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3D24A6" w14:textId="1419348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hsa-miR-6751-5p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CB3DF3A" w14:textId="7EE299D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MIMAT0027402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B8795A0" w14:textId="536D40C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chr11: 65129916-65129978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840826" w14:textId="6096741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0.53919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39584D" w14:textId="288132D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0.05925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FD21D1" w14:textId="1C4D306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82CAA23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D622D1" w14:textId="15E5AC0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hsa-miR-3612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F028205" w14:textId="7678F66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MIMAT0017989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E42C858" w14:textId="68D1D75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chr12: 128294092-128294178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30C993B" w14:textId="1054F2B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0.57742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5F4E4B" w14:textId="2805573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0.06028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4B4F44" w14:textId="4A8082A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8FF5A77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87D0A9" w14:textId="1CED67A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hsa-miR-122-5p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95CDC55" w14:textId="51F3F30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MIMAT0000421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A7D62F3" w14:textId="3475566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chr18: 58451074-58451158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49D559" w14:textId="44F6EBD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0.50047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8AA5B4" w14:textId="0CCE0A8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0.06259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03B338" w14:textId="1ED7AE4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11E316D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73E4905" w14:textId="22E0E52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hsa-miR-1287-3p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B840AB9" w14:textId="61E797E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MIMAT0026738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39C471B" w14:textId="3C8AE0F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chr10: 98395218-98395307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D609FDD" w14:textId="6E86C53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0.72256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E1BEF2" w14:textId="3558C46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0.06483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6725B4" w14:textId="7017BCD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DDD1E4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5ADD90" w14:textId="22EACAB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hsa-miR-4800-5p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EF2DBA5" w14:textId="11B5010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MIMAT0019978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5E10602" w14:textId="3AB8C77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chr4: 2250077-2250156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B055FE" w14:textId="59634C0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−1.30412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DFADE4" w14:textId="554FFD4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0.06508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1EDBA4" w14:textId="5F11309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F23387F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DFAC16" w14:textId="4226191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hsa-miR-4719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DD9B277" w14:textId="3D0CA48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MIMAT0019832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3A05D58" w14:textId="59042F3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chr16: 76868936-76869019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29B1D8" w14:textId="2AC6870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1.07090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9859C5" w14:textId="4C0E322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0.06527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B8E482" w14:textId="2D5A7D3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D16F406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3B6849" w14:textId="6540E39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hsa-miR-1236-5p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31C6DA5" w14:textId="750B05E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MIMAT0022945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4A72478" w14:textId="7D2503E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chr6: 31956839-31956940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2EB4B0" w14:textId="00A8156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0.61078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D6740A" w14:textId="4AA16B4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0.06633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2E94FF" w14:textId="0662624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028A20B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49C478C" w14:textId="25948C2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hsa-miR-544b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A7196A2" w14:textId="344D928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MIMAT0015004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2AC9759" w14:textId="7A59686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chr3: 124732439-124732516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370AA6" w14:textId="31F10A8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−1.42432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A04990" w14:textId="6328F7A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0.06750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32E931" w14:textId="27C528C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288A34EB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DD3E0A" w14:textId="519385E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hsa-miR-3196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FA1C865" w14:textId="35EBC51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MIMAT0015080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C919E76" w14:textId="57FA404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chr20: 63238779-63238842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978F18E" w14:textId="637BD7A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1.03443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D7A282" w14:textId="19F7252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0.06794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8251D5" w14:textId="384863A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4F9E53A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91CDB5C" w14:textId="0FDF8F2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hsa-miR-6502-5p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31836E8" w14:textId="7223616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MIMAT0025460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2FF3DFF" w14:textId="550FEEE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chr12: 66251082-66251157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FA1FB3" w14:textId="2CA4C87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1.69488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9EFB7A" w14:textId="4B94A53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0.06920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227546" w14:textId="2FAFB95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DAA54AB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1DBEA5E" w14:textId="68B9FCF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hsa-miR-6841-3p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CBADB35" w14:textId="5E0FC7C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MIMAT0027585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7786FE7" w14:textId="642D453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chr8: 24953796-24953867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6996C2" w14:textId="0CA864B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−1.69711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C95FE7" w14:textId="43790B1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0.06960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70E913" w14:textId="03D0680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17A5025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7F0AFF" w14:textId="75C673F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hsa-miR-6796-3p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06D5C18A" w14:textId="2F969AD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MIMAT0027493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16E89FF" w14:textId="7980714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40369846-40369907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8B0E4B0" w14:textId="7FBC3BB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1.26252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4200BD" w14:textId="4D24258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0.07041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233377" w14:textId="50328B0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523BA62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617535" w14:textId="24376A0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lastRenderedPageBreak/>
              <w:t>hsa-miR-6750-3p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1DA3CF6" w14:textId="571711D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MIMAT0027401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C616083" w14:textId="752FD6A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chr11: 64898363-64898437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C075CE" w14:textId="1744D53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−1.17563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742F2F" w14:textId="28745CA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0.07047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4305A1" w14:textId="7AB51F3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C3D7D2E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5626755" w14:textId="3823688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hsa-miR-133a-5p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B230C0F" w14:textId="3E97854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MIMAT0026478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A926FAB" w14:textId="45C72A1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chr18: 21825698-21825785; chr20: 62564912-62565013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D2D340" w14:textId="2D862F3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1.35834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FF402D" w14:textId="7983247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0.07066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4DD6FC" w14:textId="799761F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349DDDA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DF81C50" w14:textId="14DB2C9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hsa-miR-3529-5p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262F14B" w14:textId="5EBB8BA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MIMAT0019828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8CFA7FB" w14:textId="7EF3CF2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chr15: 88611847-88611924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16C2AF1" w14:textId="664DAE3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−0.37501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B82275" w14:textId="04CC778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0.07270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0EEA94" w14:textId="0B31D7B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F99974F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D09C82" w14:textId="7E18ECE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hsa-miR-6886-5p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510F66E" w14:textId="1A543CF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MIMAT0027672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6CAA436" w14:textId="239745F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11113474-11113534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0AAC0C" w14:textId="02C34F2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−0.42620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770893" w14:textId="11833E8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0.07296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90BC6D" w14:textId="6FD0200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96624FC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4E9940" w14:textId="5BEEB54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hsa-miR-150-3p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C5A0724" w14:textId="51AD94D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MIMAT0004610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4D0B038" w14:textId="3C13C4A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chr19: 49500785-49500868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051A67" w14:textId="143F293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−0.79785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D2B4E3" w14:textId="2C6A4C0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0.07777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24FA4" w14:textId="00BD46F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56F45266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EA5D2A7" w14:textId="519EFC8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hsa-miR-550a-3-5p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A8F3B4B" w14:textId="59780AD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MIMAT0020925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3E271EF" w14:textId="1BECD7B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chr7: 29680734-29680828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398E74" w14:textId="2A688C6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−0.43143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1ACD8F" w14:textId="2CA1696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0.07994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4CC37C" w14:textId="59B7F2E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27FC4370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09F1B0" w14:textId="594DA5E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hsa-miR-4443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689D695" w14:textId="28A23CB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MIMAT0018961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0FA16D4" w14:textId="6CBBEA0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chr3: 48196564-48196616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4A90DE" w14:textId="30D8068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−0.44859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A463ED" w14:textId="0B9AB18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9A3552" w14:textId="1AF9EF2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D5E30E2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B3DF74" w14:textId="2D91351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hsa-miR-4488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6902EB8" w14:textId="3C9A1C6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MIMAT0019022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45D30EC" w14:textId="5EDDB2D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chr11: 61508596-61508657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2A8CBF" w14:textId="3BE8953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1.11406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667260" w14:textId="557CF30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0.08137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3E9170" w14:textId="1B26CE8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76FE26DF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86149B" w14:textId="2F6FF3D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hsa-miR-4455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FD17B96" w14:textId="77D19D2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MIMAT0018977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27F1E4E" w14:textId="2F6D85B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chr4: 184938383-184938440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1BA7711" w14:textId="44B7A8B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−0.55971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76B420" w14:textId="3A61139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0.08139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E8E74B" w14:textId="09746A1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60B9B4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263851" w14:textId="6E67A6F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hsa-miR-4709-3p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84B4647" w14:textId="00AA48D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MIMAT0019812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AD3FD3E" w14:textId="1429724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chr14: 74480133-74480204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1A6F923" w14:textId="428B04C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0.70467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B05D5F" w14:textId="261A404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0.08203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FB056A" w14:textId="76F5F11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1B7C8082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510906" w14:textId="49CA353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hsa-miR-10398-5p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DD40C4A" w14:textId="6050B84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MIMAT0041627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AE835F2" w14:textId="123FDD3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chr6:41733554-41733610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96A4E31" w14:textId="0A943E3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0.99381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46A05D" w14:textId="675565B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0.08211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8305A5" w14:textId="7AE1604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61FDB762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5AAE8E" w14:textId="002F50D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hsa-miR-4797-3p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3BE74152" w14:textId="1556B0E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MIMAT0019973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1C1C86C" w14:textId="33FF2D8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chr3: 197293878-197293948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32A4B5" w14:textId="1784FAA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0.92918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E5ACEA" w14:textId="5A0777E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0.08244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275BE8" w14:textId="23177A1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5E0F7C6A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711E37" w14:textId="322D809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hsa-miR-10401-5p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7A1083C" w14:textId="631124A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MIMAT0041633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7C5C0FC" w14:textId="4F7453F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chr21:8206563-8206618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895F8F" w14:textId="3F7A6E1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1.00341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23CCE3" w14:textId="1B21D9A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0.08249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77F56F" w14:textId="3FF5351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938A69F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24C73A" w14:textId="3585555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hsa-miR-3675-5p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04FBB1F3" w14:textId="1F81E70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MIMAT0018098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6E65B65" w14:textId="6CD8266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chr1: 16858949-16859021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4CFA4D" w14:textId="38B5C1D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0.72055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2B0FD3" w14:textId="6ED803D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0.08287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0ADFCE" w14:textId="79358D7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61848C87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5CF1DC" w14:textId="69F7D06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hsa-miR-3138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01B7656F" w14:textId="1F92375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MIMAT0015006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3BB0500" w14:textId="2534800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chr4: 10078622-10078645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BBBB40" w14:textId="7E3FE77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1.43179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0B6689" w14:textId="5A03AC0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0.08503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6958E8" w14:textId="56DCA2A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2CDA441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10057D" w14:textId="2F7905F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hsa-miR-510-3p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42AF5C35" w14:textId="445B114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MIMAT0026613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C714840" w14:textId="12EA7D8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chrX: 147272335-147272408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EDA7C7" w14:textId="126376E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4A3FAE" w14:textId="0D202D6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0.08515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79CD82" w14:textId="4696335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3570931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233C02" w14:textId="2B757EE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hsa-miR-3609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0C2163B" w14:textId="08A881E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MIMAT0017986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0DBB8C9" w14:textId="202B6C0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chr7: 98881650-98881729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4CF1D3" w14:textId="7BB44BB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0.98235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E620B0" w14:textId="7E1E616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0.08531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80F581" w14:textId="7427032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05670B3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D086089" w14:textId="6CD5774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hsa-miR-5696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056C4968" w14:textId="436C1F4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MIMAT0022489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648C1E5" w14:textId="6153D3A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chr2: 101309450-101309534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04340FD" w14:textId="3521014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−1.07024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20F8BC" w14:textId="57887CB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0.08533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F3216E" w14:textId="54DC35A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B76A4E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2E40B2" w14:textId="551DF5E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hsa-miR-3922-5p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C74B2F2" w14:textId="66D7504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MIMAT0019227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401E4A9" w14:textId="5B1603E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chr12: 104591633-104591716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ADDEEA" w14:textId="2E29492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−1.43098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4DA7B3" w14:textId="7ACC3BF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0.08580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275F10" w14:textId="42AE456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D833DBB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A125AE" w14:textId="1299E6B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hsa-miR-7151-3p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E2F7666" w14:textId="652D211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MIMAT0028213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DDE205C" w14:textId="6438267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chr10: 67403351-67403410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8C6C9F" w14:textId="2F0EBE7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0.47678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2FEBB3" w14:textId="1CABC6D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0.08663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720700" w14:textId="1AEB749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5500098D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EE3E148" w14:textId="504139A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hsa-miR-548as-5p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074689C3" w14:textId="747452C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MIMAT0022267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81FA208" w14:textId="7F80022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chr13: 92490163-92490220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097DC7B" w14:textId="343054C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−0.49728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F230C7" w14:textId="001EEC7D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0.08686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4610D2" w14:textId="2214C54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60D426E3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D7B4814" w14:textId="63650EC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hsa-miR-412-3p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D8920A5" w14:textId="1281AC6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MIMAT0002170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0B6640A" w14:textId="65718BD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chr14: 101065447-101065537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287E1E" w14:textId="551E5C2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−1.21650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7B1E5C" w14:textId="275CEAC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0.08933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48AAFA" w14:textId="4B33928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53B8EC4C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5E4CC26" w14:textId="6905B1B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hsa-miR-4753-5p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578A70B" w14:textId="20DDBA3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MIMAT0019890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0AD37A6" w14:textId="5C4F107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chr1: 235190034-235190116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3CAF74" w14:textId="27834C4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0.92322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23A7F1" w14:textId="33C2B2B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0.09331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EEA83C" w14:textId="4DA6D94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C38A985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4E0C07" w14:textId="1A54CA4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hsa-miR-12135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5306260" w14:textId="4E5F648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MIMAT0049031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C3AE434" w14:textId="727125E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chr15: 73299910-73299979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5164E0" w14:textId="28A9141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−0.46462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97B1E1" w14:textId="6BE8611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0.09428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8FC9AC" w14:textId="76DCA4B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63CE97CC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CC2B95" w14:textId="10C4022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hsa-miR-6873-3p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7B0CBEC" w14:textId="03DFBB7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MIMAT0027647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48BD993" w14:textId="590628E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chr6: 33287227-33287289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26C920" w14:textId="5A20378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1.06647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FE99AE" w14:textId="06F1296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0.09551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5A85E0" w14:textId="16F1BFDE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756AE70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7A25A82" w14:textId="4E43D6D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hsa-miR-450a-1-3p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7A76E831" w14:textId="4CFE04E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MIMAT0022700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EB69E21" w14:textId="64FD3419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chrX: 134540341-134540431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DD3B6A" w14:textId="6EA2A84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0.48505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3D5323" w14:textId="2A3E6A4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0.09643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AB227C" w14:textId="5CD0E36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7F2231E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6ECBC9" w14:textId="1D9860F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hsa-miR-4520-2-3p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C8CDAB4" w14:textId="31ECAD5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MIMAT0020300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2AEE875" w14:textId="40F43B2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chr17: 6655449-6655502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18ABC3" w14:textId="74906483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0.46238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82612E" w14:textId="0A49310C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0.09835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D71FF7" w14:textId="41EC9F8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1BEEDEC5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F3A0E51" w14:textId="0BE29B9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hsa-miR-6867-5p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6143F9CA" w14:textId="6EACFC36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MIMAT0027634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7D29559" w14:textId="33E3D80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chr17: 40193597-40193663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B83E71" w14:textId="2A7AFC9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−0.36361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4036FE" w14:textId="3E9E2F2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0.09842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8A5BC2" w14:textId="4F0F4A3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4F446E59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5E4F55F" w14:textId="408ACBF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hsa-miR-3660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BA61421" w14:textId="5A39EE1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MIMAT0018081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D5F0EEE" w14:textId="6B0BE84F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chr5: 90016621-90016720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CC8B3D" w14:textId="0C70112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0.53372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0687A3" w14:textId="6A299AB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0.09919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8E6850" w14:textId="00B8D34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3F8AC5DF" w14:textId="77777777" w:rsidTr="006D164A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4A2966" w14:textId="50F206E2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hsa-miR-3150a-3p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2B22DD90" w14:textId="2140DAC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MIMAT0015023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39A96EE" w14:textId="05F429D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chr8: 95072914-95072993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9D1C74" w14:textId="18C8CB31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0.56823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594884" w14:textId="14E0DEF4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0.09944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3F902C" w14:textId="55B73BC0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  <w:tr w:rsidR="006D164A" w:rsidRPr="002C4627" w14:paraId="05D319FC" w14:textId="77777777" w:rsidTr="006D164A"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D5DD58" w14:textId="42D1FFCA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hsa-miR-4659a-5p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C9950F0" w14:textId="225E0C4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MIMAT0019726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C2C41B" w14:textId="62AEFE87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chr8: 6745164-6745244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AEA0D23" w14:textId="10CE027B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−1.08374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006BC94" w14:textId="5B9C6315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0.09947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7D2A78" w14:textId="12104F98" w:rsidR="006D164A" w:rsidRPr="002C4627" w:rsidRDefault="006D164A" w:rsidP="006D164A">
            <w:pPr>
              <w:pStyle w:val="MDPI16affiliation"/>
              <w:spacing w:line="240" w:lineRule="auto"/>
              <w:ind w:left="0" w:firstLine="0"/>
              <w:rPr>
                <w:rFonts w:ascii="Times New Roman" w:hAnsi="Times New Roman"/>
                <w:b/>
                <w:szCs w:val="16"/>
              </w:rPr>
            </w:pPr>
            <w:r w:rsidRPr="002C4627">
              <w:rPr>
                <w:rFonts w:ascii="Times New Roman" w:hAnsi="Times New Roman"/>
              </w:rPr>
              <w:t>0.99979</w:t>
            </w:r>
          </w:p>
        </w:tc>
      </w:tr>
    </w:tbl>
    <w:p w14:paraId="0E988A9A" w14:textId="77777777" w:rsidR="008E0128" w:rsidRPr="002C4627" w:rsidRDefault="008E0128" w:rsidP="008E0128">
      <w:pPr>
        <w:pStyle w:val="MDPI16affiliation"/>
        <w:ind w:left="142" w:hanging="142"/>
        <w:jc w:val="both"/>
        <w:rPr>
          <w:rFonts w:ascii="Times New Roman" w:hAnsi="Times New Roman"/>
          <w:b/>
          <w:sz w:val="20"/>
          <w:szCs w:val="20"/>
        </w:rPr>
      </w:pPr>
    </w:p>
    <w:p w14:paraId="2F920525" w14:textId="3455FAA1" w:rsidR="00636C4D" w:rsidRPr="00CF2233" w:rsidRDefault="00CF2233" w:rsidP="00CF2233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CF2233">
        <w:rPr>
          <w:rFonts w:ascii="Times New Roman" w:hAnsi="Times New Roman" w:cs="Times New Roman"/>
          <w:sz w:val="18"/>
          <w:szCs w:val="18"/>
          <w:lang w:val="en-US"/>
        </w:rPr>
        <w:t xml:space="preserve">Small RNA sequencing of 17 MDD-S and 17 control subjects (10 male and 7 female pairs). Differential expression was assessed with DESeq2, including case–control pair and diagnosis in the model. miRNAs are listed separately for nominal p </w:t>
      </w:r>
      <w:r w:rsidRPr="002B2C72">
        <w:rPr>
          <w:rFonts w:ascii="Times New Roman" w:hAnsi="Times New Roman" w:cs="Times New Roman"/>
          <w:i/>
          <w:sz w:val="18"/>
          <w:szCs w:val="18"/>
          <w:lang w:val="en-US"/>
        </w:rPr>
        <w:t>&lt;</w:t>
      </w:r>
      <w:r w:rsidRPr="00CF2233">
        <w:rPr>
          <w:rFonts w:ascii="Times New Roman" w:hAnsi="Times New Roman" w:cs="Times New Roman"/>
          <w:sz w:val="18"/>
          <w:szCs w:val="18"/>
          <w:lang w:val="en-US"/>
        </w:rPr>
        <w:t xml:space="preserve"> 0.05 (34 miRNAs; 17 upregulated and 17 downregulated) and 0.05 ≤ </w:t>
      </w:r>
      <w:r w:rsidRPr="002B2C72">
        <w:rPr>
          <w:rFonts w:ascii="Times New Roman" w:hAnsi="Times New Roman" w:cs="Times New Roman"/>
          <w:i/>
          <w:sz w:val="18"/>
          <w:szCs w:val="18"/>
          <w:lang w:val="en-US"/>
        </w:rPr>
        <w:t>p</w:t>
      </w:r>
      <w:r w:rsidRPr="00CF2233">
        <w:rPr>
          <w:rFonts w:ascii="Times New Roman" w:hAnsi="Times New Roman" w:cs="Times New Roman"/>
          <w:sz w:val="18"/>
          <w:szCs w:val="18"/>
          <w:lang w:val="en-US"/>
        </w:rPr>
        <w:t xml:space="preserve"> &lt; 0.1 (55 miRNAs; 33 upregulated and 22 downregulated), ordered by </w:t>
      </w:r>
      <w:r w:rsidRPr="00CF2233">
        <w:rPr>
          <w:rFonts w:ascii="Times New Roman" w:hAnsi="Times New Roman" w:cs="Times New Roman"/>
          <w:i/>
          <w:sz w:val="18"/>
          <w:szCs w:val="18"/>
          <w:lang w:val="en-US"/>
        </w:rPr>
        <w:t>p</w:t>
      </w:r>
      <w:r w:rsidRPr="00CF2233">
        <w:rPr>
          <w:rFonts w:ascii="Times New Roman" w:hAnsi="Times New Roman" w:cs="Times New Roman"/>
          <w:sz w:val="18"/>
          <w:szCs w:val="18"/>
          <w:lang w:val="en-US"/>
        </w:rPr>
        <w:t xml:space="preserve"> value. Log₂FC, log₂ fold change (MDD-S vs. control); positive values indicate upregulation in MDD-S. P-value, nominal (uncorrected) </w:t>
      </w:r>
      <w:r w:rsidRPr="002B2C72">
        <w:rPr>
          <w:rFonts w:ascii="Times New Roman" w:hAnsi="Times New Roman" w:cs="Times New Roman"/>
          <w:sz w:val="18"/>
          <w:szCs w:val="18"/>
          <w:lang w:val="en-US"/>
        </w:rPr>
        <w:t>p</w:t>
      </w:r>
      <w:r w:rsidR="002B2C72">
        <w:rPr>
          <w:rFonts w:ascii="Times New Roman" w:hAnsi="Times New Roman" w:cs="Times New Roman"/>
          <w:i/>
          <w:sz w:val="18"/>
          <w:szCs w:val="18"/>
          <w:lang w:val="en-US"/>
        </w:rPr>
        <w:t>-</w:t>
      </w:r>
      <w:r w:rsidRPr="00CF2233">
        <w:rPr>
          <w:rFonts w:ascii="Times New Roman" w:hAnsi="Times New Roman" w:cs="Times New Roman"/>
          <w:sz w:val="18"/>
          <w:szCs w:val="18"/>
          <w:lang w:val="en-US"/>
        </w:rPr>
        <w:t xml:space="preserve">value; P.adj, Benjamini–Hochberg-adjusted </w:t>
      </w:r>
      <w:r w:rsidRPr="002B2C72">
        <w:rPr>
          <w:rFonts w:ascii="Times New Roman" w:hAnsi="Times New Roman" w:cs="Times New Roman"/>
          <w:sz w:val="18"/>
          <w:szCs w:val="18"/>
          <w:lang w:val="en-US"/>
        </w:rPr>
        <w:t>p</w:t>
      </w:r>
      <w:r w:rsidR="002B2C72">
        <w:rPr>
          <w:rFonts w:ascii="Times New Roman" w:hAnsi="Times New Roman" w:cs="Times New Roman"/>
          <w:sz w:val="18"/>
          <w:szCs w:val="18"/>
          <w:lang w:val="en-US"/>
        </w:rPr>
        <w:t>-</w:t>
      </w:r>
      <w:r w:rsidRPr="00CF2233">
        <w:rPr>
          <w:rFonts w:ascii="Times New Roman" w:hAnsi="Times New Roman" w:cs="Times New Roman"/>
          <w:sz w:val="18"/>
          <w:szCs w:val="18"/>
          <w:lang w:val="en-US"/>
        </w:rPr>
        <w:t>value. miRBase (Acc. No.), miRBase v22.1 accession number of the mature miRNA; Locus, genomic coordinates of the precursor (GRCh38). dlPFC, dorsolateral prefrontal cortex; MDD-S, major depressive disorder with death by suicide.</w:t>
      </w:r>
    </w:p>
    <w:sectPr w:rsidR="00636C4D" w:rsidRPr="00CF22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2EEBB3" w14:textId="77777777" w:rsidR="00306ED1" w:rsidRDefault="00306ED1" w:rsidP="00C76B75">
      <w:pPr>
        <w:spacing w:after="0" w:line="240" w:lineRule="auto"/>
      </w:pPr>
      <w:r>
        <w:separator/>
      </w:r>
    </w:p>
  </w:endnote>
  <w:endnote w:type="continuationSeparator" w:id="0">
    <w:p w14:paraId="2543B4FE" w14:textId="77777777" w:rsidR="00306ED1" w:rsidRDefault="00306ED1" w:rsidP="00C7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A438F" w14:textId="77777777" w:rsidR="00306ED1" w:rsidRDefault="00306ED1" w:rsidP="00C76B75">
      <w:pPr>
        <w:spacing w:after="0" w:line="240" w:lineRule="auto"/>
      </w:pPr>
      <w:r>
        <w:separator/>
      </w:r>
    </w:p>
  </w:footnote>
  <w:footnote w:type="continuationSeparator" w:id="0">
    <w:p w14:paraId="690E21C8" w14:textId="77777777" w:rsidR="00306ED1" w:rsidRDefault="00306ED1" w:rsidP="00C76B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40"/>
    <w:rsid w:val="00006AFD"/>
    <w:rsid w:val="00010748"/>
    <w:rsid w:val="0002208F"/>
    <w:rsid w:val="000340B9"/>
    <w:rsid w:val="00061FFC"/>
    <w:rsid w:val="00066CC5"/>
    <w:rsid w:val="00073470"/>
    <w:rsid w:val="00075A38"/>
    <w:rsid w:val="00081286"/>
    <w:rsid w:val="00083DF6"/>
    <w:rsid w:val="000924E4"/>
    <w:rsid w:val="000A0702"/>
    <w:rsid w:val="000A3F3C"/>
    <w:rsid w:val="000A6836"/>
    <w:rsid w:val="000B61AC"/>
    <w:rsid w:val="000F17D1"/>
    <w:rsid w:val="000F25D0"/>
    <w:rsid w:val="00117B83"/>
    <w:rsid w:val="001212A0"/>
    <w:rsid w:val="00151C36"/>
    <w:rsid w:val="001611A4"/>
    <w:rsid w:val="00162634"/>
    <w:rsid w:val="001F4686"/>
    <w:rsid w:val="002035B0"/>
    <w:rsid w:val="00233E86"/>
    <w:rsid w:val="00283B8A"/>
    <w:rsid w:val="002B2C72"/>
    <w:rsid w:val="002C4627"/>
    <w:rsid w:val="002E0324"/>
    <w:rsid w:val="00306ED1"/>
    <w:rsid w:val="00332EE6"/>
    <w:rsid w:val="003B507C"/>
    <w:rsid w:val="003D16D0"/>
    <w:rsid w:val="004234C8"/>
    <w:rsid w:val="00446655"/>
    <w:rsid w:val="00457935"/>
    <w:rsid w:val="00475F6D"/>
    <w:rsid w:val="004965FF"/>
    <w:rsid w:val="004E3092"/>
    <w:rsid w:val="00516C2B"/>
    <w:rsid w:val="005403B2"/>
    <w:rsid w:val="00544E8D"/>
    <w:rsid w:val="00555E85"/>
    <w:rsid w:val="00560E0A"/>
    <w:rsid w:val="00605340"/>
    <w:rsid w:val="00627F78"/>
    <w:rsid w:val="00636C4D"/>
    <w:rsid w:val="006831E9"/>
    <w:rsid w:val="00697498"/>
    <w:rsid w:val="006B1EF6"/>
    <w:rsid w:val="006B2D00"/>
    <w:rsid w:val="006D164A"/>
    <w:rsid w:val="006D4301"/>
    <w:rsid w:val="007302D2"/>
    <w:rsid w:val="00771190"/>
    <w:rsid w:val="00781790"/>
    <w:rsid w:val="007876E8"/>
    <w:rsid w:val="00791422"/>
    <w:rsid w:val="007B3492"/>
    <w:rsid w:val="007B3E95"/>
    <w:rsid w:val="007D3506"/>
    <w:rsid w:val="007F2B62"/>
    <w:rsid w:val="00814F85"/>
    <w:rsid w:val="0085513C"/>
    <w:rsid w:val="00863892"/>
    <w:rsid w:val="00863E3B"/>
    <w:rsid w:val="00865A17"/>
    <w:rsid w:val="008A2073"/>
    <w:rsid w:val="008E0128"/>
    <w:rsid w:val="009111C4"/>
    <w:rsid w:val="009E7333"/>
    <w:rsid w:val="009F4D0F"/>
    <w:rsid w:val="009F616B"/>
    <w:rsid w:val="00A0683E"/>
    <w:rsid w:val="00A23E0B"/>
    <w:rsid w:val="00A64238"/>
    <w:rsid w:val="00A65FF5"/>
    <w:rsid w:val="00A66E99"/>
    <w:rsid w:val="00AE210B"/>
    <w:rsid w:val="00B12D44"/>
    <w:rsid w:val="00B16D40"/>
    <w:rsid w:val="00B17E9B"/>
    <w:rsid w:val="00B51C33"/>
    <w:rsid w:val="00B702A4"/>
    <w:rsid w:val="00BB28B5"/>
    <w:rsid w:val="00BD5DA3"/>
    <w:rsid w:val="00BE30D8"/>
    <w:rsid w:val="00BF4540"/>
    <w:rsid w:val="00C00D04"/>
    <w:rsid w:val="00C034D8"/>
    <w:rsid w:val="00C22CC6"/>
    <w:rsid w:val="00C404A1"/>
    <w:rsid w:val="00C531E8"/>
    <w:rsid w:val="00C76B75"/>
    <w:rsid w:val="00CA5CBE"/>
    <w:rsid w:val="00CB088C"/>
    <w:rsid w:val="00CB3BF0"/>
    <w:rsid w:val="00CC0186"/>
    <w:rsid w:val="00CD4767"/>
    <w:rsid w:val="00CF1485"/>
    <w:rsid w:val="00CF2233"/>
    <w:rsid w:val="00D03472"/>
    <w:rsid w:val="00D46D33"/>
    <w:rsid w:val="00D75B73"/>
    <w:rsid w:val="00D9025E"/>
    <w:rsid w:val="00D945D6"/>
    <w:rsid w:val="00DF25C2"/>
    <w:rsid w:val="00DF7209"/>
    <w:rsid w:val="00E063BB"/>
    <w:rsid w:val="00E1078C"/>
    <w:rsid w:val="00E11464"/>
    <w:rsid w:val="00E253DB"/>
    <w:rsid w:val="00E473EA"/>
    <w:rsid w:val="00E61E72"/>
    <w:rsid w:val="00E659EA"/>
    <w:rsid w:val="00EA40E9"/>
    <w:rsid w:val="00F011B7"/>
    <w:rsid w:val="00F146DB"/>
    <w:rsid w:val="00F72C51"/>
    <w:rsid w:val="00F72DF1"/>
    <w:rsid w:val="00F76569"/>
    <w:rsid w:val="00F8186C"/>
    <w:rsid w:val="00F84A4C"/>
    <w:rsid w:val="00F95BBF"/>
    <w:rsid w:val="00F96923"/>
    <w:rsid w:val="00FA2FFF"/>
    <w:rsid w:val="00FA7424"/>
    <w:rsid w:val="00FD2A18"/>
    <w:rsid w:val="00FF2DB3"/>
    <w:rsid w:val="00FF56E2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00A8"/>
  <w15:chartTrackingRefBased/>
  <w15:docId w15:val="{20EA1655-0D99-4AE3-924D-90BB9B70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1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6affiliation">
    <w:name w:val="MDPI_1.6_affiliation"/>
    <w:qFormat/>
    <w:rsid w:val="00BF4540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table" w:styleId="Tablaconcuadrcula">
    <w:name w:val="Table Grid"/>
    <w:basedOn w:val="Tablanormal"/>
    <w:uiPriority w:val="39"/>
    <w:rsid w:val="00BF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6B75"/>
  </w:style>
  <w:style w:type="paragraph" w:styleId="Piedepgina">
    <w:name w:val="footer"/>
    <w:basedOn w:val="Normal"/>
    <w:link w:val="PiedepginaCar"/>
    <w:uiPriority w:val="99"/>
    <w:unhideWhenUsed/>
    <w:rsid w:val="00C76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6B75"/>
  </w:style>
  <w:style w:type="paragraph" w:styleId="Textodeglobo">
    <w:name w:val="Balloon Text"/>
    <w:basedOn w:val="Normal"/>
    <w:link w:val="TextodegloboCar"/>
    <w:uiPriority w:val="99"/>
    <w:semiHidden/>
    <w:unhideWhenUsed/>
    <w:rsid w:val="00781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17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A7C6A-164D-4D04-BE68-E78A0E75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Analia Bortolozzi Biassoni</dc:creator>
  <cp:keywords/>
  <dc:description/>
  <cp:lastModifiedBy>Analia Bortolozzi Biassoni</cp:lastModifiedBy>
  <cp:revision>5</cp:revision>
  <dcterms:created xsi:type="dcterms:W3CDTF">2026-10-21T12:18:00Z</dcterms:created>
  <dcterms:modified xsi:type="dcterms:W3CDTF">2026-10-28T14:43:00Z</dcterms:modified>
</cp:coreProperties>
</file>