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A1E1F0" w14:textId="77777777" w:rsidR="00531916" w:rsidRDefault="00531916" w:rsidP="00531916">
      <w:pPr>
        <w:spacing w:line="480" w:lineRule="auto"/>
        <w:jc w:val="both"/>
        <w:rPr>
          <w:b/>
          <w:bCs/>
        </w:rPr>
      </w:pPr>
      <w:r>
        <w:rPr>
          <w:b/>
          <w:bCs/>
        </w:rPr>
        <w:t>Supplementary Information.</w:t>
      </w:r>
    </w:p>
    <w:p w14:paraId="2B658A95" w14:textId="77777777" w:rsidR="00531916" w:rsidRDefault="00531916" w:rsidP="00531916">
      <w:pPr>
        <w:spacing w:line="480" w:lineRule="auto"/>
      </w:pPr>
      <w:r>
        <w:t>Table S1. Bacterial strains used in this study.</w:t>
      </w:r>
    </w:p>
    <w:tbl>
      <w:tblPr>
        <w:tblW w:w="7479" w:type="dxa"/>
        <w:tblInd w:w="-108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429"/>
        <w:gridCol w:w="2241"/>
      </w:tblGrid>
      <w:tr w:rsidR="00531916" w14:paraId="25DE4050" w14:textId="77777777" w:rsidTr="003662F9">
        <w:trPr>
          <w:trHeight w:val="425"/>
        </w:trPr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71823A29" w14:textId="77777777" w:rsidR="00531916" w:rsidRDefault="00531916" w:rsidP="003662F9">
            <w:pPr>
              <w:jc w:val="center"/>
            </w:pPr>
            <w:r>
              <w:t>Strain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2BFE3467" w14:textId="77777777" w:rsidR="00531916" w:rsidRDefault="00531916" w:rsidP="003662F9">
            <w:r>
              <w:t>Species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522D107C" w14:textId="77777777" w:rsidR="00531916" w:rsidRDefault="00531916" w:rsidP="003662F9">
            <w:r>
              <w:t>Clinical source</w:t>
            </w:r>
          </w:p>
        </w:tc>
      </w:tr>
      <w:tr w:rsidR="00531916" w14:paraId="09E2F709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5A55F9AE" w14:textId="77777777" w:rsidR="00531916" w:rsidRDefault="00531916" w:rsidP="003662F9">
            <w:pPr>
              <w:jc w:val="center"/>
            </w:pPr>
            <w:r>
              <w:t>LCP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2F586007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6C68C1E2" w14:textId="77777777" w:rsidR="00531916" w:rsidRDefault="00531916" w:rsidP="003662F9">
            <w:r>
              <w:t>Prosthesis</w:t>
            </w:r>
          </w:p>
        </w:tc>
      </w:tr>
      <w:tr w:rsidR="00531916" w14:paraId="6CAFE758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632BD861" w14:textId="77777777" w:rsidR="00531916" w:rsidRDefault="00531916" w:rsidP="003662F9">
            <w:pPr>
              <w:jc w:val="center"/>
            </w:pPr>
            <w:proofErr w:type="spellStart"/>
            <w:r>
              <w:t>LCPb</w:t>
            </w:r>
            <w:proofErr w:type="spellEnd"/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2418DF5A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693D3890" w14:textId="77777777" w:rsidR="00531916" w:rsidRDefault="00531916" w:rsidP="003662F9">
            <w:r>
              <w:t>Prosthesis</w:t>
            </w:r>
          </w:p>
        </w:tc>
      </w:tr>
      <w:tr w:rsidR="00531916" w14:paraId="7B89DFE4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4AFE8D" w14:textId="77777777" w:rsidR="00531916" w:rsidRDefault="00531916" w:rsidP="003662F9">
            <w:pPr>
              <w:jc w:val="center"/>
            </w:pPr>
            <w:r>
              <w:t>AVMS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142A22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A13C0F" w14:textId="77777777" w:rsidR="00531916" w:rsidRDefault="00531916" w:rsidP="003662F9">
            <w:r>
              <w:t>Prosthesis</w:t>
            </w:r>
          </w:p>
        </w:tc>
      </w:tr>
      <w:tr w:rsidR="00531916" w14:paraId="582F936A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735F22DD" w14:textId="77777777" w:rsidR="00531916" w:rsidRDefault="00531916" w:rsidP="003662F9">
            <w:pPr>
              <w:jc w:val="center"/>
            </w:pPr>
            <w:r>
              <w:t>ISR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23C96DDA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0187F786" w14:textId="77777777" w:rsidR="00531916" w:rsidRDefault="00531916" w:rsidP="003662F9">
            <w:r>
              <w:t>Prosthesis</w:t>
            </w:r>
          </w:p>
        </w:tc>
      </w:tr>
      <w:tr w:rsidR="00531916" w14:paraId="7C4F52B2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372B24" w14:textId="77777777" w:rsidR="00531916" w:rsidRDefault="00531916" w:rsidP="003662F9">
            <w:pPr>
              <w:jc w:val="center"/>
            </w:pPr>
            <w:r>
              <w:t>LAR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7EDD05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F1D398" w14:textId="77777777" w:rsidR="00531916" w:rsidRDefault="00531916" w:rsidP="003662F9">
            <w:r>
              <w:t>Prosthesis</w:t>
            </w:r>
          </w:p>
        </w:tc>
      </w:tr>
      <w:tr w:rsidR="00531916" w14:paraId="13365C70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0A2466D6" w14:textId="77777777" w:rsidR="00531916" w:rsidRDefault="00531916" w:rsidP="003662F9">
            <w:pPr>
              <w:jc w:val="center"/>
            </w:pPr>
            <w:r>
              <w:t>PR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3189D012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0F002273" w14:textId="77777777" w:rsidR="00531916" w:rsidRDefault="00531916" w:rsidP="003662F9">
            <w:r>
              <w:t>Prosthesis</w:t>
            </w:r>
          </w:p>
        </w:tc>
      </w:tr>
      <w:tr w:rsidR="00531916" w14:paraId="2896A23B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84F32E" w14:textId="77777777" w:rsidR="00531916" w:rsidRDefault="00531916" w:rsidP="003662F9">
            <w:pPr>
              <w:jc w:val="center"/>
            </w:pPr>
            <w:r>
              <w:t>JC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71F1EB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5AA5C7" w14:textId="77777777" w:rsidR="00531916" w:rsidRDefault="00531916" w:rsidP="003662F9">
            <w:r>
              <w:t>Prosthesis</w:t>
            </w:r>
          </w:p>
        </w:tc>
      </w:tr>
      <w:tr w:rsidR="00531916" w14:paraId="047C7A8D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DA6A3B" w14:textId="77777777" w:rsidR="00531916" w:rsidRPr="00C021D1" w:rsidRDefault="00531916" w:rsidP="003662F9">
            <w:pPr>
              <w:jc w:val="center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ATCC 11827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2A2723" w14:textId="77777777" w:rsidR="00531916" w:rsidRPr="00C021D1" w:rsidRDefault="00531916" w:rsidP="003662F9">
            <w:pPr>
              <w:rPr>
                <w:i/>
                <w:color w:val="000000" w:themeColor="text1"/>
              </w:rPr>
            </w:pPr>
            <w:r w:rsidRPr="00C021D1">
              <w:rPr>
                <w:i/>
                <w:color w:val="000000" w:themeColor="text1"/>
              </w:rPr>
              <w:t>Cutibacterium acnes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2C2B0D" w14:textId="77777777" w:rsidR="00531916" w:rsidRDefault="00531916" w:rsidP="003662F9">
            <w:r>
              <w:t>Skin</w:t>
            </w:r>
          </w:p>
        </w:tc>
      </w:tr>
      <w:tr w:rsidR="00531916" w14:paraId="40D7510F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762B1F" w14:textId="77777777" w:rsidR="00531916" w:rsidRDefault="00531916" w:rsidP="003662F9">
            <w:pPr>
              <w:jc w:val="center"/>
            </w:pPr>
            <w:r>
              <w:t>546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610B11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F27DF8" w14:textId="77777777" w:rsidR="00531916" w:rsidRDefault="00531916" w:rsidP="003662F9">
            <w:r>
              <w:t>Blood</w:t>
            </w:r>
          </w:p>
        </w:tc>
      </w:tr>
      <w:tr w:rsidR="00531916" w14:paraId="18AF718E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4D8E9C" w14:textId="77777777" w:rsidR="00531916" w:rsidRDefault="00531916" w:rsidP="003662F9">
            <w:pPr>
              <w:jc w:val="center"/>
            </w:pPr>
            <w:r>
              <w:t>97s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64A832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9588D7" w14:textId="77777777" w:rsidR="00531916" w:rsidRDefault="00531916" w:rsidP="003662F9">
            <w:r>
              <w:t>Blood</w:t>
            </w:r>
          </w:p>
        </w:tc>
      </w:tr>
      <w:tr w:rsidR="00531916" w14:paraId="628901F0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A41913" w14:textId="77777777" w:rsidR="00531916" w:rsidRDefault="00531916" w:rsidP="003662F9">
            <w:pPr>
              <w:jc w:val="center"/>
            </w:pPr>
            <w:r>
              <w:t>21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B62A221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F2969E" w14:textId="77777777" w:rsidR="00531916" w:rsidRDefault="00531916" w:rsidP="003662F9">
            <w:r>
              <w:t>Catheter</w:t>
            </w:r>
          </w:p>
        </w:tc>
      </w:tr>
      <w:tr w:rsidR="00531916" w14:paraId="0DC81C45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1C4C86" w14:textId="77777777" w:rsidR="00531916" w:rsidRDefault="00531916" w:rsidP="003662F9">
            <w:pPr>
              <w:jc w:val="center"/>
            </w:pPr>
            <w:r>
              <w:t>633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B07F95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1B34DE" w14:textId="77777777" w:rsidR="00531916" w:rsidRDefault="00531916" w:rsidP="003662F9">
            <w:r>
              <w:t>Blood</w:t>
            </w:r>
          </w:p>
        </w:tc>
      </w:tr>
      <w:tr w:rsidR="00531916" w14:paraId="7C6436EE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F13199" w14:textId="77777777" w:rsidR="00531916" w:rsidRDefault="00531916" w:rsidP="003662F9">
            <w:pPr>
              <w:jc w:val="center"/>
            </w:pPr>
            <w:r>
              <w:t>540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088CB4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0AB239" w14:textId="77777777" w:rsidR="00531916" w:rsidRDefault="00531916" w:rsidP="003662F9">
            <w:r>
              <w:t>Wound</w:t>
            </w:r>
          </w:p>
        </w:tc>
      </w:tr>
      <w:tr w:rsidR="00531916" w14:paraId="0A4A60C7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9C3CD3" w14:textId="77777777" w:rsidR="00531916" w:rsidRDefault="00531916" w:rsidP="003662F9">
            <w:pPr>
              <w:jc w:val="center"/>
            </w:pPr>
            <w:r>
              <w:t>645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D647F1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92A17E" w14:textId="77777777" w:rsidR="00531916" w:rsidRDefault="00531916" w:rsidP="003662F9">
            <w:r>
              <w:t>ND</w:t>
            </w:r>
          </w:p>
        </w:tc>
      </w:tr>
      <w:tr w:rsidR="00531916" w14:paraId="61E2EFDB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6F6B76" w14:textId="77777777" w:rsidR="00531916" w:rsidRDefault="00531916" w:rsidP="003662F9">
            <w:pPr>
              <w:jc w:val="center"/>
            </w:pPr>
            <w:r>
              <w:t>644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7A7E68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50553D" w14:textId="77777777" w:rsidR="00531916" w:rsidRDefault="00531916" w:rsidP="003662F9">
            <w:r>
              <w:t>Prosthesis secretion</w:t>
            </w:r>
          </w:p>
        </w:tc>
      </w:tr>
      <w:tr w:rsidR="00531916" w14:paraId="05A2A7CD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189792" w14:textId="77777777" w:rsidR="00531916" w:rsidRDefault="00531916" w:rsidP="003662F9">
            <w:pPr>
              <w:jc w:val="center"/>
            </w:pPr>
            <w:r>
              <w:t>451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7BB545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E61439" w14:textId="77777777" w:rsidR="00531916" w:rsidRDefault="00531916" w:rsidP="003662F9">
            <w:r>
              <w:t xml:space="preserve">Urine </w:t>
            </w:r>
          </w:p>
        </w:tc>
      </w:tr>
      <w:tr w:rsidR="00531916" w14:paraId="6127D34E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0C15D3" w14:textId="77777777" w:rsidR="00531916" w:rsidRDefault="00531916" w:rsidP="003662F9">
            <w:pPr>
              <w:jc w:val="center"/>
            </w:pPr>
            <w:r>
              <w:t>632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AE1BE5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70C44E" w14:textId="77777777" w:rsidR="00531916" w:rsidRDefault="00531916" w:rsidP="003662F9">
            <w:r>
              <w:t>Blood</w:t>
            </w:r>
          </w:p>
        </w:tc>
      </w:tr>
      <w:tr w:rsidR="00531916" w14:paraId="5097EA7E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E2318D" w14:textId="77777777" w:rsidR="00531916" w:rsidRDefault="00531916" w:rsidP="003662F9">
            <w:pPr>
              <w:jc w:val="center"/>
            </w:pPr>
            <w:r>
              <w:t>633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93BC60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AE73A9" w14:textId="77777777" w:rsidR="00531916" w:rsidRDefault="00531916" w:rsidP="003662F9">
            <w:r>
              <w:t>Blood</w:t>
            </w:r>
          </w:p>
        </w:tc>
      </w:tr>
      <w:tr w:rsidR="00531916" w14:paraId="777C5995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0BC447" w14:textId="77777777" w:rsidR="00531916" w:rsidRDefault="00531916" w:rsidP="003662F9">
            <w:pPr>
              <w:jc w:val="center"/>
            </w:pPr>
            <w:r>
              <w:t>541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75D633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A7267E" w14:textId="77777777" w:rsidR="00531916" w:rsidRDefault="00531916" w:rsidP="003662F9">
            <w:r>
              <w:t>Blood</w:t>
            </w:r>
          </w:p>
        </w:tc>
      </w:tr>
      <w:tr w:rsidR="00531916" w14:paraId="580CD91C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85909A" w14:textId="77777777" w:rsidR="00531916" w:rsidRDefault="00531916" w:rsidP="003662F9">
            <w:pPr>
              <w:jc w:val="center"/>
            </w:pPr>
            <w:r>
              <w:t>98s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095E4E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73A1A3" w14:textId="77777777" w:rsidR="00531916" w:rsidRDefault="00531916" w:rsidP="003662F9">
            <w:r>
              <w:t>Surgical site</w:t>
            </w:r>
          </w:p>
        </w:tc>
      </w:tr>
      <w:tr w:rsidR="00531916" w14:paraId="44EE66E4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F1DA6A" w14:textId="77777777" w:rsidR="00531916" w:rsidRDefault="00531916" w:rsidP="003662F9">
            <w:pPr>
              <w:jc w:val="center"/>
            </w:pPr>
            <w:r>
              <w:t>468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550D24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E608D9" w14:textId="77777777" w:rsidR="00531916" w:rsidRDefault="00531916" w:rsidP="003662F9">
            <w:r>
              <w:t>Blood</w:t>
            </w:r>
          </w:p>
        </w:tc>
      </w:tr>
      <w:tr w:rsidR="00531916" w14:paraId="32F4F5CA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EE0E8D" w14:textId="77777777" w:rsidR="00531916" w:rsidRPr="00C021D1" w:rsidRDefault="00531916" w:rsidP="003662F9">
            <w:pPr>
              <w:jc w:val="center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ATCC 43809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B0E2E8" w14:textId="77777777" w:rsidR="00531916" w:rsidRPr="00C021D1" w:rsidRDefault="00531916" w:rsidP="003662F9">
            <w:pPr>
              <w:rPr>
                <w:i/>
                <w:color w:val="000000" w:themeColor="text1"/>
              </w:rPr>
            </w:pPr>
            <w:r w:rsidRPr="00C021D1">
              <w:rPr>
                <w:i/>
                <w:color w:val="000000" w:themeColor="text1"/>
              </w:rPr>
              <w:t>Staphylococcus lugdunensis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FDB426" w14:textId="77777777" w:rsidR="00531916" w:rsidRDefault="00531916" w:rsidP="003662F9">
            <w:r>
              <w:t>Axillary lymph node</w:t>
            </w:r>
          </w:p>
        </w:tc>
      </w:tr>
      <w:tr w:rsidR="00531916" w14:paraId="255F3389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861401" w14:textId="77777777" w:rsidR="00531916" w:rsidRPr="00C021D1" w:rsidRDefault="00531916" w:rsidP="003662F9">
            <w:pPr>
              <w:jc w:val="center"/>
            </w:pPr>
            <w:r w:rsidRPr="00C021D1">
              <w:t>238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BA7177" w14:textId="77777777" w:rsidR="00531916" w:rsidRPr="00C021D1" w:rsidRDefault="00531916" w:rsidP="003662F9">
            <w:pPr>
              <w:rPr>
                <w:i/>
              </w:rPr>
            </w:pPr>
            <w:r w:rsidRPr="00C021D1"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9F8285" w14:textId="77777777" w:rsidR="00531916" w:rsidRPr="00C021D1" w:rsidRDefault="00531916" w:rsidP="003662F9">
            <w:r w:rsidRPr="00C021D1">
              <w:t>Blood</w:t>
            </w:r>
          </w:p>
        </w:tc>
      </w:tr>
      <w:tr w:rsidR="00531916" w14:paraId="05CD9187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48D4FA" w14:textId="77777777" w:rsidR="00531916" w:rsidRPr="00C021D1" w:rsidRDefault="00531916" w:rsidP="003662F9">
            <w:pPr>
              <w:jc w:val="center"/>
            </w:pPr>
            <w:r w:rsidRPr="00C021D1">
              <w:t>72 hp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1F5C3B" w14:textId="77777777" w:rsidR="00531916" w:rsidRPr="00C021D1" w:rsidRDefault="00531916" w:rsidP="003662F9">
            <w:pPr>
              <w:rPr>
                <w:i/>
              </w:rPr>
            </w:pPr>
            <w:r w:rsidRPr="00C021D1"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21FC00" w14:textId="77777777" w:rsidR="00531916" w:rsidRPr="00C021D1" w:rsidRDefault="00531916" w:rsidP="003662F9">
            <w:r w:rsidRPr="00C021D1">
              <w:t>Blood</w:t>
            </w:r>
          </w:p>
        </w:tc>
      </w:tr>
      <w:tr w:rsidR="00531916" w14:paraId="67A86C59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A548F62" w14:textId="77777777" w:rsidR="00531916" w:rsidRPr="00C021D1" w:rsidRDefault="00531916" w:rsidP="003662F9">
            <w:pPr>
              <w:jc w:val="center"/>
            </w:pPr>
            <w:r w:rsidRPr="00C021D1">
              <w:t>648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0D63F0" w14:textId="77777777" w:rsidR="00531916" w:rsidRPr="00C021D1" w:rsidRDefault="00531916" w:rsidP="003662F9">
            <w:pPr>
              <w:rPr>
                <w:i/>
              </w:rPr>
            </w:pPr>
            <w:r w:rsidRPr="00C021D1"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BFD702" w14:textId="77777777" w:rsidR="00531916" w:rsidRPr="00C021D1" w:rsidRDefault="00531916" w:rsidP="003662F9">
            <w:r w:rsidRPr="00C021D1">
              <w:t>Blood</w:t>
            </w:r>
          </w:p>
        </w:tc>
      </w:tr>
      <w:tr w:rsidR="00531916" w14:paraId="4E738CC6" w14:textId="77777777" w:rsidTr="003662F9">
        <w:tc>
          <w:tcPr>
            <w:tcW w:w="18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517F81" w14:textId="77777777" w:rsidR="00531916" w:rsidRDefault="00531916" w:rsidP="003662F9">
            <w:pPr>
              <w:jc w:val="center"/>
            </w:pPr>
            <w:r>
              <w:t>rf15</w:t>
            </w:r>
          </w:p>
        </w:tc>
        <w:tc>
          <w:tcPr>
            <w:tcW w:w="34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95444B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69AF37" w14:textId="77777777" w:rsidR="00531916" w:rsidRDefault="00531916" w:rsidP="003662F9">
            <w:r>
              <w:t>Blood</w:t>
            </w:r>
          </w:p>
        </w:tc>
      </w:tr>
      <w:tr w:rsidR="00531916" w14:paraId="2FE13073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EC5FD2" w14:textId="77777777" w:rsidR="00531916" w:rsidRDefault="00531916" w:rsidP="003662F9">
            <w:pPr>
              <w:jc w:val="center"/>
            </w:pPr>
            <w:r>
              <w:t>678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24E311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27CC9B" w14:textId="77777777" w:rsidR="00531916" w:rsidRDefault="00531916" w:rsidP="003662F9">
            <w:r>
              <w:t>Blood</w:t>
            </w:r>
          </w:p>
        </w:tc>
      </w:tr>
      <w:tr w:rsidR="00531916" w14:paraId="13D22512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0C72F5" w14:textId="77777777" w:rsidR="00531916" w:rsidRDefault="00531916" w:rsidP="003662F9">
            <w:pPr>
              <w:jc w:val="center"/>
            </w:pPr>
            <w:r>
              <w:t>681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A31047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B41D3B" w14:textId="77777777" w:rsidR="00531916" w:rsidRDefault="00531916" w:rsidP="003662F9">
            <w:r>
              <w:t>Blood</w:t>
            </w:r>
          </w:p>
        </w:tc>
      </w:tr>
      <w:tr w:rsidR="00531916" w14:paraId="0C59F66D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E4E5B2" w14:textId="77777777" w:rsidR="00531916" w:rsidRDefault="00531916" w:rsidP="003662F9">
            <w:pPr>
              <w:jc w:val="center"/>
            </w:pPr>
            <w:r>
              <w:t>226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4CECC8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246596" w14:textId="77777777" w:rsidR="00531916" w:rsidRDefault="00531916" w:rsidP="003662F9">
            <w:r>
              <w:t>Blood</w:t>
            </w:r>
          </w:p>
        </w:tc>
      </w:tr>
      <w:tr w:rsidR="00531916" w14:paraId="141071AA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4F5949" w14:textId="77777777" w:rsidR="00531916" w:rsidRDefault="00531916" w:rsidP="003662F9">
            <w:pPr>
              <w:jc w:val="center"/>
            </w:pPr>
            <w:r>
              <w:t>60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212D5E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8D665E9" w14:textId="77777777" w:rsidR="00531916" w:rsidRDefault="00531916" w:rsidP="003662F9">
            <w:r>
              <w:t>Blood</w:t>
            </w:r>
          </w:p>
        </w:tc>
      </w:tr>
      <w:tr w:rsidR="00531916" w14:paraId="5C7E351D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E54E50" w14:textId="77777777" w:rsidR="00531916" w:rsidRDefault="00531916" w:rsidP="003662F9">
            <w:pPr>
              <w:jc w:val="center"/>
            </w:pPr>
            <w:r>
              <w:t>671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FA3ECF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486CAF" w14:textId="77777777" w:rsidR="00531916" w:rsidRDefault="00531916" w:rsidP="003662F9">
            <w:r>
              <w:t>Blood</w:t>
            </w:r>
          </w:p>
        </w:tc>
      </w:tr>
      <w:tr w:rsidR="00531916" w14:paraId="711F7FB7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C87492" w14:textId="77777777" w:rsidR="00531916" w:rsidRDefault="00531916" w:rsidP="003662F9">
            <w:pPr>
              <w:jc w:val="center"/>
            </w:pPr>
            <w:r>
              <w:t>1001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2CF97A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hominis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96BA180" w14:textId="77777777" w:rsidR="00531916" w:rsidRDefault="00531916" w:rsidP="003662F9">
            <w:r>
              <w:t>Blood</w:t>
            </w:r>
          </w:p>
        </w:tc>
      </w:tr>
      <w:tr w:rsidR="00531916" w14:paraId="253D7CF1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7395FA" w14:textId="77777777" w:rsidR="00531916" w:rsidRDefault="00531916" w:rsidP="003662F9">
            <w:pPr>
              <w:jc w:val="center"/>
            </w:pPr>
            <w:r>
              <w:t>1046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4D7375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haemolyticus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532EF7" w14:textId="77777777" w:rsidR="00531916" w:rsidRDefault="00531916" w:rsidP="003662F9">
            <w:r>
              <w:t>Prosthesis</w:t>
            </w:r>
          </w:p>
        </w:tc>
      </w:tr>
      <w:tr w:rsidR="00531916" w14:paraId="677B7574" w14:textId="77777777" w:rsidTr="003662F9">
        <w:trPr>
          <w:trHeight w:val="292"/>
        </w:trPr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42EF00C4" w14:textId="77777777" w:rsidR="00531916" w:rsidRDefault="00531916" w:rsidP="003662F9">
            <w:pPr>
              <w:jc w:val="center"/>
            </w:pPr>
            <w:r>
              <w:t>1047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65FD4986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warneri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40FA9037" w14:textId="77777777" w:rsidR="00531916" w:rsidRDefault="00531916" w:rsidP="003662F9">
            <w:r>
              <w:t>Prosthesis</w:t>
            </w:r>
          </w:p>
        </w:tc>
      </w:tr>
      <w:tr w:rsidR="00531916" w14:paraId="0C72AC4E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55DD6D" w14:textId="77777777" w:rsidR="00531916" w:rsidRDefault="00531916" w:rsidP="003662F9">
            <w:pPr>
              <w:jc w:val="center"/>
            </w:pPr>
            <w:r>
              <w:t>MD03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1C62DC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saprophyticus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09579C" w14:textId="77777777" w:rsidR="00531916" w:rsidRDefault="00531916" w:rsidP="003662F9">
            <w:r>
              <w:t>Catheter</w:t>
            </w:r>
          </w:p>
        </w:tc>
      </w:tr>
      <w:tr w:rsidR="00531916" w14:paraId="7A4D9EB2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2648DB65" w14:textId="77777777" w:rsidR="00531916" w:rsidRDefault="00531916" w:rsidP="003662F9">
            <w:pPr>
              <w:jc w:val="center"/>
            </w:pPr>
            <w:r>
              <w:t>112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541567DD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>Staphylococcus aureus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543E6FA3" w14:textId="77777777" w:rsidR="00531916" w:rsidRDefault="00531916" w:rsidP="003662F9">
            <w:r>
              <w:t>Catheter</w:t>
            </w:r>
          </w:p>
        </w:tc>
      </w:tr>
      <w:tr w:rsidR="00531916" w14:paraId="665EDF01" w14:textId="77777777" w:rsidTr="003662F9">
        <w:tc>
          <w:tcPr>
            <w:tcW w:w="180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0ECE14BE" w14:textId="77777777" w:rsidR="00531916" w:rsidRDefault="00531916" w:rsidP="003662F9">
            <w:pPr>
              <w:jc w:val="center"/>
            </w:pPr>
            <w:r>
              <w:t>ATCC 35984</w:t>
            </w:r>
          </w:p>
        </w:tc>
        <w:tc>
          <w:tcPr>
            <w:tcW w:w="3429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12FE7D17" w14:textId="77777777" w:rsidR="00531916" w:rsidRDefault="00531916" w:rsidP="003662F9">
            <w:pPr>
              <w:rPr>
                <w:i/>
              </w:rPr>
            </w:pPr>
            <w:r>
              <w:rPr>
                <w:i/>
              </w:rPr>
              <w:t xml:space="preserve">Staphylococcus epidermidis </w:t>
            </w:r>
          </w:p>
        </w:tc>
        <w:tc>
          <w:tcPr>
            <w:tcW w:w="224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left w:w="108" w:type="dxa"/>
              <w:right w:w="108" w:type="dxa"/>
            </w:tcMar>
          </w:tcPr>
          <w:p w14:paraId="48119A72" w14:textId="77777777" w:rsidR="00531916" w:rsidRDefault="00531916" w:rsidP="003662F9">
            <w:r>
              <w:t>Catheter</w:t>
            </w:r>
          </w:p>
        </w:tc>
      </w:tr>
    </w:tbl>
    <w:p w14:paraId="609E102A" w14:textId="77777777" w:rsidR="00531916" w:rsidRDefault="00531916" w:rsidP="00531916">
      <w:pPr>
        <w:spacing w:line="480" w:lineRule="auto"/>
      </w:pPr>
      <w:r>
        <w:t>ND – Not determined.</w:t>
      </w:r>
    </w:p>
    <w:p w14:paraId="2ADEFD31" w14:textId="77777777" w:rsidR="00531916" w:rsidRDefault="00531916" w:rsidP="00531916">
      <w:pPr>
        <w:spacing w:line="480" w:lineRule="auto"/>
        <w:jc w:val="both"/>
      </w:pPr>
    </w:p>
    <w:p w14:paraId="47A403C9" w14:textId="77777777" w:rsidR="00531916" w:rsidRPr="00645013" w:rsidRDefault="00531916" w:rsidP="00531916">
      <w:pPr>
        <w:spacing w:line="480" w:lineRule="auto"/>
        <w:jc w:val="both"/>
      </w:pPr>
      <w:r w:rsidRPr="00C021D1">
        <w:rPr>
          <w:b/>
          <w:bCs/>
        </w:rPr>
        <w:t>Table S2</w:t>
      </w:r>
      <w:r w:rsidRPr="00645013">
        <w:t xml:space="preserve">: Primers used for </w:t>
      </w:r>
      <w:proofErr w:type="spellStart"/>
      <w:r w:rsidRPr="00645013">
        <w:t>qRT</w:t>
      </w:r>
      <w:proofErr w:type="spellEnd"/>
      <w:r w:rsidRPr="00645013">
        <w:t>-PCR</w:t>
      </w:r>
      <w: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31916" w:rsidRPr="004D05F1" w14:paraId="287252F6" w14:textId="77777777" w:rsidTr="00366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A321EB1" w14:textId="77777777" w:rsidR="00531916" w:rsidRPr="004D05F1" w:rsidRDefault="00531916" w:rsidP="003662F9">
            <w:pPr>
              <w:spacing w:line="480" w:lineRule="auto"/>
              <w:jc w:val="both"/>
            </w:pPr>
            <w:r w:rsidRPr="004D05F1">
              <w:t>Primer name</w:t>
            </w:r>
          </w:p>
        </w:tc>
        <w:tc>
          <w:tcPr>
            <w:tcW w:w="4675" w:type="dxa"/>
          </w:tcPr>
          <w:p w14:paraId="6FD062FC" w14:textId="77777777" w:rsidR="00531916" w:rsidRPr="004D05F1" w:rsidRDefault="00531916" w:rsidP="003662F9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5F1">
              <w:t>Sequence</w:t>
            </w:r>
          </w:p>
        </w:tc>
      </w:tr>
      <w:tr w:rsidR="00531916" w:rsidRPr="00645013" w14:paraId="52405D0B" w14:textId="77777777" w:rsidTr="00366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4E5731F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icaA</w:t>
            </w:r>
            <w:proofErr w:type="spellEnd"/>
            <w:r w:rsidRPr="00217C5D">
              <w:t xml:space="preserve"> </w:t>
            </w:r>
            <w:proofErr w:type="spellStart"/>
            <w:r w:rsidRPr="00217C5D">
              <w:t>Fw</w:t>
            </w:r>
            <w:proofErr w:type="spellEnd"/>
            <w:r w:rsidRPr="00217C5D">
              <w:t xml:space="preserve"> </w:t>
            </w:r>
          </w:p>
        </w:tc>
        <w:tc>
          <w:tcPr>
            <w:tcW w:w="4675" w:type="dxa"/>
          </w:tcPr>
          <w:p w14:paraId="317E383D" w14:textId="77777777" w:rsidR="00531916" w:rsidRPr="00645013" w:rsidRDefault="00531916" w:rsidP="003662F9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013">
              <w:t>5’-TGATGACGCACCTTATTTCA-3’</w:t>
            </w:r>
          </w:p>
        </w:tc>
      </w:tr>
      <w:tr w:rsidR="00531916" w:rsidRPr="00645013" w14:paraId="4CA45CA9" w14:textId="77777777" w:rsidTr="0036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A3E4385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icaA</w:t>
            </w:r>
            <w:proofErr w:type="spellEnd"/>
            <w:r w:rsidRPr="00217C5D">
              <w:t xml:space="preserve"> Rev </w:t>
            </w:r>
          </w:p>
        </w:tc>
        <w:tc>
          <w:tcPr>
            <w:tcW w:w="4675" w:type="dxa"/>
          </w:tcPr>
          <w:p w14:paraId="11B0F499" w14:textId="77777777" w:rsidR="00531916" w:rsidRPr="00645013" w:rsidRDefault="00531916" w:rsidP="003662F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013">
              <w:t>5’-CACGTTTAATACTGCCAACC-3’</w:t>
            </w:r>
          </w:p>
        </w:tc>
      </w:tr>
      <w:tr w:rsidR="00531916" w:rsidRPr="00645013" w14:paraId="5999FCC3" w14:textId="77777777" w:rsidTr="00366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8839962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mgtE</w:t>
            </w:r>
            <w:proofErr w:type="spellEnd"/>
            <w:r w:rsidRPr="00217C5D">
              <w:t xml:space="preserve"> </w:t>
            </w:r>
            <w:proofErr w:type="spellStart"/>
            <w:r w:rsidRPr="00217C5D">
              <w:t>Fw</w:t>
            </w:r>
            <w:proofErr w:type="spellEnd"/>
          </w:p>
        </w:tc>
        <w:tc>
          <w:tcPr>
            <w:tcW w:w="4675" w:type="dxa"/>
          </w:tcPr>
          <w:p w14:paraId="4BA02436" w14:textId="77777777" w:rsidR="00531916" w:rsidRPr="00C021D1" w:rsidRDefault="00531916" w:rsidP="003662F9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5’-AAACGGACCGCTTGCTACTG-3’</w:t>
            </w:r>
          </w:p>
        </w:tc>
      </w:tr>
      <w:tr w:rsidR="00531916" w:rsidRPr="00645013" w14:paraId="674D675D" w14:textId="77777777" w:rsidTr="0036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382BA2E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mgtE</w:t>
            </w:r>
            <w:proofErr w:type="spellEnd"/>
            <w:r w:rsidRPr="00217C5D">
              <w:t xml:space="preserve"> Rev</w:t>
            </w:r>
          </w:p>
        </w:tc>
        <w:tc>
          <w:tcPr>
            <w:tcW w:w="4675" w:type="dxa"/>
          </w:tcPr>
          <w:p w14:paraId="492D3B6C" w14:textId="77777777" w:rsidR="00531916" w:rsidRPr="00C021D1" w:rsidRDefault="00531916" w:rsidP="003662F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5’-AAGCGGGGAGTGGCATGTTA-3’</w:t>
            </w:r>
          </w:p>
        </w:tc>
      </w:tr>
      <w:tr w:rsidR="00531916" w:rsidRPr="00645013" w14:paraId="5CAE8EC1" w14:textId="77777777" w:rsidTr="00366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F833F6B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atlL</w:t>
            </w:r>
            <w:proofErr w:type="spellEnd"/>
            <w:r w:rsidRPr="00217C5D">
              <w:t xml:space="preserve"> </w:t>
            </w:r>
            <w:proofErr w:type="spellStart"/>
            <w:r w:rsidRPr="00217C5D">
              <w:t>Fw</w:t>
            </w:r>
            <w:proofErr w:type="spellEnd"/>
          </w:p>
        </w:tc>
        <w:tc>
          <w:tcPr>
            <w:tcW w:w="4675" w:type="dxa"/>
          </w:tcPr>
          <w:p w14:paraId="09249D2D" w14:textId="77777777" w:rsidR="00531916" w:rsidRPr="00C021D1" w:rsidRDefault="00531916" w:rsidP="003662F9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5’-ACGGCACTTACATGGGTGTT-3’</w:t>
            </w:r>
          </w:p>
        </w:tc>
      </w:tr>
      <w:tr w:rsidR="00531916" w:rsidRPr="00645013" w14:paraId="02BECFA9" w14:textId="77777777" w:rsidTr="0036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FA75FED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atlL</w:t>
            </w:r>
            <w:proofErr w:type="spellEnd"/>
            <w:r w:rsidRPr="00217C5D">
              <w:t xml:space="preserve"> Rev</w:t>
            </w:r>
          </w:p>
        </w:tc>
        <w:tc>
          <w:tcPr>
            <w:tcW w:w="4675" w:type="dxa"/>
          </w:tcPr>
          <w:p w14:paraId="4317CA75" w14:textId="77777777" w:rsidR="00531916" w:rsidRPr="00C021D1" w:rsidRDefault="00531916" w:rsidP="003662F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5’-ATTGTCTTCGCCCACTTCGT-3’</w:t>
            </w:r>
          </w:p>
        </w:tc>
      </w:tr>
      <w:tr w:rsidR="00531916" w:rsidRPr="00645013" w14:paraId="53D736DD" w14:textId="77777777" w:rsidTr="00366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D31421C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recA</w:t>
            </w:r>
            <w:proofErr w:type="spellEnd"/>
            <w:r w:rsidRPr="00217C5D">
              <w:t xml:space="preserve"> </w:t>
            </w:r>
            <w:proofErr w:type="spellStart"/>
            <w:r w:rsidRPr="00217C5D">
              <w:t>Fw</w:t>
            </w:r>
            <w:proofErr w:type="spellEnd"/>
          </w:p>
        </w:tc>
        <w:tc>
          <w:tcPr>
            <w:tcW w:w="4675" w:type="dxa"/>
          </w:tcPr>
          <w:p w14:paraId="15C22377" w14:textId="77777777" w:rsidR="00531916" w:rsidRPr="00C021D1" w:rsidRDefault="00531916" w:rsidP="003662F9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5’-GCACGACGAACTTCTAAACG-3’</w:t>
            </w:r>
          </w:p>
        </w:tc>
      </w:tr>
      <w:tr w:rsidR="00531916" w:rsidRPr="00645013" w14:paraId="1C28EA37" w14:textId="77777777" w:rsidTr="0036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260A3B1" w14:textId="77777777" w:rsidR="00531916" w:rsidRPr="00C021D1" w:rsidRDefault="00531916" w:rsidP="003662F9">
            <w:pPr>
              <w:spacing w:line="480" w:lineRule="auto"/>
              <w:jc w:val="both"/>
              <w:rPr>
                <w:b w:val="0"/>
                <w:bCs w:val="0"/>
              </w:rPr>
            </w:pPr>
            <w:proofErr w:type="spellStart"/>
            <w:r w:rsidRPr="00217C5D">
              <w:t>recA</w:t>
            </w:r>
            <w:proofErr w:type="spellEnd"/>
            <w:r w:rsidRPr="00217C5D">
              <w:t xml:space="preserve"> Rev</w:t>
            </w:r>
          </w:p>
        </w:tc>
        <w:tc>
          <w:tcPr>
            <w:tcW w:w="4675" w:type="dxa"/>
          </w:tcPr>
          <w:p w14:paraId="507463E3" w14:textId="77777777" w:rsidR="00531916" w:rsidRPr="00C021D1" w:rsidRDefault="00531916" w:rsidP="003662F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021D1">
              <w:rPr>
                <w:color w:val="000000" w:themeColor="text1"/>
              </w:rPr>
              <w:t>5’-GGCGTAATGTTTGGTAATCCTG-3’</w:t>
            </w:r>
          </w:p>
        </w:tc>
      </w:tr>
    </w:tbl>
    <w:p w14:paraId="68ADF5ED" w14:textId="77777777" w:rsidR="00531916" w:rsidRDefault="00531916" w:rsidP="00531916">
      <w:pPr>
        <w:spacing w:line="480" w:lineRule="auto"/>
        <w:jc w:val="both"/>
      </w:pPr>
    </w:p>
    <w:p w14:paraId="74C07CE8" w14:textId="77777777" w:rsidR="00531916" w:rsidRDefault="00531916" w:rsidP="00531916">
      <w:pPr>
        <w:spacing w:line="480" w:lineRule="auto"/>
        <w:jc w:val="both"/>
      </w:pPr>
      <w:r>
        <w:rPr>
          <w:b/>
          <w:bCs/>
          <w:noProof/>
          <w14:ligatures w14:val="standardContextual"/>
        </w:rPr>
        <w:lastRenderedPageBreak/>
        <w:drawing>
          <wp:inline distT="0" distB="0" distL="0" distR="0" wp14:anchorId="42DB8B77" wp14:editId="1524BAD6">
            <wp:extent cx="4381500" cy="4927600"/>
            <wp:effectExtent l="0" t="0" r="0" b="0"/>
            <wp:docPr id="412238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38908" name="Picture 41223890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386" cy="4951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4BB22" w14:textId="77777777" w:rsidR="00531916" w:rsidRPr="00645013" w:rsidRDefault="00531916" w:rsidP="00531916">
      <w:pPr>
        <w:spacing w:line="480" w:lineRule="auto"/>
        <w:jc w:val="both"/>
      </w:pPr>
      <w:r w:rsidRPr="0032705B">
        <w:rPr>
          <w:b/>
          <w:bCs/>
        </w:rPr>
        <w:t>Figure S1.</w:t>
      </w:r>
      <w:r w:rsidRPr="00645013">
        <w:t xml:space="preserve"> Increased biofilm formation </w:t>
      </w:r>
      <w:r>
        <w:t>in co-cultures of</w:t>
      </w:r>
      <w:r w:rsidRPr="00645013">
        <w:t xml:space="preserve"> </w:t>
      </w:r>
      <w:r w:rsidRPr="00645013">
        <w:rPr>
          <w:i/>
          <w:iCs/>
        </w:rPr>
        <w:t xml:space="preserve">C. acnes </w:t>
      </w:r>
      <w:r>
        <w:t>with</w:t>
      </w:r>
      <w:r w:rsidRPr="00645013">
        <w:t xml:space="preserve"> </w:t>
      </w:r>
      <w:r w:rsidRPr="00645013">
        <w:rPr>
          <w:i/>
          <w:iCs/>
        </w:rPr>
        <w:t xml:space="preserve">S. lugdunensis </w:t>
      </w:r>
      <w:r>
        <w:t xml:space="preserve">or </w:t>
      </w:r>
      <w:r w:rsidRPr="002F3CDE">
        <w:rPr>
          <w:i/>
          <w:iCs/>
        </w:rPr>
        <w:t>S. hominis</w:t>
      </w:r>
      <w:r>
        <w:t xml:space="preserve"> </w:t>
      </w:r>
      <w:r w:rsidRPr="00645013">
        <w:t xml:space="preserve">is consistent across different strains of each </w:t>
      </w:r>
      <w:r>
        <w:t>species</w:t>
      </w:r>
      <w:r w:rsidRPr="00645013">
        <w:t>.</w:t>
      </w:r>
      <w:r>
        <w:t xml:space="preserve"> </w:t>
      </w:r>
      <w:r w:rsidRPr="00645013">
        <w:t xml:space="preserve">A. Biofilm formation of </w:t>
      </w:r>
      <w:r>
        <w:t xml:space="preserve">different strains of </w:t>
      </w:r>
      <w:r w:rsidRPr="00395AA1">
        <w:rPr>
          <w:i/>
          <w:iCs/>
        </w:rPr>
        <w:t>S. lugdunensis</w:t>
      </w:r>
      <w:r w:rsidRPr="0079168F">
        <w:t xml:space="preserve"> </w:t>
      </w:r>
      <w:r w:rsidRPr="00645013">
        <w:t xml:space="preserve">with and without the presence of </w:t>
      </w:r>
      <w:r w:rsidRPr="00645013">
        <w:rPr>
          <w:i/>
          <w:iCs/>
        </w:rPr>
        <w:t>C. acnes</w:t>
      </w:r>
      <w:r>
        <w:rPr>
          <w:i/>
          <w:iCs/>
        </w:rPr>
        <w:t xml:space="preserve"> </w:t>
      </w:r>
      <w:r>
        <w:t>(LCP) after 72 h of incubation</w:t>
      </w:r>
      <w:r w:rsidRPr="00645013">
        <w:rPr>
          <w:i/>
          <w:iCs/>
        </w:rPr>
        <w:t>.</w:t>
      </w:r>
      <w:r w:rsidRPr="00645013">
        <w:t xml:space="preserve"> B</w:t>
      </w:r>
      <w:r>
        <w:t>.</w:t>
      </w:r>
      <w:r w:rsidRPr="00645013">
        <w:t xml:space="preserve"> Biofilm formation of </w:t>
      </w:r>
      <w:r>
        <w:t xml:space="preserve">different strains of </w:t>
      </w:r>
      <w:r w:rsidRPr="00395AA1">
        <w:rPr>
          <w:i/>
          <w:iCs/>
        </w:rPr>
        <w:t xml:space="preserve">S. </w:t>
      </w:r>
      <w:r>
        <w:rPr>
          <w:i/>
          <w:iCs/>
        </w:rPr>
        <w:t>hominis</w:t>
      </w:r>
      <w:r w:rsidRPr="0079168F">
        <w:t xml:space="preserve"> </w:t>
      </w:r>
      <w:r w:rsidRPr="00645013">
        <w:t xml:space="preserve">with and without the presence of </w:t>
      </w:r>
      <w:r w:rsidRPr="00645013">
        <w:rPr>
          <w:i/>
          <w:iCs/>
        </w:rPr>
        <w:t>C. acnes</w:t>
      </w:r>
      <w:r>
        <w:rPr>
          <w:i/>
          <w:iCs/>
        </w:rPr>
        <w:t xml:space="preserve"> </w:t>
      </w:r>
      <w:r>
        <w:t>(LCP) after 72 h of incubation</w:t>
      </w:r>
      <w:r w:rsidRPr="00645013">
        <w:rPr>
          <w:i/>
          <w:iCs/>
        </w:rPr>
        <w:t>.</w:t>
      </w:r>
      <w:r w:rsidRPr="00645013">
        <w:t xml:space="preserve"> </w:t>
      </w:r>
      <w:r>
        <w:t xml:space="preserve">C. </w:t>
      </w:r>
      <w:r w:rsidRPr="00645013">
        <w:t xml:space="preserve">Biofilm formation of </w:t>
      </w:r>
      <w:r>
        <w:t xml:space="preserve">different strains of </w:t>
      </w:r>
      <w:r>
        <w:rPr>
          <w:i/>
          <w:iCs/>
        </w:rPr>
        <w:t>C. acnes</w:t>
      </w:r>
      <w:r w:rsidRPr="0079168F">
        <w:t xml:space="preserve"> </w:t>
      </w:r>
      <w:r w:rsidRPr="00645013">
        <w:t xml:space="preserve">with and without the presence of </w:t>
      </w:r>
      <w:r>
        <w:rPr>
          <w:i/>
          <w:iCs/>
        </w:rPr>
        <w:t xml:space="preserve">S. lugdunensis </w:t>
      </w:r>
      <w:r>
        <w:t>(546) after 72 h of incubation.</w:t>
      </w:r>
      <w:r w:rsidRPr="00645013">
        <w:t xml:space="preserve"> </w:t>
      </w:r>
      <w:r w:rsidRPr="00A53268">
        <w:rPr>
          <w:color w:val="000000" w:themeColor="text1"/>
        </w:rPr>
        <w:t>Mean value</w:t>
      </w:r>
      <w:r>
        <w:rPr>
          <w:color w:val="000000" w:themeColor="text1"/>
        </w:rPr>
        <w:t>s</w:t>
      </w:r>
      <w:r w:rsidRPr="00A53268">
        <w:rPr>
          <w:color w:val="000000" w:themeColor="text1"/>
        </w:rPr>
        <w:t xml:space="preserve"> of </w:t>
      </w:r>
      <w:r>
        <w:rPr>
          <w:color w:val="000000" w:themeColor="text1"/>
        </w:rPr>
        <w:t>2</w:t>
      </w:r>
      <w:r w:rsidRPr="00A53268">
        <w:rPr>
          <w:color w:val="000000" w:themeColor="text1"/>
        </w:rPr>
        <w:t xml:space="preserve"> independent experiments </w:t>
      </w:r>
      <w:r>
        <w:rPr>
          <w:color w:val="000000" w:themeColor="text1"/>
        </w:rPr>
        <w:t xml:space="preserve">are </w:t>
      </w:r>
      <w:r w:rsidRPr="00A53268">
        <w:rPr>
          <w:color w:val="000000" w:themeColor="text1"/>
        </w:rPr>
        <w:t xml:space="preserve">shown, and error bars represent the SD. </w:t>
      </w:r>
      <w:r>
        <w:rPr>
          <w:color w:val="000000" w:themeColor="text1"/>
        </w:rPr>
        <w:t>Statistical analyses were performed with Multiple unpaired t- test (A), the Mann-Whitney</w:t>
      </w:r>
      <w:r w:rsidRPr="00A53268">
        <w:rPr>
          <w:color w:val="000000" w:themeColor="text1"/>
        </w:rPr>
        <w:t xml:space="preserve"> test</w:t>
      </w:r>
      <w:r>
        <w:rPr>
          <w:color w:val="000000" w:themeColor="text1"/>
        </w:rPr>
        <w:t xml:space="preserve"> (B and C).</w:t>
      </w:r>
      <w:r w:rsidRPr="00A53268">
        <w:rPr>
          <w:color w:val="000000" w:themeColor="text1"/>
        </w:rPr>
        <w:t xml:space="preserve"> </w:t>
      </w:r>
      <w:r w:rsidRPr="00B34F24">
        <w:rPr>
          <w:color w:val="000000" w:themeColor="text1"/>
        </w:rPr>
        <w:t xml:space="preserve">** </w:t>
      </w:r>
      <w:r>
        <w:rPr>
          <w:i/>
          <w:iCs/>
          <w:color w:val="000000" w:themeColor="text1"/>
        </w:rPr>
        <w:t>P</w:t>
      </w:r>
      <w:r w:rsidRPr="00B34F24">
        <w:rPr>
          <w:i/>
          <w:iCs/>
          <w:color w:val="000000" w:themeColor="text1"/>
        </w:rPr>
        <w:t>&lt;</w:t>
      </w:r>
      <w:r w:rsidRPr="00B34F24">
        <w:rPr>
          <w:color w:val="000000" w:themeColor="text1"/>
        </w:rPr>
        <w:t>0.01,</w:t>
      </w:r>
      <w:r>
        <w:rPr>
          <w:color w:val="000000" w:themeColor="text1"/>
        </w:rPr>
        <w:t xml:space="preserve"> ***</w:t>
      </w:r>
      <w:r>
        <w:rPr>
          <w:i/>
          <w:iCs/>
          <w:color w:val="000000" w:themeColor="text1"/>
        </w:rPr>
        <w:t>P</w:t>
      </w:r>
      <w:r w:rsidRPr="005C5E72">
        <w:rPr>
          <w:color w:val="000000" w:themeColor="text1"/>
        </w:rPr>
        <w:t>&lt;0.001</w:t>
      </w:r>
      <w:r>
        <w:rPr>
          <w:color w:val="000000" w:themeColor="text1"/>
        </w:rPr>
        <w:t>.</w:t>
      </w:r>
    </w:p>
    <w:p w14:paraId="5A0BBB93" w14:textId="77777777" w:rsidR="00531916" w:rsidRDefault="00531916" w:rsidP="00531916">
      <w:pPr>
        <w:spacing w:line="480" w:lineRule="auto"/>
        <w:jc w:val="both"/>
        <w:rPr>
          <w:b/>
          <w:bCs/>
        </w:rPr>
      </w:pPr>
      <w:r>
        <w:rPr>
          <w:b/>
          <w:bCs/>
          <w:noProof/>
          <w14:ligatures w14:val="standardContextual"/>
        </w:rPr>
        <w:lastRenderedPageBreak/>
        <w:drawing>
          <wp:inline distT="0" distB="0" distL="0" distR="0" wp14:anchorId="4DB8087E" wp14:editId="46325CF3">
            <wp:extent cx="2111375" cy="2921000"/>
            <wp:effectExtent l="0" t="0" r="0" b="0"/>
            <wp:docPr id="472494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494495" name="Picture 47249449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532" cy="2943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7E766" w14:textId="77777777" w:rsidR="00531916" w:rsidRPr="00645013" w:rsidRDefault="00531916" w:rsidP="00531916">
      <w:pPr>
        <w:spacing w:line="480" w:lineRule="auto"/>
        <w:jc w:val="both"/>
      </w:pPr>
      <w:r>
        <w:rPr>
          <w:b/>
          <w:bCs/>
        </w:rPr>
        <w:t xml:space="preserve">Figure S2. </w:t>
      </w:r>
      <w:r>
        <w:t xml:space="preserve">Cell free conditioned media (CFCM) of one of the species does not increase biofilm formation of the other. </w:t>
      </w:r>
      <w:r w:rsidRPr="00645013">
        <w:t xml:space="preserve">Biofilm formation of </w:t>
      </w:r>
      <w:r>
        <w:rPr>
          <w:i/>
          <w:iCs/>
        </w:rPr>
        <w:t>C. acnes</w:t>
      </w:r>
      <w:r w:rsidRPr="0079168F">
        <w:t xml:space="preserve"> </w:t>
      </w:r>
      <w:r>
        <w:t xml:space="preserve">and </w:t>
      </w:r>
      <w:r>
        <w:rPr>
          <w:i/>
          <w:iCs/>
        </w:rPr>
        <w:t xml:space="preserve">S. </w:t>
      </w:r>
      <w:r w:rsidRPr="00FD53CA">
        <w:rPr>
          <w:i/>
          <w:iCs/>
        </w:rPr>
        <w:t>lugdunensis</w:t>
      </w:r>
      <w:r>
        <w:t xml:space="preserve"> </w:t>
      </w:r>
      <w:r w:rsidRPr="00342007">
        <w:t>with</w:t>
      </w:r>
      <w:r>
        <w:t xml:space="preserve"> a control CFCM or</w:t>
      </w:r>
      <w:r w:rsidRPr="00645013">
        <w:t xml:space="preserve"> </w:t>
      </w:r>
      <w:r>
        <w:t>in</w:t>
      </w:r>
      <w:r w:rsidRPr="00645013">
        <w:t xml:space="preserve"> the presence of </w:t>
      </w:r>
      <w:r>
        <w:rPr>
          <w:i/>
          <w:iCs/>
        </w:rPr>
        <w:t xml:space="preserve">S. lugdunensis </w:t>
      </w:r>
      <w:r>
        <w:t xml:space="preserve">(546) CFCM or </w:t>
      </w:r>
      <w:r w:rsidRPr="000F5F47">
        <w:rPr>
          <w:i/>
          <w:iCs/>
        </w:rPr>
        <w:t>C. acnes</w:t>
      </w:r>
      <w:r>
        <w:t xml:space="preserve"> (LCP) CFCM, respectively, after 72 h of incubation.</w:t>
      </w:r>
      <w:r w:rsidRPr="00645013">
        <w:t xml:space="preserve"> </w:t>
      </w:r>
      <w:r w:rsidRPr="00A53268">
        <w:rPr>
          <w:color w:val="000000" w:themeColor="text1"/>
        </w:rPr>
        <w:t>Mean value</w:t>
      </w:r>
      <w:r>
        <w:rPr>
          <w:color w:val="000000" w:themeColor="text1"/>
        </w:rPr>
        <w:t>s</w:t>
      </w:r>
      <w:r w:rsidRPr="00A53268">
        <w:rPr>
          <w:color w:val="000000" w:themeColor="text1"/>
        </w:rPr>
        <w:t xml:space="preserve"> of </w:t>
      </w:r>
      <w:r>
        <w:rPr>
          <w:color w:val="000000" w:themeColor="text1"/>
        </w:rPr>
        <w:t>2</w:t>
      </w:r>
      <w:r w:rsidRPr="00A53268">
        <w:rPr>
          <w:color w:val="000000" w:themeColor="text1"/>
        </w:rPr>
        <w:t xml:space="preserve"> independent experiments </w:t>
      </w:r>
      <w:r>
        <w:rPr>
          <w:color w:val="000000" w:themeColor="text1"/>
        </w:rPr>
        <w:t xml:space="preserve">are </w:t>
      </w:r>
      <w:r w:rsidRPr="00A53268">
        <w:rPr>
          <w:color w:val="000000" w:themeColor="text1"/>
        </w:rPr>
        <w:t>shown, and error bars represent the S</w:t>
      </w:r>
      <w:r>
        <w:rPr>
          <w:color w:val="000000" w:themeColor="text1"/>
        </w:rPr>
        <w:t>EM</w:t>
      </w:r>
      <w:r w:rsidRPr="00A53268">
        <w:rPr>
          <w:color w:val="000000" w:themeColor="text1"/>
        </w:rPr>
        <w:t xml:space="preserve">. </w:t>
      </w:r>
      <w:r>
        <w:rPr>
          <w:color w:val="000000" w:themeColor="text1"/>
        </w:rPr>
        <w:t>Statistical analyses were performed with Multiple unpaired t- test (A), the Mann-Whitney</w:t>
      </w:r>
      <w:r w:rsidRPr="00A53268">
        <w:rPr>
          <w:color w:val="000000" w:themeColor="text1"/>
        </w:rPr>
        <w:t xml:space="preserve"> test</w:t>
      </w:r>
      <w:r>
        <w:rPr>
          <w:color w:val="000000" w:themeColor="text1"/>
        </w:rPr>
        <w:t xml:space="preserve"> (B and C).</w:t>
      </w:r>
      <w:r w:rsidRPr="00A5326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ns: not significant; </w:t>
      </w:r>
      <w:r w:rsidRPr="00B34F24">
        <w:rPr>
          <w:color w:val="000000" w:themeColor="text1"/>
        </w:rPr>
        <w:t xml:space="preserve">** </w:t>
      </w:r>
      <w:r>
        <w:rPr>
          <w:i/>
          <w:iCs/>
          <w:color w:val="000000" w:themeColor="text1"/>
        </w:rPr>
        <w:t>P</w:t>
      </w:r>
      <w:r w:rsidRPr="00B34F24">
        <w:rPr>
          <w:i/>
          <w:iCs/>
          <w:color w:val="000000" w:themeColor="text1"/>
        </w:rPr>
        <w:t>&lt;</w:t>
      </w:r>
      <w:r w:rsidRPr="00B34F24">
        <w:rPr>
          <w:color w:val="000000" w:themeColor="text1"/>
        </w:rPr>
        <w:t>0.01</w:t>
      </w:r>
      <w:r>
        <w:rPr>
          <w:color w:val="000000" w:themeColor="text1"/>
        </w:rPr>
        <w:t>.</w:t>
      </w:r>
    </w:p>
    <w:p w14:paraId="08E4E43D" w14:textId="77777777" w:rsidR="00531916" w:rsidRPr="00342007" w:rsidRDefault="00531916" w:rsidP="00531916">
      <w:pPr>
        <w:spacing w:line="480" w:lineRule="auto"/>
        <w:jc w:val="both"/>
      </w:pPr>
    </w:p>
    <w:p w14:paraId="5014A3C5" w14:textId="77777777" w:rsidR="00531916" w:rsidRDefault="00531916" w:rsidP="00531916">
      <w:pPr>
        <w:spacing w:line="480" w:lineRule="auto"/>
        <w:jc w:val="both"/>
        <w:rPr>
          <w:b/>
          <w:bCs/>
        </w:rPr>
      </w:pPr>
    </w:p>
    <w:p w14:paraId="18EEAC81" w14:textId="77777777" w:rsidR="0019238E" w:rsidRDefault="0019238E"/>
    <w:sectPr w:rsidR="00192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16"/>
    <w:rsid w:val="00012EE8"/>
    <w:rsid w:val="00014B2E"/>
    <w:rsid w:val="00043615"/>
    <w:rsid w:val="00050B84"/>
    <w:rsid w:val="000544E4"/>
    <w:rsid w:val="0006735B"/>
    <w:rsid w:val="00087A5D"/>
    <w:rsid w:val="000A14ED"/>
    <w:rsid w:val="000B2837"/>
    <w:rsid w:val="000F457E"/>
    <w:rsid w:val="00123964"/>
    <w:rsid w:val="00127863"/>
    <w:rsid w:val="00147000"/>
    <w:rsid w:val="001523DA"/>
    <w:rsid w:val="0015536D"/>
    <w:rsid w:val="00167D3B"/>
    <w:rsid w:val="00175D13"/>
    <w:rsid w:val="00182004"/>
    <w:rsid w:val="001864C5"/>
    <w:rsid w:val="0019238E"/>
    <w:rsid w:val="001D6860"/>
    <w:rsid w:val="001E16E4"/>
    <w:rsid w:val="002005EC"/>
    <w:rsid w:val="00220DBE"/>
    <w:rsid w:val="00226DE6"/>
    <w:rsid w:val="002407ED"/>
    <w:rsid w:val="0026294C"/>
    <w:rsid w:val="00282DDC"/>
    <w:rsid w:val="002A44A5"/>
    <w:rsid w:val="002A45DB"/>
    <w:rsid w:val="002B046D"/>
    <w:rsid w:val="002E22D3"/>
    <w:rsid w:val="0034544E"/>
    <w:rsid w:val="003540F8"/>
    <w:rsid w:val="003705E9"/>
    <w:rsid w:val="0037350A"/>
    <w:rsid w:val="00382EE6"/>
    <w:rsid w:val="003854E5"/>
    <w:rsid w:val="003A7EBC"/>
    <w:rsid w:val="003C01F1"/>
    <w:rsid w:val="003E5DEA"/>
    <w:rsid w:val="003F032F"/>
    <w:rsid w:val="003F48D6"/>
    <w:rsid w:val="003F7DC6"/>
    <w:rsid w:val="00410A5C"/>
    <w:rsid w:val="00423758"/>
    <w:rsid w:val="00487130"/>
    <w:rsid w:val="004F140E"/>
    <w:rsid w:val="004F1693"/>
    <w:rsid w:val="004F2219"/>
    <w:rsid w:val="00514E59"/>
    <w:rsid w:val="00516124"/>
    <w:rsid w:val="005236BE"/>
    <w:rsid w:val="00531916"/>
    <w:rsid w:val="005417AE"/>
    <w:rsid w:val="005620C6"/>
    <w:rsid w:val="00585ECE"/>
    <w:rsid w:val="005C2D22"/>
    <w:rsid w:val="005C60CD"/>
    <w:rsid w:val="005E1C84"/>
    <w:rsid w:val="005F34C9"/>
    <w:rsid w:val="005F7CE3"/>
    <w:rsid w:val="00643056"/>
    <w:rsid w:val="00643F7E"/>
    <w:rsid w:val="0064536B"/>
    <w:rsid w:val="00667E29"/>
    <w:rsid w:val="00684829"/>
    <w:rsid w:val="006B684E"/>
    <w:rsid w:val="006E0D2E"/>
    <w:rsid w:val="006F2128"/>
    <w:rsid w:val="0070757D"/>
    <w:rsid w:val="00753E11"/>
    <w:rsid w:val="00797F11"/>
    <w:rsid w:val="007A1C65"/>
    <w:rsid w:val="007B114A"/>
    <w:rsid w:val="007F3B0B"/>
    <w:rsid w:val="008153C5"/>
    <w:rsid w:val="00880723"/>
    <w:rsid w:val="0089417D"/>
    <w:rsid w:val="00894F0E"/>
    <w:rsid w:val="008D599F"/>
    <w:rsid w:val="008D7D07"/>
    <w:rsid w:val="008E114D"/>
    <w:rsid w:val="008E58E8"/>
    <w:rsid w:val="00902F38"/>
    <w:rsid w:val="00902F9B"/>
    <w:rsid w:val="009068AE"/>
    <w:rsid w:val="00925377"/>
    <w:rsid w:val="00943FA2"/>
    <w:rsid w:val="00955844"/>
    <w:rsid w:val="00955F3F"/>
    <w:rsid w:val="00957EC5"/>
    <w:rsid w:val="00967285"/>
    <w:rsid w:val="009D01BD"/>
    <w:rsid w:val="009D6A9C"/>
    <w:rsid w:val="009E73B9"/>
    <w:rsid w:val="009F2339"/>
    <w:rsid w:val="00A14DB4"/>
    <w:rsid w:val="00A32A49"/>
    <w:rsid w:val="00A450A1"/>
    <w:rsid w:val="00A47636"/>
    <w:rsid w:val="00A53F84"/>
    <w:rsid w:val="00A541C7"/>
    <w:rsid w:val="00A64E0B"/>
    <w:rsid w:val="00A804D7"/>
    <w:rsid w:val="00AA7389"/>
    <w:rsid w:val="00AB5BD7"/>
    <w:rsid w:val="00AB78B8"/>
    <w:rsid w:val="00AD5CD6"/>
    <w:rsid w:val="00AE7729"/>
    <w:rsid w:val="00B05AC7"/>
    <w:rsid w:val="00B163D4"/>
    <w:rsid w:val="00B43484"/>
    <w:rsid w:val="00B57B43"/>
    <w:rsid w:val="00B6306E"/>
    <w:rsid w:val="00BB0703"/>
    <w:rsid w:val="00BB493F"/>
    <w:rsid w:val="00BF243B"/>
    <w:rsid w:val="00BF6A95"/>
    <w:rsid w:val="00C305C7"/>
    <w:rsid w:val="00C3662E"/>
    <w:rsid w:val="00C40E31"/>
    <w:rsid w:val="00C61BE4"/>
    <w:rsid w:val="00C66D88"/>
    <w:rsid w:val="00C7458F"/>
    <w:rsid w:val="00C74F36"/>
    <w:rsid w:val="00C8546B"/>
    <w:rsid w:val="00C85820"/>
    <w:rsid w:val="00C942E3"/>
    <w:rsid w:val="00C95D53"/>
    <w:rsid w:val="00CA2FD3"/>
    <w:rsid w:val="00CD1E19"/>
    <w:rsid w:val="00CF4644"/>
    <w:rsid w:val="00D30D2E"/>
    <w:rsid w:val="00D74EF1"/>
    <w:rsid w:val="00D91F78"/>
    <w:rsid w:val="00DB36CF"/>
    <w:rsid w:val="00DB4A6B"/>
    <w:rsid w:val="00E23756"/>
    <w:rsid w:val="00E25655"/>
    <w:rsid w:val="00E25E13"/>
    <w:rsid w:val="00E40F9A"/>
    <w:rsid w:val="00E4670E"/>
    <w:rsid w:val="00E6018B"/>
    <w:rsid w:val="00E87785"/>
    <w:rsid w:val="00E93AA9"/>
    <w:rsid w:val="00E947D7"/>
    <w:rsid w:val="00EA4A21"/>
    <w:rsid w:val="00EB28FB"/>
    <w:rsid w:val="00EB4E51"/>
    <w:rsid w:val="00EB61AD"/>
    <w:rsid w:val="00EB6CDE"/>
    <w:rsid w:val="00ED3333"/>
    <w:rsid w:val="00ED7524"/>
    <w:rsid w:val="00EE080D"/>
    <w:rsid w:val="00EE1647"/>
    <w:rsid w:val="00EE4763"/>
    <w:rsid w:val="00EF368C"/>
    <w:rsid w:val="00F15BD1"/>
    <w:rsid w:val="00F4482B"/>
    <w:rsid w:val="00F76E35"/>
    <w:rsid w:val="00F8584E"/>
    <w:rsid w:val="00FB2518"/>
    <w:rsid w:val="00FD28E7"/>
    <w:rsid w:val="00F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A0B78"/>
  <w15:chartTrackingRefBased/>
  <w15:docId w15:val="{B60D659C-C90D-D846-8BA9-EB649544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916"/>
    <w:pPr>
      <w:spacing w:before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9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9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9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9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9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9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9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9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9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1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916"/>
    <w:pPr>
      <w:numPr>
        <w:ilvl w:val="1"/>
      </w:numPr>
      <w:spacing w:before="12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1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9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1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916"/>
    <w:pPr>
      <w:spacing w:before="12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1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916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531916"/>
    <w:pPr>
      <w:spacing w:before="0" w:line="240" w:lineRule="auto"/>
    </w:pPr>
    <w:rPr>
      <w:rFonts w:ascii="Times New Roman" w:eastAsiaTheme="minorEastAsia" w:hAnsi="Times New Roman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Ferreira, Rosana Barreto Rocha</dc:creator>
  <cp:keywords/>
  <dc:description/>
  <cp:lastModifiedBy>Ferreira, Rosana Barreto Rocha</cp:lastModifiedBy>
  <cp:revision>1</cp:revision>
  <dcterms:created xsi:type="dcterms:W3CDTF">2026-10-20T22:08:00Z</dcterms:created>
  <dcterms:modified xsi:type="dcterms:W3CDTF">2026-10-20T22:09:00Z</dcterms:modified>
</cp:coreProperties>
</file>