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D11270" w14:textId="77777777" w:rsidR="00B565B5" w:rsidRPr="001C1732" w:rsidRDefault="00B565B5" w:rsidP="00B565B5">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 S</w:t>
      </w:r>
      <w:r w:rsidRPr="001C1732">
        <w:rPr>
          <w:rFonts w:ascii="Times New Roman" w:hAnsi="Times New Roman" w:cs="Times New Roman"/>
          <w:sz w:val="24"/>
          <w:szCs w:val="24"/>
        </w:rPr>
        <w:t>4. Cardiac assessments (grey shading denotes subjects with cardiac involvement)</w:t>
      </w:r>
    </w:p>
    <w:tbl>
      <w:tblPr>
        <w:tblW w:w="4981"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77"/>
        <w:gridCol w:w="912"/>
        <w:gridCol w:w="1187"/>
        <w:gridCol w:w="1084"/>
        <w:gridCol w:w="970"/>
        <w:gridCol w:w="973"/>
        <w:gridCol w:w="973"/>
        <w:gridCol w:w="973"/>
        <w:gridCol w:w="973"/>
        <w:gridCol w:w="973"/>
        <w:gridCol w:w="973"/>
        <w:gridCol w:w="973"/>
        <w:gridCol w:w="960"/>
      </w:tblGrid>
      <w:tr w:rsidR="00B565B5" w:rsidRPr="00EE21F9" w14:paraId="41DD5545" w14:textId="77777777" w:rsidTr="00943588">
        <w:trPr>
          <w:trHeight w:val="423"/>
          <w:tblHeader/>
        </w:trPr>
        <w:tc>
          <w:tcPr>
            <w:tcW w:w="379" w:type="pct"/>
            <w:vAlign w:val="center"/>
          </w:tcPr>
          <w:p w14:paraId="7DBD2F12"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Patient number</w:t>
            </w:r>
          </w:p>
        </w:tc>
        <w:tc>
          <w:tcPr>
            <w:tcW w:w="354" w:type="pct"/>
            <w:vAlign w:val="center"/>
          </w:tcPr>
          <w:p w14:paraId="5DC3C451"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Amyloid type</w:t>
            </w:r>
          </w:p>
        </w:tc>
        <w:tc>
          <w:tcPr>
            <w:tcW w:w="460" w:type="pct"/>
            <w:vAlign w:val="center"/>
          </w:tcPr>
          <w:p w14:paraId="3A4F3E27"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Cardiac involvement</w:t>
            </w:r>
          </w:p>
        </w:tc>
        <w:tc>
          <w:tcPr>
            <w:tcW w:w="420" w:type="pct"/>
            <w:vAlign w:val="center"/>
          </w:tcPr>
          <w:p w14:paraId="0D103922"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Parameter</w:t>
            </w:r>
          </w:p>
        </w:tc>
        <w:tc>
          <w:tcPr>
            <w:tcW w:w="376" w:type="pct"/>
            <w:vAlign w:val="center"/>
          </w:tcPr>
          <w:p w14:paraId="426C9475"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1</w:t>
            </w:r>
            <w:r w:rsidRPr="00EE21F9">
              <w:rPr>
                <w:rFonts w:ascii="Times New Roman" w:eastAsia="Batang" w:hAnsi="Times New Roman"/>
                <w:b/>
                <w:sz w:val="20"/>
                <w:szCs w:val="20"/>
                <w:vertAlign w:val="superscript"/>
                <w:lang w:val="en-US"/>
              </w:rPr>
              <w:t>st</w:t>
            </w:r>
            <w:r w:rsidRPr="00EE21F9">
              <w:rPr>
                <w:rFonts w:ascii="Times New Roman" w:eastAsia="Batang" w:hAnsi="Times New Roman"/>
                <w:b/>
                <w:sz w:val="20"/>
                <w:szCs w:val="20"/>
                <w:lang w:val="en-US"/>
              </w:rPr>
              <w:t xml:space="preserve"> value</w:t>
            </w:r>
          </w:p>
          <w:p w14:paraId="5A8834CE"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post diagnosis</w:t>
            </w:r>
          </w:p>
        </w:tc>
        <w:tc>
          <w:tcPr>
            <w:tcW w:w="377" w:type="pct"/>
            <w:vAlign w:val="center"/>
          </w:tcPr>
          <w:p w14:paraId="365E96AE"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baseline</w:t>
            </w:r>
            <w:r>
              <w:rPr>
                <w:rFonts w:ascii="Times New Roman" w:eastAsia="Batang" w:hAnsi="Times New Roman"/>
                <w:b/>
                <w:sz w:val="20"/>
                <w:szCs w:val="20"/>
                <w:vertAlign w:val="superscript"/>
                <w:lang w:val="en-US"/>
              </w:rPr>
              <w:t>*</w:t>
            </w:r>
          </w:p>
        </w:tc>
        <w:tc>
          <w:tcPr>
            <w:tcW w:w="377" w:type="pct"/>
            <w:vAlign w:val="center"/>
          </w:tcPr>
          <w:p w14:paraId="65C774DD"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1</w:t>
            </w:r>
            <w:r w:rsidRPr="00EE21F9">
              <w:rPr>
                <w:rFonts w:ascii="Times New Roman" w:eastAsia="Batang" w:hAnsi="Times New Roman"/>
                <w:b/>
                <w:sz w:val="20"/>
                <w:szCs w:val="20"/>
                <w:vertAlign w:val="superscript"/>
                <w:lang w:val="en-US"/>
              </w:rPr>
              <w:t>st</w:t>
            </w:r>
            <w:r w:rsidRPr="00EE21F9">
              <w:rPr>
                <w:rFonts w:ascii="Times New Roman" w:eastAsia="Batang" w:hAnsi="Times New Roman"/>
                <w:b/>
                <w:sz w:val="20"/>
                <w:szCs w:val="20"/>
                <w:lang w:val="en-US"/>
              </w:rPr>
              <w:t xml:space="preserve"> follow-up</w:t>
            </w:r>
          </w:p>
        </w:tc>
        <w:tc>
          <w:tcPr>
            <w:tcW w:w="377" w:type="pct"/>
            <w:vAlign w:val="center"/>
          </w:tcPr>
          <w:p w14:paraId="2FDB3274"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2</w:t>
            </w:r>
            <w:r w:rsidRPr="00EE21F9">
              <w:rPr>
                <w:rFonts w:ascii="Times New Roman" w:eastAsia="Batang" w:hAnsi="Times New Roman"/>
                <w:b/>
                <w:sz w:val="20"/>
                <w:szCs w:val="20"/>
                <w:vertAlign w:val="superscript"/>
                <w:lang w:val="en-US"/>
              </w:rPr>
              <w:t>nd</w:t>
            </w:r>
            <w:r w:rsidRPr="00EE21F9">
              <w:rPr>
                <w:rFonts w:ascii="Times New Roman" w:eastAsia="Batang" w:hAnsi="Times New Roman"/>
                <w:b/>
                <w:sz w:val="20"/>
                <w:szCs w:val="20"/>
                <w:lang w:val="en-US"/>
              </w:rPr>
              <w:t xml:space="preserve"> follow-up</w:t>
            </w:r>
          </w:p>
        </w:tc>
        <w:tc>
          <w:tcPr>
            <w:tcW w:w="377" w:type="pct"/>
            <w:vAlign w:val="center"/>
          </w:tcPr>
          <w:p w14:paraId="072B62C3"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3</w:t>
            </w:r>
            <w:r w:rsidRPr="00EE21F9">
              <w:rPr>
                <w:rFonts w:ascii="Times New Roman" w:eastAsia="Batang" w:hAnsi="Times New Roman"/>
                <w:b/>
                <w:sz w:val="20"/>
                <w:szCs w:val="20"/>
                <w:vertAlign w:val="superscript"/>
                <w:lang w:val="en-US"/>
              </w:rPr>
              <w:t>rd</w:t>
            </w:r>
            <w:r w:rsidRPr="00EE21F9">
              <w:rPr>
                <w:rFonts w:ascii="Times New Roman" w:eastAsia="Batang" w:hAnsi="Times New Roman"/>
                <w:b/>
                <w:sz w:val="20"/>
                <w:szCs w:val="20"/>
                <w:lang w:val="en-US"/>
              </w:rPr>
              <w:t xml:space="preserve"> follow-up</w:t>
            </w:r>
          </w:p>
        </w:tc>
        <w:tc>
          <w:tcPr>
            <w:tcW w:w="377" w:type="pct"/>
            <w:vAlign w:val="center"/>
          </w:tcPr>
          <w:p w14:paraId="2678856B"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4</w:t>
            </w:r>
            <w:r w:rsidRPr="00EE21F9">
              <w:rPr>
                <w:rFonts w:ascii="Times New Roman" w:eastAsia="Batang" w:hAnsi="Times New Roman"/>
                <w:b/>
                <w:sz w:val="20"/>
                <w:szCs w:val="20"/>
                <w:vertAlign w:val="superscript"/>
                <w:lang w:val="en-US"/>
              </w:rPr>
              <w:t>th</w:t>
            </w:r>
            <w:r w:rsidRPr="00EE21F9">
              <w:rPr>
                <w:rFonts w:ascii="Times New Roman" w:eastAsia="Batang" w:hAnsi="Times New Roman"/>
                <w:b/>
                <w:sz w:val="20"/>
                <w:szCs w:val="20"/>
                <w:lang w:val="en-US"/>
              </w:rPr>
              <w:t xml:space="preserve"> follow-up</w:t>
            </w:r>
          </w:p>
        </w:tc>
        <w:tc>
          <w:tcPr>
            <w:tcW w:w="377" w:type="pct"/>
            <w:vAlign w:val="center"/>
          </w:tcPr>
          <w:p w14:paraId="78A324A5"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5</w:t>
            </w:r>
            <w:r w:rsidRPr="00EE21F9">
              <w:rPr>
                <w:rFonts w:ascii="Times New Roman" w:eastAsia="Batang" w:hAnsi="Times New Roman"/>
                <w:b/>
                <w:sz w:val="20"/>
                <w:szCs w:val="20"/>
                <w:vertAlign w:val="superscript"/>
                <w:lang w:val="en-US"/>
              </w:rPr>
              <w:t>th</w:t>
            </w:r>
            <w:r w:rsidRPr="00EE21F9">
              <w:rPr>
                <w:rFonts w:ascii="Times New Roman" w:eastAsia="Batang" w:hAnsi="Times New Roman"/>
                <w:b/>
                <w:sz w:val="20"/>
                <w:szCs w:val="20"/>
                <w:lang w:val="en-US"/>
              </w:rPr>
              <w:t xml:space="preserve"> follow-up</w:t>
            </w:r>
          </w:p>
        </w:tc>
        <w:tc>
          <w:tcPr>
            <w:tcW w:w="377" w:type="pct"/>
            <w:vAlign w:val="center"/>
          </w:tcPr>
          <w:p w14:paraId="25C1D8C9"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6</w:t>
            </w:r>
            <w:r w:rsidRPr="00EE21F9">
              <w:rPr>
                <w:rFonts w:ascii="Times New Roman" w:eastAsia="Batang" w:hAnsi="Times New Roman"/>
                <w:b/>
                <w:sz w:val="20"/>
                <w:szCs w:val="20"/>
                <w:vertAlign w:val="superscript"/>
                <w:lang w:val="en-US"/>
              </w:rPr>
              <w:t>th</w:t>
            </w:r>
            <w:r w:rsidRPr="00EE21F9">
              <w:rPr>
                <w:rFonts w:ascii="Times New Roman" w:eastAsia="Batang" w:hAnsi="Times New Roman"/>
                <w:b/>
                <w:sz w:val="20"/>
                <w:szCs w:val="20"/>
                <w:lang w:val="en-US"/>
              </w:rPr>
              <w:t xml:space="preserve"> follow-up</w:t>
            </w:r>
          </w:p>
        </w:tc>
        <w:tc>
          <w:tcPr>
            <w:tcW w:w="372" w:type="pct"/>
            <w:vAlign w:val="center"/>
          </w:tcPr>
          <w:p w14:paraId="18A660D4"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7</w:t>
            </w:r>
            <w:r w:rsidRPr="00EE21F9">
              <w:rPr>
                <w:rFonts w:ascii="Times New Roman" w:eastAsia="Batang" w:hAnsi="Times New Roman"/>
                <w:b/>
                <w:sz w:val="20"/>
                <w:szCs w:val="20"/>
                <w:vertAlign w:val="superscript"/>
                <w:lang w:val="en-US"/>
              </w:rPr>
              <w:t>th</w:t>
            </w:r>
            <w:r w:rsidRPr="00EE21F9">
              <w:rPr>
                <w:rFonts w:ascii="Times New Roman" w:eastAsia="Batang" w:hAnsi="Times New Roman"/>
                <w:b/>
                <w:sz w:val="20"/>
                <w:szCs w:val="20"/>
                <w:lang w:val="en-US"/>
              </w:rPr>
              <w:t xml:space="preserve"> follow-up</w:t>
            </w:r>
          </w:p>
        </w:tc>
      </w:tr>
      <w:tr w:rsidR="00B565B5" w:rsidRPr="00EE21F9" w14:paraId="6D224481" w14:textId="77777777" w:rsidTr="00B565B5">
        <w:tc>
          <w:tcPr>
            <w:tcW w:w="5000" w:type="pct"/>
            <w:gridSpan w:val="13"/>
            <w:vAlign w:val="center"/>
          </w:tcPr>
          <w:p w14:paraId="631D110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Sustained responders</w:t>
            </w:r>
          </w:p>
        </w:tc>
      </w:tr>
      <w:tr w:rsidR="00B565B5" w:rsidRPr="00EE21F9" w14:paraId="5101AFEB" w14:textId="77777777" w:rsidTr="00943588">
        <w:tc>
          <w:tcPr>
            <w:tcW w:w="379" w:type="pct"/>
            <w:vMerge w:val="restart"/>
            <w:vAlign w:val="center"/>
          </w:tcPr>
          <w:p w14:paraId="56AAED5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012</w:t>
            </w:r>
          </w:p>
        </w:tc>
        <w:tc>
          <w:tcPr>
            <w:tcW w:w="354" w:type="pct"/>
            <w:vMerge w:val="restart"/>
            <w:vAlign w:val="center"/>
          </w:tcPr>
          <w:p w14:paraId="766012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AA</w:t>
            </w:r>
          </w:p>
        </w:tc>
        <w:tc>
          <w:tcPr>
            <w:tcW w:w="460" w:type="pct"/>
            <w:vMerge w:val="restart"/>
            <w:vAlign w:val="center"/>
          </w:tcPr>
          <w:p w14:paraId="5EBD0C8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15972FC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641196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11BDF9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02244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DB0FD6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9F65B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B2E38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7280DC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6A47B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F176EC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FA7B662" w14:textId="77777777" w:rsidTr="00943588">
        <w:tc>
          <w:tcPr>
            <w:tcW w:w="379" w:type="pct"/>
            <w:vMerge/>
            <w:vAlign w:val="center"/>
          </w:tcPr>
          <w:p w14:paraId="48C6AC3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8CA0F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4ABF9B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3C026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6D8C1D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334B99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65F421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F78767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0B6610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5995A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722F2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2AB31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C8404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C01EA12" w14:textId="77777777" w:rsidTr="00943588">
        <w:tc>
          <w:tcPr>
            <w:tcW w:w="379" w:type="pct"/>
            <w:vMerge/>
            <w:vAlign w:val="center"/>
          </w:tcPr>
          <w:p w14:paraId="300C7E3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6A5372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1E69F1B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16B79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7318C4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1824361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03B5D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07844F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8.4</w:t>
            </w:r>
          </w:p>
        </w:tc>
        <w:tc>
          <w:tcPr>
            <w:tcW w:w="377" w:type="pct"/>
            <w:vAlign w:val="center"/>
          </w:tcPr>
          <w:p w14:paraId="60FAB5A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D18E1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E8B01C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5D125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38C64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B974295" w14:textId="77777777" w:rsidTr="00943588">
        <w:tc>
          <w:tcPr>
            <w:tcW w:w="379" w:type="pct"/>
            <w:vMerge/>
            <w:vAlign w:val="center"/>
          </w:tcPr>
          <w:p w14:paraId="707DA9F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FEDC1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F210B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1CC5F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0886E4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75</w:t>
            </w:r>
          </w:p>
        </w:tc>
        <w:tc>
          <w:tcPr>
            <w:tcW w:w="377" w:type="pct"/>
            <w:vAlign w:val="center"/>
          </w:tcPr>
          <w:p w14:paraId="3A0915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65</w:t>
            </w:r>
          </w:p>
        </w:tc>
        <w:tc>
          <w:tcPr>
            <w:tcW w:w="377" w:type="pct"/>
            <w:vAlign w:val="center"/>
          </w:tcPr>
          <w:p w14:paraId="0991E69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70</w:t>
            </w:r>
          </w:p>
        </w:tc>
        <w:tc>
          <w:tcPr>
            <w:tcW w:w="377" w:type="pct"/>
            <w:vAlign w:val="center"/>
          </w:tcPr>
          <w:p w14:paraId="3D4901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70</w:t>
            </w:r>
          </w:p>
        </w:tc>
        <w:tc>
          <w:tcPr>
            <w:tcW w:w="377" w:type="pct"/>
            <w:vAlign w:val="center"/>
          </w:tcPr>
          <w:p w14:paraId="34CC98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81079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B12E87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F6CEE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104AE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32BBE91" w14:textId="77777777" w:rsidTr="00943588">
        <w:tc>
          <w:tcPr>
            <w:tcW w:w="379" w:type="pct"/>
            <w:vMerge w:val="restart"/>
            <w:vAlign w:val="center"/>
          </w:tcPr>
          <w:p w14:paraId="34E217A2"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107 </w:t>
            </w:r>
          </w:p>
        </w:tc>
        <w:tc>
          <w:tcPr>
            <w:tcW w:w="354" w:type="pct"/>
            <w:vMerge w:val="restart"/>
            <w:vAlign w:val="center"/>
          </w:tcPr>
          <w:p w14:paraId="60B182F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14F9DA6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03D773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611451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10.7</w:t>
            </w:r>
          </w:p>
        </w:tc>
        <w:tc>
          <w:tcPr>
            <w:tcW w:w="377" w:type="pct"/>
            <w:vAlign w:val="center"/>
          </w:tcPr>
          <w:p w14:paraId="63901B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2A8ECD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4379BB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301B77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8C2F9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ADC4C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064C3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49AD6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B7BA461" w14:textId="77777777" w:rsidTr="00943588">
        <w:tc>
          <w:tcPr>
            <w:tcW w:w="379" w:type="pct"/>
            <w:vMerge/>
            <w:vAlign w:val="center"/>
          </w:tcPr>
          <w:p w14:paraId="403A67D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BAF630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3277CB6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8C40F6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548FD7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10.5</w:t>
            </w:r>
          </w:p>
        </w:tc>
        <w:tc>
          <w:tcPr>
            <w:tcW w:w="377" w:type="pct"/>
            <w:vAlign w:val="center"/>
          </w:tcPr>
          <w:p w14:paraId="2D4972B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5C23D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37AB32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DBCF19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48D75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1CEECA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A59801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69489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A4D96E4" w14:textId="77777777" w:rsidTr="00943588">
        <w:tc>
          <w:tcPr>
            <w:tcW w:w="379" w:type="pct"/>
            <w:vMerge/>
            <w:vAlign w:val="center"/>
          </w:tcPr>
          <w:p w14:paraId="015E1D4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2968A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343B23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BD4EB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1266AC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7F7025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2A2222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11.9</w:t>
            </w:r>
          </w:p>
        </w:tc>
        <w:tc>
          <w:tcPr>
            <w:tcW w:w="377" w:type="pct"/>
            <w:vAlign w:val="center"/>
          </w:tcPr>
          <w:p w14:paraId="7A81CB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605C77D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vAlign w:val="center"/>
          </w:tcPr>
          <w:p w14:paraId="566EE5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772A9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4E771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E06EA0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0AE5D13" w14:textId="77777777" w:rsidTr="00943588">
        <w:tc>
          <w:tcPr>
            <w:tcW w:w="379" w:type="pct"/>
            <w:vMerge/>
            <w:vAlign w:val="center"/>
          </w:tcPr>
          <w:p w14:paraId="7DA27C12"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D7EB7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6145FDE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52A8E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5CB694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37021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5FD35C1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4A80BF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vAlign w:val="center"/>
          </w:tcPr>
          <w:p w14:paraId="482CBC1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7737BA2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FEE670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7F35C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E23DB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805E137" w14:textId="77777777" w:rsidTr="00943588">
        <w:tc>
          <w:tcPr>
            <w:tcW w:w="379" w:type="pct"/>
            <w:vMerge w:val="restart"/>
            <w:vAlign w:val="center"/>
          </w:tcPr>
          <w:p w14:paraId="7C357FC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108 </w:t>
            </w:r>
          </w:p>
        </w:tc>
        <w:tc>
          <w:tcPr>
            <w:tcW w:w="354" w:type="pct"/>
            <w:vMerge w:val="restart"/>
            <w:vAlign w:val="center"/>
          </w:tcPr>
          <w:p w14:paraId="2B7432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23CA51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239801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97534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407528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69AD06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2DD16F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56BC60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13BBB22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2AD2C1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88196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E888FE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CC9B57D" w14:textId="77777777" w:rsidTr="00943588">
        <w:tc>
          <w:tcPr>
            <w:tcW w:w="379" w:type="pct"/>
            <w:vMerge/>
            <w:vAlign w:val="center"/>
          </w:tcPr>
          <w:p w14:paraId="449DF9A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7B808E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0DE131F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346978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163055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574F334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146F0CF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03509E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46D0B3E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4F93A9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ED1BDE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F6FB1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B0869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56024BA" w14:textId="77777777" w:rsidTr="00943588">
        <w:tc>
          <w:tcPr>
            <w:tcW w:w="379" w:type="pct"/>
            <w:vMerge/>
            <w:vAlign w:val="center"/>
          </w:tcPr>
          <w:p w14:paraId="3144281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EC2F6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387AB8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703ED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4CCC3D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6.8</w:t>
            </w:r>
          </w:p>
        </w:tc>
        <w:tc>
          <w:tcPr>
            <w:tcW w:w="377" w:type="pct"/>
            <w:vAlign w:val="center"/>
          </w:tcPr>
          <w:p w14:paraId="5265CF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26E515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3D70E8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2F820F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5.481</w:t>
            </w:r>
          </w:p>
        </w:tc>
        <w:tc>
          <w:tcPr>
            <w:tcW w:w="377" w:type="pct"/>
            <w:vAlign w:val="center"/>
          </w:tcPr>
          <w:p w14:paraId="2B8E6D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11FB3F4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EB85F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227A1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0EE403F" w14:textId="77777777" w:rsidTr="00943588">
        <w:tc>
          <w:tcPr>
            <w:tcW w:w="379" w:type="pct"/>
            <w:vMerge/>
            <w:vAlign w:val="center"/>
          </w:tcPr>
          <w:p w14:paraId="446DCF6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43BBA35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1075845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763BC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1834F76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61</w:t>
            </w:r>
          </w:p>
        </w:tc>
        <w:tc>
          <w:tcPr>
            <w:tcW w:w="377" w:type="pct"/>
            <w:vAlign w:val="center"/>
          </w:tcPr>
          <w:p w14:paraId="430349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58</w:t>
            </w:r>
          </w:p>
        </w:tc>
        <w:tc>
          <w:tcPr>
            <w:tcW w:w="377" w:type="pct"/>
            <w:vAlign w:val="center"/>
          </w:tcPr>
          <w:p w14:paraId="702EABA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p>
        </w:tc>
        <w:tc>
          <w:tcPr>
            <w:tcW w:w="377" w:type="pct"/>
            <w:vAlign w:val="center"/>
          </w:tcPr>
          <w:p w14:paraId="497CAA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4EB6C8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552669A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3DB002F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46E624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9BDC9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F0640F8" w14:textId="77777777" w:rsidTr="00943588">
        <w:tc>
          <w:tcPr>
            <w:tcW w:w="379" w:type="pct"/>
            <w:vMerge w:val="restart"/>
            <w:vAlign w:val="center"/>
          </w:tcPr>
          <w:p w14:paraId="0F23814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110</w:t>
            </w:r>
            <w:r>
              <w:rPr>
                <w:rFonts w:ascii="Times New Roman" w:eastAsia="Batang" w:hAnsi="Times New Roman"/>
                <w:sz w:val="20"/>
                <w:szCs w:val="20"/>
                <w:vertAlign w:val="superscript"/>
                <w:lang w:val="en-US"/>
              </w:rPr>
              <w:t>†</w:t>
            </w:r>
            <w:r w:rsidRPr="00EE21F9">
              <w:rPr>
                <w:rFonts w:ascii="Times New Roman" w:eastAsia="Batang" w:hAnsi="Times New Roman"/>
                <w:sz w:val="20"/>
                <w:szCs w:val="20"/>
                <w:lang w:val="en-US"/>
              </w:rPr>
              <w:t xml:space="preserve"> </w:t>
            </w:r>
          </w:p>
        </w:tc>
        <w:tc>
          <w:tcPr>
            <w:tcW w:w="354" w:type="pct"/>
            <w:vMerge w:val="restart"/>
            <w:vAlign w:val="center"/>
          </w:tcPr>
          <w:p w14:paraId="6023A38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5245AC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5FEC7A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2A3F66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5D3B0C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D6E20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4F2D8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3362D8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7226DD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80FF0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68488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56F04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C566621" w14:textId="77777777" w:rsidTr="00943588">
        <w:tc>
          <w:tcPr>
            <w:tcW w:w="379" w:type="pct"/>
            <w:vMerge/>
            <w:vAlign w:val="center"/>
          </w:tcPr>
          <w:p w14:paraId="4DF728E2"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DE848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32603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4742E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481839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469E3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D594C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5E0F7F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5295F01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5D2853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F2121A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5159D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93B8B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CF57FC5" w14:textId="77777777" w:rsidTr="00943588">
        <w:tc>
          <w:tcPr>
            <w:tcW w:w="379" w:type="pct"/>
            <w:vMerge/>
            <w:vAlign w:val="center"/>
          </w:tcPr>
          <w:p w14:paraId="2998EFB5"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6B30C5E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4925E0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D1E98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29BAF8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04D808D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6ED80B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71348C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080702B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0FFF6C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4E35B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1312B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65F9C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9C3BF3C" w14:textId="77777777" w:rsidTr="00943588">
        <w:tc>
          <w:tcPr>
            <w:tcW w:w="379" w:type="pct"/>
            <w:vMerge/>
            <w:vAlign w:val="center"/>
          </w:tcPr>
          <w:p w14:paraId="513383F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405AFE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DEB683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B0A9B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710B48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58</w:t>
            </w:r>
          </w:p>
        </w:tc>
        <w:tc>
          <w:tcPr>
            <w:tcW w:w="377" w:type="pct"/>
            <w:vAlign w:val="center"/>
          </w:tcPr>
          <w:p w14:paraId="58E66C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w:t>
            </w:r>
          </w:p>
        </w:tc>
        <w:tc>
          <w:tcPr>
            <w:tcW w:w="377" w:type="pct"/>
            <w:vAlign w:val="center"/>
          </w:tcPr>
          <w:p w14:paraId="1AD1718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6FFD778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69DF38F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3398CA6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79A6CA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A46E6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D1355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2E59BA5" w14:textId="77777777" w:rsidTr="00943588">
        <w:tc>
          <w:tcPr>
            <w:tcW w:w="379" w:type="pct"/>
            <w:vMerge w:val="restart"/>
            <w:vAlign w:val="center"/>
          </w:tcPr>
          <w:p w14:paraId="358C08F6"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113</w:t>
            </w:r>
            <w:r>
              <w:rPr>
                <w:rFonts w:ascii="Times New Roman" w:eastAsia="Batang" w:hAnsi="Times New Roman"/>
                <w:sz w:val="20"/>
                <w:szCs w:val="20"/>
                <w:vertAlign w:val="superscript"/>
                <w:lang w:val="en-US"/>
              </w:rPr>
              <w:t>†</w:t>
            </w:r>
            <w:r w:rsidRPr="00EE21F9">
              <w:rPr>
                <w:rFonts w:ascii="Times New Roman" w:eastAsia="Batang" w:hAnsi="Times New Roman"/>
                <w:sz w:val="20"/>
                <w:szCs w:val="20"/>
                <w:lang w:val="en-US"/>
              </w:rPr>
              <w:t xml:space="preserve"> </w:t>
            </w:r>
          </w:p>
        </w:tc>
        <w:tc>
          <w:tcPr>
            <w:tcW w:w="354" w:type="pct"/>
            <w:vMerge w:val="restart"/>
            <w:vAlign w:val="center"/>
          </w:tcPr>
          <w:p w14:paraId="584086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3E79B0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D6F025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06B9FD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830AA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E1A8B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B7071C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3C9090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26D0E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CE2F7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A3E2C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E48335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15D5F15" w14:textId="77777777" w:rsidTr="00943588">
        <w:tc>
          <w:tcPr>
            <w:tcW w:w="379" w:type="pct"/>
            <w:vMerge/>
            <w:vAlign w:val="center"/>
          </w:tcPr>
          <w:p w14:paraId="0D90CE0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73CA8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3D0BB0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47321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4FD2E2C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85263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BAFC2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0D8641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8857E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44790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884D8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B65B5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7EBEF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8DCD1E8" w14:textId="77777777" w:rsidTr="00943588">
        <w:tc>
          <w:tcPr>
            <w:tcW w:w="379" w:type="pct"/>
            <w:vMerge/>
            <w:vAlign w:val="center"/>
          </w:tcPr>
          <w:p w14:paraId="461556C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3BAF32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4B376E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8A3E1B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3217A28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FC37F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1A04AB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0441B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FCFBDC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FAFA0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F9E03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BF826B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9F28B7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5B4B125" w14:textId="77777777" w:rsidTr="00943588">
        <w:tc>
          <w:tcPr>
            <w:tcW w:w="379" w:type="pct"/>
            <w:vMerge/>
            <w:vAlign w:val="center"/>
          </w:tcPr>
          <w:p w14:paraId="2A6D994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499E3D7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56A9D88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CE561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16DB5C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vAlign w:val="center"/>
          </w:tcPr>
          <w:p w14:paraId="7881EA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2AFBAB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3EDD2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5B3D2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E9D74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9891E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C55438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E0CA2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5E94870" w14:textId="77777777" w:rsidTr="00943588">
        <w:tc>
          <w:tcPr>
            <w:tcW w:w="379" w:type="pct"/>
            <w:vMerge w:val="restart"/>
            <w:vAlign w:val="center"/>
          </w:tcPr>
          <w:p w14:paraId="4FFC942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116 </w:t>
            </w:r>
          </w:p>
        </w:tc>
        <w:tc>
          <w:tcPr>
            <w:tcW w:w="354" w:type="pct"/>
            <w:vMerge w:val="restart"/>
            <w:vAlign w:val="center"/>
          </w:tcPr>
          <w:p w14:paraId="27CCB9D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7401675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74E7057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5DCAA14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19A911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1BCE6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26F0848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418C7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5BA67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0B30C1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87038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427620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691D5BB" w14:textId="77777777" w:rsidTr="00943588">
        <w:tc>
          <w:tcPr>
            <w:tcW w:w="379" w:type="pct"/>
            <w:vMerge/>
            <w:vAlign w:val="center"/>
          </w:tcPr>
          <w:p w14:paraId="418CE7F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5AC1B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46B6CA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D92C7E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330C97E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052D4E3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61E7C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A8CEA4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1B03D1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C9747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29C249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B35C3B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8A17E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B793800" w14:textId="77777777" w:rsidTr="00943588">
        <w:tc>
          <w:tcPr>
            <w:tcW w:w="379" w:type="pct"/>
            <w:vMerge/>
            <w:vAlign w:val="center"/>
          </w:tcPr>
          <w:p w14:paraId="73C1194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1F3E1C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14289A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4A9F4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3714E8C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3.9</w:t>
            </w:r>
          </w:p>
        </w:tc>
        <w:tc>
          <w:tcPr>
            <w:tcW w:w="377" w:type="pct"/>
            <w:vAlign w:val="center"/>
          </w:tcPr>
          <w:p w14:paraId="3832E8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141D61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9.5</w:t>
            </w:r>
          </w:p>
        </w:tc>
        <w:tc>
          <w:tcPr>
            <w:tcW w:w="377" w:type="pct"/>
            <w:vAlign w:val="center"/>
          </w:tcPr>
          <w:p w14:paraId="462F49F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vAlign w:val="center"/>
          </w:tcPr>
          <w:p w14:paraId="1F3591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7.874</w:t>
            </w:r>
          </w:p>
        </w:tc>
        <w:tc>
          <w:tcPr>
            <w:tcW w:w="377" w:type="pct"/>
            <w:vAlign w:val="center"/>
          </w:tcPr>
          <w:p w14:paraId="65291B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vAlign w:val="center"/>
          </w:tcPr>
          <w:p w14:paraId="7501BC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EA9E8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7455FC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97D153C" w14:textId="77777777" w:rsidTr="00943588">
        <w:tc>
          <w:tcPr>
            <w:tcW w:w="379" w:type="pct"/>
            <w:vMerge/>
            <w:vAlign w:val="center"/>
          </w:tcPr>
          <w:p w14:paraId="746653D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4ABDC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202913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2F0B2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47012BD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64</w:t>
            </w:r>
          </w:p>
        </w:tc>
        <w:tc>
          <w:tcPr>
            <w:tcW w:w="377" w:type="pct"/>
            <w:vAlign w:val="center"/>
          </w:tcPr>
          <w:p w14:paraId="12FBCC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60D376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2B7B4B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340079E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15285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65</w:t>
            </w:r>
          </w:p>
        </w:tc>
        <w:tc>
          <w:tcPr>
            <w:tcW w:w="377" w:type="pct"/>
            <w:vAlign w:val="center"/>
          </w:tcPr>
          <w:p w14:paraId="25CD5C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25267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E6A92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6DC2908" w14:textId="77777777" w:rsidTr="00943588">
        <w:tc>
          <w:tcPr>
            <w:tcW w:w="379" w:type="pct"/>
            <w:vMerge w:val="restart"/>
            <w:shd w:val="clear" w:color="auto" w:fill="D9D9D9" w:themeFill="background1" w:themeFillShade="D9"/>
            <w:vAlign w:val="center"/>
          </w:tcPr>
          <w:p w14:paraId="6EA45B6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121 </w:t>
            </w:r>
          </w:p>
        </w:tc>
        <w:tc>
          <w:tcPr>
            <w:tcW w:w="354" w:type="pct"/>
            <w:vMerge w:val="restart"/>
            <w:shd w:val="clear" w:color="auto" w:fill="D9D9D9" w:themeFill="background1" w:themeFillShade="D9"/>
            <w:vAlign w:val="center"/>
          </w:tcPr>
          <w:p w14:paraId="3253C95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shd w:val="clear" w:color="auto" w:fill="D9D9D9" w:themeFill="background1" w:themeFillShade="D9"/>
            <w:vAlign w:val="center"/>
          </w:tcPr>
          <w:p w14:paraId="535F4A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09B9BF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35FC46D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2A376A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AF983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4146EFC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596915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F7582D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A29E64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474CA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4F7CEE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4BCFEF9" w14:textId="77777777" w:rsidTr="00943588">
        <w:tc>
          <w:tcPr>
            <w:tcW w:w="379" w:type="pct"/>
            <w:vMerge/>
            <w:shd w:val="clear" w:color="auto" w:fill="D9D9D9" w:themeFill="background1" w:themeFillShade="D9"/>
            <w:vAlign w:val="center"/>
          </w:tcPr>
          <w:p w14:paraId="471EB966"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00BB5F5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2F44511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6AE693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2AC2EA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12B0B97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20C72D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1433B2D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1E6189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1ED282A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0CE9E6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0441724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5DCAB63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7E4E3F1" w14:textId="77777777" w:rsidTr="00943588">
        <w:tc>
          <w:tcPr>
            <w:tcW w:w="379" w:type="pct"/>
            <w:vMerge/>
            <w:shd w:val="clear" w:color="auto" w:fill="D9D9D9" w:themeFill="background1" w:themeFillShade="D9"/>
            <w:vAlign w:val="center"/>
          </w:tcPr>
          <w:p w14:paraId="218E69A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6F7710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45CC044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3ECCEB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shd w:val="clear" w:color="auto" w:fill="D9D9D9" w:themeFill="background1" w:themeFillShade="D9"/>
            <w:vAlign w:val="center"/>
          </w:tcPr>
          <w:p w14:paraId="5661B0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7CCC78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4B3EF1E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31</w:t>
            </w:r>
          </w:p>
        </w:tc>
        <w:tc>
          <w:tcPr>
            <w:tcW w:w="377" w:type="pct"/>
            <w:shd w:val="clear" w:color="auto" w:fill="D9D9D9" w:themeFill="background1" w:themeFillShade="D9"/>
            <w:vAlign w:val="center"/>
          </w:tcPr>
          <w:p w14:paraId="48D3B97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7D7FA03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43233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34ED8C8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18354CF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4FD6A0D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A8CADA1" w14:textId="77777777" w:rsidTr="00943588">
        <w:tc>
          <w:tcPr>
            <w:tcW w:w="379" w:type="pct"/>
            <w:vMerge/>
            <w:shd w:val="clear" w:color="auto" w:fill="D9D9D9" w:themeFill="background1" w:themeFillShade="D9"/>
            <w:vAlign w:val="center"/>
          </w:tcPr>
          <w:p w14:paraId="2309893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3FE1D5C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55D3021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1B0516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shd w:val="clear" w:color="auto" w:fill="D9D9D9" w:themeFill="background1" w:themeFillShade="D9"/>
            <w:vAlign w:val="center"/>
          </w:tcPr>
          <w:p w14:paraId="2D2B28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59</w:t>
            </w:r>
          </w:p>
        </w:tc>
        <w:tc>
          <w:tcPr>
            <w:tcW w:w="377" w:type="pct"/>
            <w:shd w:val="clear" w:color="auto" w:fill="D9D9D9" w:themeFill="background1" w:themeFillShade="D9"/>
            <w:vAlign w:val="center"/>
          </w:tcPr>
          <w:p w14:paraId="6BC2FF7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53</w:t>
            </w:r>
          </w:p>
        </w:tc>
        <w:tc>
          <w:tcPr>
            <w:tcW w:w="377" w:type="pct"/>
            <w:shd w:val="clear" w:color="auto" w:fill="D9D9D9" w:themeFill="background1" w:themeFillShade="D9"/>
            <w:vAlign w:val="center"/>
          </w:tcPr>
          <w:p w14:paraId="32CF0A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48</w:t>
            </w:r>
          </w:p>
        </w:tc>
        <w:tc>
          <w:tcPr>
            <w:tcW w:w="377" w:type="pct"/>
            <w:shd w:val="clear" w:color="auto" w:fill="D9D9D9" w:themeFill="background1" w:themeFillShade="D9"/>
            <w:vAlign w:val="center"/>
          </w:tcPr>
          <w:p w14:paraId="4BC7AA3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7" w:type="pct"/>
            <w:shd w:val="clear" w:color="auto" w:fill="D9D9D9" w:themeFill="background1" w:themeFillShade="D9"/>
            <w:vAlign w:val="center"/>
          </w:tcPr>
          <w:p w14:paraId="45DA99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6E4D73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C54C2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AB784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7D5ED7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7F9FB6A" w14:textId="77777777" w:rsidTr="00B565B5">
        <w:tc>
          <w:tcPr>
            <w:tcW w:w="5000" w:type="pct"/>
            <w:gridSpan w:val="13"/>
            <w:vAlign w:val="center"/>
          </w:tcPr>
          <w:p w14:paraId="41EDB9B4"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Declining responder</w:t>
            </w:r>
          </w:p>
        </w:tc>
      </w:tr>
      <w:tr w:rsidR="00B565B5" w:rsidRPr="00EE21F9" w14:paraId="0B4E4C1C" w14:textId="77777777" w:rsidTr="00943588">
        <w:tc>
          <w:tcPr>
            <w:tcW w:w="379" w:type="pct"/>
            <w:vMerge w:val="restart"/>
            <w:vAlign w:val="center"/>
          </w:tcPr>
          <w:p w14:paraId="2C2F073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102</w:t>
            </w:r>
          </w:p>
        </w:tc>
        <w:tc>
          <w:tcPr>
            <w:tcW w:w="354" w:type="pct"/>
            <w:vMerge w:val="restart"/>
            <w:vAlign w:val="center"/>
          </w:tcPr>
          <w:p w14:paraId="2334D6E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AFib</w:t>
            </w:r>
            <w:proofErr w:type="spellEnd"/>
          </w:p>
        </w:tc>
        <w:tc>
          <w:tcPr>
            <w:tcW w:w="460" w:type="pct"/>
            <w:vMerge w:val="restart"/>
            <w:vAlign w:val="center"/>
          </w:tcPr>
          <w:p w14:paraId="3D24EA1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4C34E7C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24AC36A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DB86B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27048D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74B13A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E11AC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1702A1E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08F3D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17EE39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BEE98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5C96B18" w14:textId="77777777" w:rsidTr="00943588">
        <w:tc>
          <w:tcPr>
            <w:tcW w:w="379" w:type="pct"/>
            <w:vMerge/>
            <w:vAlign w:val="center"/>
          </w:tcPr>
          <w:p w14:paraId="55CA766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32D626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0F23DA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D8675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5A53BFD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59F4AF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B08DA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DA6217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95E08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17733A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AA325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FF21C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64BD2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4AE139E" w14:textId="77777777" w:rsidTr="00943588">
        <w:tc>
          <w:tcPr>
            <w:tcW w:w="379" w:type="pct"/>
            <w:vMerge/>
            <w:vAlign w:val="center"/>
          </w:tcPr>
          <w:p w14:paraId="5B1E648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3802EB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6320CF7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CC4CEB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253A45C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7.5</w:t>
            </w:r>
          </w:p>
        </w:tc>
        <w:tc>
          <w:tcPr>
            <w:tcW w:w="377" w:type="pct"/>
            <w:vAlign w:val="center"/>
          </w:tcPr>
          <w:p w14:paraId="479499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2ADA164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0B95E4A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7.6</w:t>
            </w:r>
          </w:p>
        </w:tc>
        <w:tc>
          <w:tcPr>
            <w:tcW w:w="377" w:type="pct"/>
            <w:vAlign w:val="center"/>
          </w:tcPr>
          <w:p w14:paraId="1072D23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1FF723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72472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C37E7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7B0CC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71E8451" w14:textId="77777777" w:rsidTr="00943588">
        <w:tc>
          <w:tcPr>
            <w:tcW w:w="379" w:type="pct"/>
            <w:vMerge/>
            <w:vAlign w:val="center"/>
          </w:tcPr>
          <w:p w14:paraId="453355E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D72B5D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14B7B54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6B338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049A6E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w:t>
            </w:r>
          </w:p>
        </w:tc>
        <w:tc>
          <w:tcPr>
            <w:tcW w:w="377" w:type="pct"/>
            <w:vAlign w:val="center"/>
          </w:tcPr>
          <w:p w14:paraId="3390DE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57C36A0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59</w:t>
            </w:r>
          </w:p>
        </w:tc>
        <w:tc>
          <w:tcPr>
            <w:tcW w:w="377" w:type="pct"/>
            <w:vAlign w:val="center"/>
          </w:tcPr>
          <w:p w14:paraId="7EC683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65</w:t>
            </w:r>
          </w:p>
        </w:tc>
        <w:tc>
          <w:tcPr>
            <w:tcW w:w="377" w:type="pct"/>
            <w:vAlign w:val="center"/>
          </w:tcPr>
          <w:p w14:paraId="20ABD4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7B03CA1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6D299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5E1D0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31B3D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6FEA218" w14:textId="77777777" w:rsidTr="00943588">
        <w:tc>
          <w:tcPr>
            <w:tcW w:w="379" w:type="pct"/>
            <w:vMerge w:val="restart"/>
            <w:vAlign w:val="center"/>
          </w:tcPr>
          <w:p w14:paraId="38C6DCA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104</w:t>
            </w:r>
          </w:p>
        </w:tc>
        <w:tc>
          <w:tcPr>
            <w:tcW w:w="354" w:type="pct"/>
            <w:vMerge w:val="restart"/>
            <w:vAlign w:val="center"/>
          </w:tcPr>
          <w:p w14:paraId="400C12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AFib</w:t>
            </w:r>
            <w:proofErr w:type="spellEnd"/>
          </w:p>
        </w:tc>
        <w:tc>
          <w:tcPr>
            <w:tcW w:w="460" w:type="pct"/>
            <w:vMerge w:val="restart"/>
            <w:vAlign w:val="center"/>
          </w:tcPr>
          <w:p w14:paraId="2A3F6F5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E9EEA2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18A48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vAlign w:val="center"/>
          </w:tcPr>
          <w:p w14:paraId="011561B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2C516D6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ADF32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F9311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80B18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CAE3D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37905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4E52D1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B4F5464" w14:textId="77777777" w:rsidTr="00943588">
        <w:tc>
          <w:tcPr>
            <w:tcW w:w="379" w:type="pct"/>
            <w:vMerge/>
            <w:vAlign w:val="center"/>
          </w:tcPr>
          <w:p w14:paraId="419D401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48B1B11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63E3924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C7070B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70A1B1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61776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D3A189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8CD74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D0A8FE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94007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86FB7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0DE56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CA399C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176A2D2" w14:textId="77777777" w:rsidTr="00943588">
        <w:tc>
          <w:tcPr>
            <w:tcW w:w="379" w:type="pct"/>
            <w:vMerge/>
            <w:vAlign w:val="center"/>
          </w:tcPr>
          <w:p w14:paraId="1D6545C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13318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303E956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BF55F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3F55647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49FAEC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w:t>
            </w:r>
          </w:p>
        </w:tc>
        <w:tc>
          <w:tcPr>
            <w:tcW w:w="377" w:type="pct"/>
            <w:vAlign w:val="center"/>
          </w:tcPr>
          <w:p w14:paraId="3A497C4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03286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1D67E8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65579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82BC8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2BFB6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FC631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29E3F32" w14:textId="77777777" w:rsidTr="00943588">
        <w:tc>
          <w:tcPr>
            <w:tcW w:w="379" w:type="pct"/>
            <w:vMerge/>
            <w:vAlign w:val="center"/>
          </w:tcPr>
          <w:p w14:paraId="4F513BF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7A75445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FCCD6B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055FB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2D8C1F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73A410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7823D1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1353C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4250AB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DFCF0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41621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FFDC91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61805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3E5D3D2" w14:textId="77777777" w:rsidTr="00943588">
        <w:tc>
          <w:tcPr>
            <w:tcW w:w="379" w:type="pct"/>
            <w:vMerge w:val="restart"/>
            <w:vAlign w:val="center"/>
          </w:tcPr>
          <w:p w14:paraId="4BEB455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105</w:t>
            </w:r>
          </w:p>
        </w:tc>
        <w:tc>
          <w:tcPr>
            <w:tcW w:w="354" w:type="pct"/>
            <w:vMerge w:val="restart"/>
            <w:vAlign w:val="center"/>
          </w:tcPr>
          <w:p w14:paraId="1BD015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AFib</w:t>
            </w:r>
            <w:proofErr w:type="spellEnd"/>
          </w:p>
        </w:tc>
        <w:tc>
          <w:tcPr>
            <w:tcW w:w="460" w:type="pct"/>
            <w:vMerge w:val="restart"/>
            <w:vAlign w:val="center"/>
          </w:tcPr>
          <w:p w14:paraId="18C9B2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0CD4669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4B70FA6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84462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027130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B648A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B3098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24A0CC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DD8E4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4C18F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0AE25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0ECBC5F" w14:textId="77777777" w:rsidTr="00943588">
        <w:tc>
          <w:tcPr>
            <w:tcW w:w="379" w:type="pct"/>
            <w:vMerge/>
            <w:vAlign w:val="center"/>
          </w:tcPr>
          <w:p w14:paraId="52FC0CA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2A7F76E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7017A3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EBBA6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4FE28D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148EB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56C7E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E44693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1866A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CBB4C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87D4B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9B80C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4D1D5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EC815C4" w14:textId="77777777" w:rsidTr="00943588">
        <w:tc>
          <w:tcPr>
            <w:tcW w:w="379" w:type="pct"/>
            <w:vMerge/>
            <w:vAlign w:val="center"/>
          </w:tcPr>
          <w:p w14:paraId="4503873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336728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1795999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13305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7D5409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1C0D87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E1A52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2C8FA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3514A5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09EFA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DFDC29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1FFC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5245B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4FCF967" w14:textId="77777777" w:rsidTr="00943588">
        <w:tc>
          <w:tcPr>
            <w:tcW w:w="379" w:type="pct"/>
            <w:vMerge/>
            <w:vAlign w:val="center"/>
          </w:tcPr>
          <w:p w14:paraId="3CF7DCD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BDF04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05CB2C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E75AD5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6386DF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483290B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56E709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785273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E2463D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517E1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03807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08778A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82D82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77F1F5D" w14:textId="77777777" w:rsidTr="00943588">
        <w:tc>
          <w:tcPr>
            <w:tcW w:w="379" w:type="pct"/>
            <w:vMerge w:val="restart"/>
            <w:vAlign w:val="center"/>
          </w:tcPr>
          <w:p w14:paraId="07F8CA7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106</w:t>
            </w:r>
          </w:p>
        </w:tc>
        <w:tc>
          <w:tcPr>
            <w:tcW w:w="354" w:type="pct"/>
            <w:vMerge w:val="restart"/>
            <w:vAlign w:val="center"/>
          </w:tcPr>
          <w:p w14:paraId="6E7C46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AFib</w:t>
            </w:r>
            <w:proofErr w:type="spellEnd"/>
          </w:p>
        </w:tc>
        <w:tc>
          <w:tcPr>
            <w:tcW w:w="460" w:type="pct"/>
            <w:vMerge w:val="restart"/>
            <w:vAlign w:val="center"/>
          </w:tcPr>
          <w:p w14:paraId="30AC14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4A993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089D51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65529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5C3395D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20941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81A6CF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8D39C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923A5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7A37F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65E375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0349E8F" w14:textId="77777777" w:rsidTr="00943588">
        <w:tc>
          <w:tcPr>
            <w:tcW w:w="379" w:type="pct"/>
            <w:vMerge/>
            <w:vAlign w:val="center"/>
          </w:tcPr>
          <w:p w14:paraId="72E3032E"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9FDF81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6F2378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ECA01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669BFCF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944F6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5B784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C571AA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14A549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3F860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AA30A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C35A5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06DD2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420C775" w14:textId="77777777" w:rsidTr="00943588">
        <w:tc>
          <w:tcPr>
            <w:tcW w:w="379" w:type="pct"/>
            <w:vMerge/>
            <w:vAlign w:val="center"/>
          </w:tcPr>
          <w:p w14:paraId="4DB3942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7D47E7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4A93E7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73759A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1176605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55A9D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7.6</w:t>
            </w:r>
          </w:p>
        </w:tc>
        <w:tc>
          <w:tcPr>
            <w:tcW w:w="377" w:type="pct"/>
            <w:vAlign w:val="center"/>
          </w:tcPr>
          <w:p w14:paraId="0065BF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A5D86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50F4D7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EA77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D0751A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CD55B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031734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8D3C24D" w14:textId="77777777" w:rsidTr="00943588">
        <w:tc>
          <w:tcPr>
            <w:tcW w:w="379" w:type="pct"/>
            <w:vMerge/>
            <w:vAlign w:val="center"/>
          </w:tcPr>
          <w:p w14:paraId="0890AAB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30F23F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586E24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486673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0332C9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vAlign w:val="center"/>
          </w:tcPr>
          <w:p w14:paraId="4E6DE9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52</w:t>
            </w:r>
          </w:p>
        </w:tc>
        <w:tc>
          <w:tcPr>
            <w:tcW w:w="377" w:type="pct"/>
            <w:vAlign w:val="center"/>
          </w:tcPr>
          <w:p w14:paraId="69AD306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vAlign w:val="center"/>
          </w:tcPr>
          <w:p w14:paraId="3428005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7DA116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7DB40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143EF1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63910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64D918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7E6576A" w14:textId="77777777" w:rsidTr="00943588">
        <w:tc>
          <w:tcPr>
            <w:tcW w:w="379" w:type="pct"/>
            <w:vMerge w:val="restart"/>
            <w:vAlign w:val="center"/>
          </w:tcPr>
          <w:p w14:paraId="2ED1E5E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109 </w:t>
            </w:r>
          </w:p>
        </w:tc>
        <w:tc>
          <w:tcPr>
            <w:tcW w:w="354" w:type="pct"/>
            <w:vMerge w:val="restart"/>
            <w:vAlign w:val="center"/>
          </w:tcPr>
          <w:p w14:paraId="456DB8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ApoAI</w:t>
            </w:r>
            <w:proofErr w:type="spellEnd"/>
          </w:p>
        </w:tc>
        <w:tc>
          <w:tcPr>
            <w:tcW w:w="460" w:type="pct"/>
            <w:vMerge w:val="restart"/>
            <w:vAlign w:val="center"/>
          </w:tcPr>
          <w:p w14:paraId="1D42F1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2C32E6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37C3F15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30F48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C5BC23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737833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07B2964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93BD0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36B9920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823780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3C140F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426F587" w14:textId="77777777" w:rsidTr="00943588">
        <w:tc>
          <w:tcPr>
            <w:tcW w:w="379" w:type="pct"/>
            <w:vMerge/>
            <w:vAlign w:val="center"/>
          </w:tcPr>
          <w:p w14:paraId="1AB457E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39BE21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5E3DBB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161A9C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1ABA50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8C002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79362C8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E56C55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1DE023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D07966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3721BD8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247051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3F1F3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7903B4E" w14:textId="77777777" w:rsidTr="00943588">
        <w:tc>
          <w:tcPr>
            <w:tcW w:w="379" w:type="pct"/>
            <w:vMerge/>
            <w:vAlign w:val="center"/>
          </w:tcPr>
          <w:p w14:paraId="15A62B9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22E3EB5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1CC8697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F837D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027A636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2C44D1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6724BB0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072771C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7.6</w:t>
            </w:r>
          </w:p>
        </w:tc>
        <w:tc>
          <w:tcPr>
            <w:tcW w:w="377" w:type="pct"/>
            <w:vAlign w:val="center"/>
          </w:tcPr>
          <w:p w14:paraId="0F45AE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7F36B82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5.3</w:t>
            </w:r>
          </w:p>
        </w:tc>
        <w:tc>
          <w:tcPr>
            <w:tcW w:w="377" w:type="pct"/>
            <w:vAlign w:val="center"/>
          </w:tcPr>
          <w:p w14:paraId="714299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22F5E06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DAE020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CAAE7CF" w14:textId="77777777" w:rsidTr="00943588">
        <w:tc>
          <w:tcPr>
            <w:tcW w:w="379" w:type="pct"/>
            <w:vMerge/>
            <w:vAlign w:val="center"/>
          </w:tcPr>
          <w:p w14:paraId="633FEFB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26DCD55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00F04B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D9FC7E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15C5D6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77</w:t>
            </w:r>
          </w:p>
        </w:tc>
        <w:tc>
          <w:tcPr>
            <w:tcW w:w="377" w:type="pct"/>
            <w:vAlign w:val="center"/>
          </w:tcPr>
          <w:p w14:paraId="61D3CCF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156A96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68</w:t>
            </w:r>
          </w:p>
        </w:tc>
        <w:tc>
          <w:tcPr>
            <w:tcW w:w="377" w:type="pct"/>
            <w:vAlign w:val="center"/>
          </w:tcPr>
          <w:p w14:paraId="3515E30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23B3DE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p>
        </w:tc>
        <w:tc>
          <w:tcPr>
            <w:tcW w:w="377" w:type="pct"/>
            <w:vAlign w:val="center"/>
          </w:tcPr>
          <w:p w14:paraId="46626BD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48CFAC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62237B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63CFC6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1B3BAF1" w14:textId="77777777" w:rsidTr="00943588">
        <w:tc>
          <w:tcPr>
            <w:tcW w:w="379" w:type="pct"/>
            <w:vMerge w:val="restart"/>
            <w:vAlign w:val="center"/>
          </w:tcPr>
          <w:p w14:paraId="738BD07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111</w:t>
            </w:r>
            <w:r>
              <w:rPr>
                <w:rFonts w:ascii="Times New Roman" w:eastAsia="Batang" w:hAnsi="Times New Roman"/>
                <w:sz w:val="20"/>
                <w:szCs w:val="20"/>
                <w:vertAlign w:val="superscript"/>
                <w:lang w:val="en-US"/>
              </w:rPr>
              <w:t>†</w:t>
            </w:r>
            <w:r w:rsidRPr="00EE21F9">
              <w:rPr>
                <w:rFonts w:ascii="Times New Roman" w:eastAsia="Batang" w:hAnsi="Times New Roman"/>
                <w:sz w:val="20"/>
                <w:szCs w:val="20"/>
                <w:lang w:val="en-US"/>
              </w:rPr>
              <w:t xml:space="preserve"> </w:t>
            </w:r>
          </w:p>
        </w:tc>
        <w:tc>
          <w:tcPr>
            <w:tcW w:w="354" w:type="pct"/>
            <w:vMerge w:val="restart"/>
            <w:vAlign w:val="center"/>
          </w:tcPr>
          <w:p w14:paraId="55C9E84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3DE003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5EA38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5995AB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3738F9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FD38A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117FF0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7440E46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8872F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5293F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A84DB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5E0F2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5607802" w14:textId="77777777" w:rsidTr="00943588">
        <w:tc>
          <w:tcPr>
            <w:tcW w:w="379" w:type="pct"/>
            <w:vMerge/>
            <w:vAlign w:val="center"/>
          </w:tcPr>
          <w:p w14:paraId="6717629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72D95F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AE014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16D39D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564FE8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29F43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2E09E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3E32C1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C28211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A8A9D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2CB83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475B0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1EE7D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6EA5DB2" w14:textId="77777777" w:rsidTr="00943588">
        <w:tc>
          <w:tcPr>
            <w:tcW w:w="379" w:type="pct"/>
            <w:vMerge/>
            <w:vAlign w:val="center"/>
          </w:tcPr>
          <w:p w14:paraId="70E8B8F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2B0BFC0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05D134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5C49D1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22CB8B4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5AB93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524500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C25280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87E42C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ED5A8A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5B339E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7C2023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8DC4FB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8FBBBF1" w14:textId="77777777" w:rsidTr="00943588">
        <w:tc>
          <w:tcPr>
            <w:tcW w:w="379" w:type="pct"/>
            <w:vMerge/>
            <w:vAlign w:val="center"/>
          </w:tcPr>
          <w:p w14:paraId="58193D3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B4E791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6C8848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35F1F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334DD7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70</w:t>
            </w:r>
          </w:p>
        </w:tc>
        <w:tc>
          <w:tcPr>
            <w:tcW w:w="377" w:type="pct"/>
            <w:vAlign w:val="center"/>
          </w:tcPr>
          <w:p w14:paraId="4C63864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69</w:t>
            </w:r>
          </w:p>
        </w:tc>
        <w:tc>
          <w:tcPr>
            <w:tcW w:w="377" w:type="pct"/>
            <w:vAlign w:val="center"/>
          </w:tcPr>
          <w:p w14:paraId="212276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421BB0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65</w:t>
            </w:r>
          </w:p>
        </w:tc>
        <w:tc>
          <w:tcPr>
            <w:tcW w:w="377" w:type="pct"/>
            <w:vAlign w:val="center"/>
          </w:tcPr>
          <w:p w14:paraId="3B5895E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07ADA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42384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195529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88DF4F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182523D" w14:textId="77777777" w:rsidTr="00943588">
        <w:tc>
          <w:tcPr>
            <w:tcW w:w="379" w:type="pct"/>
            <w:vMerge w:val="restart"/>
            <w:vAlign w:val="center"/>
          </w:tcPr>
          <w:p w14:paraId="3C65CAF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114</w:t>
            </w:r>
            <w:r>
              <w:rPr>
                <w:rFonts w:ascii="Times New Roman" w:eastAsia="Batang" w:hAnsi="Times New Roman"/>
                <w:sz w:val="20"/>
                <w:szCs w:val="20"/>
                <w:vertAlign w:val="superscript"/>
                <w:lang w:val="en-US"/>
              </w:rPr>
              <w:t>†</w:t>
            </w:r>
            <w:r w:rsidRPr="00EE21F9">
              <w:rPr>
                <w:rFonts w:ascii="Times New Roman" w:eastAsia="Batang" w:hAnsi="Times New Roman"/>
                <w:sz w:val="20"/>
                <w:szCs w:val="20"/>
                <w:lang w:val="en-US"/>
              </w:rPr>
              <w:t xml:space="preserve"> </w:t>
            </w:r>
          </w:p>
        </w:tc>
        <w:tc>
          <w:tcPr>
            <w:tcW w:w="354" w:type="pct"/>
            <w:vMerge w:val="restart"/>
            <w:vAlign w:val="center"/>
          </w:tcPr>
          <w:p w14:paraId="28284B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2CDEE16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7D7A31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53C3B9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16A807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743EF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4421F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47C4CF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459B4D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07CB8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BF49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48085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FDC9B57" w14:textId="77777777" w:rsidTr="00943588">
        <w:tc>
          <w:tcPr>
            <w:tcW w:w="379" w:type="pct"/>
            <w:vMerge/>
            <w:vAlign w:val="center"/>
          </w:tcPr>
          <w:p w14:paraId="6F99B2C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766CFE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4E6385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B145A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36D3CB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620E0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66544C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AF886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3B4A86B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51E5F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93780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155C8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3069DB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A465E84" w14:textId="77777777" w:rsidTr="00943588">
        <w:tc>
          <w:tcPr>
            <w:tcW w:w="379" w:type="pct"/>
            <w:vMerge/>
            <w:vAlign w:val="center"/>
          </w:tcPr>
          <w:p w14:paraId="5D40451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5A7D0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120551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1074A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3FBAD6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5.4</w:t>
            </w:r>
          </w:p>
        </w:tc>
        <w:tc>
          <w:tcPr>
            <w:tcW w:w="377" w:type="pct"/>
            <w:vAlign w:val="center"/>
          </w:tcPr>
          <w:p w14:paraId="7DC9743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347D7B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w:t>
            </w:r>
          </w:p>
        </w:tc>
        <w:tc>
          <w:tcPr>
            <w:tcW w:w="377" w:type="pct"/>
            <w:vAlign w:val="center"/>
          </w:tcPr>
          <w:p w14:paraId="4D04B0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vAlign w:val="center"/>
          </w:tcPr>
          <w:p w14:paraId="47FDF1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74275C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6.745</w:t>
            </w:r>
          </w:p>
        </w:tc>
        <w:tc>
          <w:tcPr>
            <w:tcW w:w="377" w:type="pct"/>
            <w:vAlign w:val="center"/>
          </w:tcPr>
          <w:p w14:paraId="251464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A617A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8A7D94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8D16A6D" w14:textId="77777777" w:rsidTr="00943588">
        <w:tc>
          <w:tcPr>
            <w:tcW w:w="379" w:type="pct"/>
            <w:vMerge/>
            <w:vAlign w:val="center"/>
          </w:tcPr>
          <w:p w14:paraId="08A4C7D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3494684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3C71B4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1190AC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68BEEF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74</w:t>
            </w:r>
          </w:p>
        </w:tc>
        <w:tc>
          <w:tcPr>
            <w:tcW w:w="377" w:type="pct"/>
            <w:vAlign w:val="center"/>
          </w:tcPr>
          <w:p w14:paraId="000242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71CB3B3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CABE2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64</w:t>
            </w:r>
          </w:p>
        </w:tc>
        <w:tc>
          <w:tcPr>
            <w:tcW w:w="377" w:type="pct"/>
            <w:vAlign w:val="center"/>
          </w:tcPr>
          <w:p w14:paraId="092FA6C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p>
        </w:tc>
        <w:tc>
          <w:tcPr>
            <w:tcW w:w="377" w:type="pct"/>
            <w:vAlign w:val="center"/>
          </w:tcPr>
          <w:p w14:paraId="041CFF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677CCC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9CC9B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977179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14C31B1" w14:textId="77777777" w:rsidTr="00943588">
        <w:tc>
          <w:tcPr>
            <w:tcW w:w="379" w:type="pct"/>
            <w:vMerge w:val="restart"/>
            <w:vAlign w:val="center"/>
          </w:tcPr>
          <w:p w14:paraId="44ECBEA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115 </w:t>
            </w:r>
          </w:p>
        </w:tc>
        <w:tc>
          <w:tcPr>
            <w:tcW w:w="354" w:type="pct"/>
            <w:vMerge w:val="restart"/>
            <w:vAlign w:val="center"/>
          </w:tcPr>
          <w:p w14:paraId="4959D09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15A45A9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D3356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5894C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4F38793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448F775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4EE32E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7C6AD84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9F80C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F293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3FE701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32018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4218632" w14:textId="77777777" w:rsidTr="00943588">
        <w:tc>
          <w:tcPr>
            <w:tcW w:w="379" w:type="pct"/>
            <w:vMerge/>
            <w:vAlign w:val="center"/>
          </w:tcPr>
          <w:p w14:paraId="031B27C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43D0991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348CCA0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82EC5B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55638A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66D15A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0889D3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2A92A12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563E22E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8CDAC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55D518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80E7A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E83DF7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8E5A8A4" w14:textId="77777777" w:rsidTr="00943588">
        <w:tc>
          <w:tcPr>
            <w:tcW w:w="379" w:type="pct"/>
            <w:vMerge/>
            <w:vAlign w:val="center"/>
          </w:tcPr>
          <w:p w14:paraId="3525E03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918673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083C87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5313B6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1CC19A8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4A5287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5B1520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vAlign w:val="center"/>
          </w:tcPr>
          <w:p w14:paraId="548C893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9.3</w:t>
            </w:r>
          </w:p>
        </w:tc>
        <w:tc>
          <w:tcPr>
            <w:tcW w:w="377" w:type="pct"/>
            <w:vAlign w:val="center"/>
          </w:tcPr>
          <w:p w14:paraId="2E79F8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8504B8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6F79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E879C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38F3B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FEF02F4" w14:textId="77777777" w:rsidTr="00943588">
        <w:tc>
          <w:tcPr>
            <w:tcW w:w="379" w:type="pct"/>
            <w:vMerge/>
            <w:vAlign w:val="center"/>
          </w:tcPr>
          <w:p w14:paraId="1D838275"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93085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356F95B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4D00BD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0C63EA7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68</w:t>
            </w:r>
          </w:p>
        </w:tc>
        <w:tc>
          <w:tcPr>
            <w:tcW w:w="377" w:type="pct"/>
            <w:vAlign w:val="center"/>
          </w:tcPr>
          <w:p w14:paraId="70268E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12284D7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w:t>
            </w:r>
          </w:p>
        </w:tc>
        <w:tc>
          <w:tcPr>
            <w:tcW w:w="377" w:type="pct"/>
            <w:vAlign w:val="center"/>
          </w:tcPr>
          <w:p w14:paraId="2F311CF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64</w:t>
            </w:r>
          </w:p>
        </w:tc>
        <w:tc>
          <w:tcPr>
            <w:tcW w:w="377" w:type="pct"/>
            <w:vAlign w:val="center"/>
          </w:tcPr>
          <w:p w14:paraId="0A30C27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BA112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D4D50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A0D2B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6387B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366BEB1" w14:textId="77777777" w:rsidTr="00943588">
        <w:tc>
          <w:tcPr>
            <w:tcW w:w="379" w:type="pct"/>
            <w:vMerge w:val="restart"/>
            <w:vAlign w:val="center"/>
          </w:tcPr>
          <w:p w14:paraId="0F5144ED" w14:textId="77777777" w:rsidR="00B565B5" w:rsidRPr="00EE21F9" w:rsidRDefault="00B565B5" w:rsidP="005D0763">
            <w:pPr>
              <w:pStyle w:val="tabletext"/>
              <w:spacing w:before="0" w:after="0" w:line="480" w:lineRule="auto"/>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117</w:t>
            </w:r>
          </w:p>
        </w:tc>
        <w:tc>
          <w:tcPr>
            <w:tcW w:w="354" w:type="pct"/>
            <w:vMerge w:val="restart"/>
            <w:vAlign w:val="center"/>
          </w:tcPr>
          <w:p w14:paraId="3BCDFC5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AFib</w:t>
            </w:r>
            <w:proofErr w:type="spellEnd"/>
          </w:p>
        </w:tc>
        <w:tc>
          <w:tcPr>
            <w:tcW w:w="460" w:type="pct"/>
            <w:vMerge w:val="restart"/>
            <w:vAlign w:val="center"/>
          </w:tcPr>
          <w:p w14:paraId="68571B1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70B7B1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522CDA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r>
              <w:rPr>
                <w:rFonts w:ascii="Times New Roman" w:eastAsia="Batang" w:hAnsi="Times New Roman"/>
                <w:sz w:val="20"/>
                <w:szCs w:val="20"/>
                <w:vertAlign w:val="superscript"/>
                <w:lang w:val="en-US"/>
              </w:rPr>
              <w:t>‡</w:t>
            </w:r>
          </w:p>
        </w:tc>
        <w:tc>
          <w:tcPr>
            <w:tcW w:w="377" w:type="pct"/>
            <w:vAlign w:val="center"/>
          </w:tcPr>
          <w:p w14:paraId="1DD6395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r>
              <w:rPr>
                <w:rFonts w:ascii="Times New Roman" w:eastAsia="Batang" w:hAnsi="Times New Roman"/>
                <w:sz w:val="20"/>
                <w:szCs w:val="20"/>
                <w:vertAlign w:val="superscript"/>
                <w:lang w:val="en-US"/>
              </w:rPr>
              <w:t>‡</w:t>
            </w:r>
          </w:p>
        </w:tc>
        <w:tc>
          <w:tcPr>
            <w:tcW w:w="377" w:type="pct"/>
            <w:vAlign w:val="center"/>
          </w:tcPr>
          <w:p w14:paraId="3E638B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0BDD9C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4FBE2C3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DB4069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E6D8D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BEB54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E15BFA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8F44334" w14:textId="77777777" w:rsidTr="00943588">
        <w:tc>
          <w:tcPr>
            <w:tcW w:w="379" w:type="pct"/>
            <w:vMerge/>
            <w:vAlign w:val="center"/>
          </w:tcPr>
          <w:p w14:paraId="67AE4F4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25248C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06232A7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E21CC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41AD968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r>
              <w:rPr>
                <w:rFonts w:ascii="Times New Roman" w:eastAsia="Batang" w:hAnsi="Times New Roman"/>
                <w:sz w:val="20"/>
                <w:szCs w:val="20"/>
                <w:vertAlign w:val="superscript"/>
                <w:lang w:val="en-US"/>
              </w:rPr>
              <w:t>‡</w:t>
            </w:r>
          </w:p>
        </w:tc>
        <w:tc>
          <w:tcPr>
            <w:tcW w:w="377" w:type="pct"/>
            <w:vAlign w:val="center"/>
          </w:tcPr>
          <w:p w14:paraId="3B753DD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r>
              <w:rPr>
                <w:rFonts w:ascii="Times New Roman" w:eastAsia="Batang" w:hAnsi="Times New Roman"/>
                <w:sz w:val="20"/>
                <w:szCs w:val="20"/>
                <w:vertAlign w:val="superscript"/>
                <w:lang w:val="en-US"/>
              </w:rPr>
              <w:t>‡</w:t>
            </w:r>
          </w:p>
        </w:tc>
        <w:tc>
          <w:tcPr>
            <w:tcW w:w="377" w:type="pct"/>
            <w:vAlign w:val="center"/>
          </w:tcPr>
          <w:p w14:paraId="1BD352A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516A4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20BD98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498F74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B5250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FEFE0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08F6A7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F74810B" w14:textId="77777777" w:rsidTr="00943588">
        <w:tc>
          <w:tcPr>
            <w:tcW w:w="379" w:type="pct"/>
            <w:vMerge/>
            <w:vAlign w:val="center"/>
          </w:tcPr>
          <w:p w14:paraId="5DC2F1F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ACA576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5F887B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20683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1EFEB1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5.4</w:t>
            </w:r>
            <w:r>
              <w:rPr>
                <w:rFonts w:ascii="Times New Roman" w:eastAsia="Batang" w:hAnsi="Times New Roman"/>
                <w:sz w:val="20"/>
                <w:szCs w:val="20"/>
                <w:vertAlign w:val="superscript"/>
                <w:lang w:val="en-US"/>
              </w:rPr>
              <w:t>‡</w:t>
            </w:r>
          </w:p>
        </w:tc>
        <w:tc>
          <w:tcPr>
            <w:tcW w:w="377" w:type="pct"/>
            <w:vAlign w:val="center"/>
          </w:tcPr>
          <w:p w14:paraId="2BE85B4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5.4</w:t>
            </w:r>
            <w:r>
              <w:rPr>
                <w:rFonts w:ascii="Times New Roman" w:eastAsia="Batang" w:hAnsi="Times New Roman"/>
                <w:sz w:val="20"/>
                <w:szCs w:val="20"/>
                <w:vertAlign w:val="superscript"/>
                <w:lang w:val="en-US"/>
              </w:rPr>
              <w:t>‡</w:t>
            </w:r>
          </w:p>
        </w:tc>
        <w:tc>
          <w:tcPr>
            <w:tcW w:w="377" w:type="pct"/>
            <w:vAlign w:val="center"/>
          </w:tcPr>
          <w:p w14:paraId="0C02F96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w:t>
            </w:r>
          </w:p>
        </w:tc>
        <w:tc>
          <w:tcPr>
            <w:tcW w:w="377" w:type="pct"/>
            <w:vAlign w:val="center"/>
          </w:tcPr>
          <w:p w14:paraId="6927B8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8.4</w:t>
            </w:r>
          </w:p>
        </w:tc>
        <w:tc>
          <w:tcPr>
            <w:tcW w:w="377" w:type="pct"/>
            <w:vAlign w:val="center"/>
          </w:tcPr>
          <w:p w14:paraId="33E72B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675712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283D8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71E9B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C32445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015587D" w14:textId="77777777" w:rsidTr="00943588">
        <w:tc>
          <w:tcPr>
            <w:tcW w:w="379" w:type="pct"/>
            <w:vMerge/>
            <w:vAlign w:val="center"/>
          </w:tcPr>
          <w:p w14:paraId="538748C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7FEF21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5A99943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0D7457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6D8FBC8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r>
              <w:rPr>
                <w:rFonts w:ascii="Times New Roman" w:eastAsia="Batang" w:hAnsi="Times New Roman"/>
                <w:sz w:val="20"/>
                <w:szCs w:val="20"/>
                <w:vertAlign w:val="superscript"/>
                <w:lang w:val="en-US"/>
              </w:rPr>
              <w:t>‡</w:t>
            </w:r>
          </w:p>
        </w:tc>
        <w:tc>
          <w:tcPr>
            <w:tcW w:w="377" w:type="pct"/>
            <w:vAlign w:val="center"/>
          </w:tcPr>
          <w:p w14:paraId="3E4004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r>
              <w:rPr>
                <w:rFonts w:ascii="Times New Roman" w:eastAsia="Batang" w:hAnsi="Times New Roman"/>
                <w:sz w:val="20"/>
                <w:szCs w:val="20"/>
                <w:vertAlign w:val="superscript"/>
                <w:lang w:val="en-US"/>
              </w:rPr>
              <w:t>‡</w:t>
            </w:r>
          </w:p>
        </w:tc>
        <w:tc>
          <w:tcPr>
            <w:tcW w:w="377" w:type="pct"/>
            <w:vAlign w:val="center"/>
          </w:tcPr>
          <w:p w14:paraId="38EDCFE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64D8D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68</w:t>
            </w:r>
          </w:p>
        </w:tc>
        <w:tc>
          <w:tcPr>
            <w:tcW w:w="377" w:type="pct"/>
            <w:vAlign w:val="center"/>
          </w:tcPr>
          <w:p w14:paraId="3832F8F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6864A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8D801B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1C6251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988CC6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88B0C7B" w14:textId="77777777" w:rsidTr="00943588">
        <w:tc>
          <w:tcPr>
            <w:tcW w:w="379" w:type="pct"/>
            <w:vMerge w:val="restart"/>
            <w:shd w:val="clear" w:color="auto" w:fill="D9D9D9" w:themeFill="background1" w:themeFillShade="D9"/>
            <w:vAlign w:val="center"/>
          </w:tcPr>
          <w:p w14:paraId="5DF0968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118 </w:t>
            </w:r>
          </w:p>
        </w:tc>
        <w:tc>
          <w:tcPr>
            <w:tcW w:w="354" w:type="pct"/>
            <w:vMerge w:val="restart"/>
            <w:shd w:val="clear" w:color="auto" w:fill="D9D9D9" w:themeFill="background1" w:themeFillShade="D9"/>
            <w:vAlign w:val="center"/>
          </w:tcPr>
          <w:p w14:paraId="71CC11E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shd w:val="clear" w:color="auto" w:fill="D9D9D9" w:themeFill="background1" w:themeFillShade="D9"/>
            <w:vAlign w:val="center"/>
          </w:tcPr>
          <w:p w14:paraId="3CD6FE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1EF0D7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187791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E188B8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4EAE36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0C7B1D7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6A272B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7BBD18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04FC3C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2F1646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04AA690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C11D897" w14:textId="77777777" w:rsidTr="00943588">
        <w:tc>
          <w:tcPr>
            <w:tcW w:w="379" w:type="pct"/>
            <w:vMerge/>
            <w:shd w:val="clear" w:color="auto" w:fill="D9D9D9" w:themeFill="background1" w:themeFillShade="D9"/>
            <w:vAlign w:val="center"/>
          </w:tcPr>
          <w:p w14:paraId="296A783E"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7493A6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5F7232B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3B0FFA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6F0B16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17750B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0038FE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25895F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21FB9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62B0C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2C79958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4F6B2B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5D7928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4785CE1" w14:textId="77777777" w:rsidTr="00943588">
        <w:tc>
          <w:tcPr>
            <w:tcW w:w="379" w:type="pct"/>
            <w:vMerge/>
            <w:shd w:val="clear" w:color="auto" w:fill="D9D9D9" w:themeFill="background1" w:themeFillShade="D9"/>
            <w:vAlign w:val="center"/>
          </w:tcPr>
          <w:p w14:paraId="23AEC24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02607BE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4A7D4F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4456A61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shd w:val="clear" w:color="auto" w:fill="D9D9D9" w:themeFill="background1" w:themeFillShade="D9"/>
            <w:vAlign w:val="center"/>
          </w:tcPr>
          <w:p w14:paraId="4B2EAE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22</w:t>
            </w:r>
          </w:p>
        </w:tc>
        <w:tc>
          <w:tcPr>
            <w:tcW w:w="377" w:type="pct"/>
            <w:shd w:val="clear" w:color="auto" w:fill="D9D9D9" w:themeFill="background1" w:themeFillShade="D9"/>
            <w:vAlign w:val="center"/>
          </w:tcPr>
          <w:p w14:paraId="58EEFE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24</w:t>
            </w:r>
          </w:p>
        </w:tc>
        <w:tc>
          <w:tcPr>
            <w:tcW w:w="377" w:type="pct"/>
            <w:shd w:val="clear" w:color="auto" w:fill="D9D9D9" w:themeFill="background1" w:themeFillShade="D9"/>
            <w:vAlign w:val="center"/>
          </w:tcPr>
          <w:p w14:paraId="63A7744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2A24D5E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622FFB4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65C6C6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15C3A14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22</w:t>
            </w:r>
          </w:p>
        </w:tc>
        <w:tc>
          <w:tcPr>
            <w:tcW w:w="377" w:type="pct"/>
            <w:shd w:val="clear" w:color="auto" w:fill="D9D9D9" w:themeFill="background1" w:themeFillShade="D9"/>
            <w:vAlign w:val="center"/>
          </w:tcPr>
          <w:p w14:paraId="0D0FA9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2" w:type="pct"/>
            <w:shd w:val="clear" w:color="auto" w:fill="D9D9D9" w:themeFill="background1" w:themeFillShade="D9"/>
            <w:vAlign w:val="center"/>
          </w:tcPr>
          <w:p w14:paraId="2CE6FCA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3E7E5C9" w14:textId="77777777" w:rsidTr="00943588">
        <w:tc>
          <w:tcPr>
            <w:tcW w:w="379" w:type="pct"/>
            <w:vMerge/>
            <w:shd w:val="clear" w:color="auto" w:fill="D9D9D9" w:themeFill="background1" w:themeFillShade="D9"/>
            <w:vAlign w:val="center"/>
          </w:tcPr>
          <w:p w14:paraId="088FEA06"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1411AA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04BAF49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13470A9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shd w:val="clear" w:color="auto" w:fill="D9D9D9" w:themeFill="background1" w:themeFillShade="D9"/>
            <w:vAlign w:val="center"/>
          </w:tcPr>
          <w:p w14:paraId="276D4D3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7" w:type="pct"/>
            <w:shd w:val="clear" w:color="auto" w:fill="D9D9D9" w:themeFill="background1" w:themeFillShade="D9"/>
            <w:vAlign w:val="center"/>
          </w:tcPr>
          <w:p w14:paraId="273830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52</w:t>
            </w:r>
          </w:p>
        </w:tc>
        <w:tc>
          <w:tcPr>
            <w:tcW w:w="377" w:type="pct"/>
            <w:shd w:val="clear" w:color="auto" w:fill="D9D9D9" w:themeFill="background1" w:themeFillShade="D9"/>
            <w:vAlign w:val="center"/>
          </w:tcPr>
          <w:p w14:paraId="31A7236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50</w:t>
            </w:r>
          </w:p>
        </w:tc>
        <w:tc>
          <w:tcPr>
            <w:tcW w:w="377" w:type="pct"/>
            <w:shd w:val="clear" w:color="auto" w:fill="D9D9D9" w:themeFill="background1" w:themeFillShade="D9"/>
            <w:vAlign w:val="center"/>
          </w:tcPr>
          <w:p w14:paraId="740559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62</w:t>
            </w:r>
          </w:p>
        </w:tc>
        <w:tc>
          <w:tcPr>
            <w:tcW w:w="377" w:type="pct"/>
            <w:shd w:val="clear" w:color="auto" w:fill="D9D9D9" w:themeFill="background1" w:themeFillShade="D9"/>
            <w:vAlign w:val="center"/>
          </w:tcPr>
          <w:p w14:paraId="0C4BD5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50</w:t>
            </w:r>
          </w:p>
        </w:tc>
        <w:tc>
          <w:tcPr>
            <w:tcW w:w="377" w:type="pct"/>
            <w:shd w:val="clear" w:color="auto" w:fill="D9D9D9" w:themeFill="background1" w:themeFillShade="D9"/>
            <w:vAlign w:val="center"/>
          </w:tcPr>
          <w:p w14:paraId="54418E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shd w:val="clear" w:color="auto" w:fill="D9D9D9" w:themeFill="background1" w:themeFillShade="D9"/>
            <w:vAlign w:val="center"/>
          </w:tcPr>
          <w:p w14:paraId="71F1C9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50</w:t>
            </w:r>
          </w:p>
        </w:tc>
        <w:tc>
          <w:tcPr>
            <w:tcW w:w="377" w:type="pct"/>
            <w:shd w:val="clear" w:color="auto" w:fill="D9D9D9" w:themeFill="background1" w:themeFillShade="D9"/>
            <w:vAlign w:val="center"/>
          </w:tcPr>
          <w:p w14:paraId="63D2E1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38</w:t>
            </w:r>
          </w:p>
        </w:tc>
        <w:tc>
          <w:tcPr>
            <w:tcW w:w="372" w:type="pct"/>
            <w:shd w:val="clear" w:color="auto" w:fill="D9D9D9" w:themeFill="background1" w:themeFillShade="D9"/>
            <w:vAlign w:val="center"/>
          </w:tcPr>
          <w:p w14:paraId="2C2A0A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D641012" w14:textId="77777777" w:rsidTr="00B565B5">
        <w:tc>
          <w:tcPr>
            <w:tcW w:w="5000" w:type="pct"/>
            <w:gridSpan w:val="13"/>
            <w:vAlign w:val="center"/>
          </w:tcPr>
          <w:p w14:paraId="52673B8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Non-responders</w:t>
            </w:r>
          </w:p>
        </w:tc>
      </w:tr>
      <w:tr w:rsidR="00B565B5" w:rsidRPr="00EE21F9" w14:paraId="1A50D8CE" w14:textId="77777777" w:rsidTr="00943588">
        <w:tc>
          <w:tcPr>
            <w:tcW w:w="379" w:type="pct"/>
            <w:vMerge w:val="restart"/>
            <w:vAlign w:val="center"/>
          </w:tcPr>
          <w:p w14:paraId="62C974CE"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119 </w:t>
            </w:r>
          </w:p>
        </w:tc>
        <w:tc>
          <w:tcPr>
            <w:tcW w:w="354" w:type="pct"/>
            <w:vMerge w:val="restart"/>
            <w:vAlign w:val="center"/>
          </w:tcPr>
          <w:p w14:paraId="6592DC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vAlign w:val="center"/>
          </w:tcPr>
          <w:p w14:paraId="4E2B8A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7768F39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05603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EC4EA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73606F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55B34F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AF1A7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3BF22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692466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4A46E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322D4F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FA534B7" w14:textId="77777777" w:rsidTr="00943588">
        <w:tc>
          <w:tcPr>
            <w:tcW w:w="379" w:type="pct"/>
            <w:vMerge/>
            <w:vAlign w:val="center"/>
          </w:tcPr>
          <w:p w14:paraId="2A9A1EFE"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75A3CD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27FDDF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174673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79A7FBB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C70CD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E7A84F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D4BDB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72432D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63E61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227EFA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12115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D3685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C831645" w14:textId="77777777" w:rsidTr="00943588">
        <w:tc>
          <w:tcPr>
            <w:tcW w:w="379" w:type="pct"/>
            <w:vMerge/>
            <w:vAlign w:val="center"/>
          </w:tcPr>
          <w:p w14:paraId="5FE4300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012D3A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D4DC0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AEFEE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51A1C9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9.3</w:t>
            </w:r>
          </w:p>
        </w:tc>
        <w:tc>
          <w:tcPr>
            <w:tcW w:w="377" w:type="pct"/>
            <w:vAlign w:val="center"/>
          </w:tcPr>
          <w:p w14:paraId="46C337C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4A40D5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w:t>
            </w:r>
          </w:p>
        </w:tc>
        <w:tc>
          <w:tcPr>
            <w:tcW w:w="377" w:type="pct"/>
            <w:vAlign w:val="center"/>
          </w:tcPr>
          <w:p w14:paraId="345E4A4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w:t>
            </w:r>
          </w:p>
        </w:tc>
        <w:tc>
          <w:tcPr>
            <w:tcW w:w="377" w:type="pct"/>
            <w:vAlign w:val="center"/>
          </w:tcPr>
          <w:p w14:paraId="2054CAA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FEE62D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752E8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2BF0B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624CA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F4B574D" w14:textId="77777777" w:rsidTr="00943588">
        <w:tc>
          <w:tcPr>
            <w:tcW w:w="379" w:type="pct"/>
            <w:vMerge/>
            <w:vAlign w:val="center"/>
          </w:tcPr>
          <w:p w14:paraId="3BFA2BD5"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770714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FB5B3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8B48D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41B1740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w:t>
            </w:r>
          </w:p>
        </w:tc>
        <w:tc>
          <w:tcPr>
            <w:tcW w:w="377" w:type="pct"/>
            <w:vAlign w:val="center"/>
          </w:tcPr>
          <w:p w14:paraId="4FBDEA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43DCA05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59</w:t>
            </w:r>
          </w:p>
        </w:tc>
        <w:tc>
          <w:tcPr>
            <w:tcW w:w="377" w:type="pct"/>
            <w:vAlign w:val="center"/>
          </w:tcPr>
          <w:p w14:paraId="01FFA6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p>
        </w:tc>
        <w:tc>
          <w:tcPr>
            <w:tcW w:w="377" w:type="pct"/>
            <w:vAlign w:val="center"/>
          </w:tcPr>
          <w:p w14:paraId="47AA5E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DEC56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EC898C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09AF2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34F2B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BF4AA44" w14:textId="77777777" w:rsidTr="00943588">
        <w:tc>
          <w:tcPr>
            <w:tcW w:w="379" w:type="pct"/>
            <w:vMerge w:val="restart"/>
            <w:shd w:val="clear" w:color="auto" w:fill="D9D9D9" w:themeFill="background1" w:themeFillShade="D9"/>
            <w:vAlign w:val="center"/>
          </w:tcPr>
          <w:p w14:paraId="7860FB7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120 </w:t>
            </w:r>
          </w:p>
        </w:tc>
        <w:tc>
          <w:tcPr>
            <w:tcW w:w="354" w:type="pct"/>
            <w:vMerge w:val="restart"/>
            <w:shd w:val="clear" w:color="auto" w:fill="D9D9D9" w:themeFill="background1" w:themeFillShade="D9"/>
            <w:vAlign w:val="center"/>
          </w:tcPr>
          <w:p w14:paraId="3B9AE90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60" w:type="pct"/>
            <w:vMerge w:val="restart"/>
            <w:shd w:val="clear" w:color="auto" w:fill="D9D9D9" w:themeFill="background1" w:themeFillShade="D9"/>
            <w:vAlign w:val="center"/>
          </w:tcPr>
          <w:p w14:paraId="40EB91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282D7C6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740A94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54FB28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425FFB2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7731E1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FA7B4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6FBB9C3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0B660D4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651848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6F9B18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04A9CD6" w14:textId="77777777" w:rsidTr="00943588">
        <w:tc>
          <w:tcPr>
            <w:tcW w:w="379" w:type="pct"/>
            <w:vMerge/>
            <w:shd w:val="clear" w:color="auto" w:fill="D9D9D9" w:themeFill="background1" w:themeFillShade="D9"/>
            <w:vAlign w:val="center"/>
          </w:tcPr>
          <w:p w14:paraId="6434CCB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589D81E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2D8D98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2C2B72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19DCE7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4AB9EB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598C72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7C0333A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1E17B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6249559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3264B2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5C2990F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41AB36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59F3BD5" w14:textId="77777777" w:rsidTr="00943588">
        <w:tc>
          <w:tcPr>
            <w:tcW w:w="379" w:type="pct"/>
            <w:vMerge/>
            <w:shd w:val="clear" w:color="auto" w:fill="D9D9D9" w:themeFill="background1" w:themeFillShade="D9"/>
            <w:vAlign w:val="center"/>
          </w:tcPr>
          <w:p w14:paraId="296FAFE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3CBD36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41EB00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6F786B6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shd w:val="clear" w:color="auto" w:fill="D9D9D9" w:themeFill="background1" w:themeFillShade="D9"/>
            <w:vAlign w:val="center"/>
          </w:tcPr>
          <w:p w14:paraId="79BD6D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7315A68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20A2D8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26.9</w:t>
            </w:r>
          </w:p>
        </w:tc>
        <w:tc>
          <w:tcPr>
            <w:tcW w:w="377" w:type="pct"/>
            <w:shd w:val="clear" w:color="auto" w:fill="D9D9D9" w:themeFill="background1" w:themeFillShade="D9"/>
            <w:vAlign w:val="center"/>
          </w:tcPr>
          <w:p w14:paraId="2247FF9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3F24D7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036021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19E00C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34D11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7E9C84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2742919" w14:textId="77777777" w:rsidTr="00943588">
        <w:tc>
          <w:tcPr>
            <w:tcW w:w="379" w:type="pct"/>
            <w:vMerge/>
            <w:shd w:val="clear" w:color="auto" w:fill="D9D9D9" w:themeFill="background1" w:themeFillShade="D9"/>
            <w:vAlign w:val="center"/>
          </w:tcPr>
          <w:p w14:paraId="58C73D5C"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6E89CA3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37205B8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6F63398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shd w:val="clear" w:color="auto" w:fill="D9D9D9" w:themeFill="background1" w:themeFillShade="D9"/>
            <w:vAlign w:val="center"/>
          </w:tcPr>
          <w:p w14:paraId="4CA1FB4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shd w:val="clear" w:color="auto" w:fill="D9D9D9" w:themeFill="background1" w:themeFillShade="D9"/>
            <w:vAlign w:val="center"/>
          </w:tcPr>
          <w:p w14:paraId="7D32B9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61</w:t>
            </w:r>
          </w:p>
        </w:tc>
        <w:tc>
          <w:tcPr>
            <w:tcW w:w="377" w:type="pct"/>
            <w:shd w:val="clear" w:color="auto" w:fill="D9D9D9" w:themeFill="background1" w:themeFillShade="D9"/>
            <w:vAlign w:val="center"/>
          </w:tcPr>
          <w:p w14:paraId="1E02448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shd w:val="clear" w:color="auto" w:fill="D9D9D9" w:themeFill="background1" w:themeFillShade="D9"/>
            <w:vAlign w:val="center"/>
          </w:tcPr>
          <w:p w14:paraId="580AD1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3224020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A6EC8B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77161BB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6315CF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4EC97A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D9CD404" w14:textId="77777777" w:rsidTr="00943588">
        <w:tc>
          <w:tcPr>
            <w:tcW w:w="379" w:type="pct"/>
            <w:vMerge w:val="restart"/>
            <w:shd w:val="clear" w:color="auto" w:fill="D9D9D9" w:themeFill="background1" w:themeFillShade="D9"/>
            <w:vAlign w:val="center"/>
          </w:tcPr>
          <w:p w14:paraId="5D596D4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123 </w:t>
            </w:r>
          </w:p>
        </w:tc>
        <w:tc>
          <w:tcPr>
            <w:tcW w:w="354" w:type="pct"/>
            <w:vMerge w:val="restart"/>
            <w:shd w:val="clear" w:color="auto" w:fill="D9D9D9" w:themeFill="background1" w:themeFillShade="D9"/>
            <w:vAlign w:val="center"/>
          </w:tcPr>
          <w:p w14:paraId="4AC2751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ATTR</w:t>
            </w:r>
            <w:proofErr w:type="spellEnd"/>
          </w:p>
        </w:tc>
        <w:tc>
          <w:tcPr>
            <w:tcW w:w="460" w:type="pct"/>
            <w:vMerge w:val="restart"/>
            <w:shd w:val="clear" w:color="auto" w:fill="D9D9D9" w:themeFill="background1" w:themeFillShade="D9"/>
            <w:vAlign w:val="center"/>
          </w:tcPr>
          <w:p w14:paraId="2113D3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10A3843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6C134C7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B68D3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3F7D720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4A8B60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600ECEB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31D9F5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1277C5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17D7C6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4BD4CB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D8E894F" w14:textId="77777777" w:rsidTr="00943588">
        <w:tc>
          <w:tcPr>
            <w:tcW w:w="379" w:type="pct"/>
            <w:vMerge/>
            <w:shd w:val="clear" w:color="auto" w:fill="D9D9D9" w:themeFill="background1" w:themeFillShade="D9"/>
            <w:vAlign w:val="center"/>
          </w:tcPr>
          <w:p w14:paraId="447E804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440C3A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242938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5C6EC0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1FD7D43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35F4D63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0CCAB11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56F92A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FD9CA5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5133F5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515822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3D2A10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2" w:type="pct"/>
            <w:shd w:val="clear" w:color="auto" w:fill="D9D9D9" w:themeFill="background1" w:themeFillShade="D9"/>
            <w:vAlign w:val="center"/>
          </w:tcPr>
          <w:p w14:paraId="11BEBE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8F90EC1" w14:textId="77777777" w:rsidTr="00943588">
        <w:tc>
          <w:tcPr>
            <w:tcW w:w="379" w:type="pct"/>
            <w:vMerge/>
            <w:shd w:val="clear" w:color="auto" w:fill="D9D9D9" w:themeFill="background1" w:themeFillShade="D9"/>
            <w:vAlign w:val="center"/>
          </w:tcPr>
          <w:p w14:paraId="4036948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08EE0B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2F32F6F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51390B3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shd w:val="clear" w:color="auto" w:fill="D9D9D9" w:themeFill="background1" w:themeFillShade="D9"/>
            <w:vAlign w:val="center"/>
          </w:tcPr>
          <w:p w14:paraId="147115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22</w:t>
            </w:r>
          </w:p>
        </w:tc>
        <w:tc>
          <w:tcPr>
            <w:tcW w:w="377" w:type="pct"/>
            <w:shd w:val="clear" w:color="auto" w:fill="D9D9D9" w:themeFill="background1" w:themeFillShade="D9"/>
            <w:vAlign w:val="center"/>
          </w:tcPr>
          <w:p w14:paraId="514451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44E562A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25</w:t>
            </w:r>
          </w:p>
        </w:tc>
        <w:tc>
          <w:tcPr>
            <w:tcW w:w="377" w:type="pct"/>
            <w:shd w:val="clear" w:color="auto" w:fill="D9D9D9" w:themeFill="background1" w:themeFillShade="D9"/>
            <w:vAlign w:val="center"/>
          </w:tcPr>
          <w:p w14:paraId="2F070D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19</w:t>
            </w:r>
          </w:p>
        </w:tc>
        <w:tc>
          <w:tcPr>
            <w:tcW w:w="377" w:type="pct"/>
            <w:shd w:val="clear" w:color="auto" w:fill="D9D9D9" w:themeFill="background1" w:themeFillShade="D9"/>
            <w:vAlign w:val="center"/>
          </w:tcPr>
          <w:p w14:paraId="3CACC08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4A6255E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21</w:t>
            </w:r>
          </w:p>
        </w:tc>
        <w:tc>
          <w:tcPr>
            <w:tcW w:w="377" w:type="pct"/>
            <w:shd w:val="clear" w:color="auto" w:fill="D9D9D9" w:themeFill="background1" w:themeFillShade="D9"/>
            <w:vAlign w:val="center"/>
          </w:tcPr>
          <w:p w14:paraId="39856E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21</w:t>
            </w:r>
          </w:p>
        </w:tc>
        <w:tc>
          <w:tcPr>
            <w:tcW w:w="377" w:type="pct"/>
            <w:shd w:val="clear" w:color="auto" w:fill="D9D9D9" w:themeFill="background1" w:themeFillShade="D9"/>
            <w:vAlign w:val="center"/>
          </w:tcPr>
          <w:p w14:paraId="4EFF6F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21</w:t>
            </w:r>
          </w:p>
        </w:tc>
        <w:tc>
          <w:tcPr>
            <w:tcW w:w="372" w:type="pct"/>
            <w:shd w:val="clear" w:color="auto" w:fill="D9D9D9" w:themeFill="background1" w:themeFillShade="D9"/>
            <w:vAlign w:val="center"/>
          </w:tcPr>
          <w:p w14:paraId="386AEC5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80E3F16" w14:textId="77777777" w:rsidTr="00943588">
        <w:tc>
          <w:tcPr>
            <w:tcW w:w="379" w:type="pct"/>
            <w:vMerge/>
            <w:shd w:val="clear" w:color="auto" w:fill="D9D9D9" w:themeFill="background1" w:themeFillShade="D9"/>
            <w:vAlign w:val="center"/>
          </w:tcPr>
          <w:p w14:paraId="05B803D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7F772C9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19F651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19943D4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shd w:val="clear" w:color="auto" w:fill="D9D9D9" w:themeFill="background1" w:themeFillShade="D9"/>
            <w:vAlign w:val="center"/>
          </w:tcPr>
          <w:p w14:paraId="66FFAD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7" w:type="pct"/>
            <w:shd w:val="clear" w:color="auto" w:fill="D9D9D9" w:themeFill="background1" w:themeFillShade="D9"/>
            <w:vAlign w:val="center"/>
          </w:tcPr>
          <w:p w14:paraId="79A27B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39</w:t>
            </w:r>
          </w:p>
        </w:tc>
        <w:tc>
          <w:tcPr>
            <w:tcW w:w="377" w:type="pct"/>
            <w:shd w:val="clear" w:color="auto" w:fill="D9D9D9" w:themeFill="background1" w:themeFillShade="D9"/>
            <w:vAlign w:val="center"/>
          </w:tcPr>
          <w:p w14:paraId="695FF88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39</w:t>
            </w:r>
          </w:p>
        </w:tc>
        <w:tc>
          <w:tcPr>
            <w:tcW w:w="377" w:type="pct"/>
            <w:shd w:val="clear" w:color="auto" w:fill="D9D9D9" w:themeFill="background1" w:themeFillShade="D9"/>
            <w:vAlign w:val="center"/>
          </w:tcPr>
          <w:p w14:paraId="21CF4E6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41</w:t>
            </w:r>
          </w:p>
        </w:tc>
        <w:tc>
          <w:tcPr>
            <w:tcW w:w="377" w:type="pct"/>
            <w:shd w:val="clear" w:color="auto" w:fill="D9D9D9" w:themeFill="background1" w:themeFillShade="D9"/>
            <w:vAlign w:val="center"/>
          </w:tcPr>
          <w:p w14:paraId="28FFB8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48</w:t>
            </w:r>
          </w:p>
        </w:tc>
        <w:tc>
          <w:tcPr>
            <w:tcW w:w="377" w:type="pct"/>
            <w:shd w:val="clear" w:color="auto" w:fill="D9D9D9" w:themeFill="background1" w:themeFillShade="D9"/>
            <w:vAlign w:val="center"/>
          </w:tcPr>
          <w:p w14:paraId="7544ED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34</w:t>
            </w:r>
          </w:p>
        </w:tc>
        <w:tc>
          <w:tcPr>
            <w:tcW w:w="377" w:type="pct"/>
            <w:shd w:val="clear" w:color="auto" w:fill="D9D9D9" w:themeFill="background1" w:themeFillShade="D9"/>
            <w:vAlign w:val="center"/>
          </w:tcPr>
          <w:p w14:paraId="70653B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35</w:t>
            </w:r>
          </w:p>
        </w:tc>
        <w:tc>
          <w:tcPr>
            <w:tcW w:w="377" w:type="pct"/>
            <w:shd w:val="clear" w:color="auto" w:fill="D9D9D9" w:themeFill="background1" w:themeFillShade="D9"/>
            <w:vAlign w:val="center"/>
          </w:tcPr>
          <w:p w14:paraId="76A89B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53</w:t>
            </w:r>
          </w:p>
        </w:tc>
        <w:tc>
          <w:tcPr>
            <w:tcW w:w="372" w:type="pct"/>
            <w:shd w:val="clear" w:color="auto" w:fill="D9D9D9" w:themeFill="background1" w:themeFillShade="D9"/>
            <w:vAlign w:val="center"/>
          </w:tcPr>
          <w:p w14:paraId="3D4F58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A62A67B" w14:textId="77777777" w:rsidTr="00943588">
        <w:tc>
          <w:tcPr>
            <w:tcW w:w="379" w:type="pct"/>
            <w:vMerge w:val="restart"/>
            <w:shd w:val="clear" w:color="auto" w:fill="D9D9D9" w:themeFill="background1" w:themeFillShade="D9"/>
            <w:vAlign w:val="center"/>
          </w:tcPr>
          <w:p w14:paraId="4596F294"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124 </w:t>
            </w:r>
          </w:p>
        </w:tc>
        <w:tc>
          <w:tcPr>
            <w:tcW w:w="354" w:type="pct"/>
            <w:vMerge w:val="restart"/>
            <w:shd w:val="clear" w:color="auto" w:fill="D9D9D9" w:themeFill="background1" w:themeFillShade="D9"/>
            <w:vAlign w:val="center"/>
          </w:tcPr>
          <w:p w14:paraId="4AE4EB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ATTR</w:t>
            </w:r>
            <w:proofErr w:type="spellEnd"/>
          </w:p>
        </w:tc>
        <w:tc>
          <w:tcPr>
            <w:tcW w:w="460" w:type="pct"/>
            <w:vMerge w:val="restart"/>
            <w:shd w:val="clear" w:color="auto" w:fill="D9D9D9" w:themeFill="background1" w:themeFillShade="D9"/>
            <w:vAlign w:val="center"/>
          </w:tcPr>
          <w:p w14:paraId="4B29E39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210CC38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01B65B0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4BCDEE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365607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1D5E1A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E33E8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6873DFE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406204A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0B5848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54D640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8BB270A" w14:textId="77777777" w:rsidTr="00943588">
        <w:tc>
          <w:tcPr>
            <w:tcW w:w="379" w:type="pct"/>
            <w:vMerge/>
            <w:shd w:val="clear" w:color="auto" w:fill="D9D9D9" w:themeFill="background1" w:themeFillShade="D9"/>
            <w:vAlign w:val="center"/>
          </w:tcPr>
          <w:p w14:paraId="75998C0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1E9DF6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2D04C18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2A81BF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4E9F283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4AD6C0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2BA634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236D4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C9553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77A9EB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4CB858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5729475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65A226E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079E529" w14:textId="77777777" w:rsidTr="00943588">
        <w:tc>
          <w:tcPr>
            <w:tcW w:w="379" w:type="pct"/>
            <w:vMerge/>
            <w:shd w:val="clear" w:color="auto" w:fill="D9D9D9" w:themeFill="background1" w:themeFillShade="D9"/>
            <w:vAlign w:val="center"/>
          </w:tcPr>
          <w:p w14:paraId="5ED56A2C"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3C56F5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6F02B54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55F062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shd w:val="clear" w:color="auto" w:fill="D9D9D9" w:themeFill="background1" w:themeFillShade="D9"/>
            <w:vAlign w:val="center"/>
          </w:tcPr>
          <w:p w14:paraId="020ADA0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shd w:val="clear" w:color="auto" w:fill="D9D9D9" w:themeFill="background1" w:themeFillShade="D9"/>
            <w:vAlign w:val="center"/>
          </w:tcPr>
          <w:p w14:paraId="755B98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shd w:val="clear" w:color="auto" w:fill="D9D9D9" w:themeFill="background1" w:themeFillShade="D9"/>
            <w:vAlign w:val="center"/>
          </w:tcPr>
          <w:p w14:paraId="55FF3B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3BA3B1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shd w:val="clear" w:color="auto" w:fill="D9D9D9" w:themeFill="background1" w:themeFillShade="D9"/>
            <w:vAlign w:val="center"/>
          </w:tcPr>
          <w:p w14:paraId="11DE69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16.8</w:t>
            </w:r>
          </w:p>
        </w:tc>
        <w:tc>
          <w:tcPr>
            <w:tcW w:w="377" w:type="pct"/>
            <w:shd w:val="clear" w:color="auto" w:fill="D9D9D9" w:themeFill="background1" w:themeFillShade="D9"/>
            <w:vAlign w:val="center"/>
          </w:tcPr>
          <w:p w14:paraId="1C74C03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9.3</w:t>
            </w:r>
          </w:p>
        </w:tc>
        <w:tc>
          <w:tcPr>
            <w:tcW w:w="377" w:type="pct"/>
            <w:shd w:val="clear" w:color="auto" w:fill="D9D9D9" w:themeFill="background1" w:themeFillShade="D9"/>
            <w:vAlign w:val="center"/>
          </w:tcPr>
          <w:p w14:paraId="45FF60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13.3</w:t>
            </w:r>
          </w:p>
        </w:tc>
        <w:tc>
          <w:tcPr>
            <w:tcW w:w="377" w:type="pct"/>
            <w:shd w:val="clear" w:color="auto" w:fill="D9D9D9" w:themeFill="background1" w:themeFillShade="D9"/>
            <w:vAlign w:val="center"/>
          </w:tcPr>
          <w:p w14:paraId="712E18A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11.9</w:t>
            </w:r>
          </w:p>
        </w:tc>
        <w:tc>
          <w:tcPr>
            <w:tcW w:w="372" w:type="pct"/>
            <w:shd w:val="clear" w:color="auto" w:fill="D9D9D9" w:themeFill="background1" w:themeFillShade="D9"/>
            <w:vAlign w:val="center"/>
          </w:tcPr>
          <w:p w14:paraId="1075C1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5B0096B" w14:textId="77777777" w:rsidTr="00943588">
        <w:tc>
          <w:tcPr>
            <w:tcW w:w="379" w:type="pct"/>
            <w:vMerge/>
            <w:shd w:val="clear" w:color="auto" w:fill="D9D9D9" w:themeFill="background1" w:themeFillShade="D9"/>
            <w:vAlign w:val="center"/>
          </w:tcPr>
          <w:p w14:paraId="2F59064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0553787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6E4215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7850CA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shd w:val="clear" w:color="auto" w:fill="D9D9D9" w:themeFill="background1" w:themeFillShade="D9"/>
            <w:vAlign w:val="center"/>
          </w:tcPr>
          <w:p w14:paraId="4E67B0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47</w:t>
            </w:r>
          </w:p>
        </w:tc>
        <w:tc>
          <w:tcPr>
            <w:tcW w:w="377" w:type="pct"/>
            <w:shd w:val="clear" w:color="auto" w:fill="D9D9D9" w:themeFill="background1" w:themeFillShade="D9"/>
            <w:vAlign w:val="center"/>
          </w:tcPr>
          <w:p w14:paraId="7ADF8E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48</w:t>
            </w:r>
          </w:p>
        </w:tc>
        <w:tc>
          <w:tcPr>
            <w:tcW w:w="377" w:type="pct"/>
            <w:shd w:val="clear" w:color="auto" w:fill="D9D9D9" w:themeFill="background1" w:themeFillShade="D9"/>
            <w:vAlign w:val="center"/>
          </w:tcPr>
          <w:p w14:paraId="6D73A5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shd w:val="clear" w:color="auto" w:fill="D9D9D9" w:themeFill="background1" w:themeFillShade="D9"/>
            <w:vAlign w:val="center"/>
          </w:tcPr>
          <w:p w14:paraId="08B24B9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50</w:t>
            </w:r>
          </w:p>
        </w:tc>
        <w:tc>
          <w:tcPr>
            <w:tcW w:w="377" w:type="pct"/>
            <w:shd w:val="clear" w:color="auto" w:fill="D9D9D9" w:themeFill="background1" w:themeFillShade="D9"/>
            <w:vAlign w:val="center"/>
          </w:tcPr>
          <w:p w14:paraId="3B0AEA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39</w:t>
            </w:r>
          </w:p>
        </w:tc>
        <w:tc>
          <w:tcPr>
            <w:tcW w:w="377" w:type="pct"/>
            <w:shd w:val="clear" w:color="auto" w:fill="D9D9D9" w:themeFill="background1" w:themeFillShade="D9"/>
            <w:vAlign w:val="center"/>
          </w:tcPr>
          <w:p w14:paraId="2CE05E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46</w:t>
            </w:r>
          </w:p>
        </w:tc>
        <w:tc>
          <w:tcPr>
            <w:tcW w:w="377" w:type="pct"/>
            <w:shd w:val="clear" w:color="auto" w:fill="D9D9D9" w:themeFill="background1" w:themeFillShade="D9"/>
            <w:vAlign w:val="center"/>
          </w:tcPr>
          <w:p w14:paraId="36961BE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7" w:type="pct"/>
            <w:shd w:val="clear" w:color="auto" w:fill="D9D9D9" w:themeFill="background1" w:themeFillShade="D9"/>
            <w:vAlign w:val="center"/>
          </w:tcPr>
          <w:p w14:paraId="37B9711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2" w:type="pct"/>
            <w:shd w:val="clear" w:color="auto" w:fill="D9D9D9" w:themeFill="background1" w:themeFillShade="D9"/>
            <w:vAlign w:val="center"/>
          </w:tcPr>
          <w:p w14:paraId="6034691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A4C5BE7" w14:textId="77777777" w:rsidTr="00943588">
        <w:tc>
          <w:tcPr>
            <w:tcW w:w="379" w:type="pct"/>
            <w:vMerge w:val="restart"/>
            <w:shd w:val="clear" w:color="auto" w:fill="D9D9D9" w:themeFill="background1" w:themeFillShade="D9"/>
            <w:vAlign w:val="center"/>
          </w:tcPr>
          <w:p w14:paraId="5D662FF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125 </w:t>
            </w:r>
          </w:p>
        </w:tc>
        <w:tc>
          <w:tcPr>
            <w:tcW w:w="354" w:type="pct"/>
            <w:vMerge w:val="restart"/>
            <w:shd w:val="clear" w:color="auto" w:fill="D9D9D9" w:themeFill="background1" w:themeFillShade="D9"/>
            <w:vAlign w:val="center"/>
          </w:tcPr>
          <w:p w14:paraId="344A74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ATTR</w:t>
            </w:r>
            <w:proofErr w:type="spellEnd"/>
          </w:p>
        </w:tc>
        <w:tc>
          <w:tcPr>
            <w:tcW w:w="460" w:type="pct"/>
            <w:vMerge w:val="restart"/>
            <w:shd w:val="clear" w:color="auto" w:fill="D9D9D9" w:themeFill="background1" w:themeFillShade="D9"/>
            <w:vAlign w:val="center"/>
          </w:tcPr>
          <w:p w14:paraId="276698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25FEA8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35917E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29BD203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57895A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4B4EE6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2CFC0B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5C57A4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295B952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976238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2" w:type="pct"/>
            <w:shd w:val="clear" w:color="auto" w:fill="D9D9D9" w:themeFill="background1" w:themeFillShade="D9"/>
            <w:vAlign w:val="center"/>
          </w:tcPr>
          <w:p w14:paraId="043EDA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r>
      <w:tr w:rsidR="00B565B5" w:rsidRPr="00EE21F9" w14:paraId="516AB14D" w14:textId="77777777" w:rsidTr="00943588">
        <w:tc>
          <w:tcPr>
            <w:tcW w:w="379" w:type="pct"/>
            <w:vMerge/>
            <w:shd w:val="clear" w:color="auto" w:fill="D9D9D9" w:themeFill="background1" w:themeFillShade="D9"/>
            <w:vAlign w:val="center"/>
          </w:tcPr>
          <w:p w14:paraId="5E6EB49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shd w:val="clear" w:color="auto" w:fill="D9D9D9" w:themeFill="background1" w:themeFillShade="D9"/>
            <w:vAlign w:val="center"/>
          </w:tcPr>
          <w:p w14:paraId="5813C3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shd w:val="clear" w:color="auto" w:fill="D9D9D9" w:themeFill="background1" w:themeFillShade="D9"/>
            <w:vAlign w:val="center"/>
          </w:tcPr>
          <w:p w14:paraId="092F9A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023993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75D78F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6999F8B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52E789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1797B6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32493A1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3E45386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009190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6B718E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2" w:type="pct"/>
            <w:shd w:val="clear" w:color="auto" w:fill="D9D9D9" w:themeFill="background1" w:themeFillShade="D9"/>
            <w:vAlign w:val="center"/>
          </w:tcPr>
          <w:p w14:paraId="7E81B7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r>
      <w:tr w:rsidR="00B565B5" w:rsidRPr="00EE21F9" w14:paraId="6F9133BA" w14:textId="77777777" w:rsidTr="00943588">
        <w:tc>
          <w:tcPr>
            <w:tcW w:w="379" w:type="pct"/>
            <w:vMerge/>
            <w:vAlign w:val="center"/>
          </w:tcPr>
          <w:p w14:paraId="0520A92C"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5106BA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0A2ABF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24FB3A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shd w:val="clear" w:color="auto" w:fill="D9D9D9" w:themeFill="background1" w:themeFillShade="D9"/>
            <w:vAlign w:val="center"/>
          </w:tcPr>
          <w:p w14:paraId="551288D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4319BD1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4D78BCC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shd w:val="clear" w:color="auto" w:fill="D9D9D9" w:themeFill="background1" w:themeFillShade="D9"/>
            <w:vAlign w:val="center"/>
          </w:tcPr>
          <w:p w14:paraId="2BEFF8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shd w:val="clear" w:color="auto" w:fill="D9D9D9" w:themeFill="background1" w:themeFillShade="D9"/>
            <w:vAlign w:val="center"/>
          </w:tcPr>
          <w:p w14:paraId="3015E7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10.871</w:t>
            </w:r>
          </w:p>
        </w:tc>
        <w:tc>
          <w:tcPr>
            <w:tcW w:w="377" w:type="pct"/>
            <w:shd w:val="clear" w:color="auto" w:fill="D9D9D9" w:themeFill="background1" w:themeFillShade="D9"/>
            <w:vAlign w:val="center"/>
          </w:tcPr>
          <w:p w14:paraId="536CB1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shd w:val="clear" w:color="auto" w:fill="D9D9D9" w:themeFill="background1" w:themeFillShade="D9"/>
            <w:vAlign w:val="center"/>
          </w:tcPr>
          <w:p w14:paraId="0BEBC9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13.1</w:t>
            </w:r>
          </w:p>
        </w:tc>
        <w:tc>
          <w:tcPr>
            <w:tcW w:w="377" w:type="pct"/>
            <w:shd w:val="clear" w:color="auto" w:fill="D9D9D9" w:themeFill="background1" w:themeFillShade="D9"/>
            <w:vAlign w:val="center"/>
          </w:tcPr>
          <w:p w14:paraId="6F9EEB0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8.61</w:t>
            </w:r>
          </w:p>
        </w:tc>
        <w:tc>
          <w:tcPr>
            <w:tcW w:w="372" w:type="pct"/>
            <w:shd w:val="clear" w:color="auto" w:fill="D9D9D9" w:themeFill="background1" w:themeFillShade="D9"/>
            <w:vAlign w:val="center"/>
          </w:tcPr>
          <w:p w14:paraId="3EAC359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r>
      <w:tr w:rsidR="00B565B5" w:rsidRPr="00EE21F9" w14:paraId="322783BB" w14:textId="77777777" w:rsidTr="00943588">
        <w:tc>
          <w:tcPr>
            <w:tcW w:w="379" w:type="pct"/>
            <w:vMerge/>
            <w:vAlign w:val="center"/>
          </w:tcPr>
          <w:p w14:paraId="307A5E2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617AFA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45E7DA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6AC5E6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shd w:val="clear" w:color="auto" w:fill="D9D9D9" w:themeFill="background1" w:themeFillShade="D9"/>
            <w:vAlign w:val="center"/>
          </w:tcPr>
          <w:p w14:paraId="451B20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3CCA74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3DD39FD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shd w:val="clear" w:color="auto" w:fill="D9D9D9" w:themeFill="background1" w:themeFillShade="D9"/>
            <w:vAlign w:val="center"/>
          </w:tcPr>
          <w:p w14:paraId="7AA7077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shd w:val="clear" w:color="auto" w:fill="D9D9D9" w:themeFill="background1" w:themeFillShade="D9"/>
            <w:vAlign w:val="center"/>
          </w:tcPr>
          <w:p w14:paraId="74D73C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shd w:val="clear" w:color="auto" w:fill="D9D9D9" w:themeFill="background1" w:themeFillShade="D9"/>
            <w:vAlign w:val="center"/>
          </w:tcPr>
          <w:p w14:paraId="002D38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shd w:val="clear" w:color="auto" w:fill="D9D9D9" w:themeFill="background1" w:themeFillShade="D9"/>
            <w:vAlign w:val="center"/>
          </w:tcPr>
          <w:p w14:paraId="61E4686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shd w:val="clear" w:color="auto" w:fill="D9D9D9" w:themeFill="background1" w:themeFillShade="D9"/>
            <w:vAlign w:val="center"/>
          </w:tcPr>
          <w:p w14:paraId="1286985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2" w:type="pct"/>
            <w:shd w:val="clear" w:color="auto" w:fill="D9D9D9" w:themeFill="background1" w:themeFillShade="D9"/>
            <w:vAlign w:val="center"/>
          </w:tcPr>
          <w:p w14:paraId="508FA7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r>
      <w:tr w:rsidR="00B565B5" w:rsidRPr="00EE21F9" w14:paraId="5202F0CF" w14:textId="77777777" w:rsidTr="00B565B5">
        <w:tc>
          <w:tcPr>
            <w:tcW w:w="5000" w:type="pct"/>
            <w:gridSpan w:val="13"/>
            <w:vAlign w:val="center"/>
          </w:tcPr>
          <w:p w14:paraId="30F56A7C"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Non-therapeutic dose in </w:t>
            </w:r>
            <w:proofErr w:type="spellStart"/>
            <w:r w:rsidRPr="00EE21F9">
              <w:rPr>
                <w:rFonts w:ascii="Times New Roman" w:eastAsia="Batang" w:hAnsi="Times New Roman"/>
                <w:sz w:val="20"/>
                <w:szCs w:val="20"/>
                <w:lang w:val="en-US"/>
              </w:rPr>
              <w:t>FIH</w:t>
            </w:r>
            <w:proofErr w:type="spellEnd"/>
            <w:r w:rsidRPr="00EE21F9">
              <w:rPr>
                <w:rFonts w:ascii="Times New Roman" w:eastAsia="Batang" w:hAnsi="Times New Roman"/>
                <w:sz w:val="20"/>
                <w:szCs w:val="20"/>
                <w:lang w:val="en-US"/>
              </w:rPr>
              <w:t xml:space="preserve"> study</w:t>
            </w:r>
          </w:p>
        </w:tc>
      </w:tr>
      <w:tr w:rsidR="00B565B5" w:rsidRPr="00EE21F9" w14:paraId="0684F3A6" w14:textId="77777777" w:rsidTr="00943588">
        <w:tc>
          <w:tcPr>
            <w:tcW w:w="379" w:type="pct"/>
            <w:vMerge w:val="restart"/>
            <w:vAlign w:val="center"/>
          </w:tcPr>
          <w:p w14:paraId="55DD2644"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001 </w:t>
            </w:r>
          </w:p>
        </w:tc>
        <w:tc>
          <w:tcPr>
            <w:tcW w:w="354" w:type="pct"/>
            <w:vMerge w:val="restart"/>
            <w:vAlign w:val="center"/>
          </w:tcPr>
          <w:p w14:paraId="2011DC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AA</w:t>
            </w:r>
          </w:p>
        </w:tc>
        <w:tc>
          <w:tcPr>
            <w:tcW w:w="460" w:type="pct"/>
            <w:vMerge w:val="restart"/>
            <w:vAlign w:val="center"/>
          </w:tcPr>
          <w:p w14:paraId="6839F7D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12E575A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07DF6841"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w:t>
            </w:r>
            <w:r w:rsidRPr="005D0763">
              <w:rPr>
                <w:rFonts w:ascii="Times New Roman" w:eastAsia="Batang" w:hAnsi="Times New Roman"/>
                <w:sz w:val="20"/>
                <w:szCs w:val="20"/>
                <w:vertAlign w:val="superscript"/>
                <w:lang w:val="en-US"/>
              </w:rPr>
              <w:t>‡</w:t>
            </w:r>
          </w:p>
        </w:tc>
        <w:tc>
          <w:tcPr>
            <w:tcW w:w="377" w:type="pct"/>
            <w:vAlign w:val="center"/>
          </w:tcPr>
          <w:p w14:paraId="20AF3E43"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w:t>
            </w:r>
            <w:r>
              <w:rPr>
                <w:rFonts w:ascii="Times New Roman" w:eastAsia="Batang" w:hAnsi="Times New Roman"/>
                <w:sz w:val="20"/>
                <w:szCs w:val="20"/>
                <w:vertAlign w:val="superscript"/>
                <w:lang w:val="en-US"/>
              </w:rPr>
              <w:t>‡</w:t>
            </w:r>
          </w:p>
        </w:tc>
        <w:tc>
          <w:tcPr>
            <w:tcW w:w="377" w:type="pct"/>
            <w:vAlign w:val="center"/>
          </w:tcPr>
          <w:p w14:paraId="7DF4501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0B1E5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3B9EF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F19F7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23F8F9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B75B6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DEC1F9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2BEDE1E" w14:textId="77777777" w:rsidTr="00943588">
        <w:tc>
          <w:tcPr>
            <w:tcW w:w="379" w:type="pct"/>
            <w:vMerge/>
            <w:vAlign w:val="center"/>
          </w:tcPr>
          <w:p w14:paraId="3583CA3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1BF1B8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234F92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EA384B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2226776F"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w:t>
            </w:r>
            <w:r>
              <w:rPr>
                <w:rFonts w:ascii="Times New Roman" w:eastAsia="Batang" w:hAnsi="Times New Roman"/>
                <w:sz w:val="20"/>
                <w:szCs w:val="20"/>
                <w:vertAlign w:val="superscript"/>
                <w:lang w:val="en-US"/>
              </w:rPr>
              <w:t>‡</w:t>
            </w:r>
          </w:p>
        </w:tc>
        <w:tc>
          <w:tcPr>
            <w:tcW w:w="377" w:type="pct"/>
            <w:vAlign w:val="center"/>
          </w:tcPr>
          <w:p w14:paraId="38C09DD7"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w:t>
            </w:r>
            <w:r>
              <w:rPr>
                <w:rFonts w:ascii="Times New Roman" w:eastAsia="Batang" w:hAnsi="Times New Roman"/>
                <w:sz w:val="20"/>
                <w:szCs w:val="20"/>
                <w:vertAlign w:val="superscript"/>
                <w:lang w:val="en-US"/>
              </w:rPr>
              <w:t>‡</w:t>
            </w:r>
          </w:p>
        </w:tc>
        <w:tc>
          <w:tcPr>
            <w:tcW w:w="377" w:type="pct"/>
            <w:vAlign w:val="center"/>
          </w:tcPr>
          <w:p w14:paraId="507403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DBC8FC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5E5BA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93F63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FD008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AE357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E92D9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C6BE6F4" w14:textId="77777777" w:rsidTr="00943588">
        <w:tc>
          <w:tcPr>
            <w:tcW w:w="379" w:type="pct"/>
            <w:vMerge/>
            <w:vAlign w:val="center"/>
          </w:tcPr>
          <w:p w14:paraId="7F5C054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08427F1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7A1214D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2B5FEC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gramStart"/>
            <w:r w:rsidRPr="00EE21F9">
              <w:rPr>
                <w:rFonts w:ascii="Times New Roman" w:eastAsia="Batang" w:hAnsi="Times New Roman"/>
                <w:sz w:val="20"/>
                <w:szCs w:val="20"/>
                <w:lang w:val="en-US"/>
              </w:rPr>
              <w:t>E:E</w:t>
            </w:r>
            <w:proofErr w:type="gramEnd"/>
            <w:r w:rsidRPr="00EE21F9">
              <w:rPr>
                <w:rFonts w:ascii="Times New Roman" w:eastAsia="Batang" w:hAnsi="Times New Roman"/>
                <w:sz w:val="20"/>
                <w:szCs w:val="20"/>
                <w:lang w:val="en-US"/>
              </w:rPr>
              <w:t>’</w:t>
            </w:r>
          </w:p>
        </w:tc>
        <w:tc>
          <w:tcPr>
            <w:tcW w:w="376" w:type="pct"/>
            <w:vAlign w:val="center"/>
          </w:tcPr>
          <w:p w14:paraId="3AFCECFE"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9.5</w:t>
            </w:r>
            <w:r>
              <w:rPr>
                <w:rFonts w:ascii="Times New Roman" w:eastAsia="Batang" w:hAnsi="Times New Roman"/>
                <w:sz w:val="20"/>
                <w:szCs w:val="20"/>
                <w:vertAlign w:val="superscript"/>
                <w:lang w:val="en-US"/>
              </w:rPr>
              <w:t>‡</w:t>
            </w:r>
          </w:p>
        </w:tc>
        <w:tc>
          <w:tcPr>
            <w:tcW w:w="377" w:type="pct"/>
            <w:vAlign w:val="center"/>
          </w:tcPr>
          <w:p w14:paraId="141CA30B"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9.5</w:t>
            </w:r>
            <w:r>
              <w:rPr>
                <w:rFonts w:ascii="Times New Roman" w:eastAsia="Batang" w:hAnsi="Times New Roman"/>
                <w:sz w:val="20"/>
                <w:szCs w:val="20"/>
                <w:vertAlign w:val="superscript"/>
                <w:lang w:val="en-US"/>
              </w:rPr>
              <w:t>‡</w:t>
            </w:r>
          </w:p>
        </w:tc>
        <w:tc>
          <w:tcPr>
            <w:tcW w:w="377" w:type="pct"/>
            <w:vAlign w:val="center"/>
          </w:tcPr>
          <w:p w14:paraId="29A79D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E526D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3149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CEB19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23452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C550A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58A0E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09749FE" w14:textId="77777777" w:rsidTr="00943588">
        <w:tc>
          <w:tcPr>
            <w:tcW w:w="379" w:type="pct"/>
            <w:vMerge/>
            <w:vAlign w:val="center"/>
          </w:tcPr>
          <w:p w14:paraId="7287E95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54" w:type="pct"/>
            <w:vMerge/>
            <w:vAlign w:val="center"/>
          </w:tcPr>
          <w:p w14:paraId="630FB2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60" w:type="pct"/>
            <w:vMerge/>
            <w:vAlign w:val="center"/>
          </w:tcPr>
          <w:p w14:paraId="6C3EE6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41EE50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roofErr w:type="spellStart"/>
            <w:r w:rsidRPr="00EE21F9">
              <w:rPr>
                <w:rFonts w:ascii="Times New Roman" w:eastAsia="Batang" w:hAnsi="Times New Roman"/>
                <w:sz w:val="20"/>
                <w:szCs w:val="20"/>
                <w:lang w:val="en-US"/>
              </w:rPr>
              <w:t>LVEF</w:t>
            </w:r>
            <w:proofErr w:type="spellEnd"/>
            <w:r w:rsidRPr="00EE21F9">
              <w:rPr>
                <w:rFonts w:ascii="Times New Roman" w:eastAsia="Batang" w:hAnsi="Times New Roman"/>
                <w:sz w:val="20"/>
                <w:szCs w:val="20"/>
                <w:lang w:val="en-US"/>
              </w:rPr>
              <w:t xml:space="preserve"> (%)</w:t>
            </w:r>
          </w:p>
        </w:tc>
        <w:tc>
          <w:tcPr>
            <w:tcW w:w="376" w:type="pct"/>
            <w:vAlign w:val="center"/>
          </w:tcPr>
          <w:p w14:paraId="7045B7BA"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65</w:t>
            </w:r>
            <w:r>
              <w:rPr>
                <w:rFonts w:ascii="Times New Roman" w:eastAsia="Batang" w:hAnsi="Times New Roman"/>
                <w:sz w:val="20"/>
                <w:szCs w:val="20"/>
                <w:vertAlign w:val="superscript"/>
                <w:lang w:val="en-US"/>
              </w:rPr>
              <w:t>‡</w:t>
            </w:r>
          </w:p>
        </w:tc>
        <w:tc>
          <w:tcPr>
            <w:tcW w:w="377" w:type="pct"/>
            <w:vAlign w:val="center"/>
          </w:tcPr>
          <w:p w14:paraId="3DA64784"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65</w:t>
            </w:r>
            <w:r>
              <w:rPr>
                <w:rFonts w:ascii="Times New Roman" w:eastAsia="Batang" w:hAnsi="Times New Roman"/>
                <w:sz w:val="20"/>
                <w:szCs w:val="20"/>
                <w:vertAlign w:val="superscript"/>
                <w:lang w:val="en-US"/>
              </w:rPr>
              <w:t>‡</w:t>
            </w:r>
          </w:p>
        </w:tc>
        <w:tc>
          <w:tcPr>
            <w:tcW w:w="377" w:type="pct"/>
            <w:vAlign w:val="center"/>
          </w:tcPr>
          <w:p w14:paraId="2F1270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18572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77A01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E8A7F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236C9F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AEECD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651F0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bl>
    <w:p w14:paraId="06FE69B9"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sidRPr="001C1732">
        <w:rPr>
          <w:rFonts w:ascii="Times New Roman" w:hAnsi="Times New Roman" w:cs="Times New Roman"/>
          <w:sz w:val="24"/>
          <w:szCs w:val="24"/>
        </w:rPr>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p w14:paraId="692A8684"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The latest value in the database pre-baseline. The baseline date was defined as the date of first pharmacologically active administration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 xml:space="preserv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200 mg in the session) in the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xml:space="preserve"> study. For patients who only received a non-pharmacologically active dose (</w:t>
      </w:r>
      <w:proofErr w:type="gramStart"/>
      <w:r w:rsidRPr="001C1732">
        <w:rPr>
          <w:rFonts w:ascii="Times New Roman" w:hAnsi="Times New Roman" w:cs="Times New Roman"/>
          <w:sz w:val="24"/>
          <w:szCs w:val="24"/>
        </w:rPr>
        <w:t>i.e.</w:t>
      </w:r>
      <w:proofErr w:type="gramEnd"/>
      <w:r w:rsidRPr="001C1732">
        <w:rPr>
          <w:rFonts w:ascii="Times New Roman" w:hAnsi="Times New Roman" w:cs="Times New Roman"/>
          <w:sz w:val="24"/>
          <w:szCs w:val="24"/>
        </w:rPr>
        <w:t xml:space="preserve"> &lt;200 mg in the session), their baseline date was defined as the date of first administration of a non-pharmacologically active dose of </w:t>
      </w:r>
      <w:proofErr w:type="spellStart"/>
      <w:r w:rsidRPr="001C1732">
        <w:rPr>
          <w:rFonts w:ascii="Times New Roman" w:hAnsi="Times New Roman" w:cs="Times New Roman"/>
          <w:sz w:val="24"/>
          <w:szCs w:val="24"/>
        </w:rPr>
        <w:t>dezamizumab</w:t>
      </w:r>
      <w:proofErr w:type="spellEnd"/>
      <w:r w:rsidRPr="001C1732">
        <w:rPr>
          <w:rFonts w:ascii="Times New Roman" w:hAnsi="Times New Roman" w:cs="Times New Roman"/>
          <w:sz w:val="24"/>
          <w:szCs w:val="24"/>
        </w:rPr>
        <w:t>.</w:t>
      </w:r>
    </w:p>
    <w:p w14:paraId="1F776B85"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p>
    <w:p w14:paraId="43648091"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lastRenderedPageBreak/>
        <w:t>‡</w:t>
      </w:r>
      <w:r w:rsidRPr="001C1732">
        <w:rPr>
          <w:rFonts w:ascii="Times New Roman" w:hAnsi="Times New Roman" w:cs="Times New Roman"/>
          <w:sz w:val="24"/>
          <w:szCs w:val="24"/>
        </w:rPr>
        <w:t>1</w:t>
      </w:r>
      <w:r w:rsidRPr="001C1732">
        <w:rPr>
          <w:rFonts w:ascii="Times New Roman" w:hAnsi="Times New Roman" w:cs="Times New Roman"/>
          <w:sz w:val="24"/>
          <w:szCs w:val="24"/>
          <w:vertAlign w:val="superscript"/>
        </w:rPr>
        <w:t>st</w:t>
      </w:r>
      <w:r w:rsidRPr="001C1732">
        <w:rPr>
          <w:rFonts w:ascii="Times New Roman" w:hAnsi="Times New Roman" w:cs="Times New Roman"/>
          <w:sz w:val="24"/>
          <w:szCs w:val="24"/>
        </w:rPr>
        <w:t xml:space="preserve"> value post</w:t>
      </w:r>
      <w:r>
        <w:rPr>
          <w:rFonts w:ascii="Times New Roman" w:hAnsi="Times New Roman" w:cs="Times New Roman"/>
          <w:sz w:val="24"/>
          <w:szCs w:val="24"/>
        </w:rPr>
        <w:t xml:space="preserve"> </w:t>
      </w:r>
      <w:r w:rsidRPr="001C1732">
        <w:rPr>
          <w:rFonts w:ascii="Times New Roman" w:hAnsi="Times New Roman" w:cs="Times New Roman"/>
          <w:sz w:val="24"/>
          <w:szCs w:val="24"/>
        </w:rPr>
        <w:t>diagnosis and value at baseline were measured at the same study visit.</w:t>
      </w:r>
    </w:p>
    <w:p w14:paraId="01A51DCF"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sidRPr="001C1732">
        <w:rPr>
          <w:rFonts w:ascii="Times New Roman" w:hAnsi="Times New Roman" w:cs="Times New Roman"/>
          <w:sz w:val="24"/>
          <w:szCs w:val="24"/>
        </w:rPr>
        <w:t xml:space="preserve">AA, serum amyloid A; </w:t>
      </w:r>
      <w:proofErr w:type="spellStart"/>
      <w:r w:rsidRPr="001C1732">
        <w:rPr>
          <w:rFonts w:ascii="Times New Roman" w:hAnsi="Times New Roman" w:cs="Times New Roman"/>
          <w:sz w:val="24"/>
          <w:szCs w:val="24"/>
        </w:rPr>
        <w:t>AFib</w:t>
      </w:r>
      <w:proofErr w:type="spellEnd"/>
      <w:r w:rsidRPr="001C1732">
        <w:rPr>
          <w:rFonts w:ascii="Times New Roman" w:hAnsi="Times New Roman" w:cs="Times New Roman"/>
          <w:sz w:val="24"/>
          <w:szCs w:val="24"/>
        </w:rPr>
        <w:t xml:space="preserve">, fibrinogen A alpha-chain; AL, immunoglobulin light chain; ApoA1, apolipoprotein A-I; </w:t>
      </w:r>
      <w:proofErr w:type="spellStart"/>
      <w:r w:rsidRPr="001C1732">
        <w:rPr>
          <w:rFonts w:ascii="Times New Roman" w:hAnsi="Times New Roman" w:cs="Times New Roman"/>
          <w:sz w:val="24"/>
          <w:szCs w:val="24"/>
        </w:rPr>
        <w:t>ATTR</w:t>
      </w:r>
      <w:proofErr w:type="spellEnd"/>
      <w:r w:rsidRPr="001C1732">
        <w:rPr>
          <w:rFonts w:ascii="Times New Roman" w:hAnsi="Times New Roman" w:cs="Times New Roman"/>
          <w:sz w:val="24"/>
          <w:szCs w:val="24"/>
        </w:rPr>
        <w:t xml:space="preserve">, transthyretin; </w:t>
      </w:r>
      <w:proofErr w:type="gramStart"/>
      <w:r w:rsidRPr="001C1732">
        <w:rPr>
          <w:rFonts w:ascii="Times New Roman" w:hAnsi="Times New Roman" w:cs="Times New Roman"/>
          <w:sz w:val="24"/>
          <w:szCs w:val="24"/>
        </w:rPr>
        <w:t>E:E</w:t>
      </w:r>
      <w:proofErr w:type="gramEnd"/>
      <w:r w:rsidRPr="001C1732">
        <w:rPr>
          <w:rFonts w:ascii="Times New Roman" w:hAnsi="Times New Roman" w:cs="Times New Roman"/>
          <w:sz w:val="24"/>
          <w:szCs w:val="24"/>
        </w:rPr>
        <w:t xml:space="preserve">’, early mitral inflow velocity and mitral annular early diastolic ratio; </w:t>
      </w:r>
      <w:proofErr w:type="spellStart"/>
      <w:r w:rsidRPr="001C1732">
        <w:rPr>
          <w:rFonts w:ascii="Times New Roman" w:hAnsi="Times New Roman" w:cs="Times New Roman"/>
          <w:sz w:val="24"/>
          <w:szCs w:val="24"/>
        </w:rPr>
        <w:t>FIH</w:t>
      </w:r>
      <w:proofErr w:type="spellEnd"/>
      <w:r w:rsidRPr="001C1732">
        <w:rPr>
          <w:rFonts w:ascii="Times New Roman" w:hAnsi="Times New Roman" w:cs="Times New Roman"/>
          <w:sz w:val="24"/>
          <w:szCs w:val="24"/>
        </w:rPr>
        <w:t xml:space="preserve">, first-in-human; LV, left ventricle; </w:t>
      </w:r>
      <w:proofErr w:type="spellStart"/>
      <w:r w:rsidRPr="001C1732">
        <w:rPr>
          <w:rFonts w:ascii="Times New Roman" w:hAnsi="Times New Roman" w:cs="Times New Roman"/>
          <w:sz w:val="24"/>
          <w:szCs w:val="24"/>
        </w:rPr>
        <w:t>LVEF</w:t>
      </w:r>
      <w:proofErr w:type="spellEnd"/>
      <w:r w:rsidRPr="001C1732">
        <w:rPr>
          <w:rFonts w:ascii="Times New Roman" w:hAnsi="Times New Roman" w:cs="Times New Roman"/>
          <w:sz w:val="24"/>
          <w:szCs w:val="24"/>
        </w:rPr>
        <w:t>, left ventricular ejection fraction.</w:t>
      </w:r>
    </w:p>
    <w:p w14:paraId="273C5E30" w14:textId="336ED646" w:rsidR="00BC1623" w:rsidRPr="00B565B5" w:rsidRDefault="00BC1623" w:rsidP="00B565B5">
      <w:pPr>
        <w:pStyle w:val="captiontable"/>
        <w:spacing w:line="480" w:lineRule="auto"/>
        <w:ind w:left="0" w:firstLine="0"/>
        <w:rPr>
          <w:rFonts w:ascii="Times New Roman" w:hAnsi="Times New Roman" w:cs="Times New Roman"/>
          <w:sz w:val="24"/>
          <w:szCs w:val="24"/>
        </w:rPr>
      </w:pPr>
    </w:p>
    <w:sectPr w:rsidR="00BC1623" w:rsidRPr="00B565B5" w:rsidSect="00B565B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E74337"/>
    <w:multiLevelType w:val="hybridMultilevel"/>
    <w:tmpl w:val="756E8F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BE09E7"/>
    <w:multiLevelType w:val="hybridMultilevel"/>
    <w:tmpl w:val="262249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4325565"/>
    <w:multiLevelType w:val="hybridMultilevel"/>
    <w:tmpl w:val="2E2CCC4E"/>
    <w:lvl w:ilvl="0" w:tplc="383CC7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E57F71"/>
    <w:multiLevelType w:val="hybridMultilevel"/>
    <w:tmpl w:val="AD9CEA2E"/>
    <w:lvl w:ilvl="0" w:tplc="28EEAD8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B5"/>
    <w:rsid w:val="00002913"/>
    <w:rsid w:val="000054E0"/>
    <w:rsid w:val="000148D6"/>
    <w:rsid w:val="00022CB4"/>
    <w:rsid w:val="000250EF"/>
    <w:rsid w:val="00026FB3"/>
    <w:rsid w:val="00031DBD"/>
    <w:rsid w:val="00033C05"/>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41AFE"/>
    <w:rsid w:val="00143269"/>
    <w:rsid w:val="00146048"/>
    <w:rsid w:val="00147731"/>
    <w:rsid w:val="0015125E"/>
    <w:rsid w:val="00153DA4"/>
    <w:rsid w:val="001540B7"/>
    <w:rsid w:val="001548B3"/>
    <w:rsid w:val="001550EB"/>
    <w:rsid w:val="00162A66"/>
    <w:rsid w:val="0016526B"/>
    <w:rsid w:val="00165B68"/>
    <w:rsid w:val="001676FF"/>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C09A9"/>
    <w:rsid w:val="002C159E"/>
    <w:rsid w:val="002C3EE4"/>
    <w:rsid w:val="002D4B77"/>
    <w:rsid w:val="002E240E"/>
    <w:rsid w:val="002E34AD"/>
    <w:rsid w:val="002E37E7"/>
    <w:rsid w:val="002E3BF5"/>
    <w:rsid w:val="002F10BB"/>
    <w:rsid w:val="002F48D3"/>
    <w:rsid w:val="002F61ED"/>
    <w:rsid w:val="00300C89"/>
    <w:rsid w:val="00302CD8"/>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3588"/>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E178D"/>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565B5"/>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3334"/>
    <w:rsid w:val="00CA49E0"/>
    <w:rsid w:val="00CA4A74"/>
    <w:rsid w:val="00CB1820"/>
    <w:rsid w:val="00CB6205"/>
    <w:rsid w:val="00CC225E"/>
    <w:rsid w:val="00CC3F2B"/>
    <w:rsid w:val="00CC753E"/>
    <w:rsid w:val="00CD1E8E"/>
    <w:rsid w:val="00CD2B9A"/>
    <w:rsid w:val="00CD4910"/>
    <w:rsid w:val="00CE4A67"/>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65B2"/>
  <w15:chartTrackingRefBased/>
  <w15:docId w15:val="{A09B1B36-FEEB-4537-ADC9-89BA4453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5B5"/>
  </w:style>
  <w:style w:type="paragraph" w:styleId="Heading1">
    <w:name w:val="heading 1"/>
    <w:basedOn w:val="captiontable"/>
    <w:next w:val="Normal"/>
    <w:link w:val="Heading1Char"/>
    <w:uiPriority w:val="9"/>
    <w:qFormat/>
    <w:rsid w:val="00B565B5"/>
    <w:pPr>
      <w:outlineLvl w:val="0"/>
    </w:pPr>
    <w:rPr>
      <w:rFonts w:asciiTheme="minorHAnsi" w:hAnsiTheme="minorHAnsi" w:cstheme="minorHAnsi"/>
    </w:rPr>
  </w:style>
  <w:style w:type="paragraph" w:styleId="Heading2">
    <w:name w:val="heading 2"/>
    <w:basedOn w:val="Normal"/>
    <w:next w:val="Normal"/>
    <w:link w:val="Heading2Char"/>
    <w:uiPriority w:val="9"/>
    <w:unhideWhenUsed/>
    <w:qFormat/>
    <w:rsid w:val="00B565B5"/>
    <w:pPr>
      <w:spacing w:after="120" w:line="360" w:lineRule="auto"/>
      <w:outlineLvl w:val="1"/>
    </w:pPr>
    <w:rPr>
      <w:rFonts w:ascii="Calibri" w:hAnsi="Calibri" w:cs="Calibri"/>
      <w:bCs/>
      <w:i/>
      <w:iCs/>
      <w:lang w:eastAsia="en-GB"/>
    </w:rPr>
  </w:style>
  <w:style w:type="paragraph" w:styleId="Heading3">
    <w:name w:val="heading 3"/>
    <w:basedOn w:val="Normal"/>
    <w:next w:val="Normal"/>
    <w:link w:val="Heading3Char"/>
    <w:uiPriority w:val="9"/>
    <w:semiHidden/>
    <w:unhideWhenUsed/>
    <w:qFormat/>
    <w:rsid w:val="00B565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5B5"/>
    <w:rPr>
      <w:rFonts w:eastAsia="Times New Roman" w:cstheme="minorHAnsi"/>
      <w:b/>
      <w:bCs/>
      <w:lang w:val="en-GB"/>
    </w:rPr>
  </w:style>
  <w:style w:type="character" w:customStyle="1" w:styleId="Heading2Char">
    <w:name w:val="Heading 2 Char"/>
    <w:basedOn w:val="DefaultParagraphFont"/>
    <w:link w:val="Heading2"/>
    <w:uiPriority w:val="9"/>
    <w:rsid w:val="00B565B5"/>
    <w:rPr>
      <w:rFonts w:ascii="Calibri" w:hAnsi="Calibri" w:cs="Calibri"/>
      <w:bCs/>
      <w:i/>
      <w:iCs/>
      <w:lang w:eastAsia="en-GB"/>
    </w:rPr>
  </w:style>
  <w:style w:type="character" w:customStyle="1" w:styleId="Heading3Char">
    <w:name w:val="Heading 3 Char"/>
    <w:basedOn w:val="DefaultParagraphFont"/>
    <w:link w:val="Heading3"/>
    <w:uiPriority w:val="9"/>
    <w:semiHidden/>
    <w:rsid w:val="00B565B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56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5B5"/>
  </w:style>
  <w:style w:type="paragraph" w:styleId="Footer">
    <w:name w:val="footer"/>
    <w:basedOn w:val="Normal"/>
    <w:link w:val="FooterChar"/>
    <w:uiPriority w:val="99"/>
    <w:unhideWhenUsed/>
    <w:rsid w:val="00B56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5B5"/>
  </w:style>
  <w:style w:type="paragraph" w:styleId="ListParagraph">
    <w:name w:val="List Paragraph"/>
    <w:basedOn w:val="Normal"/>
    <w:uiPriority w:val="34"/>
    <w:qFormat/>
    <w:rsid w:val="00B565B5"/>
    <w:pPr>
      <w:ind w:left="720"/>
      <w:contextualSpacing/>
    </w:pPr>
  </w:style>
  <w:style w:type="paragraph" w:styleId="BalloonText">
    <w:name w:val="Balloon Text"/>
    <w:basedOn w:val="Normal"/>
    <w:link w:val="BalloonTextChar"/>
    <w:uiPriority w:val="99"/>
    <w:semiHidden/>
    <w:unhideWhenUsed/>
    <w:rsid w:val="00B565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5B5"/>
    <w:rPr>
      <w:rFonts w:ascii="Segoe UI" w:hAnsi="Segoe UI" w:cs="Segoe UI"/>
      <w:sz w:val="18"/>
      <w:szCs w:val="18"/>
    </w:rPr>
  </w:style>
  <w:style w:type="character" w:styleId="CommentReference">
    <w:name w:val="annotation reference"/>
    <w:basedOn w:val="DefaultParagraphFont"/>
    <w:uiPriority w:val="99"/>
    <w:unhideWhenUsed/>
    <w:rsid w:val="00B565B5"/>
    <w:rPr>
      <w:sz w:val="16"/>
      <w:szCs w:val="16"/>
    </w:rPr>
  </w:style>
  <w:style w:type="paragraph" w:styleId="CommentText">
    <w:name w:val="annotation text"/>
    <w:basedOn w:val="Normal"/>
    <w:link w:val="CommentTextChar"/>
    <w:uiPriority w:val="99"/>
    <w:unhideWhenUsed/>
    <w:rsid w:val="00B565B5"/>
    <w:pPr>
      <w:spacing w:line="240" w:lineRule="auto"/>
    </w:pPr>
    <w:rPr>
      <w:sz w:val="20"/>
      <w:szCs w:val="20"/>
    </w:rPr>
  </w:style>
  <w:style w:type="character" w:customStyle="1" w:styleId="CommentTextChar">
    <w:name w:val="Comment Text Char"/>
    <w:basedOn w:val="DefaultParagraphFont"/>
    <w:link w:val="CommentText"/>
    <w:uiPriority w:val="99"/>
    <w:rsid w:val="00B565B5"/>
    <w:rPr>
      <w:sz w:val="20"/>
      <w:szCs w:val="20"/>
    </w:rPr>
  </w:style>
  <w:style w:type="paragraph" w:styleId="CommentSubject">
    <w:name w:val="annotation subject"/>
    <w:basedOn w:val="CommentText"/>
    <w:next w:val="CommentText"/>
    <w:link w:val="CommentSubjectChar"/>
    <w:uiPriority w:val="99"/>
    <w:semiHidden/>
    <w:unhideWhenUsed/>
    <w:rsid w:val="00B565B5"/>
    <w:rPr>
      <w:b/>
      <w:bCs/>
    </w:rPr>
  </w:style>
  <w:style w:type="character" w:customStyle="1" w:styleId="CommentSubjectChar">
    <w:name w:val="Comment Subject Char"/>
    <w:basedOn w:val="CommentTextChar"/>
    <w:link w:val="CommentSubject"/>
    <w:uiPriority w:val="99"/>
    <w:semiHidden/>
    <w:rsid w:val="00B565B5"/>
    <w:rPr>
      <w:b/>
      <w:bCs/>
      <w:sz w:val="20"/>
      <w:szCs w:val="20"/>
    </w:rPr>
  </w:style>
  <w:style w:type="paragraph" w:styleId="Revision">
    <w:name w:val="Revision"/>
    <w:hidden/>
    <w:uiPriority w:val="99"/>
    <w:semiHidden/>
    <w:rsid w:val="00B565B5"/>
    <w:pPr>
      <w:spacing w:after="0" w:line="240" w:lineRule="auto"/>
    </w:pPr>
  </w:style>
  <w:style w:type="paragraph" w:customStyle="1" w:styleId="captiontable">
    <w:name w:val="caption:table"/>
    <w:basedOn w:val="Normal"/>
    <w:next w:val="Normal"/>
    <w:link w:val="captiontableChar"/>
    <w:rsid w:val="00B565B5"/>
    <w:pPr>
      <w:keepNext/>
      <w:spacing w:after="240" w:line="240" w:lineRule="auto"/>
      <w:ind w:left="1440" w:hanging="1440"/>
    </w:pPr>
    <w:rPr>
      <w:rFonts w:ascii="Arial" w:eastAsia="Times New Roman" w:hAnsi="Arial" w:cs="Arial"/>
      <w:b/>
      <w:bCs/>
      <w:lang w:val="en-GB"/>
    </w:rPr>
  </w:style>
  <w:style w:type="paragraph" w:customStyle="1" w:styleId="tabletextNS">
    <w:name w:val="table:textNS"/>
    <w:basedOn w:val="Normal"/>
    <w:link w:val="tabletextNSChar"/>
    <w:rsid w:val="00B565B5"/>
    <w:pPr>
      <w:spacing w:after="0" w:line="240" w:lineRule="auto"/>
    </w:pPr>
    <w:rPr>
      <w:rFonts w:ascii="Arial Narrow" w:eastAsia="Times New Roman" w:hAnsi="Arial Narrow" w:cs="Arial Narrow"/>
      <w:sz w:val="24"/>
      <w:szCs w:val="24"/>
      <w:lang w:val="en-GB"/>
    </w:rPr>
  </w:style>
  <w:style w:type="character" w:customStyle="1" w:styleId="tabletextNSChar">
    <w:name w:val="table:textNS Char"/>
    <w:link w:val="tabletextNS"/>
    <w:rsid w:val="00B565B5"/>
    <w:rPr>
      <w:rFonts w:ascii="Arial Narrow" w:eastAsia="Times New Roman" w:hAnsi="Arial Narrow" w:cs="Arial Narrow"/>
      <w:sz w:val="24"/>
      <w:szCs w:val="24"/>
      <w:lang w:val="en-GB"/>
    </w:rPr>
  </w:style>
  <w:style w:type="character" w:customStyle="1" w:styleId="captiontableChar">
    <w:name w:val="caption:table Char"/>
    <w:link w:val="captiontable"/>
    <w:rsid w:val="00B565B5"/>
    <w:rPr>
      <w:rFonts w:ascii="Arial" w:eastAsia="Times New Roman" w:hAnsi="Arial" w:cs="Arial"/>
      <w:b/>
      <w:bCs/>
      <w:lang w:val="en-GB"/>
    </w:rPr>
  </w:style>
  <w:style w:type="paragraph" w:customStyle="1" w:styleId="tabletext">
    <w:name w:val="table:text"/>
    <w:basedOn w:val="Normal"/>
    <w:link w:val="tabletextChar"/>
    <w:rsid w:val="00B565B5"/>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B565B5"/>
    <w:rPr>
      <w:rFonts w:ascii="Arial Narrow" w:eastAsia="Times New Roman" w:hAnsi="Arial Narrow" w:cs="Times New Roman"/>
      <w:sz w:val="24"/>
      <w:szCs w:val="24"/>
      <w:lang w:val="en-GB" w:eastAsia="x-none"/>
    </w:rPr>
  </w:style>
  <w:style w:type="paragraph" w:customStyle="1" w:styleId="tableref">
    <w:name w:val="table:ref"/>
    <w:basedOn w:val="Normal"/>
    <w:link w:val="tablerefChar"/>
    <w:rsid w:val="00B565B5"/>
    <w:pPr>
      <w:tabs>
        <w:tab w:val="left" w:pos="360"/>
      </w:tabs>
      <w:spacing w:after="0" w:line="240" w:lineRule="auto"/>
      <w:ind w:left="360" w:hanging="360"/>
    </w:pPr>
    <w:rPr>
      <w:rFonts w:ascii="Arial Narrow" w:eastAsia="Times New Roman" w:hAnsi="Arial Narrow" w:cs="Times New Roman"/>
      <w:sz w:val="20"/>
      <w:szCs w:val="20"/>
      <w:lang w:val="en-GB" w:eastAsia="x-none"/>
    </w:rPr>
  </w:style>
  <w:style w:type="paragraph" w:customStyle="1" w:styleId="tablerefalpha">
    <w:name w:val="table:ref (alpha)"/>
    <w:basedOn w:val="tableref"/>
    <w:rsid w:val="00B565B5"/>
    <w:pPr>
      <w:tabs>
        <w:tab w:val="clear" w:pos="360"/>
      </w:tabs>
      <w:ind w:left="0" w:firstLine="0"/>
    </w:pPr>
  </w:style>
  <w:style w:type="character" w:customStyle="1" w:styleId="tablerefChar">
    <w:name w:val="table:ref Char"/>
    <w:link w:val="tableref"/>
    <w:rsid w:val="00B565B5"/>
    <w:rPr>
      <w:rFonts w:ascii="Arial Narrow" w:eastAsia="Times New Roman" w:hAnsi="Arial Narrow" w:cs="Times New Roman"/>
      <w:sz w:val="20"/>
      <w:szCs w:val="20"/>
      <w:lang w:val="en-GB" w:eastAsia="x-none"/>
    </w:rPr>
  </w:style>
  <w:style w:type="character" w:styleId="Hyperlink">
    <w:name w:val="Hyperlink"/>
    <w:basedOn w:val="DefaultParagraphFont"/>
    <w:uiPriority w:val="99"/>
    <w:unhideWhenUsed/>
    <w:rsid w:val="00B565B5"/>
    <w:rPr>
      <w:color w:val="0000FF"/>
      <w:u w:val="single"/>
    </w:rPr>
  </w:style>
  <w:style w:type="character" w:styleId="FollowedHyperlink">
    <w:name w:val="FollowedHyperlink"/>
    <w:basedOn w:val="DefaultParagraphFont"/>
    <w:uiPriority w:val="99"/>
    <w:semiHidden/>
    <w:unhideWhenUsed/>
    <w:rsid w:val="00B565B5"/>
    <w:rPr>
      <w:color w:val="954F72" w:themeColor="followedHyperlink"/>
      <w:u w:val="single"/>
    </w:rPr>
  </w:style>
  <w:style w:type="character" w:styleId="UnresolvedMention">
    <w:name w:val="Unresolved Mention"/>
    <w:basedOn w:val="DefaultParagraphFont"/>
    <w:uiPriority w:val="99"/>
    <w:semiHidden/>
    <w:unhideWhenUsed/>
    <w:rsid w:val="00B56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868</Words>
  <Characters>4954</Characters>
  <Application>Microsoft Office Word</Application>
  <DocSecurity>0</DocSecurity>
  <Lines>41</Lines>
  <Paragraphs>11</Paragraphs>
  <ScaleCrop>false</ScaleCrop>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Rosie Kean</cp:lastModifiedBy>
  <cp:revision>2</cp:revision>
  <dcterms:created xsi:type="dcterms:W3CDTF">2021-11-23T14:11:00Z</dcterms:created>
  <dcterms:modified xsi:type="dcterms:W3CDTF">2021-11-23T14:50:00Z</dcterms:modified>
</cp:coreProperties>
</file>