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A27" w:rsidRDefault="00306D9C">
      <w:pPr>
        <w:rPr>
          <w:rFonts w:hint="eastAsia"/>
        </w:rPr>
      </w:pPr>
      <w:r w:rsidRPr="00306D9C">
        <w:drawing>
          <wp:inline distT="0" distB="0" distL="0" distR="0">
            <wp:extent cx="5274310" cy="8438896"/>
            <wp:effectExtent l="19050" t="0" r="2540" b="0"/>
            <wp:docPr id="4" name="图片 4" descr="C:\Users\Dr. Wong\Desktop\何数据处理\文章\2.0\质控文章\质控与SSC3.0\基本资料公鸡图\基本资料公鸡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. Wong\Desktop\何数据处理\文章\2.0\质控文章\质控与SSC3.0\基本资料公鸡图\基本资料公鸡图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3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D9C" w:rsidRDefault="00306D9C">
      <w:proofErr w:type="gramStart"/>
      <w:r w:rsidRPr="00306D9C">
        <w:rPr>
          <w:rFonts w:ascii="Times New Roman" w:eastAsia="楷体" w:hAnsi="楷体" w:cs="Times New Roman"/>
          <w:b/>
          <w:bCs/>
          <w:sz w:val="20"/>
          <w:szCs w:val="20"/>
        </w:rPr>
        <w:t>Basic information of hospitals in different provinces and cities</w:t>
      </w:r>
      <w:r w:rsidRPr="0060080E">
        <w:rPr>
          <w:rFonts w:ascii="Times New Roman" w:eastAsia="楷体" w:hAnsi="楷体" w:cs="Times New Roman"/>
          <w:bCs/>
          <w:sz w:val="20"/>
          <w:szCs w:val="20"/>
        </w:rPr>
        <w:t>.</w:t>
      </w:r>
      <w:proofErr w:type="gramEnd"/>
      <w:r w:rsidRPr="0060080E">
        <w:rPr>
          <w:rFonts w:ascii="Times New Roman" w:eastAsia="楷体" w:hAnsi="楷体" w:cs="Times New Roman"/>
          <w:bCs/>
          <w:sz w:val="20"/>
          <w:szCs w:val="20"/>
        </w:rPr>
        <w:t xml:space="preserve"> a = Hospitals, b = Beds, c = ICU </w:t>
      </w:r>
      <w:r w:rsidRPr="0060080E">
        <w:rPr>
          <w:rFonts w:ascii="Times New Roman" w:eastAsia="楷体" w:hAnsi="楷体" w:cs="Times New Roman"/>
          <w:bCs/>
          <w:sz w:val="20"/>
          <w:szCs w:val="20"/>
        </w:rPr>
        <w:lastRenderedPageBreak/>
        <w:t xml:space="preserve">beds, d = Patients admitted in hospitals, e = Patients admitted in ICUs, f = Days of hospital bed occupancy by patients, g = Days of ICU bed occupancy by patients, h = ICU doctor number, </w:t>
      </w:r>
      <w:proofErr w:type="spellStart"/>
      <w:r w:rsidRPr="0060080E">
        <w:rPr>
          <w:rFonts w:ascii="Times New Roman" w:eastAsia="楷体" w:hAnsi="楷体" w:cs="Times New Roman"/>
          <w:bCs/>
          <w:sz w:val="20"/>
          <w:szCs w:val="20"/>
        </w:rPr>
        <w:t>i</w:t>
      </w:r>
      <w:proofErr w:type="spellEnd"/>
      <w:r w:rsidRPr="0060080E">
        <w:rPr>
          <w:rFonts w:ascii="Times New Roman" w:eastAsia="楷体" w:hAnsi="楷体" w:cs="Times New Roman"/>
          <w:bCs/>
          <w:sz w:val="20"/>
          <w:szCs w:val="20"/>
        </w:rPr>
        <w:t xml:space="preserve"> = ICU nurse number.</w:t>
      </w:r>
    </w:p>
    <w:sectPr w:rsidR="00306D9C" w:rsidSect="00292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6D9C"/>
    <w:rsid w:val="00292A27"/>
    <w:rsid w:val="00306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6D9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06D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webuser</dc:creator>
  <cp:lastModifiedBy>webuser</cp:lastModifiedBy>
  <cp:revision>1</cp:revision>
  <dcterms:created xsi:type="dcterms:W3CDTF">2020-01-02T13:12:00Z</dcterms:created>
  <dcterms:modified xsi:type="dcterms:W3CDTF">2020-01-02T13:14:00Z</dcterms:modified>
</cp:coreProperties>
</file>