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3625" w14:textId="77777777" w:rsidR="003A38A5" w:rsidRDefault="003A38A5" w:rsidP="003A38A5">
      <w:pPr>
        <w:pStyle w:val="Heading1"/>
      </w:pPr>
      <w:r>
        <w:t>Appendix A. Questionnaire Items</w:t>
      </w:r>
    </w:p>
    <w:p w14:paraId="30F3DF2B" w14:textId="77777777" w:rsidR="003A38A5" w:rsidRDefault="003A38A5" w:rsidP="003A38A5">
      <w:pPr>
        <w:spacing w:after="120" w:line="360" w:lineRule="auto"/>
        <w:jc w:val="both"/>
      </w:pPr>
      <w:r>
        <w:t>All items were rated on a five-point Likert scale (1 = strongly disagree, 5 = strongly agree). CE = circular economy; I5 = Industry 5.0 technologies; EE = energy efficiency; CEF = cost efficiency; SP = sustainability performance; DCC = digital-circular capability.</w:t>
      </w:r>
    </w:p>
    <w:p w14:paraId="16C5312A" w14:textId="77777777" w:rsidR="003A38A5" w:rsidRDefault="003A38A5" w:rsidP="003A38A5">
      <w:pPr>
        <w:keepNext/>
        <w:spacing w:before="200" w:after="80"/>
        <w:jc w:val="center"/>
      </w:pPr>
      <w:r>
        <w:rPr>
          <w:sz w:val="20"/>
          <w:szCs w:val="20"/>
        </w:rPr>
        <w:t>TABLE A1. QUESTIONNAIRE ITEMS AND FINAL STATUS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6"/>
        <w:gridCol w:w="5786"/>
        <w:gridCol w:w="2314"/>
      </w:tblGrid>
      <w:tr w:rsidR="003A38A5" w14:paraId="1411E5C2" w14:textId="77777777" w:rsidTr="004C175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BE91B" w14:textId="77777777" w:rsidR="003A38A5" w:rsidRDefault="003A38A5" w:rsidP="004C175A">
            <w:r>
              <w:rPr>
                <w:b/>
                <w:bCs/>
                <w:sz w:val="19"/>
                <w:szCs w:val="19"/>
              </w:rPr>
              <w:t>Code</w:t>
            </w:r>
          </w:p>
        </w:tc>
        <w:tc>
          <w:tcPr>
            <w:tcW w:w="578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A8A46" w14:textId="77777777" w:rsidR="003A38A5" w:rsidRDefault="003A38A5" w:rsidP="004C175A">
            <w:r>
              <w:rPr>
                <w:b/>
                <w:bCs/>
                <w:sz w:val="19"/>
                <w:szCs w:val="19"/>
              </w:rPr>
              <w:t>Item wording</w:t>
            </w:r>
          </w:p>
        </w:tc>
        <w:tc>
          <w:tcPr>
            <w:tcW w:w="231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774A0" w14:textId="77777777" w:rsidR="003A38A5" w:rsidRDefault="003A38A5" w:rsidP="004C175A">
            <w:r>
              <w:rPr>
                <w:b/>
                <w:bCs/>
                <w:sz w:val="19"/>
                <w:szCs w:val="19"/>
              </w:rPr>
              <w:t>Final status</w:t>
            </w:r>
          </w:p>
        </w:tc>
      </w:tr>
      <w:tr w:rsidR="003A38A5" w14:paraId="1577B1B0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80FD5" w14:textId="77777777" w:rsidR="003A38A5" w:rsidRDefault="003A38A5" w:rsidP="004C175A">
            <w:r>
              <w:rPr>
                <w:sz w:val="19"/>
                <w:szCs w:val="19"/>
              </w:rPr>
              <w:t>CE1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41561" w14:textId="77777777" w:rsidR="003A38A5" w:rsidRDefault="003A38A5" w:rsidP="004C175A">
            <w:r>
              <w:rPr>
                <w:sz w:val="19"/>
                <w:szCs w:val="19"/>
              </w:rPr>
              <w:t>Your organization implements waste reduction practices in its engineering and operational activities.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64EA28" w14:textId="77777777" w:rsidR="003A38A5" w:rsidRDefault="003A38A5" w:rsidP="004C175A">
            <w:r>
              <w:rPr>
                <w:sz w:val="19"/>
                <w:szCs w:val="19"/>
              </w:rPr>
              <w:t>Removed (low loading)</w:t>
            </w:r>
          </w:p>
        </w:tc>
      </w:tr>
      <w:tr w:rsidR="003A38A5" w14:paraId="3440FDE5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E86669" w14:textId="77777777" w:rsidR="003A38A5" w:rsidRDefault="003A38A5" w:rsidP="004C175A">
            <w:r>
              <w:rPr>
                <w:sz w:val="19"/>
                <w:szCs w:val="19"/>
              </w:rPr>
              <w:t>CE2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D89D6" w14:textId="77777777" w:rsidR="003A38A5" w:rsidRDefault="003A38A5" w:rsidP="004C175A">
            <w:r>
              <w:rPr>
                <w:sz w:val="19"/>
                <w:szCs w:val="19"/>
              </w:rPr>
              <w:t>Your company promotes recycling and material recovery within project operations.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D995A" w14:textId="77777777" w:rsidR="003A38A5" w:rsidRDefault="003A38A5" w:rsidP="004C175A">
            <w:r>
              <w:rPr>
                <w:sz w:val="19"/>
                <w:szCs w:val="19"/>
              </w:rPr>
              <w:t>Retained (DCC)</w:t>
            </w:r>
          </w:p>
        </w:tc>
      </w:tr>
      <w:tr w:rsidR="003A38A5" w14:paraId="4DA6D5F3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8F8C2" w14:textId="77777777" w:rsidR="003A38A5" w:rsidRDefault="003A38A5" w:rsidP="004C175A">
            <w:r>
              <w:rPr>
                <w:sz w:val="19"/>
                <w:szCs w:val="19"/>
              </w:rPr>
              <w:t>CE3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BF7A7" w14:textId="77777777" w:rsidR="003A38A5" w:rsidRDefault="003A38A5" w:rsidP="004C175A">
            <w:r>
              <w:rPr>
                <w:sz w:val="19"/>
                <w:szCs w:val="19"/>
              </w:rPr>
              <w:t>Product and process lifecycle optimization are important priorities in your organization.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89EF4" w14:textId="77777777" w:rsidR="003A38A5" w:rsidRDefault="003A38A5" w:rsidP="004C175A">
            <w:r>
              <w:rPr>
                <w:sz w:val="19"/>
                <w:szCs w:val="19"/>
              </w:rPr>
              <w:t>Removed (residual correlations with EE/CEF)</w:t>
            </w:r>
          </w:p>
        </w:tc>
      </w:tr>
      <w:tr w:rsidR="003A38A5" w14:paraId="5C236A0D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AA6EB" w14:textId="77777777" w:rsidR="003A38A5" w:rsidRDefault="003A38A5" w:rsidP="004C175A">
            <w:r>
              <w:rPr>
                <w:sz w:val="19"/>
                <w:szCs w:val="19"/>
              </w:rPr>
              <w:t>CE4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23E77" w14:textId="77777777" w:rsidR="003A38A5" w:rsidRDefault="003A38A5" w:rsidP="004C175A">
            <w:r>
              <w:rPr>
                <w:sz w:val="19"/>
                <w:szCs w:val="19"/>
              </w:rPr>
              <w:t>Your organization prioritizes the use of recycled or recovered materials in its engineering projects.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344CE" w14:textId="77777777" w:rsidR="003A38A5" w:rsidRDefault="003A38A5" w:rsidP="004C175A">
            <w:r>
              <w:rPr>
                <w:sz w:val="19"/>
                <w:szCs w:val="19"/>
              </w:rPr>
              <w:t>Retained (DCC)</w:t>
            </w:r>
          </w:p>
        </w:tc>
      </w:tr>
      <w:tr w:rsidR="003A38A5" w14:paraId="561C3105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85F0B" w14:textId="77777777" w:rsidR="003A38A5" w:rsidRDefault="003A38A5" w:rsidP="004C175A">
            <w:r>
              <w:rPr>
                <w:sz w:val="19"/>
                <w:szCs w:val="19"/>
              </w:rPr>
              <w:t>I51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31F89" w14:textId="77777777" w:rsidR="003A38A5" w:rsidRDefault="003A38A5" w:rsidP="004C175A">
            <w:r>
              <w:rPr>
                <w:sz w:val="19"/>
                <w:szCs w:val="19"/>
              </w:rPr>
              <w:t>Your organization uses Artificial Intelligence technologies to support operational decision-making.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D8BE3" w14:textId="77777777" w:rsidR="003A38A5" w:rsidRDefault="003A38A5" w:rsidP="004C175A">
            <w:r>
              <w:rPr>
                <w:sz w:val="19"/>
                <w:szCs w:val="19"/>
              </w:rPr>
              <w:t>Retained (DCC)</w:t>
            </w:r>
          </w:p>
        </w:tc>
      </w:tr>
      <w:tr w:rsidR="003A38A5" w14:paraId="2A75AA61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17771" w14:textId="77777777" w:rsidR="003A38A5" w:rsidRDefault="003A38A5" w:rsidP="004C175A">
            <w:r>
              <w:rPr>
                <w:sz w:val="19"/>
                <w:szCs w:val="19"/>
              </w:rPr>
              <w:t>I52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FEFBB" w14:textId="77777777" w:rsidR="003A38A5" w:rsidRDefault="003A38A5" w:rsidP="004C175A">
            <w:r>
              <w:rPr>
                <w:sz w:val="19"/>
                <w:szCs w:val="19"/>
              </w:rPr>
              <w:t>IoT systems are used in your company to monitor engineering or operational processes in real time.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CD64A" w14:textId="77777777" w:rsidR="003A38A5" w:rsidRDefault="003A38A5" w:rsidP="004C175A">
            <w:r>
              <w:rPr>
                <w:sz w:val="19"/>
                <w:szCs w:val="19"/>
              </w:rPr>
              <w:t>Retained (DCC)</w:t>
            </w:r>
          </w:p>
        </w:tc>
      </w:tr>
      <w:tr w:rsidR="003A38A5" w14:paraId="2EE67734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160860" w14:textId="77777777" w:rsidR="003A38A5" w:rsidRDefault="003A38A5" w:rsidP="004C175A">
            <w:r>
              <w:rPr>
                <w:sz w:val="19"/>
                <w:szCs w:val="19"/>
              </w:rPr>
              <w:t>I53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C5379" w14:textId="77777777" w:rsidR="003A38A5" w:rsidRDefault="003A38A5" w:rsidP="004C175A">
            <w:r>
              <w:rPr>
                <w:sz w:val="19"/>
                <w:szCs w:val="19"/>
              </w:rPr>
              <w:t>Digital technologies such as Digital Twins or smart simulation tools are used to improve operational efficiency.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B0188" w14:textId="77777777" w:rsidR="003A38A5" w:rsidRDefault="003A38A5" w:rsidP="004C175A">
            <w:r>
              <w:rPr>
                <w:sz w:val="19"/>
                <w:szCs w:val="19"/>
              </w:rPr>
              <w:t>Removed (low loading)</w:t>
            </w:r>
          </w:p>
        </w:tc>
      </w:tr>
      <w:tr w:rsidR="003A38A5" w14:paraId="5624F167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7D397" w14:textId="77777777" w:rsidR="003A38A5" w:rsidRDefault="003A38A5" w:rsidP="004C175A">
            <w:r>
              <w:rPr>
                <w:sz w:val="19"/>
                <w:szCs w:val="19"/>
              </w:rPr>
              <w:t>I54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D2F8E" w14:textId="77777777" w:rsidR="003A38A5" w:rsidRDefault="003A38A5" w:rsidP="004C175A">
            <w:r>
              <w:rPr>
                <w:sz w:val="19"/>
                <w:szCs w:val="19"/>
              </w:rPr>
              <w:t>Smart automation systems improve flexibility and productivity in your organization.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6436A" w14:textId="77777777" w:rsidR="003A38A5" w:rsidRDefault="003A38A5" w:rsidP="004C175A">
            <w:r>
              <w:rPr>
                <w:sz w:val="19"/>
                <w:szCs w:val="19"/>
              </w:rPr>
              <w:t>Retained (DCC)</w:t>
            </w:r>
          </w:p>
        </w:tc>
      </w:tr>
      <w:tr w:rsidR="003A38A5" w14:paraId="1464CF35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DE996" w14:textId="77777777" w:rsidR="003A38A5" w:rsidRDefault="003A38A5" w:rsidP="004C175A">
            <w:r>
              <w:rPr>
                <w:sz w:val="19"/>
                <w:szCs w:val="19"/>
              </w:rPr>
              <w:t>EE1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71248" w14:textId="77777777" w:rsidR="003A38A5" w:rsidRDefault="003A38A5" w:rsidP="004C175A">
            <w:r>
              <w:rPr>
                <w:sz w:val="19"/>
                <w:szCs w:val="19"/>
              </w:rPr>
              <w:t>Your organization actively works to reduce energy consumption in its operations.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5387C" w14:textId="77777777" w:rsidR="003A38A5" w:rsidRDefault="003A38A5" w:rsidP="004C175A">
            <w:r>
              <w:rPr>
                <w:sz w:val="19"/>
                <w:szCs w:val="19"/>
              </w:rPr>
              <w:t>Retained (EE)</w:t>
            </w:r>
          </w:p>
        </w:tc>
      </w:tr>
      <w:tr w:rsidR="003A38A5" w14:paraId="483D64FB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DD5C7" w14:textId="77777777" w:rsidR="003A38A5" w:rsidRDefault="003A38A5" w:rsidP="004C175A">
            <w:r>
              <w:rPr>
                <w:sz w:val="19"/>
                <w:szCs w:val="19"/>
              </w:rPr>
              <w:t>EE2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AF35F7" w14:textId="77777777" w:rsidR="003A38A5" w:rsidRDefault="003A38A5" w:rsidP="004C175A">
            <w:r>
              <w:rPr>
                <w:sz w:val="19"/>
                <w:szCs w:val="19"/>
              </w:rPr>
              <w:t>Smart technologies contribute to improving energy efficiency within your company.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63C8A" w14:textId="77777777" w:rsidR="003A38A5" w:rsidRDefault="003A38A5" w:rsidP="004C175A">
            <w:r>
              <w:rPr>
                <w:sz w:val="19"/>
                <w:szCs w:val="19"/>
              </w:rPr>
              <w:t>Retained (EE)</w:t>
            </w:r>
          </w:p>
        </w:tc>
      </w:tr>
      <w:tr w:rsidR="003A38A5" w14:paraId="020C64E5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7CBEB" w14:textId="77777777" w:rsidR="003A38A5" w:rsidRDefault="003A38A5" w:rsidP="004C175A">
            <w:r>
              <w:rPr>
                <w:sz w:val="19"/>
                <w:szCs w:val="19"/>
              </w:rPr>
              <w:t>EE3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6F54D" w14:textId="77777777" w:rsidR="003A38A5" w:rsidRDefault="003A38A5" w:rsidP="004C175A">
            <w:r>
              <w:rPr>
                <w:sz w:val="19"/>
                <w:szCs w:val="19"/>
              </w:rPr>
              <w:t>Real-time monitoring systems help optimize energy utilization in projects and operations.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D596C" w14:textId="77777777" w:rsidR="003A38A5" w:rsidRDefault="003A38A5" w:rsidP="004C175A">
            <w:r>
              <w:rPr>
                <w:sz w:val="19"/>
                <w:szCs w:val="19"/>
              </w:rPr>
              <w:t>Retained (EE)</w:t>
            </w:r>
          </w:p>
        </w:tc>
      </w:tr>
      <w:tr w:rsidR="003A38A5" w14:paraId="38C5C816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764CF" w14:textId="77777777" w:rsidR="003A38A5" w:rsidRDefault="003A38A5" w:rsidP="004C175A">
            <w:r>
              <w:rPr>
                <w:sz w:val="19"/>
                <w:szCs w:val="19"/>
              </w:rPr>
              <w:t>EE4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314D8" w14:textId="77777777" w:rsidR="003A38A5" w:rsidRDefault="003A38A5" w:rsidP="004C175A">
            <w:r>
              <w:rPr>
                <w:sz w:val="19"/>
                <w:szCs w:val="19"/>
              </w:rPr>
              <w:t>Your company adopts sustainable engineering practices to improve long-term energy efficiency.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3836E" w14:textId="77777777" w:rsidR="003A38A5" w:rsidRDefault="003A38A5" w:rsidP="004C175A">
            <w:r>
              <w:rPr>
                <w:sz w:val="19"/>
                <w:szCs w:val="19"/>
              </w:rPr>
              <w:t>Removed (cross-loading on SP)</w:t>
            </w:r>
          </w:p>
        </w:tc>
      </w:tr>
      <w:tr w:rsidR="003A38A5" w14:paraId="2474E241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9C584" w14:textId="77777777" w:rsidR="003A38A5" w:rsidRDefault="003A38A5" w:rsidP="004C175A">
            <w:r>
              <w:rPr>
                <w:sz w:val="19"/>
                <w:szCs w:val="19"/>
              </w:rPr>
              <w:t>CEF1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B2468" w14:textId="77777777" w:rsidR="003A38A5" w:rsidRDefault="003A38A5" w:rsidP="004C175A">
            <w:r>
              <w:rPr>
                <w:sz w:val="19"/>
                <w:szCs w:val="19"/>
              </w:rPr>
              <w:t>Circular Economy practices help your organization reduce operational costs.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08041" w14:textId="77777777" w:rsidR="003A38A5" w:rsidRDefault="003A38A5" w:rsidP="004C175A">
            <w:r>
              <w:rPr>
                <w:sz w:val="19"/>
                <w:szCs w:val="19"/>
              </w:rPr>
              <w:t>Retained (CEF)</w:t>
            </w:r>
          </w:p>
        </w:tc>
      </w:tr>
      <w:tr w:rsidR="003A38A5" w14:paraId="26C6D06A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8AAA3" w14:textId="77777777" w:rsidR="003A38A5" w:rsidRDefault="003A38A5" w:rsidP="004C175A">
            <w:r>
              <w:rPr>
                <w:sz w:val="19"/>
                <w:szCs w:val="19"/>
              </w:rPr>
              <w:t>CEF2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6EC95" w14:textId="77777777" w:rsidR="003A38A5" w:rsidRDefault="003A38A5" w:rsidP="004C175A">
            <w:r>
              <w:rPr>
                <w:sz w:val="19"/>
                <w:szCs w:val="19"/>
              </w:rPr>
              <w:t>Intelligent technologies improve cost management and resource allocation in your company.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EE0E7" w14:textId="77777777" w:rsidR="003A38A5" w:rsidRDefault="003A38A5" w:rsidP="004C175A">
            <w:r>
              <w:rPr>
                <w:sz w:val="19"/>
                <w:szCs w:val="19"/>
              </w:rPr>
              <w:t>Retained (CEF)</w:t>
            </w:r>
          </w:p>
        </w:tc>
      </w:tr>
      <w:tr w:rsidR="003A38A5" w14:paraId="49270FEB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64BD3" w14:textId="77777777" w:rsidR="003A38A5" w:rsidRDefault="003A38A5" w:rsidP="004C175A">
            <w:r>
              <w:rPr>
                <w:sz w:val="19"/>
                <w:szCs w:val="19"/>
              </w:rPr>
              <w:t>CEF3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7A4E9" w14:textId="77777777" w:rsidR="003A38A5" w:rsidRDefault="003A38A5" w:rsidP="004C175A">
            <w:r>
              <w:rPr>
                <w:sz w:val="19"/>
                <w:szCs w:val="19"/>
              </w:rPr>
              <w:t>Predictive maintenance systems reduce unnecessary operational expenses in your organization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4E4E85" w14:textId="77777777" w:rsidR="003A38A5" w:rsidRDefault="003A38A5" w:rsidP="004C175A">
            <w:r>
              <w:rPr>
                <w:sz w:val="19"/>
                <w:szCs w:val="19"/>
              </w:rPr>
              <w:t>Retained (CEF)</w:t>
            </w:r>
          </w:p>
        </w:tc>
      </w:tr>
      <w:tr w:rsidR="003A38A5" w14:paraId="44090D1E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A8EC6" w14:textId="77777777" w:rsidR="003A38A5" w:rsidRDefault="003A38A5" w:rsidP="004C175A">
            <w:r>
              <w:rPr>
                <w:sz w:val="19"/>
                <w:szCs w:val="19"/>
              </w:rPr>
              <w:t>CEF4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42B0F" w14:textId="77777777" w:rsidR="003A38A5" w:rsidRDefault="003A38A5" w:rsidP="004C175A">
            <w:r>
              <w:rPr>
                <w:sz w:val="19"/>
                <w:szCs w:val="19"/>
              </w:rPr>
              <w:t>Digital transformation initiatives contribute to improving overall cost efficiency.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48BEF" w14:textId="77777777" w:rsidR="003A38A5" w:rsidRDefault="003A38A5" w:rsidP="004C175A">
            <w:r>
              <w:rPr>
                <w:sz w:val="19"/>
                <w:szCs w:val="19"/>
              </w:rPr>
              <w:t>Removed (cross-loading on SP)</w:t>
            </w:r>
          </w:p>
        </w:tc>
      </w:tr>
      <w:tr w:rsidR="003A38A5" w14:paraId="787230E5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901B4" w14:textId="77777777" w:rsidR="003A38A5" w:rsidRDefault="003A38A5" w:rsidP="004C175A">
            <w:r>
              <w:rPr>
                <w:sz w:val="19"/>
                <w:szCs w:val="19"/>
              </w:rPr>
              <w:t>SP1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32D02" w14:textId="77777777" w:rsidR="003A38A5" w:rsidRDefault="003A38A5" w:rsidP="004C175A">
            <w:r>
              <w:rPr>
                <w:sz w:val="19"/>
                <w:szCs w:val="19"/>
              </w:rPr>
              <w:t>Sustainability practices improve the environmental performance of your organization.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27EAB" w14:textId="77777777" w:rsidR="003A38A5" w:rsidRDefault="003A38A5" w:rsidP="004C175A">
            <w:r>
              <w:rPr>
                <w:sz w:val="19"/>
                <w:szCs w:val="19"/>
              </w:rPr>
              <w:t>Retained (SP)</w:t>
            </w:r>
          </w:p>
        </w:tc>
      </w:tr>
      <w:tr w:rsidR="003A38A5" w14:paraId="3113D142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CACC08" w14:textId="77777777" w:rsidR="003A38A5" w:rsidRDefault="003A38A5" w:rsidP="004C175A">
            <w:r>
              <w:rPr>
                <w:sz w:val="19"/>
                <w:szCs w:val="19"/>
              </w:rPr>
              <w:t>SP2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023F13" w14:textId="77777777" w:rsidR="003A38A5" w:rsidRDefault="003A38A5" w:rsidP="004C175A">
            <w:r>
              <w:rPr>
                <w:sz w:val="19"/>
                <w:szCs w:val="19"/>
              </w:rPr>
              <w:t>Intelligent technologies contribute positively to sustainable operational performance.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A9286" w14:textId="77777777" w:rsidR="003A38A5" w:rsidRDefault="003A38A5" w:rsidP="004C175A">
            <w:r>
              <w:rPr>
                <w:sz w:val="19"/>
                <w:szCs w:val="19"/>
              </w:rPr>
              <w:t>Retained (SP)</w:t>
            </w:r>
          </w:p>
        </w:tc>
      </w:tr>
      <w:tr w:rsidR="003A38A5" w14:paraId="7486E0EC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F9BC1" w14:textId="77777777" w:rsidR="003A38A5" w:rsidRDefault="003A38A5" w:rsidP="004C175A">
            <w:r>
              <w:rPr>
                <w:sz w:val="19"/>
                <w:szCs w:val="19"/>
              </w:rPr>
              <w:t>SP3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71F97" w14:textId="77777777" w:rsidR="003A38A5" w:rsidRDefault="003A38A5" w:rsidP="004C175A">
            <w:r>
              <w:rPr>
                <w:sz w:val="19"/>
                <w:szCs w:val="19"/>
              </w:rPr>
              <w:t>Your organization achieves long-term operational resilience through its sustainability practices.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3D3F3" w14:textId="77777777" w:rsidR="003A38A5" w:rsidRDefault="003A38A5" w:rsidP="004C175A">
            <w:r>
              <w:rPr>
                <w:sz w:val="19"/>
                <w:szCs w:val="19"/>
              </w:rPr>
              <w:t>Retained (SP)</w:t>
            </w:r>
          </w:p>
        </w:tc>
      </w:tr>
      <w:tr w:rsidR="003A38A5" w14:paraId="24F09DA9" w14:textId="77777777" w:rsidTr="004C175A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FC128" w14:textId="77777777" w:rsidR="003A38A5" w:rsidRDefault="003A38A5" w:rsidP="004C175A">
            <w:r>
              <w:rPr>
                <w:sz w:val="19"/>
                <w:szCs w:val="19"/>
              </w:rPr>
              <w:t>SP4</w:t>
            </w:r>
          </w:p>
        </w:tc>
        <w:tc>
          <w:tcPr>
            <w:tcW w:w="578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520C72" w14:textId="77777777" w:rsidR="003A38A5" w:rsidRDefault="003A38A5" w:rsidP="004C175A">
            <w:r>
              <w:rPr>
                <w:sz w:val="19"/>
                <w:szCs w:val="19"/>
              </w:rPr>
              <w:t>The overall sustainability outcomes of your organization have improved as a result of adopting intelligent technologies and circular practices.</w:t>
            </w:r>
          </w:p>
        </w:tc>
        <w:tc>
          <w:tcPr>
            <w:tcW w:w="231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4676C" w14:textId="77777777" w:rsidR="003A38A5" w:rsidRDefault="003A38A5" w:rsidP="004C175A">
            <w:r>
              <w:rPr>
                <w:sz w:val="19"/>
                <w:szCs w:val="19"/>
              </w:rPr>
              <w:t>Retained (SP)</w:t>
            </w:r>
          </w:p>
        </w:tc>
      </w:tr>
    </w:tbl>
    <w:p w14:paraId="549EC1E6" w14:textId="77777777" w:rsidR="009542D6" w:rsidRDefault="009542D6" w:rsidP="003A38A5"/>
    <w:sectPr w:rsidR="009542D6" w:rsidSect="003A38A5">
      <w:footerReference w:type="default" r:id="rId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07D9" w14:textId="77777777" w:rsidR="003A38A5" w:rsidRDefault="003A38A5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A5"/>
    <w:rsid w:val="00264C10"/>
    <w:rsid w:val="003A38A5"/>
    <w:rsid w:val="00470242"/>
    <w:rsid w:val="006D7E0C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5F193"/>
  <w15:chartTrackingRefBased/>
  <w15:docId w15:val="{9F52E9DA-C456-4353-AD22-621FE6F9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8A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8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8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A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A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A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8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8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3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8A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3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8A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3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8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2026-10-28T09:47:00Z</dcterms:created>
  <dcterms:modified xsi:type="dcterms:W3CDTF">2026-10-28T09:47:00Z</dcterms:modified>
</cp:coreProperties>
</file>