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4B654" w14:textId="7F4263F8" w:rsidR="007A36B7" w:rsidRPr="00887840" w:rsidRDefault="007A36B7" w:rsidP="00920588">
      <w:pPr>
        <w:ind w:right="-448"/>
        <w:jc w:val="both"/>
      </w:pPr>
      <w:r>
        <w:rPr>
          <w:b/>
          <w:bCs/>
        </w:rPr>
        <w:t>Table S1</w:t>
      </w:r>
      <w:r w:rsidR="00887840">
        <w:rPr>
          <w:b/>
          <w:bCs/>
        </w:rPr>
        <w:t xml:space="preserve"> </w:t>
      </w:r>
      <w:r w:rsidR="00887840" w:rsidRPr="00887840">
        <w:t>Final growth yields</w:t>
      </w:r>
      <w:r w:rsidR="00DB2E70">
        <w:t xml:space="preserve"> (mean OD</w:t>
      </w:r>
      <w:r w:rsidR="00DB2E70">
        <w:rPr>
          <w:vertAlign w:val="subscript"/>
        </w:rPr>
        <w:t xml:space="preserve">540 </w:t>
      </w:r>
      <w:r w:rsidR="00DB2E70">
        <w:rPr>
          <w:rFonts w:cstheme="minorHAnsi"/>
        </w:rPr>
        <w:t>± standard deviation)</w:t>
      </w:r>
      <w:r w:rsidR="00887840" w:rsidRPr="00887840">
        <w:t xml:space="preserve"> of </w:t>
      </w:r>
      <w:r w:rsidR="00887840" w:rsidRPr="00887840">
        <w:rPr>
          <w:i/>
          <w:iCs/>
        </w:rPr>
        <w:t>S. stellulata</w:t>
      </w:r>
      <w:r w:rsidR="00887840" w:rsidRPr="00887840">
        <w:t xml:space="preserve"> (DSM 5886), </w:t>
      </w:r>
      <w:r w:rsidR="00887840" w:rsidRPr="00887840">
        <w:rPr>
          <w:i/>
          <w:iCs/>
        </w:rPr>
        <w:t xml:space="preserve">A. </w:t>
      </w:r>
      <w:proofErr w:type="spellStart"/>
      <w:r w:rsidR="00887840" w:rsidRPr="00887840">
        <w:rPr>
          <w:i/>
          <w:iCs/>
        </w:rPr>
        <w:t>crassostreae</w:t>
      </w:r>
      <w:proofErr w:type="spellEnd"/>
      <w:r w:rsidR="00887840" w:rsidRPr="00887840">
        <w:t xml:space="preserve"> (DSM 16950), </w:t>
      </w:r>
      <w:r w:rsidR="00887840" w:rsidRPr="00887840">
        <w:rPr>
          <w:i/>
          <w:iCs/>
        </w:rPr>
        <w:t xml:space="preserve">A. </w:t>
      </w:r>
      <w:proofErr w:type="spellStart"/>
      <w:r w:rsidR="00887840" w:rsidRPr="00887840">
        <w:rPr>
          <w:i/>
          <w:iCs/>
        </w:rPr>
        <w:t>sediminilitoris</w:t>
      </w:r>
      <w:proofErr w:type="spellEnd"/>
      <w:r w:rsidR="00887840" w:rsidRPr="00887840">
        <w:t xml:space="preserve"> (DSM 29439), </w:t>
      </w:r>
      <w:r w:rsidR="00887840" w:rsidRPr="00887840">
        <w:rPr>
          <w:i/>
          <w:iCs/>
        </w:rPr>
        <w:t xml:space="preserve">T. </w:t>
      </w:r>
      <w:proofErr w:type="spellStart"/>
      <w:r w:rsidR="00887840" w:rsidRPr="00887840">
        <w:rPr>
          <w:i/>
          <w:iCs/>
        </w:rPr>
        <w:t>aestuarii</w:t>
      </w:r>
      <w:proofErr w:type="spellEnd"/>
      <w:r w:rsidR="00887840" w:rsidRPr="00887840">
        <w:t xml:space="preserve"> (DSM 15283), and </w:t>
      </w:r>
      <w:r w:rsidR="00887840" w:rsidRPr="00887840">
        <w:rPr>
          <w:i/>
          <w:iCs/>
        </w:rPr>
        <w:t>S. marina</w:t>
      </w:r>
      <w:r w:rsidR="00887840" w:rsidRPr="00887840">
        <w:t xml:space="preserve"> (DSM26895) on 2AEP as sole N or P source with corresponding negative</w:t>
      </w:r>
      <w:r w:rsidR="00887840">
        <w:t xml:space="preserve"> and positive</w:t>
      </w:r>
      <w:r w:rsidR="00887840" w:rsidRPr="00887840">
        <w:t xml:space="preserve"> controls. All conditions </w:t>
      </w:r>
      <w:r w:rsidR="00EF5C33">
        <w:t xml:space="preserve">were </w:t>
      </w:r>
      <w:r w:rsidR="00887840" w:rsidRPr="00887840">
        <w:t>performed in triplicate.</w:t>
      </w:r>
    </w:p>
    <w:tbl>
      <w:tblPr>
        <w:tblpPr w:leftFromText="180" w:rightFromText="180" w:vertAnchor="page" w:horzAnchor="margin" w:tblpY="2929"/>
        <w:tblW w:w="9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329"/>
        <w:gridCol w:w="1329"/>
        <w:gridCol w:w="1329"/>
        <w:gridCol w:w="1564"/>
        <w:gridCol w:w="1329"/>
      </w:tblGrid>
      <w:tr w:rsidR="00887840" w:rsidRPr="00183B28" w14:paraId="632F23C4" w14:textId="77777777" w:rsidTr="00887840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587E843" w14:textId="77777777" w:rsidR="00887840" w:rsidRPr="00183B28" w:rsidRDefault="00887840" w:rsidP="0088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3B28">
              <w:rPr>
                <w:rFonts w:ascii="Calibri" w:eastAsia="Times New Roman" w:hAnsi="Calibri" w:cs="Calibri"/>
                <w:color w:val="000000"/>
                <w:lang w:eastAsia="en-GB"/>
              </w:rPr>
              <w:t>Organism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9E63446" w14:textId="77777777" w:rsidR="00887840" w:rsidRPr="007A36B7" w:rsidRDefault="00887840" w:rsidP="0088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vertAlign w:val="subscript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+Pi +NH</w:t>
            </w:r>
            <w:r>
              <w:rPr>
                <w:rFonts w:ascii="Calibri" w:eastAsia="Times New Roman" w:hAnsi="Calibri" w:cs="Calibri"/>
                <w:color w:val="000000"/>
                <w:vertAlign w:val="subscript"/>
                <w:lang w:eastAsia="en-GB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F703B6A" w14:textId="77777777" w:rsidR="00887840" w:rsidRPr="00183B28" w:rsidRDefault="00887840" w:rsidP="0088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-Pi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FA4577C" w14:textId="77777777" w:rsidR="00887840" w:rsidRPr="007A36B7" w:rsidRDefault="00887840" w:rsidP="0088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vertAlign w:val="subscript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-NH</w:t>
            </w:r>
            <w:r>
              <w:rPr>
                <w:rFonts w:ascii="Calibri" w:eastAsia="Times New Roman" w:hAnsi="Calibri" w:cs="Calibri"/>
                <w:color w:val="000000"/>
                <w:vertAlign w:val="subscript"/>
                <w:lang w:eastAsia="en-GB"/>
              </w:rPr>
              <w:t>4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2EBCDAD5" w14:textId="77777777" w:rsidR="00887840" w:rsidRPr="00183B28" w:rsidRDefault="00887840" w:rsidP="0088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2AEP (P Source)</w:t>
            </w:r>
          </w:p>
        </w:tc>
        <w:tc>
          <w:tcPr>
            <w:tcW w:w="1329" w:type="dxa"/>
            <w:vAlign w:val="bottom"/>
          </w:tcPr>
          <w:p w14:paraId="1E23EC5B" w14:textId="77777777" w:rsidR="00887840" w:rsidRPr="00183B28" w:rsidRDefault="00887840" w:rsidP="0088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2AEP (N Source)</w:t>
            </w:r>
          </w:p>
        </w:tc>
      </w:tr>
      <w:tr w:rsidR="00887840" w:rsidRPr="00183B28" w14:paraId="291A55F6" w14:textId="77777777" w:rsidTr="00887840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27C05B3" w14:textId="77777777" w:rsidR="00887840" w:rsidRPr="00BB1FA6" w:rsidRDefault="00887840" w:rsidP="0088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Alliiroseovarius</w:t>
            </w:r>
            <w:proofErr w:type="spellEnd"/>
            <w:r w:rsidRPr="00BB1FA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proofErr w:type="spellStart"/>
            <w:r w:rsidRPr="00BB1FA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crassostreae</w:t>
            </w:r>
            <w:proofErr w:type="spellEnd"/>
            <w:r w:rsidRPr="00BB1FA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DSM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16950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14:paraId="0AF3624C" w14:textId="77777777" w:rsidR="00887840" w:rsidRPr="00183B28" w:rsidRDefault="00887840" w:rsidP="0088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0.90±0.018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14:paraId="360EAEEA" w14:textId="77777777" w:rsidR="00887840" w:rsidRPr="00183B28" w:rsidRDefault="00887840" w:rsidP="0088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0.082±0.012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14:paraId="6C590E69" w14:textId="77777777" w:rsidR="00887840" w:rsidRPr="00183B28" w:rsidRDefault="00887840" w:rsidP="0088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0.013±0.009</w:t>
            </w:r>
          </w:p>
        </w:tc>
        <w:tc>
          <w:tcPr>
            <w:tcW w:w="1564" w:type="dxa"/>
            <w:shd w:val="clear" w:color="auto" w:fill="auto"/>
            <w:noWrap/>
            <w:vAlign w:val="bottom"/>
          </w:tcPr>
          <w:p w14:paraId="2F8AD652" w14:textId="77777777" w:rsidR="00887840" w:rsidRPr="00183B28" w:rsidRDefault="00887840" w:rsidP="0088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1.050±0.018</w:t>
            </w:r>
          </w:p>
        </w:tc>
        <w:tc>
          <w:tcPr>
            <w:tcW w:w="1329" w:type="dxa"/>
            <w:vAlign w:val="bottom"/>
          </w:tcPr>
          <w:p w14:paraId="7C4CCB25" w14:textId="77777777" w:rsidR="00887840" w:rsidRPr="00183B28" w:rsidRDefault="00887840" w:rsidP="0088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0.278±0.008</w:t>
            </w:r>
          </w:p>
        </w:tc>
      </w:tr>
      <w:tr w:rsidR="00887840" w:rsidRPr="00183B28" w14:paraId="6297B6A7" w14:textId="77777777" w:rsidTr="00887840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2607A3B" w14:textId="77777777" w:rsidR="00887840" w:rsidRPr="00BB1FA6" w:rsidRDefault="00887840" w:rsidP="0088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Aliiroseovarius</w:t>
            </w:r>
            <w:proofErr w:type="spellEnd"/>
            <w:r w:rsidRPr="00BB1FA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proofErr w:type="spellStart"/>
            <w:r w:rsidRPr="00BB1FA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sediminilitoris</w:t>
            </w:r>
            <w:proofErr w:type="spellEnd"/>
            <w:r w:rsidRPr="00BB1FA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DSM 29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439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14:paraId="7A3E2EA7" w14:textId="77777777" w:rsidR="00887840" w:rsidRPr="00183B28" w:rsidRDefault="00887840" w:rsidP="0088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1.10±0.037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14:paraId="3E90BB5F" w14:textId="77777777" w:rsidR="00887840" w:rsidRPr="00183B28" w:rsidRDefault="00887840" w:rsidP="0088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0.108±0.003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14:paraId="51710B58" w14:textId="77777777" w:rsidR="00887840" w:rsidRPr="00183B28" w:rsidRDefault="00887840" w:rsidP="0088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0.04±0.009</w:t>
            </w:r>
          </w:p>
        </w:tc>
        <w:tc>
          <w:tcPr>
            <w:tcW w:w="1564" w:type="dxa"/>
            <w:shd w:val="clear" w:color="auto" w:fill="auto"/>
            <w:noWrap/>
            <w:vAlign w:val="bottom"/>
          </w:tcPr>
          <w:p w14:paraId="78CD1505" w14:textId="77777777" w:rsidR="00887840" w:rsidRPr="00183B28" w:rsidRDefault="00887840" w:rsidP="0088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0.748±0.019</w:t>
            </w:r>
          </w:p>
        </w:tc>
        <w:tc>
          <w:tcPr>
            <w:tcW w:w="1329" w:type="dxa"/>
            <w:vAlign w:val="bottom"/>
          </w:tcPr>
          <w:p w14:paraId="6EAC49CA" w14:textId="77777777" w:rsidR="00887840" w:rsidRPr="00183B28" w:rsidRDefault="00887840" w:rsidP="0088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0.344±0.018</w:t>
            </w:r>
          </w:p>
        </w:tc>
      </w:tr>
      <w:tr w:rsidR="00887840" w:rsidRPr="00183B28" w14:paraId="15B60831" w14:textId="77777777" w:rsidTr="00887840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14710A3" w14:textId="77777777" w:rsidR="00887840" w:rsidRPr="00BB1FA6" w:rsidRDefault="00887840" w:rsidP="0088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Shimia</w:t>
            </w:r>
            <w:proofErr w:type="spellEnd"/>
            <w:r w:rsidRPr="00BB1FA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 xml:space="preserve"> marina</w:t>
            </w:r>
            <w:r w:rsidRPr="00BB1FA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DSM 26895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14:paraId="4E56339A" w14:textId="77777777" w:rsidR="00887840" w:rsidRPr="00183B28" w:rsidRDefault="00887840" w:rsidP="0088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1.045±0.020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14:paraId="5C06747C" w14:textId="77777777" w:rsidR="00887840" w:rsidRPr="00183B28" w:rsidRDefault="00887840" w:rsidP="0088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0.157±0.019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14:paraId="7EAF9535" w14:textId="77777777" w:rsidR="00887840" w:rsidRPr="00183B28" w:rsidRDefault="00887840" w:rsidP="0088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0.04±0.009</w:t>
            </w:r>
          </w:p>
        </w:tc>
        <w:tc>
          <w:tcPr>
            <w:tcW w:w="1564" w:type="dxa"/>
            <w:shd w:val="clear" w:color="auto" w:fill="auto"/>
            <w:noWrap/>
            <w:vAlign w:val="bottom"/>
          </w:tcPr>
          <w:p w14:paraId="30FBFC21" w14:textId="77777777" w:rsidR="00887840" w:rsidRPr="00183B28" w:rsidRDefault="00887840" w:rsidP="0088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0.827±0.013</w:t>
            </w:r>
          </w:p>
        </w:tc>
        <w:tc>
          <w:tcPr>
            <w:tcW w:w="1329" w:type="dxa"/>
            <w:vAlign w:val="bottom"/>
          </w:tcPr>
          <w:p w14:paraId="4E044ACA" w14:textId="77777777" w:rsidR="00887840" w:rsidRPr="00183B28" w:rsidRDefault="00887840" w:rsidP="0088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0.290±0.023</w:t>
            </w:r>
          </w:p>
        </w:tc>
      </w:tr>
      <w:tr w:rsidR="00887840" w:rsidRPr="00183B28" w14:paraId="4E70AFEE" w14:textId="77777777" w:rsidTr="00887840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3650D5B" w14:textId="77777777" w:rsidR="00887840" w:rsidRPr="00BB1FA6" w:rsidRDefault="00887840" w:rsidP="0088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Thalassobius</w:t>
            </w:r>
            <w:proofErr w:type="spellEnd"/>
            <w:r w:rsidRPr="00BB1FA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proofErr w:type="spellStart"/>
            <w:r w:rsidRPr="00BB1FA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aestuarii</w:t>
            </w:r>
            <w:proofErr w:type="spellEnd"/>
            <w:r w:rsidRPr="00BB1FA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DSM 15283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14:paraId="56BE0F75" w14:textId="77777777" w:rsidR="00887840" w:rsidRPr="00183B28" w:rsidRDefault="00887840" w:rsidP="0088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1.003±0.030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14:paraId="5463EC92" w14:textId="77777777" w:rsidR="00887840" w:rsidRPr="00183B28" w:rsidRDefault="00887840" w:rsidP="0088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0.179±0.052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14:paraId="18777A8D" w14:textId="77777777" w:rsidR="00887840" w:rsidRPr="00183B28" w:rsidRDefault="00887840" w:rsidP="0088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0.005±0.001</w:t>
            </w:r>
          </w:p>
        </w:tc>
        <w:tc>
          <w:tcPr>
            <w:tcW w:w="1564" w:type="dxa"/>
            <w:shd w:val="clear" w:color="auto" w:fill="auto"/>
            <w:noWrap/>
            <w:vAlign w:val="bottom"/>
          </w:tcPr>
          <w:p w14:paraId="3AA54113" w14:textId="77777777" w:rsidR="00887840" w:rsidRPr="00183B28" w:rsidRDefault="00887840" w:rsidP="0088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0.869±0.094</w:t>
            </w:r>
          </w:p>
        </w:tc>
        <w:tc>
          <w:tcPr>
            <w:tcW w:w="1329" w:type="dxa"/>
            <w:vAlign w:val="bottom"/>
          </w:tcPr>
          <w:p w14:paraId="70BE452D" w14:textId="77777777" w:rsidR="00887840" w:rsidRPr="00183B28" w:rsidRDefault="00887840" w:rsidP="0088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0.294±0.005</w:t>
            </w:r>
          </w:p>
        </w:tc>
      </w:tr>
      <w:tr w:rsidR="00887840" w:rsidRPr="00183B28" w14:paraId="3BA5D4B0" w14:textId="77777777" w:rsidTr="00887840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</w:tcPr>
          <w:p w14:paraId="541A1C8B" w14:textId="77777777" w:rsidR="00887840" w:rsidRPr="00BB1FA6" w:rsidRDefault="00887840" w:rsidP="0088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Stappia</w:t>
            </w:r>
            <w:proofErr w:type="spellEnd"/>
            <w:r w:rsidRPr="00BB1FA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 xml:space="preserve"> stellulata</w:t>
            </w:r>
            <w:r w:rsidRPr="00BB1FA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DSM 5886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14:paraId="08C5ED98" w14:textId="77777777" w:rsidR="00887840" w:rsidRDefault="00887840" w:rsidP="008878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1.01±0.07</w:t>
            </w:r>
          </w:p>
          <w:p w14:paraId="2C38A5AE" w14:textId="77777777" w:rsidR="00887840" w:rsidRPr="00183B28" w:rsidRDefault="00887840" w:rsidP="0088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</w:tcPr>
          <w:p w14:paraId="1438C64D" w14:textId="77777777" w:rsidR="00887840" w:rsidRDefault="00887840" w:rsidP="008878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0.07±0.008</w:t>
            </w:r>
          </w:p>
          <w:p w14:paraId="611C3364" w14:textId="77777777" w:rsidR="00887840" w:rsidRPr="00183B28" w:rsidRDefault="00887840" w:rsidP="0088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</w:tcPr>
          <w:p w14:paraId="11EC5EBE" w14:textId="77777777" w:rsidR="00887840" w:rsidRDefault="00887840" w:rsidP="008878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0.026±0.004</w:t>
            </w:r>
          </w:p>
          <w:p w14:paraId="33FB6994" w14:textId="77777777" w:rsidR="00887840" w:rsidRPr="00183B28" w:rsidRDefault="00887840" w:rsidP="0088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64" w:type="dxa"/>
            <w:shd w:val="clear" w:color="auto" w:fill="auto"/>
            <w:noWrap/>
            <w:vAlign w:val="bottom"/>
          </w:tcPr>
          <w:p w14:paraId="4F0E2257" w14:textId="77777777" w:rsidR="00887840" w:rsidRDefault="00887840" w:rsidP="008878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0.98±0.005</w:t>
            </w:r>
          </w:p>
          <w:p w14:paraId="6C4839B2" w14:textId="77777777" w:rsidR="00887840" w:rsidRPr="00183B28" w:rsidRDefault="00887840" w:rsidP="0088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29" w:type="dxa"/>
            <w:vAlign w:val="bottom"/>
          </w:tcPr>
          <w:p w14:paraId="29DA568E" w14:textId="77777777" w:rsidR="00887840" w:rsidRDefault="00887840" w:rsidP="008878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0.543±0.036</w:t>
            </w:r>
          </w:p>
          <w:p w14:paraId="383746D9" w14:textId="77777777" w:rsidR="00887840" w:rsidRPr="00183B28" w:rsidRDefault="00887840" w:rsidP="0088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2D1F67F6" w14:textId="77777777" w:rsidR="007A36B7" w:rsidRDefault="007A36B7">
      <w:pPr>
        <w:rPr>
          <w:b/>
          <w:bCs/>
        </w:rPr>
      </w:pPr>
      <w:r>
        <w:rPr>
          <w:b/>
          <w:bCs/>
        </w:rPr>
        <w:br w:type="page"/>
      </w:r>
    </w:p>
    <w:p w14:paraId="623C729D" w14:textId="2A925E71" w:rsidR="007A36B7" w:rsidRPr="00183B28" w:rsidRDefault="00183B28" w:rsidP="00920588">
      <w:pPr>
        <w:ind w:right="-873"/>
        <w:jc w:val="both"/>
      </w:pPr>
      <w:r>
        <w:rPr>
          <w:b/>
          <w:bCs/>
        </w:rPr>
        <w:lastRenderedPageBreak/>
        <w:t>Table S</w:t>
      </w:r>
      <w:r w:rsidR="005D77FA">
        <w:rPr>
          <w:b/>
          <w:bCs/>
        </w:rPr>
        <w:t>2</w:t>
      </w:r>
      <w:r>
        <w:rPr>
          <w:b/>
          <w:bCs/>
        </w:rPr>
        <w:t xml:space="preserve"> </w:t>
      </w:r>
      <w:r>
        <w:t>Phosphonate transport and catabolism</w:t>
      </w:r>
      <w:r w:rsidRPr="00183B28">
        <w:t xml:space="preserve"> </w:t>
      </w:r>
      <w:r>
        <w:t>gene complement of strains</w:t>
      </w:r>
      <w:r w:rsidR="00BB1FA6">
        <w:t xml:space="preserve"> used in this paper</w:t>
      </w:r>
      <w:r>
        <w:t>.</w:t>
      </w:r>
      <w:r w:rsidR="00BB1FA6">
        <w:t xml:space="preserve"> Strains used for growth curves and/or proteomics are highlighted in bold.</w:t>
      </w:r>
      <w:r>
        <w:t xml:space="preserve"> + = present, - = absent.</w:t>
      </w:r>
    </w:p>
    <w:tbl>
      <w:tblPr>
        <w:tblpPr w:leftFromText="180" w:rightFromText="180" w:vertAnchor="page" w:horzAnchor="margin" w:tblpY="2461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134"/>
        <w:gridCol w:w="871"/>
        <w:gridCol w:w="724"/>
        <w:gridCol w:w="881"/>
        <w:gridCol w:w="1004"/>
        <w:gridCol w:w="921"/>
        <w:gridCol w:w="1036"/>
        <w:gridCol w:w="682"/>
      </w:tblGrid>
      <w:tr w:rsidR="007A36B7" w:rsidRPr="00183B28" w14:paraId="4522EECB" w14:textId="598274DE" w:rsidTr="007A36B7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7070373" w14:textId="77777777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3B28">
              <w:rPr>
                <w:rFonts w:ascii="Calibri" w:eastAsia="Times New Roman" w:hAnsi="Calibri" w:cs="Calibri"/>
                <w:color w:val="000000"/>
                <w:lang w:eastAsia="en-GB"/>
              </w:rPr>
              <w:t>Organism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B4E8E9" w14:textId="77777777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83B28">
              <w:rPr>
                <w:rFonts w:ascii="Calibri" w:eastAsia="Times New Roman" w:hAnsi="Calibri" w:cs="Calibri"/>
                <w:color w:val="000000"/>
                <w:lang w:eastAsia="en-GB"/>
              </w:rPr>
              <w:t>PhnWAY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vAlign w:val="bottom"/>
            <w:hideMark/>
          </w:tcPr>
          <w:p w14:paraId="7C57F8A0" w14:textId="77777777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3B28">
              <w:rPr>
                <w:rFonts w:ascii="Calibri" w:eastAsia="Times New Roman" w:hAnsi="Calibri" w:cs="Calibri"/>
                <w:color w:val="000000"/>
                <w:lang w:eastAsia="en-GB"/>
              </w:rPr>
              <w:t>PhnWX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5EA04FD" w14:textId="77777777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3B28">
              <w:rPr>
                <w:rFonts w:ascii="Calibri" w:eastAsia="Times New Roman" w:hAnsi="Calibri" w:cs="Calibri"/>
                <w:color w:val="000000"/>
                <w:lang w:eastAsia="en-GB"/>
              </w:rPr>
              <w:t>PhnJ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14:paraId="3DDE3429" w14:textId="2B9F9DFE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PhnY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*Z</w:t>
            </w:r>
          </w:p>
        </w:tc>
        <w:tc>
          <w:tcPr>
            <w:tcW w:w="1004" w:type="dxa"/>
            <w:vAlign w:val="bottom"/>
          </w:tcPr>
          <w:p w14:paraId="31C97DFA" w14:textId="5AB138E4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3B28">
              <w:rPr>
                <w:rFonts w:ascii="Calibri" w:eastAsia="Times New Roman" w:hAnsi="Calibri" w:cs="Calibri"/>
                <w:color w:val="000000"/>
                <w:lang w:eastAsia="en-GB"/>
              </w:rPr>
              <w:t>AepVWX</w:t>
            </w:r>
          </w:p>
        </w:tc>
        <w:tc>
          <w:tcPr>
            <w:tcW w:w="921" w:type="dxa"/>
            <w:vAlign w:val="bottom"/>
          </w:tcPr>
          <w:p w14:paraId="7801F5D6" w14:textId="30F13D4D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83B28">
              <w:rPr>
                <w:rFonts w:ascii="Calibri" w:eastAsia="Times New Roman" w:hAnsi="Calibri" w:cs="Calibri"/>
                <w:color w:val="000000"/>
                <w:lang w:eastAsia="en-GB"/>
              </w:rPr>
              <w:t>PhnCDE</w:t>
            </w:r>
            <w:proofErr w:type="spellEnd"/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14:paraId="1083DD0B" w14:textId="01EA308E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PhnSTUV</w:t>
            </w:r>
            <w:proofErr w:type="spellEnd"/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2DC3A1CD" w14:textId="77777777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3B28">
              <w:rPr>
                <w:rFonts w:ascii="Calibri" w:eastAsia="Times New Roman" w:hAnsi="Calibri" w:cs="Calibri"/>
                <w:color w:val="000000"/>
                <w:lang w:eastAsia="en-GB"/>
              </w:rPr>
              <w:t>AepP</w:t>
            </w:r>
          </w:p>
        </w:tc>
      </w:tr>
      <w:tr w:rsidR="007A36B7" w:rsidRPr="00183B28" w14:paraId="34CB3620" w14:textId="75713212" w:rsidTr="007A36B7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682FB9DC" w14:textId="26A919ED" w:rsidR="007A36B7" w:rsidRPr="00BB1FA6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Alliiroseovarius</w:t>
            </w:r>
            <w:proofErr w:type="spellEnd"/>
            <w:r w:rsidRPr="00BB1FA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proofErr w:type="spellStart"/>
            <w:r w:rsidRPr="00BB1FA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crassostreae</w:t>
            </w:r>
            <w:proofErr w:type="spellEnd"/>
            <w:r w:rsidRPr="00BB1FA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DSM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16950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631029" w14:textId="77777777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3B28"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871" w:type="dxa"/>
            <w:shd w:val="clear" w:color="auto" w:fill="auto"/>
            <w:noWrap/>
            <w:vAlign w:val="bottom"/>
            <w:hideMark/>
          </w:tcPr>
          <w:p w14:paraId="026FE0DF" w14:textId="77777777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3B28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91274AD" w14:textId="77777777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3B28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14:paraId="0EF70D59" w14:textId="5B14B934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04" w:type="dxa"/>
            <w:vAlign w:val="bottom"/>
          </w:tcPr>
          <w:p w14:paraId="0EC3C5D7" w14:textId="5BE06DF9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3B28"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921" w:type="dxa"/>
            <w:vAlign w:val="bottom"/>
          </w:tcPr>
          <w:p w14:paraId="21ABBDCC" w14:textId="19F2B2D8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3B28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14:paraId="36C7C9DA" w14:textId="6A621EDA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299784B7" w14:textId="77777777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3B28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</w:tr>
      <w:tr w:rsidR="007A36B7" w:rsidRPr="00183B28" w14:paraId="62DE410C" w14:textId="5AC56EC0" w:rsidTr="007A36B7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2E834B3" w14:textId="1ACB73C4" w:rsidR="007A36B7" w:rsidRPr="00BB1FA6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Aliiroseovarius</w:t>
            </w:r>
            <w:proofErr w:type="spellEnd"/>
            <w:r w:rsidRPr="00BB1FA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proofErr w:type="spellStart"/>
            <w:r w:rsidRPr="00BB1FA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sediminilitoris</w:t>
            </w:r>
            <w:proofErr w:type="spellEnd"/>
            <w:r w:rsidRPr="00BB1FA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DSM 29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439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99E3EC" w14:textId="77777777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3B28"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871" w:type="dxa"/>
            <w:shd w:val="clear" w:color="auto" w:fill="auto"/>
            <w:noWrap/>
            <w:vAlign w:val="bottom"/>
            <w:hideMark/>
          </w:tcPr>
          <w:p w14:paraId="2EC9ACDA" w14:textId="77777777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3B28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9F8F20D" w14:textId="77777777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3B28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14:paraId="4BCE47CF" w14:textId="4511E39F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04" w:type="dxa"/>
            <w:vAlign w:val="bottom"/>
          </w:tcPr>
          <w:p w14:paraId="3F216173" w14:textId="4BE7DFEB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3B28"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921" w:type="dxa"/>
            <w:vAlign w:val="bottom"/>
          </w:tcPr>
          <w:p w14:paraId="27BE1106" w14:textId="07897385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3B28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14:paraId="43A5A039" w14:textId="37A5B01D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4400843F" w14:textId="77777777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3B28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</w:tr>
      <w:tr w:rsidR="007A36B7" w:rsidRPr="00183B28" w14:paraId="52FD5A51" w14:textId="4303D1C6" w:rsidTr="007A36B7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372533D" w14:textId="77777777" w:rsidR="007A36B7" w:rsidRPr="00BB1FA6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Shimia</w:t>
            </w:r>
            <w:proofErr w:type="spellEnd"/>
            <w:r w:rsidRPr="00BB1FA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 xml:space="preserve"> marina</w:t>
            </w:r>
            <w:r w:rsidRPr="00BB1FA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DSM 26895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117B85" w14:textId="77777777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3B28"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871" w:type="dxa"/>
            <w:shd w:val="clear" w:color="auto" w:fill="auto"/>
            <w:noWrap/>
            <w:vAlign w:val="bottom"/>
            <w:hideMark/>
          </w:tcPr>
          <w:p w14:paraId="34BC6EFD" w14:textId="77777777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3B28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BFAB94D" w14:textId="77777777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3B28"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14:paraId="496CA948" w14:textId="5A561B88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04" w:type="dxa"/>
            <w:vAlign w:val="bottom"/>
          </w:tcPr>
          <w:p w14:paraId="00EE29FB" w14:textId="19861AE2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3B28"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921" w:type="dxa"/>
            <w:vAlign w:val="bottom"/>
          </w:tcPr>
          <w:p w14:paraId="2A8C2195" w14:textId="7EA45217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3B28"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14:paraId="68A6FB22" w14:textId="58EDD8DE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68FD283B" w14:textId="77777777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3B28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</w:tr>
      <w:tr w:rsidR="007A36B7" w:rsidRPr="00183B28" w14:paraId="71EA0D70" w14:textId="275EE479" w:rsidTr="007A36B7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C7EAB11" w14:textId="77777777" w:rsidR="007A36B7" w:rsidRPr="00BB1FA6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Thalassobius</w:t>
            </w:r>
            <w:proofErr w:type="spellEnd"/>
            <w:r w:rsidRPr="00BB1FA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proofErr w:type="spellStart"/>
            <w:r w:rsidRPr="00BB1FA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aestuarii</w:t>
            </w:r>
            <w:proofErr w:type="spellEnd"/>
            <w:r w:rsidRPr="00BB1FA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DSM 15283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063362" w14:textId="77777777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3B28"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871" w:type="dxa"/>
            <w:shd w:val="clear" w:color="auto" w:fill="auto"/>
            <w:noWrap/>
            <w:vAlign w:val="bottom"/>
            <w:hideMark/>
          </w:tcPr>
          <w:p w14:paraId="09EE3C94" w14:textId="77777777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3B28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396BBA1" w14:textId="77777777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3B28"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14:paraId="211AC390" w14:textId="346B2944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04" w:type="dxa"/>
            <w:vAlign w:val="bottom"/>
          </w:tcPr>
          <w:p w14:paraId="1914F724" w14:textId="48C201C7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3B28"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921" w:type="dxa"/>
            <w:vAlign w:val="bottom"/>
          </w:tcPr>
          <w:p w14:paraId="299A4E52" w14:textId="4BCD2BC5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3B28"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14:paraId="1ACD34BF" w14:textId="518791B6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4D6D3729" w14:textId="77777777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83B28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</w:tr>
      <w:tr w:rsidR="007A36B7" w:rsidRPr="00183B28" w14:paraId="21F07802" w14:textId="77777777" w:rsidTr="007A36B7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</w:tcPr>
          <w:p w14:paraId="593F559C" w14:textId="56ECBA99" w:rsidR="007A36B7" w:rsidRPr="00BB1FA6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Stappia</w:t>
            </w:r>
            <w:proofErr w:type="spellEnd"/>
            <w:r w:rsidRPr="00BB1FA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 xml:space="preserve"> stellulata</w:t>
            </w:r>
            <w:r w:rsidRPr="00BB1FA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DSM 5886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DC428D8" w14:textId="54483C39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14:paraId="195FEB3F" w14:textId="3015CBE9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724" w:type="dxa"/>
            <w:shd w:val="clear" w:color="auto" w:fill="auto"/>
            <w:noWrap/>
            <w:vAlign w:val="bottom"/>
          </w:tcPr>
          <w:p w14:paraId="0FD07E45" w14:textId="2B585A76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4C88E140" w14:textId="0E1AEF05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04" w:type="dxa"/>
            <w:vAlign w:val="bottom"/>
          </w:tcPr>
          <w:p w14:paraId="3A363954" w14:textId="0A99E6C5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921" w:type="dxa"/>
            <w:vAlign w:val="bottom"/>
          </w:tcPr>
          <w:p w14:paraId="4D4226A1" w14:textId="1E528664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14:paraId="7DD0C387" w14:textId="20C8C703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14:paraId="4CEA1877" w14:textId="514674A0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</w:tr>
      <w:tr w:rsidR="007A36B7" w:rsidRPr="00183B28" w14:paraId="32FB0BB2" w14:textId="77777777" w:rsidTr="007A36B7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</w:tcPr>
          <w:p w14:paraId="384C1AF5" w14:textId="7890C65E" w:rsidR="007A36B7" w:rsidRPr="00BB1FA6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B1FA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 xml:space="preserve">Pseudomonas putida </w:t>
            </w:r>
            <w:r w:rsidRPr="00BB1FA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BIRD-1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AB2FE59" w14:textId="1D3DB439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14:paraId="1FD471E7" w14:textId="723B2F58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724" w:type="dxa"/>
            <w:shd w:val="clear" w:color="auto" w:fill="auto"/>
            <w:noWrap/>
            <w:vAlign w:val="bottom"/>
          </w:tcPr>
          <w:p w14:paraId="34226F07" w14:textId="6337A720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280A3DA8" w14:textId="3A505A13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04" w:type="dxa"/>
            <w:vAlign w:val="bottom"/>
          </w:tcPr>
          <w:p w14:paraId="2BEC0EE7" w14:textId="4D36DA13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921" w:type="dxa"/>
            <w:vAlign w:val="bottom"/>
          </w:tcPr>
          <w:p w14:paraId="1A048897" w14:textId="1FC0F304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14:paraId="3AF8C613" w14:textId="02876F62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14:paraId="74D389BC" w14:textId="71E40179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</w:tr>
      <w:tr w:rsidR="007A36B7" w:rsidRPr="00183B28" w14:paraId="3C92DF7B" w14:textId="77777777" w:rsidTr="007A36B7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</w:tcPr>
          <w:p w14:paraId="5D7EA360" w14:textId="41B5ACD8" w:rsidR="007A36B7" w:rsidRPr="00BB1FA6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B1FA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 xml:space="preserve">Pseudomonas </w:t>
            </w:r>
            <w:proofErr w:type="spellStart"/>
            <w:r w:rsidRPr="00BB1FA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flourescens</w:t>
            </w:r>
            <w:proofErr w:type="spellEnd"/>
            <w:r w:rsidRPr="00BB1FA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BB1FA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SBW25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E4E92F5" w14:textId="31336F33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14:paraId="0768AF3A" w14:textId="63943E99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724" w:type="dxa"/>
            <w:shd w:val="clear" w:color="auto" w:fill="auto"/>
            <w:noWrap/>
            <w:vAlign w:val="bottom"/>
          </w:tcPr>
          <w:p w14:paraId="5616FEF7" w14:textId="6E6078CE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4B401ABA" w14:textId="379C5AC7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04" w:type="dxa"/>
            <w:vAlign w:val="bottom"/>
          </w:tcPr>
          <w:p w14:paraId="754E38F8" w14:textId="4C58E1D2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921" w:type="dxa"/>
            <w:vAlign w:val="bottom"/>
          </w:tcPr>
          <w:p w14:paraId="54EC7568" w14:textId="0B28861F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14:paraId="0E61059B" w14:textId="0B9587CD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14:paraId="3B20B139" w14:textId="16F4F964" w:rsidR="007A36B7" w:rsidRPr="00183B28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</w:tr>
      <w:tr w:rsidR="007A36B7" w:rsidRPr="008F3775" w14:paraId="3C734FAD" w14:textId="77777777" w:rsidTr="007A36B7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</w:tcPr>
          <w:p w14:paraId="578D9F80" w14:textId="72C1A9BF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3775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Chitinibacter</w:t>
            </w:r>
            <w:proofErr w:type="spellEnd"/>
            <w:r w:rsidRPr="008F3775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 </w:t>
            </w:r>
            <w:proofErr w:type="spellStart"/>
            <w:r w:rsidRPr="008F3775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tainanensis</w:t>
            </w:r>
            <w:proofErr w:type="spellEnd"/>
            <w:r w:rsidRPr="008F37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DSM 15459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F2CC63E" w14:textId="25D9D7AB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14:paraId="23BE2313" w14:textId="493268B2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724" w:type="dxa"/>
            <w:shd w:val="clear" w:color="auto" w:fill="auto"/>
            <w:noWrap/>
            <w:vAlign w:val="bottom"/>
          </w:tcPr>
          <w:p w14:paraId="50544EC4" w14:textId="69136E35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4D5E9E41" w14:textId="04534FE6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04" w:type="dxa"/>
            <w:vAlign w:val="bottom"/>
          </w:tcPr>
          <w:p w14:paraId="41E9F06A" w14:textId="08DC03BE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921" w:type="dxa"/>
            <w:vAlign w:val="bottom"/>
          </w:tcPr>
          <w:p w14:paraId="46B8F351" w14:textId="48379E0B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14:paraId="405B37FA" w14:textId="1D9F83F1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14:paraId="067F4B97" w14:textId="4F102DF2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</w:tr>
      <w:tr w:rsidR="007A36B7" w:rsidRPr="008F3775" w14:paraId="416DD7B7" w14:textId="77777777" w:rsidTr="007A36B7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</w:tcPr>
          <w:p w14:paraId="7EBF57CB" w14:textId="6CBA8B32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3775">
              <w:rPr>
                <w:i/>
                <w:iCs/>
              </w:rPr>
              <w:t>Paraburkholderia</w:t>
            </w:r>
            <w:proofErr w:type="spellEnd"/>
            <w:r w:rsidRPr="008F3775">
              <w:rPr>
                <w:i/>
                <w:iCs/>
              </w:rPr>
              <w:t xml:space="preserve"> </w:t>
            </w:r>
            <w:proofErr w:type="spellStart"/>
            <w:r w:rsidRPr="008F3775">
              <w:rPr>
                <w:i/>
                <w:iCs/>
              </w:rPr>
              <w:t>insulsa</w:t>
            </w:r>
            <w:proofErr w:type="spellEnd"/>
            <w:r>
              <w:t xml:space="preserve"> LMG 28183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D97F2DF" w14:textId="7D5B0ADD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14:paraId="194D0CB0" w14:textId="4F3C795E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724" w:type="dxa"/>
            <w:shd w:val="clear" w:color="auto" w:fill="auto"/>
            <w:noWrap/>
            <w:vAlign w:val="bottom"/>
          </w:tcPr>
          <w:p w14:paraId="3BEC6DD7" w14:textId="060773F8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783EA9E4" w14:textId="0B2CE899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04" w:type="dxa"/>
            <w:vAlign w:val="bottom"/>
          </w:tcPr>
          <w:p w14:paraId="17089966" w14:textId="71BCA41D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921" w:type="dxa"/>
            <w:vAlign w:val="bottom"/>
          </w:tcPr>
          <w:p w14:paraId="3FF1A46A" w14:textId="2CAE071D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14:paraId="343D3F7D" w14:textId="314EC8A5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14:paraId="2CB9751B" w14:textId="3ABF74BB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</w:tr>
      <w:tr w:rsidR="007A36B7" w:rsidRPr="008F3775" w14:paraId="0E8328F8" w14:textId="77777777" w:rsidTr="007A36B7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</w:tcPr>
          <w:p w14:paraId="587EE71D" w14:textId="2C1E6F72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3775">
              <w:rPr>
                <w:i/>
                <w:iCs/>
              </w:rPr>
              <w:t>Alicycliphilus</w:t>
            </w:r>
            <w:proofErr w:type="spellEnd"/>
            <w:r w:rsidRPr="008F3775">
              <w:rPr>
                <w:i/>
                <w:iCs/>
              </w:rPr>
              <w:t xml:space="preserve"> </w:t>
            </w:r>
            <w:proofErr w:type="spellStart"/>
            <w:r w:rsidRPr="008F3775">
              <w:rPr>
                <w:i/>
                <w:iCs/>
              </w:rPr>
              <w:t>denitrificans</w:t>
            </w:r>
            <w:proofErr w:type="spellEnd"/>
            <w:r>
              <w:t xml:space="preserve"> BC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77536A1" w14:textId="4648B9EE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14:paraId="06BD71F8" w14:textId="5E08EF2D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724" w:type="dxa"/>
            <w:shd w:val="clear" w:color="auto" w:fill="auto"/>
            <w:noWrap/>
            <w:vAlign w:val="bottom"/>
          </w:tcPr>
          <w:p w14:paraId="2CC9E267" w14:textId="2977E390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57FF62CE" w14:textId="54E3F858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04" w:type="dxa"/>
            <w:vAlign w:val="bottom"/>
          </w:tcPr>
          <w:p w14:paraId="7B7E6D6C" w14:textId="26A64541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921" w:type="dxa"/>
            <w:vAlign w:val="bottom"/>
          </w:tcPr>
          <w:p w14:paraId="3C38BA5A" w14:textId="18B6F1AD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14:paraId="6751DABF" w14:textId="6480007C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14:paraId="4A41B93D" w14:textId="5DEDFF47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</w:tr>
      <w:tr w:rsidR="007A36B7" w:rsidRPr="008F3775" w14:paraId="760681FC" w14:textId="77777777" w:rsidTr="007A36B7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</w:tcPr>
          <w:p w14:paraId="13FA1B88" w14:textId="17F8B0AA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3775">
              <w:rPr>
                <w:i/>
                <w:iCs/>
              </w:rPr>
              <w:t>Oceanimonas</w:t>
            </w:r>
            <w:proofErr w:type="spellEnd"/>
            <w:r w:rsidRPr="008F3775">
              <w:rPr>
                <w:i/>
                <w:iCs/>
              </w:rPr>
              <w:t xml:space="preserve"> </w:t>
            </w:r>
            <w:proofErr w:type="spellStart"/>
            <w:r w:rsidRPr="008F3775">
              <w:rPr>
                <w:i/>
                <w:iCs/>
              </w:rPr>
              <w:t>smirnovii</w:t>
            </w:r>
            <w:proofErr w:type="spellEnd"/>
            <w:r>
              <w:t xml:space="preserve"> ATCC BAA-899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CFEEB13" w14:textId="5EEC2F27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14:paraId="5A8D25DC" w14:textId="212B2885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724" w:type="dxa"/>
            <w:shd w:val="clear" w:color="auto" w:fill="auto"/>
            <w:noWrap/>
            <w:vAlign w:val="bottom"/>
          </w:tcPr>
          <w:p w14:paraId="73F24502" w14:textId="7761CBE6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304E40A2" w14:textId="48BB1BBD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04" w:type="dxa"/>
            <w:vAlign w:val="bottom"/>
          </w:tcPr>
          <w:p w14:paraId="451257B3" w14:textId="3A9E2F38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921" w:type="dxa"/>
            <w:vAlign w:val="bottom"/>
          </w:tcPr>
          <w:p w14:paraId="6BBB477D" w14:textId="3D623FFB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14:paraId="0AB281F8" w14:textId="3B7A78FB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14:paraId="7D30CECC" w14:textId="0E671C5D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</w:tr>
      <w:tr w:rsidR="007A36B7" w:rsidRPr="008F3775" w14:paraId="4314C477" w14:textId="77777777" w:rsidTr="007A36B7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</w:tcPr>
          <w:p w14:paraId="7A6E8383" w14:textId="1012AD2C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3775">
              <w:rPr>
                <w:i/>
                <w:iCs/>
              </w:rPr>
              <w:t>Burkholderia</w:t>
            </w:r>
            <w:proofErr w:type="spellEnd"/>
            <w:r w:rsidRPr="008F3775">
              <w:rPr>
                <w:i/>
                <w:iCs/>
              </w:rPr>
              <w:t xml:space="preserve"> </w:t>
            </w:r>
            <w:proofErr w:type="spellStart"/>
            <w:r w:rsidRPr="008F3775">
              <w:rPr>
                <w:i/>
                <w:iCs/>
              </w:rPr>
              <w:t>cepacia</w:t>
            </w:r>
            <w:proofErr w:type="spellEnd"/>
            <w:r>
              <w:t xml:space="preserve"> RB-39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CB83F76" w14:textId="6B1A79C6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14:paraId="436780FC" w14:textId="7850F81D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724" w:type="dxa"/>
            <w:shd w:val="clear" w:color="auto" w:fill="auto"/>
            <w:noWrap/>
            <w:vAlign w:val="bottom"/>
          </w:tcPr>
          <w:p w14:paraId="74CC2BC5" w14:textId="7DD8266B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57B817CE" w14:textId="4D23FE59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04" w:type="dxa"/>
            <w:vAlign w:val="bottom"/>
          </w:tcPr>
          <w:p w14:paraId="4C7621C3" w14:textId="378A3312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921" w:type="dxa"/>
            <w:vAlign w:val="bottom"/>
          </w:tcPr>
          <w:p w14:paraId="6AFA0D34" w14:textId="7D3D5A9E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14:paraId="15D97C27" w14:textId="02F5F899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14:paraId="537CAC2C" w14:textId="24B7DFE6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</w:tr>
      <w:tr w:rsidR="007A36B7" w:rsidRPr="008F3775" w14:paraId="122D6927" w14:textId="77777777" w:rsidTr="007A36B7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</w:tcPr>
          <w:p w14:paraId="0BE64467" w14:textId="54D47BA9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47BD">
              <w:rPr>
                <w:i/>
                <w:iCs/>
              </w:rPr>
              <w:t>Ruegeria</w:t>
            </w:r>
            <w:proofErr w:type="spellEnd"/>
            <w:r w:rsidRPr="008F47BD">
              <w:rPr>
                <w:i/>
                <w:iCs/>
              </w:rPr>
              <w:t xml:space="preserve"> </w:t>
            </w:r>
            <w:proofErr w:type="spellStart"/>
            <w:r w:rsidRPr="008F47BD">
              <w:rPr>
                <w:i/>
                <w:iCs/>
              </w:rPr>
              <w:t>faecimaris</w:t>
            </w:r>
            <w:proofErr w:type="spellEnd"/>
            <w:r>
              <w:t xml:space="preserve"> DSM 28009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BDAD7F2" w14:textId="18AAF76F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14:paraId="359B1F0E" w14:textId="554B766E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724" w:type="dxa"/>
            <w:shd w:val="clear" w:color="auto" w:fill="auto"/>
            <w:noWrap/>
            <w:vAlign w:val="bottom"/>
          </w:tcPr>
          <w:p w14:paraId="1B032225" w14:textId="31F320A0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6241B8E9" w14:textId="78E16A41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04" w:type="dxa"/>
            <w:vAlign w:val="bottom"/>
          </w:tcPr>
          <w:p w14:paraId="0E5FA9D3" w14:textId="7698F09C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921" w:type="dxa"/>
            <w:vAlign w:val="bottom"/>
          </w:tcPr>
          <w:p w14:paraId="0702BBB4" w14:textId="68E79DF5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14:paraId="0EE796C6" w14:textId="0902621C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14:paraId="658FEE1D" w14:textId="3D15324D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</w:tr>
      <w:tr w:rsidR="007A36B7" w:rsidRPr="008F3775" w14:paraId="35FD9A28" w14:textId="77777777" w:rsidTr="007A36B7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</w:tcPr>
          <w:p w14:paraId="12D4E73E" w14:textId="527DA3A1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47BD">
              <w:rPr>
                <w:i/>
                <w:iCs/>
              </w:rPr>
              <w:t>Collimonas</w:t>
            </w:r>
            <w:proofErr w:type="spellEnd"/>
            <w:r w:rsidRPr="008F47BD">
              <w:rPr>
                <w:i/>
                <w:iCs/>
              </w:rPr>
              <w:t xml:space="preserve"> </w:t>
            </w:r>
            <w:proofErr w:type="spellStart"/>
            <w:r w:rsidRPr="008F47BD">
              <w:rPr>
                <w:i/>
                <w:iCs/>
              </w:rPr>
              <w:t>fungivorans</w:t>
            </w:r>
            <w:proofErr w:type="spellEnd"/>
            <w:r>
              <w:t xml:space="preserve"> Ter331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CB7FFEE" w14:textId="6F11C1D7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14:paraId="09E20F1A" w14:textId="4B0B4A94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724" w:type="dxa"/>
            <w:shd w:val="clear" w:color="auto" w:fill="auto"/>
            <w:noWrap/>
            <w:vAlign w:val="bottom"/>
          </w:tcPr>
          <w:p w14:paraId="406A106B" w14:textId="6846DE6A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4004A6A6" w14:textId="7AB63C37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04" w:type="dxa"/>
            <w:vAlign w:val="bottom"/>
          </w:tcPr>
          <w:p w14:paraId="0D79F69D" w14:textId="38FB3E37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921" w:type="dxa"/>
            <w:vAlign w:val="bottom"/>
          </w:tcPr>
          <w:p w14:paraId="1AF6A361" w14:textId="2B53B1B0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14:paraId="02E67883" w14:textId="41A8EFC0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14:paraId="5EA9FCE0" w14:textId="71379334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</w:tr>
      <w:tr w:rsidR="007A36B7" w:rsidRPr="008F3775" w14:paraId="5E2E3EC9" w14:textId="77777777" w:rsidTr="007A36B7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</w:tcPr>
          <w:p w14:paraId="7158AF58" w14:textId="19042049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47BD">
              <w:rPr>
                <w:i/>
                <w:iCs/>
              </w:rPr>
              <w:t>Burkholderia</w:t>
            </w:r>
            <w:proofErr w:type="spellEnd"/>
            <w:r w:rsidRPr="008F47BD">
              <w:rPr>
                <w:i/>
                <w:iCs/>
              </w:rPr>
              <w:t xml:space="preserve"> </w:t>
            </w:r>
            <w:proofErr w:type="spellStart"/>
            <w:r w:rsidRPr="008F47BD">
              <w:rPr>
                <w:i/>
                <w:iCs/>
              </w:rPr>
              <w:t>cepacia</w:t>
            </w:r>
            <w:proofErr w:type="spellEnd"/>
            <w:r>
              <w:t xml:space="preserve"> GG4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24BBD06" w14:textId="174641E7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14:paraId="5E9F8B56" w14:textId="0B38E9D5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724" w:type="dxa"/>
            <w:shd w:val="clear" w:color="auto" w:fill="auto"/>
            <w:noWrap/>
            <w:vAlign w:val="bottom"/>
          </w:tcPr>
          <w:p w14:paraId="29B13B55" w14:textId="01CF78FB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0F3E0499" w14:textId="3C310CE1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04" w:type="dxa"/>
            <w:vAlign w:val="bottom"/>
          </w:tcPr>
          <w:p w14:paraId="59431774" w14:textId="4E5758C0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921" w:type="dxa"/>
            <w:vAlign w:val="bottom"/>
          </w:tcPr>
          <w:p w14:paraId="7DE7ADFB" w14:textId="35CA68D1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14:paraId="3C0A6527" w14:textId="36742B39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14:paraId="75D76374" w14:textId="7C172CEB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</w:tr>
      <w:tr w:rsidR="007A36B7" w:rsidRPr="008F3775" w14:paraId="779113D8" w14:textId="77777777" w:rsidTr="007A36B7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</w:tcPr>
          <w:p w14:paraId="1695B0E2" w14:textId="438A8E06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47BD">
              <w:rPr>
                <w:i/>
                <w:iCs/>
              </w:rPr>
              <w:t>Burkholderia</w:t>
            </w:r>
            <w:proofErr w:type="spellEnd"/>
            <w:r w:rsidRPr="008F47BD">
              <w:rPr>
                <w:i/>
                <w:iCs/>
              </w:rPr>
              <w:t xml:space="preserve"> </w:t>
            </w:r>
            <w:proofErr w:type="spellStart"/>
            <w:r w:rsidRPr="008F47BD">
              <w:rPr>
                <w:i/>
                <w:iCs/>
              </w:rPr>
              <w:t>territorii</w:t>
            </w:r>
            <w:proofErr w:type="spellEnd"/>
            <w:r>
              <w:t xml:space="preserve"> MSMB1499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7AF992F" w14:textId="28BCB939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14:paraId="769453B2" w14:textId="216F5098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724" w:type="dxa"/>
            <w:shd w:val="clear" w:color="auto" w:fill="auto"/>
            <w:noWrap/>
            <w:vAlign w:val="bottom"/>
          </w:tcPr>
          <w:p w14:paraId="335BD9A3" w14:textId="0F60DAF3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65B9135C" w14:textId="40C7FA2A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04" w:type="dxa"/>
            <w:vAlign w:val="bottom"/>
          </w:tcPr>
          <w:p w14:paraId="0828A5C3" w14:textId="357755DF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921" w:type="dxa"/>
            <w:vAlign w:val="bottom"/>
          </w:tcPr>
          <w:p w14:paraId="1A6BEE8D" w14:textId="3123F8DC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14:paraId="39AB605A" w14:textId="21AB0CEA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14:paraId="7E9C4152" w14:textId="20233D77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</w:tr>
      <w:tr w:rsidR="007A36B7" w:rsidRPr="008F3775" w14:paraId="2E028521" w14:textId="77777777" w:rsidTr="007A36B7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</w:tcPr>
          <w:p w14:paraId="6F03A806" w14:textId="49A66CF8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47BD">
              <w:rPr>
                <w:i/>
                <w:iCs/>
              </w:rPr>
              <w:t xml:space="preserve">Aeromonas </w:t>
            </w:r>
            <w:proofErr w:type="spellStart"/>
            <w:r w:rsidRPr="008F47BD">
              <w:rPr>
                <w:i/>
                <w:iCs/>
              </w:rPr>
              <w:t>hydrophila</w:t>
            </w:r>
            <w:proofErr w:type="spellEnd"/>
            <w:r>
              <w:t xml:space="preserve"> NF1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A51E683" w14:textId="5959A3C2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14:paraId="33052501" w14:textId="1D2EA2E0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724" w:type="dxa"/>
            <w:shd w:val="clear" w:color="auto" w:fill="auto"/>
            <w:noWrap/>
            <w:vAlign w:val="bottom"/>
          </w:tcPr>
          <w:p w14:paraId="6769631D" w14:textId="11BC64BD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510C41E0" w14:textId="52D502B6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04" w:type="dxa"/>
            <w:vAlign w:val="bottom"/>
          </w:tcPr>
          <w:p w14:paraId="5E480F41" w14:textId="10AF49FA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921" w:type="dxa"/>
            <w:vAlign w:val="bottom"/>
          </w:tcPr>
          <w:p w14:paraId="0D7E2B80" w14:textId="4C0EEF15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14:paraId="3C577CC8" w14:textId="7990C380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14:paraId="035ACFBD" w14:textId="02F9CF15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</w:tr>
      <w:tr w:rsidR="007A36B7" w:rsidRPr="008F3775" w14:paraId="660B4D1F" w14:textId="77777777" w:rsidTr="007A36B7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</w:tcPr>
          <w:p w14:paraId="5F33B3D0" w14:textId="55BFB0B5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47BD">
              <w:rPr>
                <w:i/>
                <w:iCs/>
              </w:rPr>
              <w:t>Plesiomonas</w:t>
            </w:r>
            <w:proofErr w:type="spellEnd"/>
            <w:r w:rsidRPr="008F47BD">
              <w:rPr>
                <w:i/>
                <w:iCs/>
              </w:rPr>
              <w:t xml:space="preserve"> </w:t>
            </w:r>
            <w:proofErr w:type="spellStart"/>
            <w:r w:rsidRPr="008F47BD">
              <w:rPr>
                <w:i/>
                <w:iCs/>
              </w:rPr>
              <w:t>shigelloides</w:t>
            </w:r>
            <w:proofErr w:type="spellEnd"/>
            <w:r>
              <w:t xml:space="preserve"> GN7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D862700" w14:textId="3F166626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14:paraId="7E930F2D" w14:textId="2DE74AD5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724" w:type="dxa"/>
            <w:shd w:val="clear" w:color="auto" w:fill="auto"/>
            <w:noWrap/>
            <w:vAlign w:val="bottom"/>
          </w:tcPr>
          <w:p w14:paraId="6ABA2BEE" w14:textId="03716395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03342999" w14:textId="50D5D7B5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04" w:type="dxa"/>
            <w:vAlign w:val="bottom"/>
          </w:tcPr>
          <w:p w14:paraId="032C87C9" w14:textId="35EAEAA5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921" w:type="dxa"/>
            <w:vAlign w:val="bottom"/>
          </w:tcPr>
          <w:p w14:paraId="5E61DC26" w14:textId="73F6C654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14:paraId="6B477C22" w14:textId="0B3B35EF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14:paraId="307210D9" w14:textId="448A0BBB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</w:tr>
      <w:tr w:rsidR="007A36B7" w:rsidRPr="008F3775" w14:paraId="7C992702" w14:textId="77777777" w:rsidTr="007A36B7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</w:tcPr>
          <w:p w14:paraId="36CDAEA2" w14:textId="0326B3CD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47BD">
              <w:rPr>
                <w:i/>
                <w:iCs/>
              </w:rPr>
              <w:t>Variovorax</w:t>
            </w:r>
            <w:proofErr w:type="spellEnd"/>
            <w:r>
              <w:t xml:space="preserve"> sp. GV051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BB14B01" w14:textId="3570DDEA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14:paraId="2B972A26" w14:textId="1289D23A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724" w:type="dxa"/>
            <w:shd w:val="clear" w:color="auto" w:fill="auto"/>
            <w:noWrap/>
            <w:vAlign w:val="bottom"/>
          </w:tcPr>
          <w:p w14:paraId="6138C3E7" w14:textId="3005F218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59C0556D" w14:textId="36C1218E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04" w:type="dxa"/>
            <w:vAlign w:val="bottom"/>
          </w:tcPr>
          <w:p w14:paraId="429A0EA3" w14:textId="7ECC7E2F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921" w:type="dxa"/>
            <w:vAlign w:val="bottom"/>
          </w:tcPr>
          <w:p w14:paraId="2B306D77" w14:textId="5D236C37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14:paraId="7BE4376F" w14:textId="7401FC5B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14:paraId="7D2F88EB" w14:textId="7EF0DA20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</w:tr>
      <w:tr w:rsidR="007A36B7" w:rsidRPr="008F3775" w14:paraId="04ED1A8F" w14:textId="77777777" w:rsidTr="007A36B7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</w:tcPr>
          <w:p w14:paraId="40986A16" w14:textId="597F0A65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47BD">
              <w:rPr>
                <w:i/>
                <w:iCs/>
              </w:rPr>
              <w:t>Sinorhizobium</w:t>
            </w:r>
            <w:proofErr w:type="spellEnd"/>
            <w:r w:rsidRPr="008F47BD">
              <w:rPr>
                <w:i/>
                <w:iCs/>
              </w:rPr>
              <w:t xml:space="preserve"> </w:t>
            </w:r>
            <w:proofErr w:type="spellStart"/>
            <w:r w:rsidRPr="008F47BD">
              <w:rPr>
                <w:i/>
                <w:iCs/>
              </w:rPr>
              <w:t>medicae</w:t>
            </w:r>
            <w:proofErr w:type="spellEnd"/>
            <w:r>
              <w:t xml:space="preserve"> WSM419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22AB71E" w14:textId="169B339C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14:paraId="2BBFCDAB" w14:textId="4673A43F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724" w:type="dxa"/>
            <w:shd w:val="clear" w:color="auto" w:fill="auto"/>
            <w:noWrap/>
            <w:vAlign w:val="bottom"/>
          </w:tcPr>
          <w:p w14:paraId="7841F5CE" w14:textId="573763A1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157FD421" w14:textId="2A312685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04" w:type="dxa"/>
            <w:vAlign w:val="bottom"/>
          </w:tcPr>
          <w:p w14:paraId="63F9A5DE" w14:textId="79BE9B3B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921" w:type="dxa"/>
            <w:vAlign w:val="bottom"/>
          </w:tcPr>
          <w:p w14:paraId="7B5D121B" w14:textId="5EFA6033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14:paraId="3C8C9B8E" w14:textId="69BC331E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14:paraId="79387943" w14:textId="78ED029F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</w:tr>
      <w:tr w:rsidR="007A36B7" w:rsidRPr="008F3775" w14:paraId="01109936" w14:textId="77777777" w:rsidTr="007A36B7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</w:tcPr>
          <w:p w14:paraId="16B6CB5F" w14:textId="71CF1919" w:rsidR="007A36B7" w:rsidRPr="008F47BD" w:rsidRDefault="007A36B7" w:rsidP="008F3775">
            <w:pPr>
              <w:spacing w:after="0" w:line="240" w:lineRule="auto"/>
              <w:jc w:val="center"/>
              <w:rPr>
                <w:i/>
                <w:iCs/>
              </w:rPr>
            </w:pPr>
            <w:proofErr w:type="spellStart"/>
            <w:r w:rsidRPr="008F47BD">
              <w:rPr>
                <w:i/>
                <w:iCs/>
              </w:rPr>
              <w:t>Sinorhizobium</w:t>
            </w:r>
            <w:proofErr w:type="spellEnd"/>
            <w:r w:rsidRPr="008F47BD">
              <w:rPr>
                <w:i/>
                <w:iCs/>
              </w:rPr>
              <w:t xml:space="preserve"> meliloti</w:t>
            </w:r>
            <w:r>
              <w:t xml:space="preserve"> 1021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DA4AC83" w14:textId="63E656C2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14:paraId="317B15DA" w14:textId="5D70D43C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724" w:type="dxa"/>
            <w:shd w:val="clear" w:color="auto" w:fill="auto"/>
            <w:noWrap/>
            <w:vAlign w:val="bottom"/>
          </w:tcPr>
          <w:p w14:paraId="5A021433" w14:textId="65686D20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1CCDD7B9" w14:textId="3A9F7F4E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04" w:type="dxa"/>
            <w:vAlign w:val="bottom"/>
          </w:tcPr>
          <w:p w14:paraId="1FD99CF7" w14:textId="789DED28" w:rsidR="007A36B7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921" w:type="dxa"/>
            <w:vAlign w:val="bottom"/>
          </w:tcPr>
          <w:p w14:paraId="7A677184" w14:textId="4649755F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14:paraId="6D7AC139" w14:textId="1BBAD64E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14:paraId="195393AE" w14:textId="378A777D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</w:tr>
      <w:tr w:rsidR="007A36B7" w:rsidRPr="008F3775" w14:paraId="2D26CED9" w14:textId="77777777" w:rsidTr="007A36B7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</w:tcPr>
          <w:p w14:paraId="754E1C99" w14:textId="462AE7C6" w:rsidR="007A36B7" w:rsidRPr="008F47BD" w:rsidRDefault="007A36B7" w:rsidP="008F3775">
            <w:pPr>
              <w:spacing w:after="0" w:line="240" w:lineRule="auto"/>
              <w:jc w:val="center"/>
              <w:rPr>
                <w:i/>
                <w:iCs/>
              </w:rPr>
            </w:pPr>
            <w:proofErr w:type="spellStart"/>
            <w:r w:rsidRPr="008F47BD">
              <w:rPr>
                <w:i/>
                <w:iCs/>
              </w:rPr>
              <w:t>Terasakiella</w:t>
            </w:r>
            <w:proofErr w:type="spellEnd"/>
            <w:r w:rsidRPr="008F47BD">
              <w:rPr>
                <w:i/>
                <w:iCs/>
              </w:rPr>
              <w:t xml:space="preserve"> </w:t>
            </w:r>
            <w:proofErr w:type="spellStart"/>
            <w:r w:rsidRPr="008F47BD">
              <w:rPr>
                <w:i/>
                <w:iCs/>
              </w:rPr>
              <w:t>pusilla</w:t>
            </w:r>
            <w:proofErr w:type="spellEnd"/>
            <w:r>
              <w:t xml:space="preserve"> DSM 6293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0AC1D15" w14:textId="67F0D796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14:paraId="75E48013" w14:textId="1D8B9566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724" w:type="dxa"/>
            <w:shd w:val="clear" w:color="auto" w:fill="auto"/>
            <w:noWrap/>
            <w:vAlign w:val="bottom"/>
          </w:tcPr>
          <w:p w14:paraId="5A1243C0" w14:textId="6F254793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09BDF77E" w14:textId="13E395A7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04" w:type="dxa"/>
            <w:vAlign w:val="bottom"/>
          </w:tcPr>
          <w:p w14:paraId="57CC4EF9" w14:textId="06A5D813" w:rsidR="007A36B7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921" w:type="dxa"/>
            <w:vAlign w:val="bottom"/>
          </w:tcPr>
          <w:p w14:paraId="53FE9B1F" w14:textId="32FB62CE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14:paraId="6991C6FB" w14:textId="32DE7853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14:paraId="188B7968" w14:textId="5616B546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</w:tr>
      <w:tr w:rsidR="007A36B7" w:rsidRPr="008F3775" w14:paraId="750A0A89" w14:textId="77777777" w:rsidTr="007A36B7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</w:tcPr>
          <w:p w14:paraId="5D0896A8" w14:textId="0D40C58C" w:rsidR="007A36B7" w:rsidRPr="008F47BD" w:rsidRDefault="007A36B7" w:rsidP="008F3775">
            <w:pPr>
              <w:spacing w:after="0" w:line="240" w:lineRule="auto"/>
              <w:jc w:val="center"/>
              <w:rPr>
                <w:i/>
                <w:iCs/>
              </w:rPr>
            </w:pPr>
            <w:r w:rsidRPr="008F47BD">
              <w:rPr>
                <w:i/>
                <w:iCs/>
              </w:rPr>
              <w:t xml:space="preserve">Vibrio </w:t>
            </w:r>
            <w:proofErr w:type="spellStart"/>
            <w:r w:rsidRPr="008F47BD">
              <w:rPr>
                <w:i/>
                <w:iCs/>
              </w:rPr>
              <w:t>alginolyticus</w:t>
            </w:r>
            <w:proofErr w:type="spellEnd"/>
            <w:r>
              <w:t xml:space="preserve"> NBRC 15630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D88A3E4" w14:textId="2DAC1E62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14:paraId="6E043B24" w14:textId="0856AF52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724" w:type="dxa"/>
            <w:shd w:val="clear" w:color="auto" w:fill="auto"/>
            <w:noWrap/>
            <w:vAlign w:val="bottom"/>
          </w:tcPr>
          <w:p w14:paraId="335DC1B3" w14:textId="0437CFD6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2EDCBFFA" w14:textId="1CF0D1A1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04" w:type="dxa"/>
            <w:vAlign w:val="bottom"/>
          </w:tcPr>
          <w:p w14:paraId="65BDAC64" w14:textId="42DEEAB0" w:rsidR="007A36B7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921" w:type="dxa"/>
            <w:vAlign w:val="bottom"/>
          </w:tcPr>
          <w:p w14:paraId="388B589D" w14:textId="710A5718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14:paraId="54D3422C" w14:textId="4BB67CCC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14:paraId="479E623C" w14:textId="4035277B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</w:tr>
      <w:tr w:rsidR="007A36B7" w:rsidRPr="008F3775" w14:paraId="2A4E5E6C" w14:textId="77777777" w:rsidTr="007A36B7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</w:tcPr>
          <w:p w14:paraId="32559F7B" w14:textId="75B65245" w:rsidR="007A36B7" w:rsidRPr="008F47BD" w:rsidRDefault="007A36B7" w:rsidP="008F3775">
            <w:pPr>
              <w:spacing w:after="0" w:line="240" w:lineRule="auto"/>
              <w:jc w:val="center"/>
              <w:rPr>
                <w:i/>
                <w:iCs/>
              </w:rPr>
            </w:pPr>
            <w:r w:rsidRPr="008F47BD">
              <w:rPr>
                <w:i/>
                <w:iCs/>
              </w:rPr>
              <w:lastRenderedPageBreak/>
              <w:t xml:space="preserve">Vibrio </w:t>
            </w:r>
            <w:proofErr w:type="spellStart"/>
            <w:r w:rsidRPr="008F47BD">
              <w:rPr>
                <w:i/>
                <w:iCs/>
              </w:rPr>
              <w:t>diabolicus</w:t>
            </w:r>
            <w:proofErr w:type="spellEnd"/>
            <w:r>
              <w:t xml:space="preserve"> CNCM I-1629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9D40754" w14:textId="104E7A07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14:paraId="7629EC97" w14:textId="1C5A7AC4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724" w:type="dxa"/>
            <w:shd w:val="clear" w:color="auto" w:fill="auto"/>
            <w:noWrap/>
            <w:vAlign w:val="bottom"/>
          </w:tcPr>
          <w:p w14:paraId="41665D35" w14:textId="6C2CFAEA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0F1299F1" w14:textId="5DA6DC89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04" w:type="dxa"/>
            <w:vAlign w:val="bottom"/>
          </w:tcPr>
          <w:p w14:paraId="57A8644D" w14:textId="508452DC" w:rsidR="007A36B7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921" w:type="dxa"/>
            <w:vAlign w:val="bottom"/>
          </w:tcPr>
          <w:p w14:paraId="721CCF30" w14:textId="34BC20E4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14:paraId="56454FE2" w14:textId="5508BFE4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14:paraId="3C167D39" w14:textId="5238667C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</w:tr>
      <w:tr w:rsidR="007A36B7" w:rsidRPr="008F3775" w14:paraId="035645EF" w14:textId="77777777" w:rsidTr="007A36B7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</w:tcPr>
          <w:p w14:paraId="4CCE8458" w14:textId="60993E9C" w:rsidR="007A36B7" w:rsidRPr="008F47BD" w:rsidRDefault="007A36B7" w:rsidP="008F3775">
            <w:pPr>
              <w:spacing w:after="0" w:line="240" w:lineRule="auto"/>
              <w:jc w:val="center"/>
              <w:rPr>
                <w:i/>
                <w:iCs/>
              </w:rPr>
            </w:pPr>
            <w:r w:rsidRPr="008F47BD">
              <w:rPr>
                <w:i/>
                <w:iCs/>
              </w:rPr>
              <w:t xml:space="preserve">Vibrio </w:t>
            </w:r>
            <w:proofErr w:type="spellStart"/>
            <w:r w:rsidRPr="008F47BD">
              <w:rPr>
                <w:i/>
                <w:iCs/>
              </w:rPr>
              <w:t>cyclitrophicus</w:t>
            </w:r>
            <w:proofErr w:type="spellEnd"/>
            <w:r>
              <w:t xml:space="preserve"> 1F97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9B8035B" w14:textId="0849BFC4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14:paraId="1365764E" w14:textId="18B78854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724" w:type="dxa"/>
            <w:shd w:val="clear" w:color="auto" w:fill="auto"/>
            <w:noWrap/>
            <w:vAlign w:val="bottom"/>
          </w:tcPr>
          <w:p w14:paraId="36784350" w14:textId="14A2C95D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3EBB17A6" w14:textId="656765CF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04" w:type="dxa"/>
            <w:vAlign w:val="bottom"/>
          </w:tcPr>
          <w:p w14:paraId="2A870F00" w14:textId="159D1939" w:rsidR="007A36B7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921" w:type="dxa"/>
            <w:vAlign w:val="bottom"/>
          </w:tcPr>
          <w:p w14:paraId="1A5748B8" w14:textId="30469755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14:paraId="218D8CE4" w14:textId="6DFE6F82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14:paraId="4E62DCB2" w14:textId="58C083DA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</w:tr>
      <w:tr w:rsidR="007A36B7" w:rsidRPr="008F3775" w14:paraId="66F35EE6" w14:textId="77777777" w:rsidTr="007A36B7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</w:tcPr>
          <w:p w14:paraId="66CEF30E" w14:textId="3376C7A0" w:rsidR="007A36B7" w:rsidRPr="008F47BD" w:rsidRDefault="007A36B7" w:rsidP="008F3775">
            <w:pPr>
              <w:spacing w:after="0" w:line="240" w:lineRule="auto"/>
              <w:jc w:val="center"/>
              <w:rPr>
                <w:i/>
                <w:iCs/>
              </w:rPr>
            </w:pPr>
            <w:r w:rsidRPr="00157856">
              <w:rPr>
                <w:i/>
                <w:iCs/>
              </w:rPr>
              <w:t>Arthrobacter</w:t>
            </w:r>
            <w:r>
              <w:t xml:space="preserve"> sp. YC-RL1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C4F50DB" w14:textId="6ED5270E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14:paraId="79DDA331" w14:textId="4C8AE959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724" w:type="dxa"/>
            <w:shd w:val="clear" w:color="auto" w:fill="auto"/>
            <w:noWrap/>
            <w:vAlign w:val="bottom"/>
          </w:tcPr>
          <w:p w14:paraId="46CA9380" w14:textId="4413AD0E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64896359" w14:textId="4AB9A192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04" w:type="dxa"/>
            <w:vAlign w:val="bottom"/>
          </w:tcPr>
          <w:p w14:paraId="05B542F9" w14:textId="61BCB6E2" w:rsidR="007A36B7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921" w:type="dxa"/>
            <w:vAlign w:val="bottom"/>
          </w:tcPr>
          <w:p w14:paraId="15D704AE" w14:textId="1F285CD1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14:paraId="74DB3FDB" w14:textId="12A8BA44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14:paraId="1A2D9AB0" w14:textId="2D02EB01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</w:tr>
      <w:tr w:rsidR="007A36B7" w:rsidRPr="008F3775" w14:paraId="4E073BC8" w14:textId="77777777" w:rsidTr="007A36B7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</w:tcPr>
          <w:p w14:paraId="5F538959" w14:textId="068FBDFD" w:rsidR="007A36B7" w:rsidRPr="008F47BD" w:rsidRDefault="007A36B7" w:rsidP="008F3775">
            <w:pPr>
              <w:spacing w:after="0" w:line="240" w:lineRule="auto"/>
              <w:jc w:val="center"/>
              <w:rPr>
                <w:i/>
                <w:iCs/>
              </w:rPr>
            </w:pPr>
            <w:r w:rsidRPr="00157856">
              <w:rPr>
                <w:i/>
                <w:iCs/>
              </w:rPr>
              <w:t xml:space="preserve">Streptomyces </w:t>
            </w:r>
            <w:proofErr w:type="spellStart"/>
            <w:r w:rsidRPr="00157856">
              <w:rPr>
                <w:i/>
                <w:iCs/>
              </w:rPr>
              <w:t>albulus</w:t>
            </w:r>
            <w:proofErr w:type="spellEnd"/>
            <w:r>
              <w:t xml:space="preserve"> CCRC 11814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2C914CB" w14:textId="4A927A38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14:paraId="172F7415" w14:textId="0826D639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724" w:type="dxa"/>
            <w:shd w:val="clear" w:color="auto" w:fill="auto"/>
            <w:noWrap/>
            <w:vAlign w:val="bottom"/>
          </w:tcPr>
          <w:p w14:paraId="12851649" w14:textId="41E2DBBC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16B49B08" w14:textId="76B0D123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04" w:type="dxa"/>
            <w:vAlign w:val="bottom"/>
          </w:tcPr>
          <w:p w14:paraId="29AC3156" w14:textId="710ED98C" w:rsidR="007A36B7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921" w:type="dxa"/>
            <w:vAlign w:val="bottom"/>
          </w:tcPr>
          <w:p w14:paraId="4DED8942" w14:textId="6A7D7598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14:paraId="2CB77ABA" w14:textId="3A1B335E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14:paraId="15EBEB91" w14:textId="30CADD3C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</w:tr>
      <w:tr w:rsidR="007A36B7" w:rsidRPr="008F3775" w14:paraId="0DCB9A99" w14:textId="77777777" w:rsidTr="007A36B7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</w:tcPr>
          <w:p w14:paraId="0D8EEB1A" w14:textId="514F5E85" w:rsidR="007A36B7" w:rsidRPr="008F47BD" w:rsidRDefault="007A36B7" w:rsidP="008F3775">
            <w:pPr>
              <w:spacing w:after="0" w:line="240" w:lineRule="auto"/>
              <w:jc w:val="center"/>
              <w:rPr>
                <w:i/>
                <w:iCs/>
              </w:rPr>
            </w:pPr>
            <w:proofErr w:type="spellStart"/>
            <w:r w:rsidRPr="00086AF7">
              <w:rPr>
                <w:i/>
                <w:iCs/>
              </w:rPr>
              <w:t>Acidobacteriaceae</w:t>
            </w:r>
            <w:proofErr w:type="spellEnd"/>
            <w:r>
              <w:t xml:space="preserve"> bacterium S15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EDDF406" w14:textId="268CF2C2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14:paraId="63E77121" w14:textId="665F3AD2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724" w:type="dxa"/>
            <w:shd w:val="clear" w:color="auto" w:fill="auto"/>
            <w:noWrap/>
            <w:vAlign w:val="bottom"/>
          </w:tcPr>
          <w:p w14:paraId="40EBEEDB" w14:textId="3714997C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363728AB" w14:textId="4E78430B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04" w:type="dxa"/>
            <w:vAlign w:val="bottom"/>
          </w:tcPr>
          <w:p w14:paraId="7D1FEB2E" w14:textId="79454256" w:rsidR="007A36B7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921" w:type="dxa"/>
            <w:vAlign w:val="bottom"/>
          </w:tcPr>
          <w:p w14:paraId="4C8E335B" w14:textId="6A1546D8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14:paraId="0654F66A" w14:textId="0B1DD608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14:paraId="047DF782" w14:textId="63FE608D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</w:tr>
      <w:tr w:rsidR="007A36B7" w:rsidRPr="008F3775" w14:paraId="0B220B21" w14:textId="77777777" w:rsidTr="007A36B7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</w:tcPr>
          <w:p w14:paraId="0D3534DE" w14:textId="393C25E4" w:rsidR="007A36B7" w:rsidRPr="008F47BD" w:rsidRDefault="007A36B7" w:rsidP="008F3775">
            <w:pPr>
              <w:spacing w:after="0" w:line="240" w:lineRule="auto"/>
              <w:jc w:val="center"/>
              <w:rPr>
                <w:i/>
                <w:iCs/>
              </w:rPr>
            </w:pPr>
            <w:proofErr w:type="spellStart"/>
            <w:r w:rsidRPr="00086AF7">
              <w:rPr>
                <w:i/>
                <w:iCs/>
              </w:rPr>
              <w:t>Roseobacter</w:t>
            </w:r>
            <w:proofErr w:type="spellEnd"/>
            <w:r>
              <w:t xml:space="preserve"> sp. MED193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D39E50A" w14:textId="4F3104AB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14:paraId="411499E8" w14:textId="54F508D8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724" w:type="dxa"/>
            <w:shd w:val="clear" w:color="auto" w:fill="auto"/>
            <w:noWrap/>
            <w:vAlign w:val="bottom"/>
          </w:tcPr>
          <w:p w14:paraId="4E613AFD" w14:textId="5386755E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0320D05C" w14:textId="78542B3D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04" w:type="dxa"/>
            <w:vAlign w:val="bottom"/>
          </w:tcPr>
          <w:p w14:paraId="1CE601BC" w14:textId="0B0927B7" w:rsidR="007A36B7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921" w:type="dxa"/>
            <w:vAlign w:val="bottom"/>
          </w:tcPr>
          <w:p w14:paraId="3EDD5880" w14:textId="3BB9FB39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14:paraId="4C98F0C1" w14:textId="6E854E68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14:paraId="2258F62E" w14:textId="6C8F361B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</w:tr>
      <w:tr w:rsidR="007A36B7" w:rsidRPr="008F3775" w14:paraId="7C2F6962" w14:textId="77777777" w:rsidTr="007A36B7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</w:tcPr>
          <w:p w14:paraId="1FCF50F4" w14:textId="30669DED" w:rsidR="007A36B7" w:rsidRPr="00086AF7" w:rsidRDefault="007A36B7" w:rsidP="008F3775">
            <w:pPr>
              <w:spacing w:after="0" w:line="240" w:lineRule="auto"/>
              <w:jc w:val="center"/>
              <w:rPr>
                <w:i/>
                <w:iCs/>
              </w:rPr>
            </w:pPr>
            <w:proofErr w:type="spellStart"/>
            <w:r w:rsidRPr="00086AF7">
              <w:rPr>
                <w:i/>
                <w:iCs/>
              </w:rPr>
              <w:t>Falsirhodobacter</w:t>
            </w:r>
            <w:proofErr w:type="spellEnd"/>
            <w:r>
              <w:t xml:space="preserve"> sp. alg1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F6164AC" w14:textId="7CEDF084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14:paraId="066017FE" w14:textId="576132E4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724" w:type="dxa"/>
            <w:shd w:val="clear" w:color="auto" w:fill="auto"/>
            <w:noWrap/>
            <w:vAlign w:val="bottom"/>
          </w:tcPr>
          <w:p w14:paraId="2F852857" w14:textId="6BC56B48" w:rsidR="007A36B7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22696CDF" w14:textId="500BC95B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04" w:type="dxa"/>
            <w:vAlign w:val="bottom"/>
          </w:tcPr>
          <w:p w14:paraId="418263A1" w14:textId="66B363D1" w:rsidR="007A36B7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921" w:type="dxa"/>
            <w:vAlign w:val="bottom"/>
          </w:tcPr>
          <w:p w14:paraId="4234EF4E" w14:textId="6945F44C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14:paraId="03CD58AF" w14:textId="63166DF5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14:paraId="77CFE0C7" w14:textId="4D1BA9EF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</w:tr>
      <w:tr w:rsidR="007A36B7" w:rsidRPr="008F3775" w14:paraId="25D10EC6" w14:textId="77777777" w:rsidTr="007A36B7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</w:tcPr>
          <w:p w14:paraId="796BA0D2" w14:textId="072AA8DA" w:rsidR="007A36B7" w:rsidRPr="00086AF7" w:rsidRDefault="007A36B7" w:rsidP="008F3775">
            <w:pPr>
              <w:spacing w:after="0" w:line="240" w:lineRule="auto"/>
              <w:jc w:val="center"/>
              <w:rPr>
                <w:i/>
                <w:iCs/>
              </w:rPr>
            </w:pPr>
            <w:proofErr w:type="spellStart"/>
            <w:r w:rsidRPr="00086AF7">
              <w:rPr>
                <w:i/>
                <w:iCs/>
              </w:rPr>
              <w:t>Rhodococcus</w:t>
            </w:r>
            <w:proofErr w:type="spellEnd"/>
            <w:r w:rsidRPr="00086AF7">
              <w:rPr>
                <w:i/>
                <w:iCs/>
              </w:rPr>
              <w:t xml:space="preserve"> </w:t>
            </w:r>
            <w:proofErr w:type="spellStart"/>
            <w:r w:rsidRPr="00086AF7">
              <w:rPr>
                <w:i/>
                <w:iCs/>
              </w:rPr>
              <w:t>rhodnii</w:t>
            </w:r>
            <w:proofErr w:type="spellEnd"/>
            <w:r>
              <w:t xml:space="preserve"> LMG 5362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10592CC" w14:textId="3F24AC2C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14:paraId="3DDD7559" w14:textId="46EA284C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724" w:type="dxa"/>
            <w:shd w:val="clear" w:color="auto" w:fill="auto"/>
            <w:noWrap/>
            <w:vAlign w:val="bottom"/>
          </w:tcPr>
          <w:p w14:paraId="73EBBDFB" w14:textId="0A9C5AE9" w:rsidR="007A36B7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35E4408B" w14:textId="6F388E2F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04" w:type="dxa"/>
            <w:vAlign w:val="bottom"/>
          </w:tcPr>
          <w:p w14:paraId="108CDFCD" w14:textId="07E491A0" w:rsidR="007A36B7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921" w:type="dxa"/>
            <w:vAlign w:val="bottom"/>
          </w:tcPr>
          <w:p w14:paraId="07728402" w14:textId="4D4BCB9F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14:paraId="4F3EED9C" w14:textId="7C0B9314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14:paraId="3C2E4BF2" w14:textId="53196E87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</w:tr>
      <w:tr w:rsidR="007A36B7" w:rsidRPr="008F3775" w14:paraId="475F78EA" w14:textId="77777777" w:rsidTr="007A36B7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</w:tcPr>
          <w:p w14:paraId="4FBDD4CE" w14:textId="25518280" w:rsidR="007A36B7" w:rsidRPr="00086AF7" w:rsidRDefault="007A36B7" w:rsidP="008F3775">
            <w:pPr>
              <w:spacing w:after="0" w:line="240" w:lineRule="auto"/>
              <w:jc w:val="center"/>
              <w:rPr>
                <w:i/>
                <w:iCs/>
              </w:rPr>
            </w:pPr>
            <w:proofErr w:type="spellStart"/>
            <w:r w:rsidRPr="00CB6295">
              <w:rPr>
                <w:i/>
                <w:iCs/>
              </w:rPr>
              <w:t>Rhodococcus</w:t>
            </w:r>
            <w:proofErr w:type="spellEnd"/>
            <w:r w:rsidRPr="00CB6295">
              <w:rPr>
                <w:i/>
                <w:iCs/>
              </w:rPr>
              <w:t xml:space="preserve"> </w:t>
            </w:r>
            <w:proofErr w:type="spellStart"/>
            <w:r w:rsidRPr="00CB6295">
              <w:rPr>
                <w:i/>
                <w:iCs/>
              </w:rPr>
              <w:t>fascians</w:t>
            </w:r>
            <w:proofErr w:type="spellEnd"/>
            <w:r>
              <w:t xml:space="preserve"> A22b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099C8E3" w14:textId="71D623B4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14:paraId="66BC9570" w14:textId="2018D2CA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724" w:type="dxa"/>
            <w:shd w:val="clear" w:color="auto" w:fill="auto"/>
            <w:noWrap/>
            <w:vAlign w:val="bottom"/>
          </w:tcPr>
          <w:p w14:paraId="6BBDD5E2" w14:textId="2C50E9E3" w:rsidR="007A36B7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6CC32407" w14:textId="67B39104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04" w:type="dxa"/>
            <w:vAlign w:val="bottom"/>
          </w:tcPr>
          <w:p w14:paraId="154A1429" w14:textId="20E4E2FC" w:rsidR="007A36B7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921" w:type="dxa"/>
            <w:vAlign w:val="bottom"/>
          </w:tcPr>
          <w:p w14:paraId="55F426DC" w14:textId="6FCF75F7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14:paraId="1283A815" w14:textId="586D8170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14:paraId="5FD3DF28" w14:textId="430835C0" w:rsidR="007A36B7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</w:tr>
      <w:tr w:rsidR="007A36B7" w:rsidRPr="008F3775" w14:paraId="38934807" w14:textId="77777777" w:rsidTr="007A36B7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</w:tcPr>
          <w:p w14:paraId="1AB7B8BB" w14:textId="30DBC223" w:rsidR="007A36B7" w:rsidRPr="00086AF7" w:rsidRDefault="007A36B7" w:rsidP="008F3775">
            <w:pPr>
              <w:spacing w:after="0" w:line="240" w:lineRule="auto"/>
              <w:jc w:val="center"/>
              <w:rPr>
                <w:i/>
                <w:iCs/>
              </w:rPr>
            </w:pPr>
            <w:proofErr w:type="spellStart"/>
            <w:r w:rsidRPr="00086AF7">
              <w:rPr>
                <w:i/>
                <w:iCs/>
              </w:rPr>
              <w:t>Ruegeria</w:t>
            </w:r>
            <w:proofErr w:type="spellEnd"/>
            <w:r w:rsidRPr="00086AF7">
              <w:rPr>
                <w:i/>
                <w:iCs/>
              </w:rPr>
              <w:t xml:space="preserve"> </w:t>
            </w:r>
            <w:proofErr w:type="spellStart"/>
            <w:r w:rsidRPr="00086AF7">
              <w:rPr>
                <w:i/>
                <w:iCs/>
              </w:rPr>
              <w:t>pomeroyi</w:t>
            </w:r>
            <w:proofErr w:type="spellEnd"/>
            <w:r>
              <w:t xml:space="preserve"> DSS-3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536A2DF" w14:textId="17B76624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14:paraId="6C12FCAE" w14:textId="735B476D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724" w:type="dxa"/>
            <w:shd w:val="clear" w:color="auto" w:fill="auto"/>
            <w:noWrap/>
            <w:vAlign w:val="bottom"/>
          </w:tcPr>
          <w:p w14:paraId="2F749DD7" w14:textId="79B380B8" w:rsidR="007A36B7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27D81A0C" w14:textId="6ECF2EAD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04" w:type="dxa"/>
            <w:vAlign w:val="bottom"/>
          </w:tcPr>
          <w:p w14:paraId="286C0924" w14:textId="5E73F0AC" w:rsidR="007A36B7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921" w:type="dxa"/>
            <w:vAlign w:val="bottom"/>
          </w:tcPr>
          <w:p w14:paraId="53A76831" w14:textId="30C8B19C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14:paraId="58550FE4" w14:textId="6946B3D2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14:paraId="524F93D7" w14:textId="3953270B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</w:tr>
      <w:tr w:rsidR="007A36B7" w:rsidRPr="008F3775" w14:paraId="6B7A6928" w14:textId="77777777" w:rsidTr="007A36B7">
        <w:trPr>
          <w:trHeight w:val="317"/>
        </w:trPr>
        <w:tc>
          <w:tcPr>
            <w:tcW w:w="2547" w:type="dxa"/>
            <w:shd w:val="clear" w:color="auto" w:fill="auto"/>
            <w:noWrap/>
            <w:vAlign w:val="bottom"/>
          </w:tcPr>
          <w:p w14:paraId="4A7A6EC5" w14:textId="4855FB42" w:rsidR="007A36B7" w:rsidRPr="00086AF7" w:rsidRDefault="007A36B7" w:rsidP="008F3775">
            <w:pPr>
              <w:spacing w:after="0" w:line="240" w:lineRule="auto"/>
              <w:jc w:val="center"/>
              <w:rPr>
                <w:i/>
                <w:iCs/>
              </w:rPr>
            </w:pPr>
            <w:r w:rsidRPr="00CB6295">
              <w:rPr>
                <w:i/>
                <w:iCs/>
              </w:rPr>
              <w:t xml:space="preserve">Streptomyces </w:t>
            </w:r>
            <w:proofErr w:type="spellStart"/>
            <w:r w:rsidRPr="00CB6295">
              <w:rPr>
                <w:i/>
                <w:iCs/>
              </w:rPr>
              <w:t>sulphureus</w:t>
            </w:r>
            <w:proofErr w:type="spellEnd"/>
            <w:r>
              <w:t xml:space="preserve"> L180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5F84B97" w14:textId="3DC3B304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871" w:type="dxa"/>
            <w:shd w:val="clear" w:color="auto" w:fill="auto"/>
            <w:noWrap/>
            <w:vAlign w:val="bottom"/>
          </w:tcPr>
          <w:p w14:paraId="3178B965" w14:textId="0FD01BB5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724" w:type="dxa"/>
            <w:shd w:val="clear" w:color="auto" w:fill="auto"/>
            <w:noWrap/>
            <w:vAlign w:val="bottom"/>
          </w:tcPr>
          <w:p w14:paraId="7F6D33DA" w14:textId="37297A03" w:rsidR="007A36B7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1B6B1C12" w14:textId="1D3E9617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04" w:type="dxa"/>
            <w:vAlign w:val="bottom"/>
          </w:tcPr>
          <w:p w14:paraId="7720AB56" w14:textId="4D3AA90B" w:rsidR="007A36B7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921" w:type="dxa"/>
            <w:vAlign w:val="bottom"/>
          </w:tcPr>
          <w:p w14:paraId="3B5A096A" w14:textId="04ED7175" w:rsidR="007A36B7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14:paraId="0827F510" w14:textId="24263833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14:paraId="7FF11A36" w14:textId="2594DDFB" w:rsidR="007A36B7" w:rsidRPr="008F3775" w:rsidRDefault="007A36B7" w:rsidP="008F3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</w:tr>
    </w:tbl>
    <w:p w14:paraId="7DA915FA" w14:textId="578B9F8D" w:rsidR="00BB1FA6" w:rsidRDefault="00BB1FA6"/>
    <w:p w14:paraId="2274D9A3" w14:textId="77777777" w:rsidR="00BB1FA6" w:rsidRDefault="00BB1FA6">
      <w:r>
        <w:br w:type="page"/>
      </w:r>
    </w:p>
    <w:p w14:paraId="221D4277" w14:textId="08C4B537" w:rsidR="00183B28" w:rsidRDefault="00BB1FA6">
      <w:pPr>
        <w:ind w:left="-851"/>
      </w:pPr>
      <w:r w:rsidRPr="00BB1FA6">
        <w:rPr>
          <w:b/>
          <w:bCs/>
        </w:rPr>
        <w:lastRenderedPageBreak/>
        <w:t xml:space="preserve">Table </w:t>
      </w:r>
      <w:r w:rsidR="00920588" w:rsidRPr="00BB1FA6">
        <w:rPr>
          <w:b/>
          <w:bCs/>
        </w:rPr>
        <w:t>S</w:t>
      </w:r>
      <w:r w:rsidR="00920588">
        <w:rPr>
          <w:b/>
          <w:bCs/>
        </w:rPr>
        <w:t>4</w:t>
      </w:r>
      <w:r w:rsidR="00920588">
        <w:rPr>
          <w:b/>
          <w:bCs/>
        </w:rPr>
        <w:t xml:space="preserve"> </w:t>
      </w:r>
      <w:r>
        <w:t>List of primers used in this paper.</w:t>
      </w: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2399"/>
        <w:gridCol w:w="4973"/>
        <w:gridCol w:w="3118"/>
      </w:tblGrid>
      <w:tr w:rsidR="00EF5C33" w:rsidRPr="00BB1FA6" w14:paraId="5595E36E" w14:textId="77777777" w:rsidTr="00920588">
        <w:trPr>
          <w:trHeight w:val="288"/>
        </w:trPr>
        <w:tc>
          <w:tcPr>
            <w:tcW w:w="2399" w:type="dxa"/>
            <w:noWrap/>
            <w:hideMark/>
          </w:tcPr>
          <w:p w14:paraId="4F4CB5F5" w14:textId="77777777" w:rsidR="00BB1FA6" w:rsidRPr="00BB1FA6" w:rsidRDefault="00BB1FA6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Primer</w:t>
            </w:r>
          </w:p>
        </w:tc>
        <w:tc>
          <w:tcPr>
            <w:tcW w:w="4973" w:type="dxa"/>
            <w:noWrap/>
            <w:hideMark/>
          </w:tcPr>
          <w:p w14:paraId="4CED46E7" w14:textId="77777777" w:rsidR="00BB1FA6" w:rsidRPr="00BB1FA6" w:rsidRDefault="00BB1FA6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Sequence</w:t>
            </w:r>
          </w:p>
        </w:tc>
        <w:tc>
          <w:tcPr>
            <w:tcW w:w="3118" w:type="dxa"/>
            <w:noWrap/>
            <w:hideMark/>
          </w:tcPr>
          <w:p w14:paraId="45C5F006" w14:textId="77777777" w:rsidR="00BB1FA6" w:rsidRPr="00BB1FA6" w:rsidRDefault="00BB1FA6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Plasmid</w:t>
            </w:r>
          </w:p>
        </w:tc>
      </w:tr>
      <w:tr w:rsidR="00920588" w:rsidRPr="00BB1FA6" w14:paraId="74E4CFA8" w14:textId="77777777" w:rsidTr="00920588">
        <w:trPr>
          <w:trHeight w:val="324"/>
        </w:trPr>
        <w:tc>
          <w:tcPr>
            <w:tcW w:w="2399" w:type="dxa"/>
            <w:noWrap/>
            <w:hideMark/>
          </w:tcPr>
          <w:p w14:paraId="7242D736" w14:textId="4116BAE2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AepSTU</w:t>
            </w:r>
            <w:proofErr w:type="spellEnd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ArmA_fwd</w:t>
            </w:r>
            <w:proofErr w:type="spellEnd"/>
          </w:p>
        </w:tc>
        <w:tc>
          <w:tcPr>
            <w:tcW w:w="4973" w:type="dxa"/>
            <w:noWrap/>
            <w:hideMark/>
          </w:tcPr>
          <w:p w14:paraId="52C69D95" w14:textId="77777777" w:rsid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attcgagctcggtacccgggCTCGAGGTCACA</w:t>
            </w:r>
          </w:p>
          <w:p w14:paraId="0947342C" w14:textId="289833F9" w:rsidR="00920588" w:rsidRPr="00920588" w:rsidRDefault="00920588" w:rsidP="00920588">
            <w:pPr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GTCGATC</w:t>
            </w:r>
          </w:p>
        </w:tc>
        <w:tc>
          <w:tcPr>
            <w:tcW w:w="3118" w:type="dxa"/>
            <w:noWrap/>
            <w:hideMark/>
          </w:tcPr>
          <w:p w14:paraId="0BA931B6" w14:textId="1DF1B340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pkmob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SacB-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aepSTU</w:t>
            </w:r>
            <w:proofErr w:type="spellEnd"/>
          </w:p>
        </w:tc>
      </w:tr>
      <w:tr w:rsidR="00920588" w:rsidRPr="00BB1FA6" w14:paraId="0A4DCE56" w14:textId="77777777" w:rsidTr="00920588">
        <w:trPr>
          <w:trHeight w:val="324"/>
        </w:trPr>
        <w:tc>
          <w:tcPr>
            <w:tcW w:w="2399" w:type="dxa"/>
            <w:noWrap/>
            <w:hideMark/>
          </w:tcPr>
          <w:p w14:paraId="08FF573F" w14:textId="200C4EBD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AepSTU</w:t>
            </w:r>
            <w:proofErr w:type="spellEnd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ArmA_rev</w:t>
            </w:r>
            <w:proofErr w:type="spellEnd"/>
          </w:p>
        </w:tc>
        <w:tc>
          <w:tcPr>
            <w:tcW w:w="4973" w:type="dxa"/>
            <w:noWrap/>
            <w:hideMark/>
          </w:tcPr>
          <w:p w14:paraId="4640307D" w14:textId="77777777" w:rsid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ggtcatgttaGCGACCTTGTACTTGCCTTTTT</w:t>
            </w:r>
          </w:p>
          <w:p w14:paraId="46C2BF10" w14:textId="27910A32" w:rsidR="00920588" w:rsidRPr="00920588" w:rsidRDefault="00920588" w:rsidP="00920588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C</w:t>
            </w:r>
          </w:p>
        </w:tc>
        <w:tc>
          <w:tcPr>
            <w:tcW w:w="3118" w:type="dxa"/>
            <w:noWrap/>
            <w:hideMark/>
          </w:tcPr>
          <w:p w14:paraId="3828A4FA" w14:textId="0DBDB007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pkmob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SacB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-aepSTU</w:t>
            </w:r>
            <w:proofErr w:type="spellEnd"/>
          </w:p>
        </w:tc>
      </w:tr>
      <w:tr w:rsidR="00920588" w:rsidRPr="00BB1FA6" w14:paraId="6B5147DB" w14:textId="77777777" w:rsidTr="00920588">
        <w:trPr>
          <w:trHeight w:val="324"/>
        </w:trPr>
        <w:tc>
          <w:tcPr>
            <w:tcW w:w="2399" w:type="dxa"/>
            <w:noWrap/>
            <w:hideMark/>
          </w:tcPr>
          <w:p w14:paraId="65F15F9A" w14:textId="13356BF3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AepSTU</w:t>
            </w:r>
            <w:proofErr w:type="spellEnd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ArmB_fwd</w:t>
            </w:r>
            <w:proofErr w:type="spellEnd"/>
          </w:p>
        </w:tc>
        <w:tc>
          <w:tcPr>
            <w:tcW w:w="4973" w:type="dxa"/>
            <w:noWrap/>
            <w:hideMark/>
          </w:tcPr>
          <w:p w14:paraId="77ED9725" w14:textId="114B1220" w:rsidR="00920588" w:rsidRP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acaaggtcgcGAAGGTCAAGGCCGACGAAA</w:t>
            </w:r>
          </w:p>
        </w:tc>
        <w:tc>
          <w:tcPr>
            <w:tcW w:w="3118" w:type="dxa"/>
            <w:noWrap/>
            <w:hideMark/>
          </w:tcPr>
          <w:p w14:paraId="70CC5E79" w14:textId="57EC5555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pkmob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SacB-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aepSTU</w:t>
            </w:r>
            <w:proofErr w:type="spellEnd"/>
          </w:p>
        </w:tc>
      </w:tr>
      <w:tr w:rsidR="00920588" w:rsidRPr="00BB1FA6" w14:paraId="3A6813CA" w14:textId="77777777" w:rsidTr="00920588">
        <w:trPr>
          <w:trHeight w:val="324"/>
        </w:trPr>
        <w:tc>
          <w:tcPr>
            <w:tcW w:w="2399" w:type="dxa"/>
            <w:noWrap/>
            <w:hideMark/>
          </w:tcPr>
          <w:p w14:paraId="283E9F29" w14:textId="037B011A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AepSTU</w:t>
            </w:r>
            <w:proofErr w:type="spellEnd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ArmB_rev</w:t>
            </w:r>
            <w:proofErr w:type="spellEnd"/>
          </w:p>
        </w:tc>
        <w:tc>
          <w:tcPr>
            <w:tcW w:w="4973" w:type="dxa"/>
            <w:noWrap/>
            <w:hideMark/>
          </w:tcPr>
          <w:p w14:paraId="4F741484" w14:textId="77777777" w:rsid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taaaacgacggccagtgccaACACTGTGCGAT</w:t>
            </w:r>
          </w:p>
          <w:p w14:paraId="056CB274" w14:textId="3343F2FB" w:rsidR="00920588" w:rsidRP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GTAGGAGC</w:t>
            </w:r>
          </w:p>
        </w:tc>
        <w:tc>
          <w:tcPr>
            <w:tcW w:w="3118" w:type="dxa"/>
            <w:noWrap/>
            <w:hideMark/>
          </w:tcPr>
          <w:p w14:paraId="3606B55A" w14:textId="54DA5B45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pkmob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SacB-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aepST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U</w:t>
            </w:r>
            <w:proofErr w:type="spellEnd"/>
          </w:p>
        </w:tc>
      </w:tr>
      <w:tr w:rsidR="00920588" w:rsidRPr="00BB1FA6" w14:paraId="72FD9418" w14:textId="77777777" w:rsidTr="00920588">
        <w:trPr>
          <w:trHeight w:val="324"/>
        </w:trPr>
        <w:tc>
          <w:tcPr>
            <w:tcW w:w="2399" w:type="dxa"/>
            <w:noWrap/>
            <w:hideMark/>
          </w:tcPr>
          <w:p w14:paraId="45CBFAE8" w14:textId="01ABA760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PhnWm-ArmA_fwd</w:t>
            </w:r>
            <w:proofErr w:type="spellEnd"/>
          </w:p>
        </w:tc>
        <w:tc>
          <w:tcPr>
            <w:tcW w:w="4973" w:type="dxa"/>
            <w:noWrap/>
            <w:hideMark/>
          </w:tcPr>
          <w:p w14:paraId="1CE48442" w14:textId="77777777" w:rsid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tacgaattcgagctcggtacccgggAGCTACC</w:t>
            </w:r>
          </w:p>
          <w:p w14:paraId="3D657DE8" w14:textId="05B2A588" w:rsidR="00920588" w:rsidRP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TCCAGGCGCCC</w:t>
            </w:r>
          </w:p>
        </w:tc>
        <w:tc>
          <w:tcPr>
            <w:tcW w:w="3118" w:type="dxa"/>
            <w:noWrap/>
            <w:hideMark/>
          </w:tcPr>
          <w:p w14:paraId="799C0F22" w14:textId="573CA0E7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pkmob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SacB-phnW</w:t>
            </w:r>
            <w:proofErr w:type="spellEnd"/>
          </w:p>
        </w:tc>
      </w:tr>
      <w:tr w:rsidR="00920588" w:rsidRPr="00BB1FA6" w14:paraId="726C01C9" w14:textId="77777777" w:rsidTr="00920588">
        <w:trPr>
          <w:trHeight w:val="324"/>
        </w:trPr>
        <w:tc>
          <w:tcPr>
            <w:tcW w:w="2399" w:type="dxa"/>
            <w:noWrap/>
            <w:hideMark/>
          </w:tcPr>
          <w:p w14:paraId="05274998" w14:textId="285898D0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PhnWm-ArmA_rev</w:t>
            </w:r>
            <w:proofErr w:type="spellEnd"/>
          </w:p>
        </w:tc>
        <w:tc>
          <w:tcPr>
            <w:tcW w:w="4973" w:type="dxa"/>
            <w:noWrap/>
            <w:hideMark/>
          </w:tcPr>
          <w:p w14:paraId="4F3EFCD9" w14:textId="7F0A1C52" w:rsidR="00920588" w:rsidRP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accacaccgatacCCCAGGAGCCCCAGTCCA</w:t>
            </w:r>
          </w:p>
        </w:tc>
        <w:tc>
          <w:tcPr>
            <w:tcW w:w="3118" w:type="dxa"/>
            <w:noWrap/>
            <w:hideMark/>
          </w:tcPr>
          <w:p w14:paraId="3E76E640" w14:textId="4E9ABA05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pkmob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SacB-phnW</w:t>
            </w:r>
            <w:proofErr w:type="spellEnd"/>
          </w:p>
        </w:tc>
      </w:tr>
      <w:tr w:rsidR="00920588" w:rsidRPr="00BB1FA6" w14:paraId="5FACEE8A" w14:textId="77777777" w:rsidTr="00920588">
        <w:trPr>
          <w:trHeight w:val="324"/>
        </w:trPr>
        <w:tc>
          <w:tcPr>
            <w:tcW w:w="2399" w:type="dxa"/>
            <w:noWrap/>
            <w:hideMark/>
          </w:tcPr>
          <w:p w14:paraId="348D625F" w14:textId="2FEA978E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PhnWm-ArmB_fwd</w:t>
            </w:r>
            <w:proofErr w:type="spellEnd"/>
          </w:p>
        </w:tc>
        <w:tc>
          <w:tcPr>
            <w:tcW w:w="4973" w:type="dxa"/>
            <w:noWrap/>
            <w:hideMark/>
          </w:tcPr>
          <w:p w14:paraId="2F03B526" w14:textId="7D0CC1B2" w:rsidR="00920588" w:rsidRP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tggggctcctgggGTATCGGTGTGGTCGGGG</w:t>
            </w:r>
          </w:p>
        </w:tc>
        <w:tc>
          <w:tcPr>
            <w:tcW w:w="3118" w:type="dxa"/>
            <w:noWrap/>
            <w:hideMark/>
          </w:tcPr>
          <w:p w14:paraId="3C493617" w14:textId="720DD915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pkmob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SacB-phnW</w:t>
            </w:r>
            <w:proofErr w:type="spellEnd"/>
          </w:p>
        </w:tc>
      </w:tr>
      <w:tr w:rsidR="00920588" w:rsidRPr="00BB1FA6" w14:paraId="5E6A6AEB" w14:textId="77777777" w:rsidTr="00920588">
        <w:trPr>
          <w:trHeight w:val="324"/>
        </w:trPr>
        <w:tc>
          <w:tcPr>
            <w:tcW w:w="2399" w:type="dxa"/>
            <w:noWrap/>
            <w:hideMark/>
          </w:tcPr>
          <w:p w14:paraId="08480A57" w14:textId="0257923C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PhnWm-ArmB_rev</w:t>
            </w:r>
            <w:proofErr w:type="spellEnd"/>
          </w:p>
        </w:tc>
        <w:tc>
          <w:tcPr>
            <w:tcW w:w="4973" w:type="dxa"/>
            <w:noWrap/>
            <w:hideMark/>
          </w:tcPr>
          <w:p w14:paraId="14576ECA" w14:textId="77777777" w:rsid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cgttgtaaaacgacggccagtgccaCCGATCT</w:t>
            </w:r>
          </w:p>
          <w:p w14:paraId="4EC155CA" w14:textId="7941FFF0" w:rsidR="00920588" w:rsidRP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TCAGGCCGCCT</w:t>
            </w:r>
          </w:p>
        </w:tc>
        <w:tc>
          <w:tcPr>
            <w:tcW w:w="3118" w:type="dxa"/>
            <w:noWrap/>
            <w:hideMark/>
          </w:tcPr>
          <w:p w14:paraId="6A050A56" w14:textId="70CBD2D4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pkmob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SacB-phnW</w:t>
            </w:r>
            <w:proofErr w:type="spellEnd"/>
          </w:p>
        </w:tc>
      </w:tr>
      <w:tr w:rsidR="00920588" w:rsidRPr="00BB1FA6" w14:paraId="7DD24E24" w14:textId="77777777" w:rsidTr="00920588">
        <w:trPr>
          <w:trHeight w:val="288"/>
        </w:trPr>
        <w:tc>
          <w:tcPr>
            <w:tcW w:w="2399" w:type="dxa"/>
            <w:noWrap/>
            <w:hideMark/>
          </w:tcPr>
          <w:p w14:paraId="3394A5DE" w14:textId="5392582A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PhnX_ArmA_fwd</w:t>
            </w:r>
            <w:proofErr w:type="spellEnd"/>
          </w:p>
        </w:tc>
        <w:tc>
          <w:tcPr>
            <w:tcW w:w="4973" w:type="dxa"/>
            <w:noWrap/>
            <w:hideMark/>
          </w:tcPr>
          <w:p w14:paraId="1AF1A7C8" w14:textId="77777777" w:rsid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tacgaattcgagctcggtacccgggCACTGCA</w:t>
            </w:r>
          </w:p>
          <w:p w14:paraId="68AC1016" w14:textId="43BE594E" w:rsidR="00920588" w:rsidRP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CGAAGCACTGC</w:t>
            </w:r>
          </w:p>
        </w:tc>
        <w:tc>
          <w:tcPr>
            <w:tcW w:w="3118" w:type="dxa"/>
            <w:noWrap/>
            <w:hideMark/>
          </w:tcPr>
          <w:p w14:paraId="2BF1FF0D" w14:textId="36F30F66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pkmob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SacB</w:t>
            </w:r>
            <w:proofErr w:type="spellEnd"/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-phnX-gm</w:t>
            </w:r>
          </w:p>
        </w:tc>
      </w:tr>
      <w:tr w:rsidR="00920588" w:rsidRPr="00BB1FA6" w14:paraId="31CD1CB0" w14:textId="77777777" w:rsidTr="00920588">
        <w:trPr>
          <w:trHeight w:val="288"/>
        </w:trPr>
        <w:tc>
          <w:tcPr>
            <w:tcW w:w="2399" w:type="dxa"/>
            <w:noWrap/>
            <w:hideMark/>
          </w:tcPr>
          <w:p w14:paraId="080CB2AB" w14:textId="694644E5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PhnX_ArmA_rev</w:t>
            </w:r>
            <w:proofErr w:type="spellEnd"/>
          </w:p>
        </w:tc>
        <w:tc>
          <w:tcPr>
            <w:tcW w:w="4973" w:type="dxa"/>
            <w:noWrap/>
            <w:hideMark/>
          </w:tcPr>
          <w:p w14:paraId="6A2EF9B3" w14:textId="44D18F73" w:rsidR="00920588" w:rsidRP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ctctagagtcgacATCTGGGTGGGAGCGAATG</w:t>
            </w:r>
          </w:p>
        </w:tc>
        <w:tc>
          <w:tcPr>
            <w:tcW w:w="3118" w:type="dxa"/>
            <w:noWrap/>
            <w:hideMark/>
          </w:tcPr>
          <w:p w14:paraId="272E2EFB" w14:textId="5E68CEC1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pkmob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SacB</w:t>
            </w:r>
            <w:proofErr w:type="spellEnd"/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-phnX-gm</w:t>
            </w:r>
          </w:p>
        </w:tc>
      </w:tr>
      <w:tr w:rsidR="00920588" w:rsidRPr="00BB1FA6" w14:paraId="64BC1427" w14:textId="77777777" w:rsidTr="00920588">
        <w:trPr>
          <w:trHeight w:val="288"/>
        </w:trPr>
        <w:tc>
          <w:tcPr>
            <w:tcW w:w="2399" w:type="dxa"/>
            <w:noWrap/>
            <w:hideMark/>
          </w:tcPr>
          <w:p w14:paraId="24D26D0C" w14:textId="638ABCCE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PhnX_Gent_fwd</w:t>
            </w:r>
            <w:proofErr w:type="spellEnd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4973" w:type="dxa"/>
            <w:noWrap/>
            <w:hideMark/>
          </w:tcPr>
          <w:p w14:paraId="523A19B0" w14:textId="77777777" w:rsid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ctcccacccagatGTCGACTCTAGAGGATCCC</w:t>
            </w:r>
          </w:p>
          <w:p w14:paraId="37AE286C" w14:textId="19F85CB7" w:rsidR="00920588" w:rsidRP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CGG</w:t>
            </w:r>
          </w:p>
        </w:tc>
        <w:tc>
          <w:tcPr>
            <w:tcW w:w="3118" w:type="dxa"/>
            <w:noWrap/>
            <w:hideMark/>
          </w:tcPr>
          <w:p w14:paraId="2F518084" w14:textId="549541C8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pkmob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SacB</w:t>
            </w:r>
            <w:proofErr w:type="spellEnd"/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-phnX-gm</w:t>
            </w:r>
          </w:p>
        </w:tc>
      </w:tr>
      <w:tr w:rsidR="00920588" w:rsidRPr="00BB1FA6" w14:paraId="000B7546" w14:textId="77777777" w:rsidTr="00920588">
        <w:trPr>
          <w:trHeight w:val="288"/>
        </w:trPr>
        <w:tc>
          <w:tcPr>
            <w:tcW w:w="2399" w:type="dxa"/>
            <w:noWrap/>
            <w:hideMark/>
          </w:tcPr>
          <w:p w14:paraId="1E5E11F5" w14:textId="70FB2ACB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PhnX_Gent_rev</w:t>
            </w:r>
            <w:proofErr w:type="spellEnd"/>
          </w:p>
        </w:tc>
        <w:tc>
          <w:tcPr>
            <w:tcW w:w="4973" w:type="dxa"/>
            <w:noWrap/>
            <w:hideMark/>
          </w:tcPr>
          <w:p w14:paraId="19E3AC2A" w14:textId="638DE65A" w:rsidR="00920588" w:rsidRP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gccggcaaacagtTTGGCCGCGGCGTTGTGA</w:t>
            </w:r>
          </w:p>
        </w:tc>
        <w:tc>
          <w:tcPr>
            <w:tcW w:w="3118" w:type="dxa"/>
            <w:noWrap/>
            <w:hideMark/>
          </w:tcPr>
          <w:p w14:paraId="4E5077A9" w14:textId="66EFC7EF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pkmob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SacB</w:t>
            </w:r>
            <w:proofErr w:type="spellEnd"/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-phnX-gm</w:t>
            </w:r>
          </w:p>
        </w:tc>
      </w:tr>
      <w:tr w:rsidR="00920588" w:rsidRPr="00BB1FA6" w14:paraId="0972165B" w14:textId="77777777" w:rsidTr="00920588">
        <w:trPr>
          <w:trHeight w:val="288"/>
        </w:trPr>
        <w:tc>
          <w:tcPr>
            <w:tcW w:w="2399" w:type="dxa"/>
            <w:noWrap/>
            <w:hideMark/>
          </w:tcPr>
          <w:p w14:paraId="529EC0F7" w14:textId="0B0C9515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PhnX_ArmB_fwd</w:t>
            </w:r>
            <w:proofErr w:type="spellEnd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4973" w:type="dxa"/>
            <w:noWrap/>
            <w:hideMark/>
          </w:tcPr>
          <w:p w14:paraId="2F5DA8F6" w14:textId="6BFBEEB4" w:rsidR="00920588" w:rsidRP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acgccgcggccaaACTGTTTGCCGGCTCCCG</w:t>
            </w:r>
          </w:p>
        </w:tc>
        <w:tc>
          <w:tcPr>
            <w:tcW w:w="3118" w:type="dxa"/>
            <w:noWrap/>
            <w:hideMark/>
          </w:tcPr>
          <w:p w14:paraId="3727B5B1" w14:textId="3D5D176B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pkmob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SacB</w:t>
            </w:r>
            <w:proofErr w:type="spellEnd"/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-phnX-gm</w:t>
            </w:r>
          </w:p>
        </w:tc>
      </w:tr>
      <w:tr w:rsidR="00920588" w:rsidRPr="00BB1FA6" w14:paraId="1DE093D3" w14:textId="77777777" w:rsidTr="00920588">
        <w:trPr>
          <w:trHeight w:val="288"/>
        </w:trPr>
        <w:tc>
          <w:tcPr>
            <w:tcW w:w="2399" w:type="dxa"/>
            <w:noWrap/>
            <w:hideMark/>
          </w:tcPr>
          <w:p w14:paraId="78D0465F" w14:textId="50C84F54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PhnX_ArmB_rev</w:t>
            </w:r>
            <w:proofErr w:type="spellEnd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4973" w:type="dxa"/>
            <w:noWrap/>
            <w:hideMark/>
          </w:tcPr>
          <w:p w14:paraId="7D5CEB86" w14:textId="77777777" w:rsid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cgacggccagtgccaagcttgcatgGGGCCGG</w:t>
            </w:r>
          </w:p>
          <w:p w14:paraId="692895E2" w14:textId="70C47D18" w:rsidR="00920588" w:rsidRP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 xml:space="preserve">TTGGCCAATTTC </w:t>
            </w:r>
          </w:p>
        </w:tc>
        <w:tc>
          <w:tcPr>
            <w:tcW w:w="3118" w:type="dxa"/>
            <w:noWrap/>
            <w:hideMark/>
          </w:tcPr>
          <w:p w14:paraId="550AE42E" w14:textId="451A03B0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pkmob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SacB</w:t>
            </w:r>
            <w:proofErr w:type="spellEnd"/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-phnX-gm</w:t>
            </w:r>
          </w:p>
        </w:tc>
      </w:tr>
      <w:tr w:rsidR="00920588" w:rsidRPr="00BB1FA6" w14:paraId="2070FC17" w14:textId="77777777" w:rsidTr="00920588">
        <w:trPr>
          <w:trHeight w:val="288"/>
        </w:trPr>
        <w:tc>
          <w:tcPr>
            <w:tcW w:w="2399" w:type="dxa"/>
            <w:noWrap/>
            <w:hideMark/>
          </w:tcPr>
          <w:p w14:paraId="4B93DAB2" w14:textId="7CBD5CE3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AepP_ArmA_fwd</w:t>
            </w:r>
            <w:proofErr w:type="spellEnd"/>
          </w:p>
        </w:tc>
        <w:tc>
          <w:tcPr>
            <w:tcW w:w="4973" w:type="dxa"/>
            <w:noWrap/>
            <w:hideMark/>
          </w:tcPr>
          <w:p w14:paraId="53F9A97F" w14:textId="77777777" w:rsid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ATTCGAGCTCGGTACCCGGGGAACAGCACCAG</w:t>
            </w:r>
          </w:p>
          <w:p w14:paraId="0239BEBA" w14:textId="2BE845B4" w:rsidR="00920588" w:rsidRP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CAGGATG</w:t>
            </w:r>
          </w:p>
        </w:tc>
        <w:tc>
          <w:tcPr>
            <w:tcW w:w="3118" w:type="dxa"/>
            <w:noWrap/>
            <w:hideMark/>
          </w:tcPr>
          <w:p w14:paraId="7C5693CC" w14:textId="4F73D105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pkmob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SacB</w:t>
            </w:r>
            <w:proofErr w:type="spellEnd"/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-aepP</w:t>
            </w:r>
          </w:p>
        </w:tc>
      </w:tr>
      <w:tr w:rsidR="00920588" w:rsidRPr="00BB1FA6" w14:paraId="4FEEA81D" w14:textId="77777777" w:rsidTr="00920588">
        <w:trPr>
          <w:trHeight w:val="288"/>
        </w:trPr>
        <w:tc>
          <w:tcPr>
            <w:tcW w:w="2399" w:type="dxa"/>
            <w:noWrap/>
            <w:hideMark/>
          </w:tcPr>
          <w:p w14:paraId="2983B607" w14:textId="49168987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AepP_ArmA_rev</w:t>
            </w:r>
            <w:proofErr w:type="spellEnd"/>
          </w:p>
        </w:tc>
        <w:tc>
          <w:tcPr>
            <w:tcW w:w="4973" w:type="dxa"/>
            <w:noWrap/>
            <w:hideMark/>
          </w:tcPr>
          <w:p w14:paraId="3CEB02CF" w14:textId="1AAE5409" w:rsidR="00920588" w:rsidRP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CCGTGACGCCCTTGTCGAGCATGAAACCTG</w:t>
            </w:r>
          </w:p>
        </w:tc>
        <w:tc>
          <w:tcPr>
            <w:tcW w:w="3118" w:type="dxa"/>
            <w:noWrap/>
            <w:hideMark/>
          </w:tcPr>
          <w:p w14:paraId="1ED797FE" w14:textId="5BC12096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pkmob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SacB</w:t>
            </w:r>
            <w:proofErr w:type="spellEnd"/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-aepP</w:t>
            </w:r>
          </w:p>
        </w:tc>
      </w:tr>
      <w:tr w:rsidR="00920588" w:rsidRPr="00BB1FA6" w14:paraId="588C5292" w14:textId="77777777" w:rsidTr="00920588">
        <w:trPr>
          <w:trHeight w:val="288"/>
        </w:trPr>
        <w:tc>
          <w:tcPr>
            <w:tcW w:w="2399" w:type="dxa"/>
            <w:noWrap/>
            <w:hideMark/>
          </w:tcPr>
          <w:p w14:paraId="11B44D42" w14:textId="39874A87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AepP_ArmB_fwd</w:t>
            </w:r>
            <w:proofErr w:type="spellEnd"/>
          </w:p>
        </w:tc>
        <w:tc>
          <w:tcPr>
            <w:tcW w:w="4973" w:type="dxa"/>
            <w:noWrap/>
            <w:hideMark/>
          </w:tcPr>
          <w:p w14:paraId="4D04A5F5" w14:textId="1F376E1B" w:rsidR="00920588" w:rsidRP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GCTCGACAAGGGCGTCACGGTGTTCATCG</w:t>
            </w:r>
          </w:p>
        </w:tc>
        <w:tc>
          <w:tcPr>
            <w:tcW w:w="3118" w:type="dxa"/>
            <w:noWrap/>
            <w:hideMark/>
          </w:tcPr>
          <w:p w14:paraId="465F7EB2" w14:textId="721C4B52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pkmob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SacB</w:t>
            </w:r>
            <w:proofErr w:type="spellEnd"/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-aepP</w:t>
            </w:r>
          </w:p>
        </w:tc>
      </w:tr>
      <w:tr w:rsidR="00920588" w:rsidRPr="00BB1FA6" w14:paraId="5F2ACFFA" w14:textId="77777777" w:rsidTr="00920588">
        <w:trPr>
          <w:trHeight w:val="288"/>
        </w:trPr>
        <w:tc>
          <w:tcPr>
            <w:tcW w:w="2399" w:type="dxa"/>
            <w:noWrap/>
            <w:hideMark/>
          </w:tcPr>
          <w:p w14:paraId="1A489810" w14:textId="226725B3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AepP_ArmB_rev</w:t>
            </w:r>
            <w:proofErr w:type="spellEnd"/>
          </w:p>
        </w:tc>
        <w:tc>
          <w:tcPr>
            <w:tcW w:w="4973" w:type="dxa"/>
            <w:noWrap/>
            <w:hideMark/>
          </w:tcPr>
          <w:p w14:paraId="1B95B710" w14:textId="77777777" w:rsid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TAAAACGACGGCCAGTGCCACGGGCCTTTGAC</w:t>
            </w:r>
          </w:p>
          <w:p w14:paraId="6DFE5C4D" w14:textId="599C9F4D" w:rsidR="00920588" w:rsidRP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CAGCGG</w:t>
            </w:r>
          </w:p>
        </w:tc>
        <w:tc>
          <w:tcPr>
            <w:tcW w:w="3118" w:type="dxa"/>
            <w:noWrap/>
            <w:hideMark/>
          </w:tcPr>
          <w:p w14:paraId="5227E28B" w14:textId="32E46AE7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pkmob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SacB</w:t>
            </w:r>
            <w:proofErr w:type="spellEnd"/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-aepP</w:t>
            </w:r>
          </w:p>
        </w:tc>
      </w:tr>
      <w:tr w:rsidR="00920588" w:rsidRPr="00BB1FA6" w14:paraId="72B2468B" w14:textId="77777777" w:rsidTr="00920588">
        <w:trPr>
          <w:trHeight w:val="288"/>
        </w:trPr>
        <w:tc>
          <w:tcPr>
            <w:tcW w:w="2399" w:type="dxa"/>
            <w:noWrap/>
            <w:hideMark/>
          </w:tcPr>
          <w:p w14:paraId="08798FBA" w14:textId="356ED05B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pBB:AepP_fwd</w:t>
            </w:r>
            <w:proofErr w:type="spellEnd"/>
          </w:p>
        </w:tc>
        <w:tc>
          <w:tcPr>
            <w:tcW w:w="4973" w:type="dxa"/>
            <w:noWrap/>
            <w:hideMark/>
          </w:tcPr>
          <w:p w14:paraId="53FBB9EB" w14:textId="77777777" w:rsid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gctgcaggaattcgatatcaGCTGCCGTGCAC</w:t>
            </w:r>
          </w:p>
          <w:p w14:paraId="3A8B873F" w14:textId="7B184D1A" w:rsidR="00920588" w:rsidRP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GGCCAC</w:t>
            </w:r>
          </w:p>
        </w:tc>
        <w:tc>
          <w:tcPr>
            <w:tcW w:w="3118" w:type="dxa"/>
            <w:noWrap/>
            <w:hideMark/>
          </w:tcPr>
          <w:p w14:paraId="15D049F7" w14:textId="7951995C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pBB: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aepP</w:t>
            </w:r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-km</w:t>
            </w:r>
            <w:proofErr w:type="spellEnd"/>
          </w:p>
        </w:tc>
      </w:tr>
      <w:tr w:rsidR="00920588" w:rsidRPr="00BB1FA6" w14:paraId="25E4E1E4" w14:textId="77777777" w:rsidTr="00920588">
        <w:trPr>
          <w:trHeight w:val="288"/>
        </w:trPr>
        <w:tc>
          <w:tcPr>
            <w:tcW w:w="2399" w:type="dxa"/>
            <w:noWrap/>
            <w:hideMark/>
          </w:tcPr>
          <w:p w14:paraId="3C493D14" w14:textId="13827476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pBB:AepP_rev</w:t>
            </w:r>
            <w:proofErr w:type="spellEnd"/>
          </w:p>
        </w:tc>
        <w:tc>
          <w:tcPr>
            <w:tcW w:w="4973" w:type="dxa"/>
            <w:noWrap/>
            <w:hideMark/>
          </w:tcPr>
          <w:p w14:paraId="26953A90" w14:textId="77777777" w:rsid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taccgggccccccctcgaggTTAAGTACGCAG</w:t>
            </w:r>
          </w:p>
          <w:p w14:paraId="60B90866" w14:textId="45F46C25" w:rsidR="00920588" w:rsidRP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 xml:space="preserve">TGGCTTGATTGCCATGC </w:t>
            </w:r>
          </w:p>
        </w:tc>
        <w:tc>
          <w:tcPr>
            <w:tcW w:w="3118" w:type="dxa"/>
            <w:noWrap/>
            <w:hideMark/>
          </w:tcPr>
          <w:p w14:paraId="35840C9E" w14:textId="221285B1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pBB: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aepP</w:t>
            </w:r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-km</w:t>
            </w:r>
            <w:proofErr w:type="spellEnd"/>
          </w:p>
        </w:tc>
      </w:tr>
      <w:tr w:rsidR="00920588" w:rsidRPr="00BB1FA6" w14:paraId="6E7039DB" w14:textId="77777777" w:rsidTr="00920588">
        <w:trPr>
          <w:trHeight w:val="288"/>
        </w:trPr>
        <w:tc>
          <w:tcPr>
            <w:tcW w:w="2399" w:type="dxa"/>
            <w:noWrap/>
            <w:hideMark/>
          </w:tcPr>
          <w:p w14:paraId="58BAAF29" w14:textId="73200003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pBB:AepXVW</w:t>
            </w:r>
            <w:r w:rsidRPr="00BB1FA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BIRD</w:t>
            </w:r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_fwd</w:t>
            </w:r>
            <w:proofErr w:type="spellEnd"/>
          </w:p>
        </w:tc>
        <w:tc>
          <w:tcPr>
            <w:tcW w:w="4973" w:type="dxa"/>
            <w:noWrap/>
            <w:hideMark/>
          </w:tcPr>
          <w:p w14:paraId="7271D2E3" w14:textId="77777777" w:rsid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gctgcaggaattcgatatcaCGGCGCCAGGCC</w:t>
            </w:r>
          </w:p>
          <w:p w14:paraId="0CDE8EBD" w14:textId="13B43F03" w:rsidR="00920588" w:rsidRP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AGGTTG</w:t>
            </w:r>
          </w:p>
        </w:tc>
        <w:tc>
          <w:tcPr>
            <w:tcW w:w="3118" w:type="dxa"/>
            <w:noWrap/>
            <w:hideMark/>
          </w:tcPr>
          <w:p w14:paraId="5116B024" w14:textId="6D98DCBA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pBB: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aepXVW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vertAlign w:val="superscript"/>
                <w:lang w:eastAsia="en-GB"/>
              </w:rPr>
              <w:t>BIRD</w:t>
            </w:r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-km</w:t>
            </w:r>
            <w:proofErr w:type="spellEnd"/>
          </w:p>
        </w:tc>
      </w:tr>
      <w:tr w:rsidR="00920588" w:rsidRPr="00BB1FA6" w14:paraId="0F65FD6E" w14:textId="77777777" w:rsidTr="00920588">
        <w:trPr>
          <w:trHeight w:val="288"/>
        </w:trPr>
        <w:tc>
          <w:tcPr>
            <w:tcW w:w="2399" w:type="dxa"/>
            <w:noWrap/>
            <w:hideMark/>
          </w:tcPr>
          <w:p w14:paraId="62686C29" w14:textId="125821AB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pBB:AepXVW</w:t>
            </w:r>
            <w:r w:rsidRPr="00BB1FA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BIRD</w:t>
            </w:r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_rev</w:t>
            </w:r>
            <w:proofErr w:type="spellEnd"/>
          </w:p>
        </w:tc>
        <w:tc>
          <w:tcPr>
            <w:tcW w:w="4973" w:type="dxa"/>
            <w:noWrap/>
            <w:hideMark/>
          </w:tcPr>
          <w:p w14:paraId="3E52B65E" w14:textId="77777777" w:rsid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taccgggccccccctcgaggTTACTGCTGGGC</w:t>
            </w:r>
          </w:p>
          <w:p w14:paraId="5B0A466C" w14:textId="062B0A05" w:rsidR="00920588" w:rsidRP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CACCTTCTCC</w:t>
            </w:r>
          </w:p>
        </w:tc>
        <w:tc>
          <w:tcPr>
            <w:tcW w:w="3118" w:type="dxa"/>
            <w:noWrap/>
            <w:hideMark/>
          </w:tcPr>
          <w:p w14:paraId="343C7BCC" w14:textId="03256551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pBB: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aepXVW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vertAlign w:val="superscript"/>
                <w:lang w:eastAsia="en-GB"/>
              </w:rPr>
              <w:t>BIRD</w:t>
            </w:r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-km</w:t>
            </w:r>
            <w:proofErr w:type="spellEnd"/>
          </w:p>
        </w:tc>
      </w:tr>
      <w:tr w:rsidR="00920588" w:rsidRPr="00BB1FA6" w14:paraId="33DC9CDA" w14:textId="77777777" w:rsidTr="00920588">
        <w:trPr>
          <w:trHeight w:val="288"/>
        </w:trPr>
        <w:tc>
          <w:tcPr>
            <w:tcW w:w="2399" w:type="dxa"/>
            <w:noWrap/>
            <w:hideMark/>
          </w:tcPr>
          <w:p w14:paraId="56B820E7" w14:textId="12EEEEB2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pBB:PhnWX_fwd</w:t>
            </w:r>
            <w:proofErr w:type="spellEnd"/>
          </w:p>
        </w:tc>
        <w:tc>
          <w:tcPr>
            <w:tcW w:w="4973" w:type="dxa"/>
            <w:noWrap/>
            <w:hideMark/>
          </w:tcPr>
          <w:p w14:paraId="29FCA611" w14:textId="77777777" w:rsid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ctatagggcgaattggagctGAGCATGGCCTG</w:t>
            </w:r>
          </w:p>
          <w:p w14:paraId="70D323BE" w14:textId="5C7B95BE" w:rsidR="00920588" w:rsidRP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CGCTTC</w:t>
            </w:r>
          </w:p>
        </w:tc>
        <w:tc>
          <w:tcPr>
            <w:tcW w:w="3118" w:type="dxa"/>
            <w:noWrap/>
            <w:hideMark/>
          </w:tcPr>
          <w:p w14:paraId="6F0F2A74" w14:textId="22B8BC30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pBB: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phnWX</w:t>
            </w:r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-km</w:t>
            </w:r>
            <w:proofErr w:type="spellEnd"/>
          </w:p>
        </w:tc>
      </w:tr>
      <w:tr w:rsidR="00920588" w:rsidRPr="00BB1FA6" w14:paraId="210E11D9" w14:textId="77777777" w:rsidTr="00920588">
        <w:trPr>
          <w:trHeight w:val="288"/>
        </w:trPr>
        <w:tc>
          <w:tcPr>
            <w:tcW w:w="2399" w:type="dxa"/>
            <w:noWrap/>
            <w:hideMark/>
          </w:tcPr>
          <w:p w14:paraId="317A22A6" w14:textId="536C00E3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pBB:PhnWX_rev</w:t>
            </w:r>
            <w:proofErr w:type="spellEnd"/>
          </w:p>
        </w:tc>
        <w:tc>
          <w:tcPr>
            <w:tcW w:w="4973" w:type="dxa"/>
            <w:noWrap/>
            <w:hideMark/>
          </w:tcPr>
          <w:p w14:paraId="2F7F9E3D" w14:textId="77777777" w:rsid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cgaattcctgcagcccggggCGTTCTAGCTCA</w:t>
            </w:r>
          </w:p>
          <w:p w14:paraId="359010C6" w14:textId="4DE648E0" w:rsidR="00920588" w:rsidRP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GGTTTGTCG</w:t>
            </w:r>
          </w:p>
        </w:tc>
        <w:tc>
          <w:tcPr>
            <w:tcW w:w="3118" w:type="dxa"/>
            <w:noWrap/>
            <w:hideMark/>
          </w:tcPr>
          <w:p w14:paraId="72E046EE" w14:textId="43FB5474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pBB: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phnWX</w:t>
            </w:r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-km</w:t>
            </w:r>
            <w:proofErr w:type="spellEnd"/>
          </w:p>
        </w:tc>
      </w:tr>
      <w:tr w:rsidR="00920588" w:rsidRPr="00BB1FA6" w14:paraId="47D648E8" w14:textId="77777777" w:rsidTr="00920588">
        <w:trPr>
          <w:trHeight w:val="324"/>
        </w:trPr>
        <w:tc>
          <w:tcPr>
            <w:tcW w:w="2399" w:type="dxa"/>
            <w:noWrap/>
            <w:hideMark/>
          </w:tcPr>
          <w:p w14:paraId="33CF6F33" w14:textId="0C376720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pBB:PhnW</w:t>
            </w:r>
            <w:r w:rsidRPr="00BB1FA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prom</w:t>
            </w:r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_fwd</w:t>
            </w:r>
            <w:proofErr w:type="spellEnd"/>
          </w:p>
        </w:tc>
        <w:tc>
          <w:tcPr>
            <w:tcW w:w="4973" w:type="dxa"/>
            <w:noWrap/>
            <w:hideMark/>
          </w:tcPr>
          <w:p w14:paraId="613B1455" w14:textId="77777777" w:rsid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ctatagggcgaattggagctGAGCATGGCCTG</w:t>
            </w:r>
          </w:p>
          <w:p w14:paraId="37E9C84D" w14:textId="3287DB3E" w:rsidR="00920588" w:rsidRP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CGCTTC</w:t>
            </w:r>
          </w:p>
        </w:tc>
        <w:tc>
          <w:tcPr>
            <w:tcW w:w="3118" w:type="dxa"/>
            <w:noWrap/>
            <w:hideMark/>
          </w:tcPr>
          <w:p w14:paraId="1EB60479" w14:textId="1A2E0494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pBB: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phnW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vertAlign w:val="superscript"/>
                <w:lang w:eastAsia="en-GB"/>
              </w:rPr>
              <w:t>prom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X</w:t>
            </w:r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-km</w:t>
            </w:r>
            <w:proofErr w:type="spellEnd"/>
          </w:p>
        </w:tc>
      </w:tr>
      <w:tr w:rsidR="00920588" w:rsidRPr="00BB1FA6" w14:paraId="1CCC1EBE" w14:textId="77777777" w:rsidTr="00920588">
        <w:trPr>
          <w:trHeight w:val="324"/>
        </w:trPr>
        <w:tc>
          <w:tcPr>
            <w:tcW w:w="2399" w:type="dxa"/>
            <w:noWrap/>
            <w:hideMark/>
          </w:tcPr>
          <w:p w14:paraId="02B7D9E8" w14:textId="2BA3CA80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pBB:PhnW</w:t>
            </w:r>
            <w:r w:rsidRPr="00BB1FA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prom</w:t>
            </w:r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_rev</w:t>
            </w:r>
            <w:proofErr w:type="spellEnd"/>
          </w:p>
        </w:tc>
        <w:tc>
          <w:tcPr>
            <w:tcW w:w="4973" w:type="dxa"/>
            <w:noWrap/>
            <w:hideMark/>
          </w:tcPr>
          <w:p w14:paraId="622F42CA" w14:textId="1BFBE50A" w:rsidR="00920588" w:rsidRP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tgtagttcatTCCGTTATTCCTCACAAGCGG</w:t>
            </w:r>
          </w:p>
        </w:tc>
        <w:tc>
          <w:tcPr>
            <w:tcW w:w="3118" w:type="dxa"/>
            <w:noWrap/>
            <w:hideMark/>
          </w:tcPr>
          <w:p w14:paraId="4A22315A" w14:textId="59217B22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pBB: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phnW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vertAlign w:val="superscript"/>
                <w:lang w:eastAsia="en-GB"/>
              </w:rPr>
              <w:t>prom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X</w:t>
            </w:r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-km</w:t>
            </w:r>
            <w:proofErr w:type="spellEnd"/>
          </w:p>
        </w:tc>
      </w:tr>
      <w:tr w:rsidR="00920588" w:rsidRPr="00BB1FA6" w14:paraId="2AB398EE" w14:textId="77777777" w:rsidTr="00920588">
        <w:trPr>
          <w:trHeight w:val="288"/>
        </w:trPr>
        <w:tc>
          <w:tcPr>
            <w:tcW w:w="2399" w:type="dxa"/>
            <w:noWrap/>
            <w:hideMark/>
          </w:tcPr>
          <w:p w14:paraId="5DC418B7" w14:textId="136C9D2A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pBB:PhnX_fwd</w:t>
            </w:r>
            <w:proofErr w:type="spellEnd"/>
          </w:p>
        </w:tc>
        <w:tc>
          <w:tcPr>
            <w:tcW w:w="4973" w:type="dxa"/>
            <w:noWrap/>
            <w:hideMark/>
          </w:tcPr>
          <w:p w14:paraId="46F51F70" w14:textId="576EF7E6" w:rsidR="00920588" w:rsidRP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gaataacggaATGAACTACAACAACCCC</w:t>
            </w:r>
          </w:p>
        </w:tc>
        <w:tc>
          <w:tcPr>
            <w:tcW w:w="3118" w:type="dxa"/>
            <w:noWrap/>
            <w:hideMark/>
          </w:tcPr>
          <w:p w14:paraId="44C3E84D" w14:textId="5BB39D09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pBB: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phnW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vertAlign w:val="superscript"/>
                <w:lang w:eastAsia="en-GB"/>
              </w:rPr>
              <w:t>prom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X</w:t>
            </w:r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-km</w:t>
            </w:r>
            <w:proofErr w:type="spellEnd"/>
          </w:p>
        </w:tc>
      </w:tr>
      <w:tr w:rsidR="00920588" w:rsidRPr="00BB1FA6" w14:paraId="22D04287" w14:textId="77777777" w:rsidTr="00920588">
        <w:trPr>
          <w:trHeight w:val="288"/>
        </w:trPr>
        <w:tc>
          <w:tcPr>
            <w:tcW w:w="2399" w:type="dxa"/>
            <w:noWrap/>
            <w:hideMark/>
          </w:tcPr>
          <w:p w14:paraId="46FEBCD3" w14:textId="4BB1ADB4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pBB:PhnX_rev</w:t>
            </w:r>
            <w:proofErr w:type="spellEnd"/>
          </w:p>
        </w:tc>
        <w:tc>
          <w:tcPr>
            <w:tcW w:w="4973" w:type="dxa"/>
            <w:noWrap/>
            <w:hideMark/>
          </w:tcPr>
          <w:p w14:paraId="0DF6FDAE" w14:textId="77777777" w:rsid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cgaattcctgcagcccggggCGTTCTAGCTCA</w:t>
            </w:r>
          </w:p>
          <w:p w14:paraId="359EC6BD" w14:textId="576EBEF9" w:rsidR="00920588" w:rsidRP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GGTTTG</w:t>
            </w:r>
          </w:p>
        </w:tc>
        <w:tc>
          <w:tcPr>
            <w:tcW w:w="3118" w:type="dxa"/>
            <w:noWrap/>
            <w:hideMark/>
          </w:tcPr>
          <w:p w14:paraId="273B2391" w14:textId="17DDCFC2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pBB: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phnW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vertAlign w:val="superscript"/>
                <w:lang w:eastAsia="en-GB"/>
              </w:rPr>
              <w:t>prom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X</w:t>
            </w:r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-km</w:t>
            </w:r>
            <w:proofErr w:type="spellEnd"/>
          </w:p>
        </w:tc>
      </w:tr>
      <w:tr w:rsidR="00920588" w:rsidRPr="00BB1FA6" w14:paraId="51DF1D2F" w14:textId="77777777" w:rsidTr="00920588">
        <w:trPr>
          <w:trHeight w:val="324"/>
        </w:trPr>
        <w:tc>
          <w:tcPr>
            <w:tcW w:w="2399" w:type="dxa"/>
            <w:noWrap/>
            <w:hideMark/>
          </w:tcPr>
          <w:p w14:paraId="2A94E825" w14:textId="208D2CAA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pBB:AepX</w:t>
            </w:r>
            <w:r w:rsidRPr="00BB1FA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prom</w:t>
            </w:r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_fwd</w:t>
            </w:r>
            <w:proofErr w:type="spellEnd"/>
          </w:p>
        </w:tc>
        <w:tc>
          <w:tcPr>
            <w:tcW w:w="4973" w:type="dxa"/>
            <w:noWrap/>
            <w:hideMark/>
          </w:tcPr>
          <w:p w14:paraId="3F5A4FF1" w14:textId="77777777" w:rsid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ccaccgcggtggcggccgctgatttctgctgg</w:t>
            </w:r>
          </w:p>
          <w:p w14:paraId="2D9AA8A3" w14:textId="06B9B329" w:rsidR="00920588" w:rsidRP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cttcttcg</w:t>
            </w:r>
          </w:p>
        </w:tc>
        <w:tc>
          <w:tcPr>
            <w:tcW w:w="3118" w:type="dxa"/>
            <w:noWrap/>
            <w:hideMark/>
          </w:tcPr>
          <w:p w14:paraId="21443CD9" w14:textId="2B318E99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pBB: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aepX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vertAlign w:val="superscript"/>
                <w:lang w:eastAsia="en-GB"/>
              </w:rPr>
              <w:t>BIRDprom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aepXVW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vertAlign w:val="superscript"/>
                <w:lang w:eastAsia="en-GB"/>
              </w:rPr>
              <w:t>Stappia</w:t>
            </w:r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-km</w:t>
            </w:r>
            <w:proofErr w:type="spellEnd"/>
          </w:p>
        </w:tc>
      </w:tr>
      <w:tr w:rsidR="00920588" w:rsidRPr="00BB1FA6" w14:paraId="641CCA92" w14:textId="77777777" w:rsidTr="00920588">
        <w:trPr>
          <w:trHeight w:val="324"/>
        </w:trPr>
        <w:tc>
          <w:tcPr>
            <w:tcW w:w="2399" w:type="dxa"/>
            <w:noWrap/>
            <w:hideMark/>
          </w:tcPr>
          <w:p w14:paraId="776F716F" w14:textId="37791483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pBB:AepX</w:t>
            </w:r>
            <w:r w:rsidRPr="00BB1FA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prom</w:t>
            </w:r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_rev</w:t>
            </w:r>
            <w:proofErr w:type="spellEnd"/>
          </w:p>
        </w:tc>
        <w:tc>
          <w:tcPr>
            <w:tcW w:w="4973" w:type="dxa"/>
            <w:noWrap/>
            <w:hideMark/>
          </w:tcPr>
          <w:p w14:paraId="095F959B" w14:textId="24D5BE16" w:rsidR="00920588" w:rsidRP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ccgttcccatggcatggcctcatcgaag</w:t>
            </w:r>
          </w:p>
        </w:tc>
        <w:tc>
          <w:tcPr>
            <w:tcW w:w="3118" w:type="dxa"/>
            <w:noWrap/>
            <w:hideMark/>
          </w:tcPr>
          <w:p w14:paraId="32FB0C8A" w14:textId="4BCC53A9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pBB: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aepX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vertAlign w:val="superscript"/>
                <w:lang w:eastAsia="en-GB"/>
              </w:rPr>
              <w:t>BIRDprom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aepXVW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vertAlign w:val="superscript"/>
                <w:lang w:eastAsia="en-GB"/>
              </w:rPr>
              <w:t>Stappia</w:t>
            </w:r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-km</w:t>
            </w:r>
            <w:proofErr w:type="spellEnd"/>
          </w:p>
        </w:tc>
      </w:tr>
      <w:tr w:rsidR="00920588" w:rsidRPr="00BB1FA6" w14:paraId="084669E6" w14:textId="77777777" w:rsidTr="00920588">
        <w:trPr>
          <w:trHeight w:val="324"/>
        </w:trPr>
        <w:tc>
          <w:tcPr>
            <w:tcW w:w="2399" w:type="dxa"/>
            <w:noWrap/>
            <w:hideMark/>
          </w:tcPr>
          <w:p w14:paraId="3F9424F8" w14:textId="6D5EC791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pBB:AepXVW</w:t>
            </w:r>
            <w:r w:rsidRPr="00BB1FA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Stappia</w:t>
            </w:r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_fwd</w:t>
            </w:r>
            <w:proofErr w:type="spellEnd"/>
          </w:p>
        </w:tc>
        <w:tc>
          <w:tcPr>
            <w:tcW w:w="4973" w:type="dxa"/>
            <w:noWrap/>
            <w:hideMark/>
          </w:tcPr>
          <w:p w14:paraId="705E533D" w14:textId="77777777" w:rsid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aggccatgccatgggaacggtatcaaagactt</w:t>
            </w:r>
          </w:p>
          <w:p w14:paraId="315B2772" w14:textId="6DAC5148" w:rsidR="00920588" w:rsidRP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tcggac</w:t>
            </w:r>
          </w:p>
        </w:tc>
        <w:tc>
          <w:tcPr>
            <w:tcW w:w="3118" w:type="dxa"/>
            <w:noWrap/>
            <w:hideMark/>
          </w:tcPr>
          <w:p w14:paraId="110502BB" w14:textId="38E2CF13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pBB: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aepX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vertAlign w:val="superscript"/>
                <w:lang w:eastAsia="en-GB"/>
              </w:rPr>
              <w:t>BIRDprom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aepXVW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vertAlign w:val="superscript"/>
                <w:lang w:eastAsia="en-GB"/>
              </w:rPr>
              <w:t>Stappia</w:t>
            </w:r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-km</w:t>
            </w:r>
            <w:proofErr w:type="spellEnd"/>
          </w:p>
        </w:tc>
      </w:tr>
      <w:tr w:rsidR="00920588" w:rsidRPr="00BB1FA6" w14:paraId="6A1CEE8E" w14:textId="77777777" w:rsidTr="00920588">
        <w:trPr>
          <w:trHeight w:val="324"/>
        </w:trPr>
        <w:tc>
          <w:tcPr>
            <w:tcW w:w="2399" w:type="dxa"/>
            <w:noWrap/>
            <w:hideMark/>
          </w:tcPr>
          <w:p w14:paraId="1059453E" w14:textId="4EF1C112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pBB:AepXVW</w:t>
            </w:r>
            <w:r w:rsidRPr="00BB1FA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Stappia</w:t>
            </w:r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_rev</w:t>
            </w:r>
            <w:proofErr w:type="spellEnd"/>
          </w:p>
        </w:tc>
        <w:tc>
          <w:tcPr>
            <w:tcW w:w="4973" w:type="dxa"/>
            <w:noWrap/>
            <w:hideMark/>
          </w:tcPr>
          <w:p w14:paraId="350A7D95" w14:textId="77777777" w:rsid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cgaattcctgcagcccggggtcagcccggatc</w:t>
            </w:r>
          </w:p>
          <w:p w14:paraId="4BC22733" w14:textId="6E809910" w:rsidR="00920588" w:rsidRPr="00920588" w:rsidRDefault="00920588" w:rsidP="00BB1FA6">
            <w:pPr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</w:pPr>
            <w:r w:rsidRPr="00920588">
              <w:rPr>
                <w:rFonts w:ascii="Courier New" w:eastAsia="Times New Roman" w:hAnsi="Courier New" w:cs="Courier New"/>
                <w:caps/>
                <w:color w:val="000000"/>
                <w:lang w:eastAsia="en-GB"/>
              </w:rPr>
              <w:t>gcgctg</w:t>
            </w:r>
          </w:p>
        </w:tc>
        <w:tc>
          <w:tcPr>
            <w:tcW w:w="3118" w:type="dxa"/>
            <w:noWrap/>
            <w:hideMark/>
          </w:tcPr>
          <w:p w14:paraId="7266BAE6" w14:textId="12FBC2AF" w:rsidR="00920588" w:rsidRPr="00BB1FA6" w:rsidRDefault="00920588" w:rsidP="00BB1FA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pBB: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aepX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vertAlign w:val="superscript"/>
                <w:lang w:eastAsia="en-GB"/>
              </w:rPr>
              <w:t>BIRDprom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aepXVW</w:t>
            </w:r>
            <w:r w:rsidRPr="00BB1FA6">
              <w:rPr>
                <w:rFonts w:ascii="Calibri" w:eastAsia="Times New Roman" w:hAnsi="Calibri" w:cs="Calibri"/>
                <w:i/>
                <w:iCs/>
                <w:color w:val="000000"/>
                <w:vertAlign w:val="superscript"/>
                <w:lang w:eastAsia="en-GB"/>
              </w:rPr>
              <w:t>Stappia</w:t>
            </w:r>
            <w:r w:rsidRPr="00BB1FA6">
              <w:rPr>
                <w:rFonts w:ascii="Calibri" w:eastAsia="Times New Roman" w:hAnsi="Calibri" w:cs="Calibri"/>
                <w:color w:val="000000"/>
                <w:lang w:eastAsia="en-GB"/>
              </w:rPr>
              <w:t>-km</w:t>
            </w:r>
            <w:proofErr w:type="spellEnd"/>
          </w:p>
        </w:tc>
      </w:tr>
    </w:tbl>
    <w:p w14:paraId="7D70F806" w14:textId="77777777" w:rsidR="00BB1FA6" w:rsidRPr="00BB1FA6" w:rsidRDefault="00BB1FA6"/>
    <w:sectPr w:rsidR="00BB1FA6" w:rsidRPr="00BB1FA6" w:rsidSect="00920588">
      <w:pgSz w:w="11906" w:h="16838"/>
      <w:pgMar w:top="1440" w:right="15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B28"/>
    <w:rsid w:val="0007343A"/>
    <w:rsid w:val="00086AF7"/>
    <w:rsid w:val="00157856"/>
    <w:rsid w:val="00183B28"/>
    <w:rsid w:val="00447B1F"/>
    <w:rsid w:val="0055738E"/>
    <w:rsid w:val="005D77FA"/>
    <w:rsid w:val="00676E5E"/>
    <w:rsid w:val="00796017"/>
    <w:rsid w:val="007A36B7"/>
    <w:rsid w:val="00887840"/>
    <w:rsid w:val="008F3775"/>
    <w:rsid w:val="008F47BD"/>
    <w:rsid w:val="00920588"/>
    <w:rsid w:val="00B44CF3"/>
    <w:rsid w:val="00BB1FA6"/>
    <w:rsid w:val="00C37373"/>
    <w:rsid w:val="00CB6295"/>
    <w:rsid w:val="00D35B4E"/>
    <w:rsid w:val="00DB2E70"/>
    <w:rsid w:val="00E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2765D"/>
  <w15:chartTrackingRefBased/>
  <w15:docId w15:val="{A405E966-B24A-45AC-9D38-D37F7902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77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B1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5B4E"/>
    <w:rPr>
      <w:color w:val="808080"/>
    </w:rPr>
  </w:style>
  <w:style w:type="paragraph" w:styleId="Revision">
    <w:name w:val="Revision"/>
    <w:hidden/>
    <w:uiPriority w:val="99"/>
    <w:semiHidden/>
    <w:rsid w:val="009205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Andrew</dc:creator>
  <cp:keywords/>
  <dc:description/>
  <cp:lastModifiedBy>Murphy, Andrew</cp:lastModifiedBy>
  <cp:revision>2</cp:revision>
  <dcterms:created xsi:type="dcterms:W3CDTF">2020-11-03T15:26:00Z</dcterms:created>
  <dcterms:modified xsi:type="dcterms:W3CDTF">2020-11-03T15:26:00Z</dcterms:modified>
</cp:coreProperties>
</file>