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B10CB" w14:textId="75BB405E" w:rsidR="000B1B09" w:rsidRPr="00FB2084" w:rsidRDefault="00BC2C72">
      <w:pPr>
        <w:rPr>
          <w:b/>
        </w:rPr>
      </w:pPr>
      <w:r>
        <w:rPr>
          <w:b/>
        </w:rPr>
        <w:t>Supplementary Appendix</w:t>
      </w:r>
      <w:r w:rsidR="00DA67CF" w:rsidRPr="00FB2084">
        <w:rPr>
          <w:b/>
        </w:rPr>
        <w:t xml:space="preserve">1. List of medical diagnosis categories and </w:t>
      </w:r>
      <w:r w:rsidR="00046CDD" w:rsidRPr="00FB2084">
        <w:rPr>
          <w:b/>
        </w:rPr>
        <w:t>International Classification of Diseases 10th Revision codes</w:t>
      </w:r>
    </w:p>
    <w:tbl>
      <w:tblPr>
        <w:tblStyle w:val="a7"/>
        <w:tblpPr w:leftFromText="142" w:rightFromText="142" w:vertAnchor="page" w:horzAnchor="margin" w:tblpY="1951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4682"/>
      </w:tblGrid>
      <w:tr w:rsidR="00DA67CF" w:rsidRPr="00FB2084" w14:paraId="59E9ADFF" w14:textId="77777777" w:rsidTr="004F48C9"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14:paraId="162AFE11" w14:textId="77777777" w:rsidR="00DA67CF" w:rsidRPr="00FB2084" w:rsidRDefault="00DA67CF" w:rsidP="004F48C9">
            <w:pPr>
              <w:rPr>
                <w:b/>
                <w:szCs w:val="21"/>
              </w:rPr>
            </w:pPr>
            <w:r w:rsidRPr="00FB2084">
              <w:rPr>
                <w:b/>
                <w:szCs w:val="21"/>
              </w:rPr>
              <w:t>Medical diagnosis category</w:t>
            </w:r>
          </w:p>
        </w:tc>
        <w:tc>
          <w:tcPr>
            <w:tcW w:w="4682" w:type="dxa"/>
            <w:tcBorders>
              <w:top w:val="single" w:sz="4" w:space="0" w:color="auto"/>
              <w:bottom w:val="single" w:sz="4" w:space="0" w:color="auto"/>
            </w:tcBorders>
          </w:tcPr>
          <w:p w14:paraId="0A6182F5" w14:textId="498AFC47" w:rsidR="00DA67CF" w:rsidRPr="00FB2084" w:rsidRDefault="00DA67CF" w:rsidP="004F48C9">
            <w:pPr>
              <w:rPr>
                <w:b/>
                <w:szCs w:val="21"/>
              </w:rPr>
            </w:pPr>
            <w:r w:rsidRPr="00FB2084">
              <w:rPr>
                <w:b/>
                <w:szCs w:val="21"/>
              </w:rPr>
              <w:t>ICD-10 codes</w:t>
            </w:r>
            <w:r w:rsidR="00744005" w:rsidRPr="00FB2084">
              <w:rPr>
                <w:b/>
                <w:szCs w:val="21"/>
              </w:rPr>
              <w:t>*</w:t>
            </w:r>
          </w:p>
        </w:tc>
      </w:tr>
      <w:tr w:rsidR="00DA67CF" w:rsidRPr="00FB2084" w14:paraId="187A53C2" w14:textId="77777777" w:rsidTr="004F48C9">
        <w:tc>
          <w:tcPr>
            <w:tcW w:w="4957" w:type="dxa"/>
            <w:tcBorders>
              <w:top w:val="single" w:sz="4" w:space="0" w:color="auto"/>
            </w:tcBorders>
          </w:tcPr>
          <w:p w14:paraId="74C4E3EE" w14:textId="60915A88" w:rsidR="00DA67CF" w:rsidRPr="00FB2084" w:rsidRDefault="005E5C1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 xml:space="preserve">1. </w:t>
            </w:r>
            <w:r w:rsidR="00DA67CF" w:rsidRPr="00FB2084">
              <w:rPr>
                <w:szCs w:val="21"/>
              </w:rPr>
              <w:t>Cerebrovascular diseases:</w:t>
            </w:r>
          </w:p>
        </w:tc>
        <w:tc>
          <w:tcPr>
            <w:tcW w:w="4682" w:type="dxa"/>
            <w:tcBorders>
              <w:top w:val="single" w:sz="4" w:space="0" w:color="auto"/>
            </w:tcBorders>
          </w:tcPr>
          <w:p w14:paraId="40690890" w14:textId="77777777" w:rsidR="00DA67CF" w:rsidRPr="00FB2084" w:rsidRDefault="00DA67CF" w:rsidP="004F48C9">
            <w:pPr>
              <w:rPr>
                <w:szCs w:val="21"/>
              </w:rPr>
            </w:pPr>
          </w:p>
        </w:tc>
      </w:tr>
      <w:tr w:rsidR="00DA67CF" w:rsidRPr="00FB2084" w14:paraId="507A5BDF" w14:textId="77777777" w:rsidTr="004F48C9">
        <w:tc>
          <w:tcPr>
            <w:tcW w:w="4957" w:type="dxa"/>
          </w:tcPr>
          <w:p w14:paraId="27EBEBFB" w14:textId="77777777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Hemorrhagic stroke</w:t>
            </w:r>
          </w:p>
        </w:tc>
        <w:tc>
          <w:tcPr>
            <w:tcW w:w="4682" w:type="dxa"/>
          </w:tcPr>
          <w:p w14:paraId="20C8BFFF" w14:textId="6C534010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I60</w:t>
            </w:r>
            <w:r w:rsidR="008B545D" w:rsidRPr="008B545D">
              <w:rPr>
                <w:szCs w:val="21"/>
              </w:rPr>
              <w:t>–</w:t>
            </w:r>
            <w:r w:rsidR="00744005" w:rsidRPr="00FB2084">
              <w:rPr>
                <w:szCs w:val="21"/>
              </w:rPr>
              <w:t>I</w:t>
            </w:r>
            <w:r w:rsidRPr="00FB2084">
              <w:rPr>
                <w:szCs w:val="21"/>
              </w:rPr>
              <w:t>62</w:t>
            </w:r>
          </w:p>
        </w:tc>
      </w:tr>
      <w:tr w:rsidR="00DA67CF" w:rsidRPr="00FB2084" w14:paraId="69701D1C" w14:textId="77777777" w:rsidTr="004F48C9">
        <w:tc>
          <w:tcPr>
            <w:tcW w:w="4957" w:type="dxa"/>
          </w:tcPr>
          <w:p w14:paraId="012369BC" w14:textId="77777777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Ischemic stroke</w:t>
            </w:r>
          </w:p>
        </w:tc>
        <w:tc>
          <w:tcPr>
            <w:tcW w:w="4682" w:type="dxa"/>
          </w:tcPr>
          <w:p w14:paraId="469BFE1B" w14:textId="77777777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I63</w:t>
            </w:r>
          </w:p>
        </w:tc>
      </w:tr>
      <w:tr w:rsidR="00DA67CF" w:rsidRPr="00FB2084" w14:paraId="318A47C7" w14:textId="77777777" w:rsidTr="004F48C9">
        <w:tc>
          <w:tcPr>
            <w:tcW w:w="4957" w:type="dxa"/>
          </w:tcPr>
          <w:p w14:paraId="0D19B589" w14:textId="2BA15501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Other cerebrovascular diseases</w:t>
            </w:r>
            <w:r w:rsidR="00744005" w:rsidRPr="00FB2084">
              <w:rPr>
                <w:szCs w:val="21"/>
              </w:rPr>
              <w:t>*</w:t>
            </w:r>
          </w:p>
        </w:tc>
        <w:tc>
          <w:tcPr>
            <w:tcW w:w="4682" w:type="dxa"/>
          </w:tcPr>
          <w:p w14:paraId="2E55EDA3" w14:textId="50CD941B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I64</w:t>
            </w:r>
            <w:r w:rsidR="008B545D" w:rsidRPr="008B545D">
              <w:rPr>
                <w:szCs w:val="21"/>
              </w:rPr>
              <w:t>–</w:t>
            </w:r>
            <w:r w:rsidR="00744005" w:rsidRPr="00FB2084">
              <w:rPr>
                <w:szCs w:val="21"/>
              </w:rPr>
              <w:t>I</w:t>
            </w:r>
            <w:r w:rsidRPr="00FB2084">
              <w:rPr>
                <w:szCs w:val="21"/>
              </w:rPr>
              <w:t>69</w:t>
            </w:r>
          </w:p>
        </w:tc>
      </w:tr>
      <w:tr w:rsidR="00DA67CF" w:rsidRPr="00FB2084" w14:paraId="0FE08A2E" w14:textId="77777777" w:rsidTr="004F48C9">
        <w:tc>
          <w:tcPr>
            <w:tcW w:w="4957" w:type="dxa"/>
          </w:tcPr>
          <w:p w14:paraId="20F074A9" w14:textId="18642B4B" w:rsidR="00DA67CF" w:rsidRPr="00FB2084" w:rsidRDefault="005E5C1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 xml:space="preserve">2. </w:t>
            </w:r>
            <w:r w:rsidR="00DA67CF" w:rsidRPr="00FB2084">
              <w:rPr>
                <w:szCs w:val="21"/>
              </w:rPr>
              <w:t>Cardiac diseases:</w:t>
            </w:r>
          </w:p>
        </w:tc>
        <w:tc>
          <w:tcPr>
            <w:tcW w:w="4682" w:type="dxa"/>
          </w:tcPr>
          <w:p w14:paraId="43B8494B" w14:textId="77777777" w:rsidR="00DA67CF" w:rsidRPr="00FB2084" w:rsidRDefault="00DA67CF" w:rsidP="004F48C9">
            <w:pPr>
              <w:rPr>
                <w:szCs w:val="21"/>
              </w:rPr>
            </w:pPr>
          </w:p>
        </w:tc>
      </w:tr>
      <w:tr w:rsidR="00DA67CF" w:rsidRPr="00FB2084" w14:paraId="39649792" w14:textId="77777777" w:rsidTr="004F48C9">
        <w:tc>
          <w:tcPr>
            <w:tcW w:w="4957" w:type="dxa"/>
          </w:tcPr>
          <w:p w14:paraId="3421C893" w14:textId="77777777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Ischemic heart disease</w:t>
            </w:r>
          </w:p>
        </w:tc>
        <w:tc>
          <w:tcPr>
            <w:tcW w:w="4682" w:type="dxa"/>
          </w:tcPr>
          <w:p w14:paraId="0F187C48" w14:textId="79B7B808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I20</w:t>
            </w:r>
            <w:r w:rsidR="008B545D" w:rsidRPr="008B545D">
              <w:rPr>
                <w:szCs w:val="21"/>
              </w:rPr>
              <w:t>–</w:t>
            </w:r>
            <w:r w:rsidR="00744005" w:rsidRPr="00FB2084">
              <w:rPr>
                <w:szCs w:val="21"/>
              </w:rPr>
              <w:t>I</w:t>
            </w:r>
            <w:r w:rsidRPr="00FB2084">
              <w:rPr>
                <w:szCs w:val="21"/>
              </w:rPr>
              <w:t>25</w:t>
            </w:r>
          </w:p>
        </w:tc>
      </w:tr>
      <w:tr w:rsidR="00DA67CF" w:rsidRPr="00FB2084" w14:paraId="6EA2C17A" w14:textId="77777777" w:rsidTr="004F48C9">
        <w:tc>
          <w:tcPr>
            <w:tcW w:w="4957" w:type="dxa"/>
          </w:tcPr>
          <w:p w14:paraId="63178578" w14:textId="77777777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Arrhythmia</w:t>
            </w:r>
          </w:p>
        </w:tc>
        <w:tc>
          <w:tcPr>
            <w:tcW w:w="4682" w:type="dxa"/>
          </w:tcPr>
          <w:p w14:paraId="186826BC" w14:textId="181BFE26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I44, I45, I47</w:t>
            </w:r>
            <w:r w:rsidR="008B545D" w:rsidRPr="008B545D">
              <w:rPr>
                <w:szCs w:val="21"/>
              </w:rPr>
              <w:t>–</w:t>
            </w:r>
            <w:r w:rsidR="00744005" w:rsidRPr="00FB2084">
              <w:rPr>
                <w:szCs w:val="21"/>
              </w:rPr>
              <w:t>I</w:t>
            </w:r>
            <w:r w:rsidRPr="00FB2084">
              <w:rPr>
                <w:szCs w:val="21"/>
              </w:rPr>
              <w:t>49</w:t>
            </w:r>
          </w:p>
        </w:tc>
      </w:tr>
      <w:tr w:rsidR="00DA67CF" w:rsidRPr="00FB2084" w14:paraId="7CB895BD" w14:textId="77777777" w:rsidTr="004F48C9">
        <w:tc>
          <w:tcPr>
            <w:tcW w:w="4957" w:type="dxa"/>
          </w:tcPr>
          <w:p w14:paraId="74E55496" w14:textId="77777777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Heart failure</w:t>
            </w:r>
          </w:p>
        </w:tc>
        <w:tc>
          <w:tcPr>
            <w:tcW w:w="4682" w:type="dxa"/>
          </w:tcPr>
          <w:p w14:paraId="1CEAF4A8" w14:textId="77777777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color w:val="000000" w:themeColor="text1"/>
                <w:szCs w:val="21"/>
              </w:rPr>
              <w:t>I50</w:t>
            </w:r>
          </w:p>
        </w:tc>
      </w:tr>
      <w:tr w:rsidR="00DA67CF" w:rsidRPr="00FB2084" w14:paraId="330370C7" w14:textId="77777777" w:rsidTr="004F48C9">
        <w:tc>
          <w:tcPr>
            <w:tcW w:w="4957" w:type="dxa"/>
          </w:tcPr>
          <w:p w14:paraId="50556327" w14:textId="56F15041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Other cardiac disease</w:t>
            </w:r>
            <w:r w:rsidR="00FB2084">
              <w:rPr>
                <w:szCs w:val="21"/>
              </w:rPr>
              <w:t>s</w:t>
            </w:r>
          </w:p>
        </w:tc>
        <w:tc>
          <w:tcPr>
            <w:tcW w:w="4682" w:type="dxa"/>
          </w:tcPr>
          <w:p w14:paraId="76C9B3CB" w14:textId="48612284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I01, I05</w:t>
            </w:r>
            <w:r w:rsidR="008B545D" w:rsidRPr="008B545D">
              <w:rPr>
                <w:szCs w:val="21"/>
              </w:rPr>
              <w:t>–</w:t>
            </w:r>
            <w:r w:rsidR="00744005" w:rsidRPr="00FB2084">
              <w:rPr>
                <w:szCs w:val="21"/>
              </w:rPr>
              <w:t>I</w:t>
            </w:r>
            <w:r w:rsidRPr="00FB2084">
              <w:rPr>
                <w:szCs w:val="21"/>
              </w:rPr>
              <w:t>09, I11, I13, I30</w:t>
            </w:r>
            <w:r w:rsidR="008B545D" w:rsidRPr="008B545D">
              <w:rPr>
                <w:szCs w:val="21"/>
              </w:rPr>
              <w:t>–</w:t>
            </w:r>
            <w:r w:rsidR="00744005" w:rsidRPr="00FB2084">
              <w:rPr>
                <w:szCs w:val="21"/>
              </w:rPr>
              <w:t>I</w:t>
            </w:r>
            <w:r w:rsidRPr="00FB2084">
              <w:rPr>
                <w:szCs w:val="21"/>
              </w:rPr>
              <w:t>43, I51, I52</w:t>
            </w:r>
          </w:p>
        </w:tc>
      </w:tr>
      <w:tr w:rsidR="00DA67CF" w:rsidRPr="00FB2084" w14:paraId="263D1040" w14:textId="77777777" w:rsidTr="004F48C9">
        <w:tc>
          <w:tcPr>
            <w:tcW w:w="4957" w:type="dxa"/>
          </w:tcPr>
          <w:p w14:paraId="260A49DA" w14:textId="4CFCCDDB" w:rsidR="00DA67CF" w:rsidRPr="00FB2084" w:rsidRDefault="005E5C1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 xml:space="preserve">3. </w:t>
            </w:r>
            <w:r w:rsidR="00DA67CF" w:rsidRPr="00FB2084">
              <w:rPr>
                <w:szCs w:val="21"/>
              </w:rPr>
              <w:t>Cancer</w:t>
            </w:r>
          </w:p>
        </w:tc>
        <w:tc>
          <w:tcPr>
            <w:tcW w:w="4682" w:type="dxa"/>
          </w:tcPr>
          <w:p w14:paraId="73BFF593" w14:textId="260A63F7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C00</w:t>
            </w:r>
            <w:r w:rsidR="008B545D" w:rsidRPr="008B545D">
              <w:rPr>
                <w:szCs w:val="21"/>
              </w:rPr>
              <w:t>–</w:t>
            </w:r>
            <w:r w:rsidR="00744005" w:rsidRPr="00FB2084">
              <w:rPr>
                <w:szCs w:val="21"/>
              </w:rPr>
              <w:t>C</w:t>
            </w:r>
            <w:r w:rsidRPr="00FB2084">
              <w:rPr>
                <w:szCs w:val="21"/>
              </w:rPr>
              <w:t>097</w:t>
            </w:r>
          </w:p>
        </w:tc>
      </w:tr>
      <w:tr w:rsidR="00DA67CF" w:rsidRPr="00FB2084" w14:paraId="5E86DD33" w14:textId="77777777" w:rsidTr="004F48C9">
        <w:tc>
          <w:tcPr>
            <w:tcW w:w="4957" w:type="dxa"/>
          </w:tcPr>
          <w:p w14:paraId="0FA526DE" w14:textId="0271E482" w:rsidR="00DA67CF" w:rsidRPr="00FB2084" w:rsidRDefault="005E5C1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 xml:space="preserve">4. </w:t>
            </w:r>
            <w:r w:rsidR="00DA67CF" w:rsidRPr="00FB2084">
              <w:rPr>
                <w:szCs w:val="21"/>
              </w:rPr>
              <w:t>Lower respiratory tract diseases</w:t>
            </w:r>
          </w:p>
        </w:tc>
        <w:tc>
          <w:tcPr>
            <w:tcW w:w="4682" w:type="dxa"/>
          </w:tcPr>
          <w:p w14:paraId="4DD0CE4A" w14:textId="77777777" w:rsidR="00DA67CF" w:rsidRPr="00FB2084" w:rsidRDefault="00DA67CF" w:rsidP="004F48C9">
            <w:pPr>
              <w:rPr>
                <w:szCs w:val="21"/>
              </w:rPr>
            </w:pPr>
          </w:p>
        </w:tc>
      </w:tr>
      <w:tr w:rsidR="00DA67CF" w:rsidRPr="00FB2084" w14:paraId="4DF8A21E" w14:textId="77777777" w:rsidTr="004F48C9">
        <w:tc>
          <w:tcPr>
            <w:tcW w:w="4957" w:type="dxa"/>
          </w:tcPr>
          <w:p w14:paraId="76E0D214" w14:textId="1A5800C4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C</w:t>
            </w:r>
            <w:r w:rsidR="00EA593A" w:rsidRPr="00FB2084">
              <w:rPr>
                <w:szCs w:val="21"/>
              </w:rPr>
              <w:t>OPD</w:t>
            </w:r>
            <w:r w:rsidRPr="00FB2084">
              <w:rPr>
                <w:szCs w:val="21"/>
              </w:rPr>
              <w:t xml:space="preserve"> </w:t>
            </w:r>
          </w:p>
        </w:tc>
        <w:tc>
          <w:tcPr>
            <w:tcW w:w="4682" w:type="dxa"/>
          </w:tcPr>
          <w:p w14:paraId="29E84054" w14:textId="77777777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J43, J44</w:t>
            </w:r>
          </w:p>
        </w:tc>
      </w:tr>
      <w:tr w:rsidR="00DA67CF" w:rsidRPr="00FB2084" w14:paraId="522D3EDA" w14:textId="77777777" w:rsidTr="004F48C9">
        <w:tc>
          <w:tcPr>
            <w:tcW w:w="4957" w:type="dxa"/>
          </w:tcPr>
          <w:p w14:paraId="56703D4D" w14:textId="77777777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Pneumonia</w:t>
            </w:r>
          </w:p>
        </w:tc>
        <w:tc>
          <w:tcPr>
            <w:tcW w:w="4682" w:type="dxa"/>
          </w:tcPr>
          <w:p w14:paraId="2AEC9C19" w14:textId="77A9BFF6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J12</w:t>
            </w:r>
            <w:r w:rsidR="008B545D"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18, J69</w:t>
            </w:r>
          </w:p>
        </w:tc>
      </w:tr>
      <w:tr w:rsidR="00DA67CF" w:rsidRPr="00FB2084" w14:paraId="224693CA" w14:textId="77777777" w:rsidTr="004F48C9">
        <w:tc>
          <w:tcPr>
            <w:tcW w:w="4957" w:type="dxa"/>
          </w:tcPr>
          <w:p w14:paraId="2CD10DE2" w14:textId="77777777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Other lower respiratory tract diseases</w:t>
            </w:r>
          </w:p>
        </w:tc>
        <w:tc>
          <w:tcPr>
            <w:tcW w:w="4682" w:type="dxa"/>
          </w:tcPr>
          <w:p w14:paraId="6B0E6506" w14:textId="6F4FD765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A15, A16, J20</w:t>
            </w:r>
            <w:r w:rsidR="008B545D"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J22, J40</w:t>
            </w:r>
            <w:r w:rsidR="008B545D"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J42, J45</w:t>
            </w:r>
            <w:r w:rsidR="008B545D"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J47, J60</w:t>
            </w:r>
            <w:r w:rsidR="008B545D"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J68, J70, J80</w:t>
            </w:r>
            <w:r w:rsidR="008B545D"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J86, J90</w:t>
            </w:r>
            <w:r w:rsidR="008B545D"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J94</w:t>
            </w:r>
          </w:p>
        </w:tc>
      </w:tr>
      <w:tr w:rsidR="00DA67CF" w:rsidRPr="00FB2084" w14:paraId="559020AC" w14:textId="77777777" w:rsidTr="004F48C9">
        <w:tc>
          <w:tcPr>
            <w:tcW w:w="4957" w:type="dxa"/>
          </w:tcPr>
          <w:p w14:paraId="08A0628F" w14:textId="5E869DE4" w:rsidR="00DA67CF" w:rsidRPr="00FB2084" w:rsidRDefault="005E5C1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 xml:space="preserve">5. </w:t>
            </w:r>
            <w:r w:rsidR="00DA67CF" w:rsidRPr="00FB2084">
              <w:rPr>
                <w:szCs w:val="21"/>
              </w:rPr>
              <w:t>Joint diseases</w:t>
            </w:r>
          </w:p>
        </w:tc>
        <w:tc>
          <w:tcPr>
            <w:tcW w:w="4682" w:type="dxa"/>
          </w:tcPr>
          <w:p w14:paraId="0BF1C7F1" w14:textId="77777777" w:rsidR="00DA67CF" w:rsidRPr="00FB2084" w:rsidRDefault="00DA67CF" w:rsidP="004F48C9">
            <w:pPr>
              <w:rPr>
                <w:szCs w:val="21"/>
              </w:rPr>
            </w:pPr>
          </w:p>
        </w:tc>
      </w:tr>
      <w:tr w:rsidR="00DA67CF" w:rsidRPr="00FB2084" w14:paraId="5223AC4F" w14:textId="77777777" w:rsidTr="004F48C9">
        <w:tc>
          <w:tcPr>
            <w:tcW w:w="4957" w:type="dxa"/>
          </w:tcPr>
          <w:p w14:paraId="15424233" w14:textId="77777777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Rheumatoid arthritis</w:t>
            </w:r>
          </w:p>
        </w:tc>
        <w:tc>
          <w:tcPr>
            <w:tcW w:w="4682" w:type="dxa"/>
          </w:tcPr>
          <w:p w14:paraId="29F25E98" w14:textId="77777777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M05, M06</w:t>
            </w:r>
          </w:p>
        </w:tc>
      </w:tr>
      <w:tr w:rsidR="00DA67CF" w:rsidRPr="00FB2084" w14:paraId="1054FE82" w14:textId="77777777" w:rsidTr="004F48C9">
        <w:tc>
          <w:tcPr>
            <w:tcW w:w="4957" w:type="dxa"/>
          </w:tcPr>
          <w:p w14:paraId="3D962A4A" w14:textId="77777777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Other arthropathies</w:t>
            </w:r>
          </w:p>
        </w:tc>
        <w:tc>
          <w:tcPr>
            <w:tcW w:w="4682" w:type="dxa"/>
          </w:tcPr>
          <w:p w14:paraId="44E13FAF" w14:textId="60F9C62E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M00</w:t>
            </w:r>
            <w:r w:rsidR="008B545D"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03, M07, M10</w:t>
            </w:r>
            <w:r w:rsidR="008B545D" w:rsidRPr="008B545D">
              <w:rPr>
                <w:szCs w:val="21"/>
              </w:rPr>
              <w:t>–</w:t>
            </w:r>
            <w:r w:rsidR="00744005" w:rsidRPr="00FB2084">
              <w:rPr>
                <w:szCs w:val="21"/>
              </w:rPr>
              <w:t>M</w:t>
            </w:r>
            <w:r w:rsidRPr="00FB2084">
              <w:rPr>
                <w:szCs w:val="21"/>
              </w:rPr>
              <w:t>25</w:t>
            </w:r>
          </w:p>
        </w:tc>
      </w:tr>
      <w:tr w:rsidR="005E5C1F" w:rsidRPr="00FB2084" w14:paraId="77157434" w14:textId="77777777" w:rsidTr="004F48C9">
        <w:tc>
          <w:tcPr>
            <w:tcW w:w="4957" w:type="dxa"/>
          </w:tcPr>
          <w:p w14:paraId="25F4C576" w14:textId="5F725B9B" w:rsidR="005E5C1F" w:rsidRPr="00FB2084" w:rsidRDefault="005E5C1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proofErr w:type="spellStart"/>
            <w:r w:rsidRPr="00FB2084">
              <w:rPr>
                <w:szCs w:val="21"/>
              </w:rPr>
              <w:t>Dorsopathies</w:t>
            </w:r>
            <w:proofErr w:type="spellEnd"/>
            <w:r w:rsidR="001B6C62" w:rsidRPr="00FB2084">
              <w:rPr>
                <w:szCs w:val="21"/>
              </w:rPr>
              <w:t xml:space="preserve"> (disorder</w:t>
            </w:r>
            <w:r w:rsidR="00AF7DA4">
              <w:rPr>
                <w:szCs w:val="21"/>
              </w:rPr>
              <w:t>s</w:t>
            </w:r>
            <w:r w:rsidR="001B6C62" w:rsidRPr="00FB2084">
              <w:rPr>
                <w:szCs w:val="21"/>
              </w:rPr>
              <w:t xml:space="preserve"> of the back or spine)</w:t>
            </w:r>
          </w:p>
        </w:tc>
        <w:tc>
          <w:tcPr>
            <w:tcW w:w="4682" w:type="dxa"/>
          </w:tcPr>
          <w:p w14:paraId="3A47FF2F" w14:textId="6934C44D" w:rsidR="005E5C1F" w:rsidRPr="00FB2084" w:rsidRDefault="005E5C1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M40</w:t>
            </w:r>
            <w:r w:rsidR="008B545D"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M54</w:t>
            </w:r>
          </w:p>
        </w:tc>
      </w:tr>
      <w:tr w:rsidR="00DA67CF" w:rsidRPr="00FB2084" w14:paraId="7DE8B191" w14:textId="77777777" w:rsidTr="004F48C9">
        <w:tc>
          <w:tcPr>
            <w:tcW w:w="4957" w:type="dxa"/>
          </w:tcPr>
          <w:p w14:paraId="27B48437" w14:textId="2279F6EC" w:rsidR="00DA67CF" w:rsidRPr="00FB2084" w:rsidRDefault="005E5C1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 xml:space="preserve">6. </w:t>
            </w:r>
            <w:r w:rsidR="00DA67CF" w:rsidRPr="00FB2084">
              <w:rPr>
                <w:szCs w:val="21"/>
              </w:rPr>
              <w:t>Dementia</w:t>
            </w:r>
          </w:p>
        </w:tc>
        <w:tc>
          <w:tcPr>
            <w:tcW w:w="4682" w:type="dxa"/>
          </w:tcPr>
          <w:p w14:paraId="5340F44B" w14:textId="285BA5E6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F00</w:t>
            </w:r>
            <w:r w:rsidR="008B545D" w:rsidRPr="008B545D">
              <w:rPr>
                <w:szCs w:val="21"/>
              </w:rPr>
              <w:t>–</w:t>
            </w:r>
            <w:r w:rsidR="00744005" w:rsidRPr="00FB2084">
              <w:rPr>
                <w:szCs w:val="21"/>
              </w:rPr>
              <w:t>F</w:t>
            </w:r>
            <w:r w:rsidRPr="00FB2084">
              <w:rPr>
                <w:szCs w:val="21"/>
              </w:rPr>
              <w:t>03</w:t>
            </w:r>
            <w:r w:rsidR="004E5611" w:rsidRPr="00FB2084">
              <w:rPr>
                <w:szCs w:val="21"/>
              </w:rPr>
              <w:t>, G30</w:t>
            </w:r>
          </w:p>
        </w:tc>
      </w:tr>
      <w:tr w:rsidR="00DA67CF" w:rsidRPr="00FB2084" w14:paraId="362B2926" w14:textId="77777777" w:rsidTr="004F48C9">
        <w:tc>
          <w:tcPr>
            <w:tcW w:w="4957" w:type="dxa"/>
          </w:tcPr>
          <w:p w14:paraId="62F0FD16" w14:textId="0F162D07" w:rsidR="00DA67CF" w:rsidRPr="00FB2084" w:rsidRDefault="005E5C1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 xml:space="preserve">7. </w:t>
            </w:r>
            <w:r w:rsidR="00DA67CF" w:rsidRPr="00FB2084">
              <w:rPr>
                <w:szCs w:val="21"/>
              </w:rPr>
              <w:t>Parkinson’s disease</w:t>
            </w:r>
          </w:p>
        </w:tc>
        <w:tc>
          <w:tcPr>
            <w:tcW w:w="4682" w:type="dxa"/>
          </w:tcPr>
          <w:p w14:paraId="522A271B" w14:textId="77777777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G20</w:t>
            </w:r>
          </w:p>
        </w:tc>
      </w:tr>
      <w:tr w:rsidR="00DA67CF" w:rsidRPr="00FB2084" w14:paraId="4152B126" w14:textId="77777777" w:rsidTr="004F48C9">
        <w:tc>
          <w:tcPr>
            <w:tcW w:w="4957" w:type="dxa"/>
          </w:tcPr>
          <w:p w14:paraId="30D677B0" w14:textId="72B6F66E" w:rsidR="00DA67CF" w:rsidRPr="00FB2084" w:rsidRDefault="005E5C1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 xml:space="preserve">8. </w:t>
            </w:r>
            <w:r w:rsidR="002A4674" w:rsidRPr="00FB2084">
              <w:rPr>
                <w:szCs w:val="21"/>
              </w:rPr>
              <w:t>Di</w:t>
            </w:r>
            <w:r w:rsidR="00DA67CF" w:rsidRPr="00FB2084">
              <w:rPr>
                <w:szCs w:val="21"/>
              </w:rPr>
              <w:t>abetes</w:t>
            </w:r>
          </w:p>
        </w:tc>
        <w:tc>
          <w:tcPr>
            <w:tcW w:w="4682" w:type="dxa"/>
          </w:tcPr>
          <w:p w14:paraId="2EBA6F75" w14:textId="22773961" w:rsidR="00DA67CF" w:rsidRPr="00FB2084" w:rsidRDefault="00BC2C72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E10</w:t>
            </w:r>
            <w:r w:rsidRPr="008B545D">
              <w:rPr>
                <w:szCs w:val="21"/>
              </w:rPr>
              <w:t>–</w:t>
            </w:r>
            <w:r w:rsidRPr="00FB2084">
              <w:rPr>
                <w:szCs w:val="21"/>
              </w:rPr>
              <w:t>E14</w:t>
            </w:r>
          </w:p>
        </w:tc>
      </w:tr>
      <w:tr w:rsidR="00DA67CF" w:rsidRPr="00FB2084" w14:paraId="3BE06606" w14:textId="77777777" w:rsidTr="004F48C9">
        <w:tc>
          <w:tcPr>
            <w:tcW w:w="4957" w:type="dxa"/>
          </w:tcPr>
          <w:p w14:paraId="144161EF" w14:textId="45E76D01" w:rsidR="00DA67CF" w:rsidRPr="00FB2084" w:rsidRDefault="005E5C1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 xml:space="preserve">9. </w:t>
            </w:r>
            <w:r w:rsidR="00DA67CF" w:rsidRPr="00FB2084">
              <w:rPr>
                <w:szCs w:val="21"/>
              </w:rPr>
              <w:t>Visual or hearing impairment</w:t>
            </w:r>
          </w:p>
        </w:tc>
        <w:tc>
          <w:tcPr>
            <w:tcW w:w="4682" w:type="dxa"/>
          </w:tcPr>
          <w:p w14:paraId="2B56CC17" w14:textId="77777777" w:rsidR="00DA67CF" w:rsidRPr="00FB2084" w:rsidRDefault="00DA67CF" w:rsidP="004F48C9">
            <w:pPr>
              <w:rPr>
                <w:szCs w:val="21"/>
              </w:rPr>
            </w:pPr>
          </w:p>
        </w:tc>
      </w:tr>
      <w:tr w:rsidR="00DA67CF" w:rsidRPr="00FB2084" w14:paraId="2C873EB3" w14:textId="77777777" w:rsidTr="004F48C9">
        <w:tc>
          <w:tcPr>
            <w:tcW w:w="4957" w:type="dxa"/>
          </w:tcPr>
          <w:p w14:paraId="2AB6BB97" w14:textId="77777777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Visual impairment</w:t>
            </w:r>
          </w:p>
        </w:tc>
        <w:tc>
          <w:tcPr>
            <w:tcW w:w="4682" w:type="dxa"/>
          </w:tcPr>
          <w:p w14:paraId="3F47474E" w14:textId="77777777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H53, H54</w:t>
            </w:r>
          </w:p>
        </w:tc>
      </w:tr>
      <w:tr w:rsidR="00DA67CF" w:rsidRPr="00FB2084" w14:paraId="620610A6" w14:textId="77777777" w:rsidTr="004F48C9">
        <w:tc>
          <w:tcPr>
            <w:tcW w:w="4957" w:type="dxa"/>
          </w:tcPr>
          <w:p w14:paraId="5B7D17D1" w14:textId="77777777" w:rsidR="00DA67CF" w:rsidRPr="00FB2084" w:rsidRDefault="00DA67CF" w:rsidP="004F48C9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Hearing impairment</w:t>
            </w:r>
          </w:p>
        </w:tc>
        <w:tc>
          <w:tcPr>
            <w:tcW w:w="4682" w:type="dxa"/>
          </w:tcPr>
          <w:p w14:paraId="69078F01" w14:textId="77777777" w:rsidR="00DA67CF" w:rsidRPr="00FB2084" w:rsidRDefault="00DA67C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H90, H91</w:t>
            </w:r>
          </w:p>
        </w:tc>
      </w:tr>
      <w:tr w:rsidR="00DA67CF" w:rsidRPr="00FB2084" w14:paraId="3F276EEB" w14:textId="77777777" w:rsidTr="002371F8">
        <w:tc>
          <w:tcPr>
            <w:tcW w:w="4957" w:type="dxa"/>
          </w:tcPr>
          <w:p w14:paraId="1974683E" w14:textId="41313C06" w:rsidR="00DA67CF" w:rsidRPr="00FB2084" w:rsidRDefault="005E5C1F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 xml:space="preserve">10. </w:t>
            </w:r>
            <w:r w:rsidR="00DA67CF" w:rsidRPr="00FB2084">
              <w:rPr>
                <w:szCs w:val="21"/>
              </w:rPr>
              <w:t>Fracture</w:t>
            </w:r>
            <w:r w:rsidR="00AF7DA4">
              <w:rPr>
                <w:szCs w:val="21"/>
              </w:rPr>
              <w:t>s</w:t>
            </w:r>
          </w:p>
        </w:tc>
        <w:tc>
          <w:tcPr>
            <w:tcW w:w="4682" w:type="dxa"/>
          </w:tcPr>
          <w:p w14:paraId="21CFE240" w14:textId="28BD78DF" w:rsidR="00DA67CF" w:rsidRPr="00FB2084" w:rsidRDefault="00DA67CF" w:rsidP="004F48C9">
            <w:pPr>
              <w:rPr>
                <w:szCs w:val="21"/>
              </w:rPr>
            </w:pPr>
          </w:p>
        </w:tc>
      </w:tr>
      <w:tr w:rsidR="002371F8" w:rsidRPr="00FB2084" w14:paraId="724470D5" w14:textId="77777777" w:rsidTr="002371F8">
        <w:tc>
          <w:tcPr>
            <w:tcW w:w="4957" w:type="dxa"/>
          </w:tcPr>
          <w:p w14:paraId="23139AE8" w14:textId="5D97E420" w:rsidR="002371F8" w:rsidRPr="00FB2084" w:rsidRDefault="00AB2C91" w:rsidP="002371F8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 xml:space="preserve">Femur </w:t>
            </w:r>
            <w:r w:rsidR="002371F8" w:rsidRPr="00FB2084">
              <w:rPr>
                <w:szCs w:val="21"/>
              </w:rPr>
              <w:t>fracture</w:t>
            </w:r>
            <w:r w:rsidR="00AD5E5E">
              <w:rPr>
                <w:szCs w:val="21"/>
              </w:rPr>
              <w:t>s</w:t>
            </w:r>
          </w:p>
        </w:tc>
        <w:tc>
          <w:tcPr>
            <w:tcW w:w="4682" w:type="dxa"/>
          </w:tcPr>
          <w:p w14:paraId="422A77D8" w14:textId="1BFDD2D2" w:rsidR="002371F8" w:rsidRPr="00FB2084" w:rsidRDefault="002371F8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S72</w:t>
            </w:r>
          </w:p>
        </w:tc>
      </w:tr>
      <w:tr w:rsidR="002371F8" w:rsidRPr="00FB2084" w14:paraId="53EFBDC2" w14:textId="77777777" w:rsidTr="004F48C9">
        <w:tc>
          <w:tcPr>
            <w:tcW w:w="4957" w:type="dxa"/>
            <w:tcBorders>
              <w:bottom w:val="single" w:sz="4" w:space="0" w:color="auto"/>
            </w:tcBorders>
          </w:tcPr>
          <w:p w14:paraId="0829FDEE" w14:textId="448BD1FA" w:rsidR="002371F8" w:rsidRPr="00FB2084" w:rsidRDefault="002371F8" w:rsidP="002371F8">
            <w:pPr>
              <w:pStyle w:val="a8"/>
              <w:numPr>
                <w:ilvl w:val="0"/>
                <w:numId w:val="1"/>
              </w:numPr>
              <w:ind w:leftChars="0"/>
              <w:rPr>
                <w:szCs w:val="21"/>
              </w:rPr>
            </w:pPr>
            <w:r w:rsidRPr="00FB2084">
              <w:rPr>
                <w:szCs w:val="21"/>
              </w:rPr>
              <w:t>Other fractures</w:t>
            </w:r>
          </w:p>
        </w:tc>
        <w:tc>
          <w:tcPr>
            <w:tcW w:w="4682" w:type="dxa"/>
            <w:tcBorders>
              <w:bottom w:val="single" w:sz="4" w:space="0" w:color="auto"/>
            </w:tcBorders>
          </w:tcPr>
          <w:p w14:paraId="4DFF3DB9" w14:textId="0BC806F6" w:rsidR="002371F8" w:rsidRPr="00FB2084" w:rsidRDefault="002371F8" w:rsidP="004F48C9">
            <w:pPr>
              <w:rPr>
                <w:szCs w:val="21"/>
              </w:rPr>
            </w:pPr>
            <w:r w:rsidRPr="00FB2084">
              <w:rPr>
                <w:szCs w:val="21"/>
              </w:rPr>
              <w:t>S02, S12, S22, S32, S42, S52, S62, S82, S92, T02, T08, T10, T12</w:t>
            </w:r>
          </w:p>
        </w:tc>
      </w:tr>
    </w:tbl>
    <w:p w14:paraId="364C3836" w14:textId="7BA711D9" w:rsidR="00744005" w:rsidRPr="00FB2084" w:rsidRDefault="00F60AAB" w:rsidP="00DA67CF">
      <w:r w:rsidRPr="00946062">
        <w:rPr>
          <w:rFonts w:ascii="Century" w:hAnsi="Century"/>
        </w:rPr>
        <w:t>Abbreviations:</w:t>
      </w:r>
      <w:r>
        <w:rPr>
          <w:rFonts w:ascii="Century" w:hAnsi="Century" w:hint="eastAsia"/>
        </w:rPr>
        <w:t xml:space="preserve"> </w:t>
      </w:r>
      <w:r w:rsidR="00EA593A" w:rsidRPr="00FB2084">
        <w:t xml:space="preserve">COPD = </w:t>
      </w:r>
      <w:bookmarkStart w:id="0" w:name="_Hlk87741585"/>
      <w:r w:rsidR="00EA593A" w:rsidRPr="00FB2084">
        <w:t>chronic obstructive pulmonary disease</w:t>
      </w:r>
      <w:bookmarkEnd w:id="0"/>
      <w:r w:rsidR="004E5611" w:rsidRPr="00FB2084">
        <w:t xml:space="preserve">, </w:t>
      </w:r>
      <w:r w:rsidR="00744005" w:rsidRPr="00FB2084">
        <w:t xml:space="preserve">ICD-10 = </w:t>
      </w:r>
      <w:r w:rsidR="004A4450" w:rsidRPr="00FB2084">
        <w:t>International Classification of Diseases 10th Revision</w:t>
      </w:r>
      <w:r w:rsidR="00744005" w:rsidRPr="00FB2084">
        <w:t>.</w:t>
      </w:r>
      <w:r w:rsidR="00EA593A" w:rsidRPr="00FB2084">
        <w:t xml:space="preserve"> </w:t>
      </w:r>
    </w:p>
    <w:p w14:paraId="4F55F076" w14:textId="37BF2161" w:rsidR="00744005" w:rsidRPr="00FB2084" w:rsidRDefault="00744005" w:rsidP="00DA67CF">
      <w:r w:rsidRPr="00FB2084">
        <w:t>*Including unspecified stroke and sequelae of cerebrovascular disease.</w:t>
      </w:r>
    </w:p>
    <w:sectPr w:rsidR="00744005" w:rsidRPr="00FB2084" w:rsidSect="0033110F">
      <w:pgSz w:w="11906" w:h="16838"/>
      <w:pgMar w:top="1191" w:right="1191" w:bottom="1191" w:left="119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1C3AC" w14:textId="77777777" w:rsidR="007C6172" w:rsidRDefault="007C6172" w:rsidP="00DA67CF">
      <w:r>
        <w:separator/>
      </w:r>
    </w:p>
  </w:endnote>
  <w:endnote w:type="continuationSeparator" w:id="0">
    <w:p w14:paraId="18CF22B4" w14:textId="77777777" w:rsidR="007C6172" w:rsidRDefault="007C6172" w:rsidP="00DA6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52E88" w14:textId="77777777" w:rsidR="007C6172" w:rsidRDefault="007C6172" w:rsidP="00DA67CF">
      <w:r>
        <w:separator/>
      </w:r>
    </w:p>
  </w:footnote>
  <w:footnote w:type="continuationSeparator" w:id="0">
    <w:p w14:paraId="0BBF3C4F" w14:textId="77777777" w:rsidR="007C6172" w:rsidRDefault="007C6172" w:rsidP="00DA67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E0217B"/>
    <w:multiLevelType w:val="hybridMultilevel"/>
    <w:tmpl w:val="7B04EE7E"/>
    <w:lvl w:ilvl="0" w:tplc="23EC6D0A">
      <w:start w:val="1"/>
      <w:numFmt w:val="bullet"/>
      <w:lvlText w:val="-"/>
      <w:lvlJc w:val="left"/>
      <w:pPr>
        <w:ind w:left="470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9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907"/>
    <w:rsid w:val="00046CDD"/>
    <w:rsid w:val="000843C5"/>
    <w:rsid w:val="00092ECA"/>
    <w:rsid w:val="000F1907"/>
    <w:rsid w:val="00110368"/>
    <w:rsid w:val="00157690"/>
    <w:rsid w:val="001B6C62"/>
    <w:rsid w:val="001F2F16"/>
    <w:rsid w:val="002371F8"/>
    <w:rsid w:val="002927A2"/>
    <w:rsid w:val="0029417B"/>
    <w:rsid w:val="002A4674"/>
    <w:rsid w:val="0033110F"/>
    <w:rsid w:val="00366B67"/>
    <w:rsid w:val="003A413E"/>
    <w:rsid w:val="003D42A0"/>
    <w:rsid w:val="004276E7"/>
    <w:rsid w:val="0045603E"/>
    <w:rsid w:val="004A4450"/>
    <w:rsid w:val="004E5611"/>
    <w:rsid w:val="004F48C9"/>
    <w:rsid w:val="00532168"/>
    <w:rsid w:val="005B4F30"/>
    <w:rsid w:val="005E5C1F"/>
    <w:rsid w:val="006413B1"/>
    <w:rsid w:val="006B3471"/>
    <w:rsid w:val="006C30B7"/>
    <w:rsid w:val="00744005"/>
    <w:rsid w:val="00753B74"/>
    <w:rsid w:val="007C6172"/>
    <w:rsid w:val="007D4519"/>
    <w:rsid w:val="00807364"/>
    <w:rsid w:val="008119B7"/>
    <w:rsid w:val="00820E90"/>
    <w:rsid w:val="008B545D"/>
    <w:rsid w:val="009B024E"/>
    <w:rsid w:val="00AB2C91"/>
    <w:rsid w:val="00AC6E5E"/>
    <w:rsid w:val="00AD5E5E"/>
    <w:rsid w:val="00AE11B1"/>
    <w:rsid w:val="00AF7DA4"/>
    <w:rsid w:val="00B459C4"/>
    <w:rsid w:val="00BB4A20"/>
    <w:rsid w:val="00BC2C72"/>
    <w:rsid w:val="00CA71C5"/>
    <w:rsid w:val="00CE1B26"/>
    <w:rsid w:val="00D11840"/>
    <w:rsid w:val="00D9230A"/>
    <w:rsid w:val="00D946B9"/>
    <w:rsid w:val="00DA67CF"/>
    <w:rsid w:val="00E00F9D"/>
    <w:rsid w:val="00E70FD6"/>
    <w:rsid w:val="00EA593A"/>
    <w:rsid w:val="00ED5862"/>
    <w:rsid w:val="00F15B16"/>
    <w:rsid w:val="00F2442D"/>
    <w:rsid w:val="00F60AAB"/>
    <w:rsid w:val="00FA37CE"/>
    <w:rsid w:val="00FB2084"/>
    <w:rsid w:val="00FB5276"/>
    <w:rsid w:val="00FE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849388"/>
  <w15:chartTrackingRefBased/>
  <w15:docId w15:val="{CFAFBA54-C240-4947-9100-D4284C5E8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7C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A67CF"/>
  </w:style>
  <w:style w:type="paragraph" w:styleId="a5">
    <w:name w:val="footer"/>
    <w:basedOn w:val="a"/>
    <w:link w:val="a6"/>
    <w:uiPriority w:val="99"/>
    <w:unhideWhenUsed/>
    <w:rsid w:val="00DA67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A67CF"/>
  </w:style>
  <w:style w:type="table" w:styleId="a7">
    <w:name w:val="Table Grid"/>
    <w:basedOn w:val="a1"/>
    <w:uiPriority w:val="39"/>
    <w:rsid w:val="00DA67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A67C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岩 将夫</dc:creator>
  <cp:keywords/>
  <dc:description/>
  <cp:lastModifiedBy>孫瑜</cp:lastModifiedBy>
  <cp:revision>2</cp:revision>
  <dcterms:created xsi:type="dcterms:W3CDTF">2021-11-30T02:40:00Z</dcterms:created>
  <dcterms:modified xsi:type="dcterms:W3CDTF">2021-11-30T02:40:00Z</dcterms:modified>
</cp:coreProperties>
</file>