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16F7F" w14:textId="5D1DA303" w:rsidR="00A20A78" w:rsidRDefault="006E65DF" w:rsidP="00A20A78">
      <w:pPr>
        <w:rPr>
          <w:rFonts w:eastAsia="宋体" w:cs="Times New Roman"/>
          <w:b/>
          <w:bCs/>
          <w:szCs w:val="24"/>
          <w:lang w:val="en-US"/>
        </w:rPr>
      </w:pPr>
      <w:bookmarkStart w:id="0" w:name="OLE_LINK9"/>
      <w:r w:rsidRPr="006E65DF">
        <w:rPr>
          <w:rFonts w:eastAsia="宋体" w:cs="Times New Roman"/>
          <w:b/>
          <w:bCs/>
          <w:szCs w:val="24"/>
          <w:lang w:val="en-US"/>
        </w:rPr>
        <w:t>Supplementary</w:t>
      </w:r>
      <w:r w:rsidR="00A20A78" w:rsidRPr="00464383">
        <w:rPr>
          <w:rFonts w:eastAsia="宋体" w:cs="Times New Roman" w:hint="eastAsia"/>
          <w:b/>
          <w:bCs/>
          <w:szCs w:val="24"/>
          <w:lang w:val="en-US"/>
        </w:rPr>
        <w:t xml:space="preserve"> material</w:t>
      </w:r>
    </w:p>
    <w:p w14:paraId="1770CBF9" w14:textId="3972B982" w:rsidR="002426AE" w:rsidRDefault="007D40C3" w:rsidP="00A20A78">
      <w:pPr>
        <w:rPr>
          <w:rFonts w:eastAsia="宋体" w:cs="Times New Roman"/>
          <w:b/>
          <w:bCs/>
          <w:noProof/>
          <w:szCs w:val="24"/>
          <w:lang w:val="en-US"/>
          <w14:ligatures w14:val="standardContextual"/>
        </w:rPr>
      </w:pPr>
      <w:r>
        <w:rPr>
          <w:rFonts w:eastAsia="宋体" w:cs="Times New Roman"/>
          <w:b/>
          <w:bCs/>
          <w:noProof/>
          <w:szCs w:val="24"/>
          <w:lang w:val="en-US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764BFD6B" wp14:editId="5FB38A67">
            <wp:simplePos x="0" y="0"/>
            <wp:positionH relativeFrom="margin">
              <wp:posOffset>-60960</wp:posOffset>
            </wp:positionH>
            <wp:positionV relativeFrom="paragraph">
              <wp:posOffset>312886</wp:posOffset>
            </wp:positionV>
            <wp:extent cx="6223000" cy="3629025"/>
            <wp:effectExtent l="0" t="0" r="6350" b="9525"/>
            <wp:wrapTopAndBottom/>
            <wp:docPr id="20815318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531878" name="图片 208153187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2300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3AC8" w:rsidRPr="001F3AC8">
        <w:rPr>
          <w:rFonts w:eastAsia="宋体" w:cs="Times New Roman" w:hint="eastAsia"/>
          <w:b/>
          <w:bCs/>
          <w:noProof/>
          <w:szCs w:val="24"/>
          <w:lang w:val="en-US"/>
          <w14:ligatures w14:val="standardContextual"/>
        </w:rPr>
        <w:t>Figure S1</w:t>
      </w:r>
    </w:p>
    <w:p w14:paraId="5284A12D" w14:textId="77777777" w:rsidR="007D40C3" w:rsidRDefault="007D40C3" w:rsidP="00306CE7">
      <w:pPr>
        <w:rPr>
          <w:lang w:val="en-US"/>
        </w:rPr>
      </w:pPr>
    </w:p>
    <w:p w14:paraId="6F0CECE9" w14:textId="32AB9FCC" w:rsidR="00306CE7" w:rsidRDefault="00306CE7" w:rsidP="00C15A40">
      <w:pPr>
        <w:rPr>
          <w:lang w:val="en-US"/>
        </w:rPr>
      </w:pPr>
      <w:r w:rsidRPr="00306CE7">
        <w:rPr>
          <w:lang w:val="en-US"/>
        </w:rPr>
        <w:t xml:space="preserve">(A) Genomic localization of endogenous anti‑phage defense systems in </w:t>
      </w:r>
      <w:r w:rsidRPr="00006135">
        <w:rPr>
          <w:i/>
          <w:iCs/>
          <w:lang w:val="en-US"/>
        </w:rPr>
        <w:t>Escherichia coli</w:t>
      </w:r>
      <w:r w:rsidRPr="00306CE7">
        <w:rPr>
          <w:lang w:val="en-US"/>
        </w:rPr>
        <w:t xml:space="preserve"> E5.</w:t>
      </w:r>
      <w:r>
        <w:rPr>
          <w:rFonts w:hint="eastAsia"/>
          <w:lang w:val="en-US"/>
        </w:rPr>
        <w:t xml:space="preserve"> </w:t>
      </w:r>
      <w:r w:rsidRPr="00306CE7">
        <w:rPr>
          <w:lang w:val="en-US"/>
        </w:rPr>
        <w:t xml:space="preserve">(B) Schematic diagram of the construction of </w:t>
      </w:r>
      <w:r w:rsidRPr="00006135">
        <w:rPr>
          <w:i/>
          <w:iCs/>
          <w:lang w:val="en-US"/>
        </w:rPr>
        <w:t>E. coli</w:t>
      </w:r>
      <w:r w:rsidRPr="00306CE7">
        <w:rPr>
          <w:lang w:val="en-US"/>
        </w:rPr>
        <w:t xml:space="preserve"> E5ΔSoFIC and other single‑ and double‑knockout strains using CRISPR/Cas9 gene editing technology.</w:t>
      </w:r>
      <w:r w:rsidR="00C15A40" w:rsidRPr="00C15A40">
        <w:rPr>
          <w:lang w:val="en-US"/>
        </w:rPr>
        <w:t xml:space="preserve"> (C) Schematic of complementation plasmid construction and transformation. Plasmids carrying wild-type or mutant </w:t>
      </w:r>
      <w:proofErr w:type="spellStart"/>
      <w:r w:rsidR="00C15A40" w:rsidRPr="00C15A40">
        <w:rPr>
          <w:lang w:val="en-US"/>
        </w:rPr>
        <w:t>sofic</w:t>
      </w:r>
      <w:proofErr w:type="spellEnd"/>
      <w:r w:rsidR="00C15A40" w:rsidRPr="00C15A40">
        <w:rPr>
          <w:lang w:val="en-US"/>
        </w:rPr>
        <w:t xml:space="preserve"> (H264A, D268A, R272A, H264A/D268A/R272A) under the control of the native promoter were introduced into </w:t>
      </w:r>
      <w:r w:rsidR="00C15A40" w:rsidRPr="00C15A40">
        <w:rPr>
          <w:i/>
          <w:iCs/>
          <w:lang w:val="en-US"/>
        </w:rPr>
        <w:t>E. coli</w:t>
      </w:r>
      <w:r w:rsidR="00C15A40" w:rsidRPr="00C15A40">
        <w:rPr>
          <w:lang w:val="en-US"/>
        </w:rPr>
        <w:t xml:space="preserve"> E5ΔSoFIC to generate the complemented strains. (D) Validation of </w:t>
      </w:r>
      <w:proofErr w:type="spellStart"/>
      <w:r w:rsidR="00C15A40" w:rsidRPr="00C15A40">
        <w:rPr>
          <w:lang w:val="en-US"/>
        </w:rPr>
        <w:t>SoFic</w:t>
      </w:r>
      <w:proofErr w:type="spellEnd"/>
      <w:r w:rsidR="00C15A40" w:rsidRPr="00C15A40">
        <w:rPr>
          <w:lang w:val="en-US"/>
        </w:rPr>
        <w:t xml:space="preserve"> expression in </w:t>
      </w:r>
      <w:r w:rsidR="00C15A40" w:rsidRPr="00C15A40">
        <w:rPr>
          <w:i/>
          <w:iCs/>
          <w:lang w:val="en-US"/>
        </w:rPr>
        <w:t>E. coli</w:t>
      </w:r>
      <w:r w:rsidR="00C15A40" w:rsidRPr="00C15A40">
        <w:rPr>
          <w:lang w:val="en-US"/>
        </w:rPr>
        <w:t xml:space="preserve"> E5ΔSoFIC-WT by Western blot. The expected molecular weight of </w:t>
      </w:r>
      <w:proofErr w:type="spellStart"/>
      <w:r w:rsidR="00C15A40" w:rsidRPr="00C15A40">
        <w:rPr>
          <w:lang w:val="en-US"/>
        </w:rPr>
        <w:t>SoFic</w:t>
      </w:r>
      <w:proofErr w:type="spellEnd"/>
      <w:r w:rsidR="00C15A40" w:rsidRPr="00C15A40">
        <w:rPr>
          <w:lang w:val="en-US"/>
        </w:rPr>
        <w:t xml:space="preserve"> is approximately 48.4 </w:t>
      </w:r>
      <w:proofErr w:type="spellStart"/>
      <w:r w:rsidR="00C15A40" w:rsidRPr="00C15A40">
        <w:rPr>
          <w:lang w:val="en-US"/>
        </w:rPr>
        <w:t>kDa</w:t>
      </w:r>
      <w:proofErr w:type="spellEnd"/>
      <w:r w:rsidR="00C15A40" w:rsidRPr="00C15A40">
        <w:rPr>
          <w:lang w:val="en-US"/>
        </w:rPr>
        <w:t>. NC, negative control.</w:t>
      </w:r>
      <w:r w:rsidR="00C15A40">
        <w:rPr>
          <w:rFonts w:hint="eastAsia"/>
          <w:lang w:val="en-US"/>
        </w:rPr>
        <w:t xml:space="preserve"> </w:t>
      </w:r>
      <w:r w:rsidR="00C15A40" w:rsidRPr="00C15A40">
        <w:rPr>
          <w:lang w:val="en-US"/>
        </w:rPr>
        <w:t xml:space="preserve">(E) Validation of mutant </w:t>
      </w:r>
      <w:proofErr w:type="spellStart"/>
      <w:r w:rsidR="00C15A40" w:rsidRPr="00C15A40">
        <w:rPr>
          <w:lang w:val="en-US"/>
        </w:rPr>
        <w:t>SoFic</w:t>
      </w:r>
      <w:proofErr w:type="spellEnd"/>
      <w:r w:rsidR="00C15A40" w:rsidRPr="00C15A40">
        <w:rPr>
          <w:lang w:val="en-US"/>
        </w:rPr>
        <w:t xml:space="preserve"> expression in the complemented strains (H264A, D268A, R272A, and H264A/D268A/R272A) by Western blot. NC, negative control.</w:t>
      </w:r>
    </w:p>
    <w:p w14:paraId="4AD76837" w14:textId="7692A82C" w:rsidR="00253D71" w:rsidRDefault="00253D71">
      <w:pPr>
        <w:widowControl/>
        <w:spacing w:after="160" w:line="278" w:lineRule="auto"/>
        <w:rPr>
          <w:rFonts w:eastAsia="宋体" w:cs="Times New Roman"/>
          <w:b/>
          <w:bCs/>
          <w:szCs w:val="24"/>
          <w:lang w:val="en-US"/>
        </w:rPr>
      </w:pPr>
      <w:r>
        <w:rPr>
          <w:rFonts w:eastAsia="宋体" w:cs="Times New Roman"/>
          <w:b/>
          <w:bCs/>
          <w:szCs w:val="24"/>
          <w:lang w:val="en-US"/>
        </w:rPr>
        <w:br w:type="page"/>
      </w:r>
    </w:p>
    <w:p w14:paraId="01C7BF01" w14:textId="793DC584" w:rsidR="006675FA" w:rsidRPr="006675FA" w:rsidRDefault="006675FA" w:rsidP="00306CE7">
      <w:pPr>
        <w:rPr>
          <w:noProof/>
          <w:lang w:val="en-US"/>
          <w14:ligatures w14:val="standardContextual"/>
        </w:rPr>
      </w:pPr>
      <w:r>
        <w:rPr>
          <w:noProof/>
          <w:lang w:val="en-US"/>
          <w14:ligatures w14:val="standardContextual"/>
        </w:rPr>
        <w:lastRenderedPageBreak/>
        <w:drawing>
          <wp:anchor distT="0" distB="0" distL="114300" distR="114300" simplePos="0" relativeHeight="251660288" behindDoc="0" locked="0" layoutInCell="1" allowOverlap="1" wp14:anchorId="59D9432A" wp14:editId="115EB476">
            <wp:simplePos x="0" y="0"/>
            <wp:positionH relativeFrom="margin">
              <wp:align>right</wp:align>
            </wp:positionH>
            <wp:positionV relativeFrom="paragraph">
              <wp:posOffset>304627</wp:posOffset>
            </wp:positionV>
            <wp:extent cx="5943600" cy="4140835"/>
            <wp:effectExtent l="0" t="0" r="0" b="0"/>
            <wp:wrapTopAndBottom/>
            <wp:docPr id="101730452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304525" name="图片 101730452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40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3AC8">
        <w:rPr>
          <w:rFonts w:eastAsia="宋体" w:cs="Times New Roman" w:hint="eastAsia"/>
          <w:b/>
          <w:bCs/>
          <w:szCs w:val="24"/>
          <w:lang w:val="en-US"/>
        </w:rPr>
        <w:t>Figure S2</w:t>
      </w:r>
    </w:p>
    <w:p w14:paraId="6A521CDE" w14:textId="501B0EB4" w:rsidR="006675FA" w:rsidRPr="006675FA" w:rsidRDefault="006675FA" w:rsidP="006675FA">
      <w:pPr>
        <w:rPr>
          <w:rFonts w:cs="Times New Roman"/>
          <w:lang w:val="en-US"/>
        </w:rPr>
      </w:pPr>
      <w:r w:rsidRPr="00253D71">
        <w:rPr>
          <w:lang w:val="en-US"/>
        </w:rPr>
        <w:t xml:space="preserve">(A) </w:t>
      </w:r>
      <w:r w:rsidRPr="006675FA">
        <w:rPr>
          <w:rFonts w:cs="Times New Roman"/>
          <w:lang w:val="en-US"/>
        </w:rPr>
        <w:t xml:space="preserve">Overall gene expression levels </w:t>
      </w:r>
      <w:proofErr w:type="gramStart"/>
      <w:r w:rsidRPr="006675FA">
        <w:rPr>
          <w:rFonts w:cs="Times New Roman"/>
          <w:lang w:val="en-US"/>
        </w:rPr>
        <w:t>(transcriptome)</w:t>
      </w:r>
      <w:proofErr w:type="gramEnd"/>
      <w:r w:rsidRPr="006675FA">
        <w:rPr>
          <w:rFonts w:cs="Times New Roman"/>
          <w:lang w:val="en-US"/>
        </w:rPr>
        <w:t xml:space="preserve"> in wild‑type and </w:t>
      </w:r>
      <w:r w:rsidRPr="00A373E2">
        <w:rPr>
          <w:rFonts w:eastAsia="等线" w:cs="Times New Roman"/>
        </w:rPr>
        <w:t>Δ</w:t>
      </w:r>
      <w:proofErr w:type="spellStart"/>
      <w:r w:rsidRPr="006675FA">
        <w:rPr>
          <w:rFonts w:cs="Times New Roman"/>
          <w:lang w:val="en-US"/>
        </w:rPr>
        <w:t>SoFIC</w:t>
      </w:r>
      <w:proofErr w:type="spellEnd"/>
      <w:r w:rsidRPr="006675FA">
        <w:rPr>
          <w:rFonts w:cs="Times New Roman"/>
          <w:lang w:val="en-US"/>
        </w:rPr>
        <w:t xml:space="preserve"> strains. Loss of </w:t>
      </w:r>
      <w:proofErr w:type="spellStart"/>
      <w:r w:rsidRPr="006675FA">
        <w:rPr>
          <w:rFonts w:cs="Times New Roman"/>
          <w:lang w:val="en-US"/>
        </w:rPr>
        <w:t>SoFIC</w:t>
      </w:r>
      <w:proofErr w:type="spellEnd"/>
      <w:r w:rsidRPr="006675FA">
        <w:rPr>
          <w:rFonts w:cs="Times New Roman"/>
          <w:lang w:val="en-US"/>
        </w:rPr>
        <w:t xml:space="preserve"> led to a global reduction in transcription.</w:t>
      </w:r>
      <w:r>
        <w:rPr>
          <w:rFonts w:cs="Times New Roman" w:hint="eastAsia"/>
          <w:lang w:val="en-US"/>
        </w:rPr>
        <w:t xml:space="preserve"> </w:t>
      </w:r>
      <w:r w:rsidRPr="006675FA">
        <w:rPr>
          <w:rFonts w:cs="Times New Roman"/>
          <w:lang w:val="en-US"/>
        </w:rPr>
        <w:t>(</w:t>
      </w:r>
      <w:r>
        <w:rPr>
          <w:rFonts w:cs="Times New Roman" w:hint="eastAsia"/>
          <w:lang w:val="en-US"/>
        </w:rPr>
        <w:t>B</w:t>
      </w:r>
      <w:r w:rsidRPr="006675FA">
        <w:rPr>
          <w:rFonts w:cs="Times New Roman"/>
          <w:lang w:val="en-US"/>
        </w:rPr>
        <w:t>) Number of differentially expressed genes (|</w:t>
      </w:r>
      <w:proofErr w:type="spellStart"/>
      <w:r w:rsidRPr="006675FA">
        <w:rPr>
          <w:rFonts w:cs="Times New Roman"/>
          <w:lang w:val="en-US"/>
        </w:rPr>
        <w:t>logFC</w:t>
      </w:r>
      <w:proofErr w:type="spellEnd"/>
      <w:r w:rsidRPr="006675FA">
        <w:rPr>
          <w:rFonts w:cs="Times New Roman"/>
          <w:lang w:val="en-US"/>
        </w:rPr>
        <w:t xml:space="preserve">| ≥ 1, FDR ≤ 0.05). Compared to the wild‑type, the </w:t>
      </w:r>
      <w:r w:rsidRPr="00A373E2">
        <w:rPr>
          <w:rFonts w:eastAsia="等线" w:cs="Times New Roman"/>
        </w:rPr>
        <w:t>Δ</w:t>
      </w:r>
      <w:proofErr w:type="spellStart"/>
      <w:r w:rsidRPr="006675FA">
        <w:rPr>
          <w:rFonts w:cs="Times New Roman"/>
          <w:lang w:val="en-US"/>
        </w:rPr>
        <w:t>SoFIC</w:t>
      </w:r>
      <w:proofErr w:type="spellEnd"/>
      <w:r w:rsidRPr="006675FA">
        <w:rPr>
          <w:rFonts w:cs="Times New Roman"/>
          <w:lang w:val="en-US"/>
        </w:rPr>
        <w:t xml:space="preserve"> strain exhibited 35 upregulated and 372 downregulated genes.</w:t>
      </w:r>
      <w:r>
        <w:rPr>
          <w:rFonts w:cs="Times New Roman" w:hint="eastAsia"/>
          <w:lang w:val="en-US"/>
        </w:rPr>
        <w:t xml:space="preserve"> </w:t>
      </w:r>
      <w:r w:rsidRPr="006675FA">
        <w:rPr>
          <w:rFonts w:cs="Times New Roman"/>
          <w:lang w:val="en-US"/>
        </w:rPr>
        <w:t>(</w:t>
      </w:r>
      <w:r>
        <w:rPr>
          <w:rFonts w:cs="Times New Roman" w:hint="eastAsia"/>
          <w:lang w:val="en-US"/>
        </w:rPr>
        <w:t>C</w:t>
      </w:r>
      <w:r w:rsidRPr="006675FA">
        <w:rPr>
          <w:rFonts w:cs="Times New Roman"/>
          <w:lang w:val="en-US"/>
        </w:rPr>
        <w:t>) GO enrichment analysis of downregulated genes.</w:t>
      </w:r>
      <w:r>
        <w:rPr>
          <w:rFonts w:cs="Times New Roman" w:hint="eastAsia"/>
          <w:lang w:val="en-US"/>
        </w:rPr>
        <w:t xml:space="preserve"> </w:t>
      </w:r>
      <w:r w:rsidRPr="006675FA">
        <w:rPr>
          <w:rFonts w:cs="Times New Roman"/>
          <w:lang w:val="en-US"/>
        </w:rPr>
        <w:t>(</w:t>
      </w:r>
      <w:r>
        <w:rPr>
          <w:rFonts w:cs="Times New Roman" w:hint="eastAsia"/>
          <w:lang w:val="en-US"/>
        </w:rPr>
        <w:t>D</w:t>
      </w:r>
      <w:r w:rsidRPr="006675FA">
        <w:rPr>
          <w:rFonts w:cs="Times New Roman"/>
          <w:lang w:val="en-US"/>
        </w:rPr>
        <w:t>) KEGG pathway enrichment analysis of downregulated genes.</w:t>
      </w:r>
      <w:r>
        <w:rPr>
          <w:rFonts w:cs="Times New Roman" w:hint="eastAsia"/>
          <w:lang w:val="en-US"/>
        </w:rPr>
        <w:t xml:space="preserve"> </w:t>
      </w:r>
      <w:r w:rsidRPr="006675FA">
        <w:rPr>
          <w:rFonts w:cs="Times New Roman"/>
          <w:lang w:val="en-US"/>
        </w:rPr>
        <w:t>(</w:t>
      </w:r>
      <w:r>
        <w:rPr>
          <w:rFonts w:cs="Times New Roman" w:hint="eastAsia"/>
          <w:lang w:val="en-US"/>
        </w:rPr>
        <w:t>E</w:t>
      </w:r>
      <w:r w:rsidRPr="006675FA">
        <w:rPr>
          <w:rFonts w:cs="Times New Roman"/>
          <w:lang w:val="en-US"/>
        </w:rPr>
        <w:t xml:space="preserve">, </w:t>
      </w:r>
      <w:r>
        <w:rPr>
          <w:rFonts w:cs="Times New Roman" w:hint="eastAsia"/>
          <w:lang w:val="en-US"/>
        </w:rPr>
        <w:t>F</w:t>
      </w:r>
      <w:r w:rsidRPr="006675FA">
        <w:rPr>
          <w:rFonts w:cs="Times New Roman"/>
          <w:lang w:val="en-US"/>
        </w:rPr>
        <w:t xml:space="preserve">) Bacterial swimming assays. The swimming radius of </w:t>
      </w:r>
      <w:r w:rsidRPr="006675FA">
        <w:rPr>
          <w:rFonts w:cs="Times New Roman"/>
          <w:i/>
          <w:iCs/>
          <w:lang w:val="en-US"/>
        </w:rPr>
        <w:t>E. coli</w:t>
      </w:r>
      <w:r w:rsidRPr="006675FA">
        <w:rPr>
          <w:rFonts w:cs="Times New Roman"/>
          <w:lang w:val="en-US"/>
        </w:rPr>
        <w:t xml:space="preserve"> E5</w:t>
      </w:r>
      <w:r w:rsidRPr="00A373E2">
        <w:rPr>
          <w:rFonts w:cs="Times New Roman"/>
        </w:rPr>
        <w:t>Δ</w:t>
      </w:r>
      <w:proofErr w:type="spellStart"/>
      <w:r w:rsidRPr="006675FA">
        <w:rPr>
          <w:rFonts w:cs="Times New Roman"/>
          <w:lang w:val="en-US"/>
        </w:rPr>
        <w:t>SoFIC</w:t>
      </w:r>
      <w:proofErr w:type="spellEnd"/>
      <w:r w:rsidRPr="006675FA">
        <w:rPr>
          <w:rFonts w:cs="Times New Roman"/>
          <w:lang w:val="en-US"/>
        </w:rPr>
        <w:t xml:space="preserve"> decreased by 31% compared to the wild‑type (</w:t>
      </w:r>
      <w:r>
        <w:rPr>
          <w:rFonts w:cs="Times New Roman" w:hint="eastAsia"/>
          <w:lang w:val="en-US"/>
        </w:rPr>
        <w:t>F</w:t>
      </w:r>
      <w:r w:rsidRPr="006675FA">
        <w:rPr>
          <w:rFonts w:cs="Times New Roman"/>
          <w:lang w:val="en-US"/>
        </w:rPr>
        <w:t>), with representative plates shown (</w:t>
      </w:r>
      <w:r>
        <w:rPr>
          <w:rFonts w:cs="Times New Roman" w:hint="eastAsia"/>
          <w:lang w:val="en-US"/>
        </w:rPr>
        <w:t>E</w:t>
      </w:r>
      <w:r w:rsidRPr="006675FA">
        <w:rPr>
          <w:rFonts w:cs="Times New Roman"/>
          <w:lang w:val="en-US"/>
        </w:rPr>
        <w:t>).</w:t>
      </w:r>
      <w:r>
        <w:rPr>
          <w:rFonts w:cs="Times New Roman" w:hint="eastAsia"/>
          <w:lang w:val="en-US"/>
        </w:rPr>
        <w:t xml:space="preserve"> </w:t>
      </w:r>
      <w:r w:rsidRPr="006675FA">
        <w:rPr>
          <w:rFonts w:cs="Times New Roman"/>
          <w:lang w:val="en-US"/>
        </w:rPr>
        <w:t>(</w:t>
      </w:r>
      <w:r>
        <w:rPr>
          <w:rFonts w:cs="Times New Roman" w:hint="eastAsia"/>
          <w:lang w:val="en-US"/>
        </w:rPr>
        <w:t>G</w:t>
      </w:r>
      <w:r w:rsidRPr="006675FA">
        <w:rPr>
          <w:rFonts w:cs="Times New Roman"/>
          <w:lang w:val="en-US"/>
        </w:rPr>
        <w:t xml:space="preserve">, </w:t>
      </w:r>
      <w:r>
        <w:rPr>
          <w:rFonts w:cs="Times New Roman" w:hint="eastAsia"/>
          <w:lang w:val="en-US"/>
        </w:rPr>
        <w:t>H</w:t>
      </w:r>
      <w:r w:rsidRPr="006675FA">
        <w:rPr>
          <w:rFonts w:cs="Times New Roman"/>
          <w:lang w:val="en-US"/>
        </w:rPr>
        <w:t>) Biofilm formation assessed by crystal violet staining. Biofilm mass of</w:t>
      </w:r>
      <w:r w:rsidRPr="006675FA">
        <w:rPr>
          <w:rFonts w:cs="Times New Roman" w:hint="eastAsia"/>
          <w:lang w:val="en-US"/>
        </w:rPr>
        <w:t xml:space="preserve"> </w:t>
      </w:r>
      <w:r w:rsidRPr="006675FA">
        <w:rPr>
          <w:rFonts w:cs="Times New Roman"/>
          <w:lang w:val="en-US"/>
        </w:rPr>
        <w:t>E5</w:t>
      </w:r>
      <w:r w:rsidRPr="00A373E2">
        <w:rPr>
          <w:rFonts w:cs="Times New Roman"/>
        </w:rPr>
        <w:t>Δ</w:t>
      </w:r>
      <w:proofErr w:type="spellStart"/>
      <w:r w:rsidRPr="006675FA">
        <w:rPr>
          <w:rFonts w:cs="Times New Roman"/>
          <w:lang w:val="en-US"/>
        </w:rPr>
        <w:t>SoFIC</w:t>
      </w:r>
      <w:proofErr w:type="spellEnd"/>
      <w:r w:rsidRPr="006675FA">
        <w:rPr>
          <w:rFonts w:cs="Times New Roman"/>
          <w:lang w:val="en-US"/>
        </w:rPr>
        <w:t xml:space="preserve"> was reduced by approximately 55% compared to the wild‑type </w:t>
      </w:r>
      <w:proofErr w:type="gramStart"/>
      <w:r w:rsidRPr="006675FA">
        <w:rPr>
          <w:rFonts w:cs="Times New Roman"/>
          <w:lang w:val="en-US"/>
        </w:rPr>
        <w:t>(</w:t>
      </w:r>
      <w:r>
        <w:rPr>
          <w:rFonts w:cs="Times New Roman" w:hint="eastAsia"/>
          <w:lang w:val="en-US"/>
        </w:rPr>
        <w:t>H</w:t>
      </w:r>
      <w:r w:rsidRPr="006675FA">
        <w:rPr>
          <w:rFonts w:cs="Times New Roman"/>
          <w:lang w:val="en-US"/>
        </w:rPr>
        <w:t>)</w:t>
      </w:r>
      <w:proofErr w:type="gramEnd"/>
      <w:r w:rsidRPr="006675FA">
        <w:rPr>
          <w:rFonts w:cs="Times New Roman"/>
          <w:lang w:val="en-US"/>
        </w:rPr>
        <w:t xml:space="preserve">, with representative wells shown </w:t>
      </w:r>
      <w:proofErr w:type="gramStart"/>
      <w:r w:rsidRPr="006675FA">
        <w:rPr>
          <w:rFonts w:cs="Times New Roman"/>
          <w:lang w:val="en-US"/>
        </w:rPr>
        <w:t>(</w:t>
      </w:r>
      <w:r>
        <w:rPr>
          <w:rFonts w:cs="Times New Roman" w:hint="eastAsia"/>
          <w:lang w:val="en-US"/>
        </w:rPr>
        <w:t>G</w:t>
      </w:r>
      <w:r w:rsidRPr="006675FA">
        <w:rPr>
          <w:rFonts w:cs="Times New Roman"/>
          <w:lang w:val="en-US"/>
        </w:rPr>
        <w:t>)</w:t>
      </w:r>
      <w:proofErr w:type="gramEnd"/>
      <w:r w:rsidRPr="006675FA">
        <w:rPr>
          <w:rFonts w:cs="Times New Roman"/>
          <w:lang w:val="en-US"/>
        </w:rPr>
        <w:t>.</w:t>
      </w:r>
      <w:r>
        <w:rPr>
          <w:rFonts w:cs="Times New Roman" w:hint="eastAsia"/>
          <w:lang w:val="en-US"/>
        </w:rPr>
        <w:t xml:space="preserve"> </w:t>
      </w:r>
      <w:r w:rsidR="00253D71" w:rsidRPr="00253D71">
        <w:rPr>
          <w:lang w:val="en-US"/>
        </w:rPr>
        <w:t>(</w:t>
      </w:r>
      <w:r>
        <w:rPr>
          <w:rFonts w:hint="eastAsia"/>
          <w:lang w:val="en-US"/>
        </w:rPr>
        <w:t>I</w:t>
      </w:r>
      <w:r w:rsidR="00253D71" w:rsidRPr="00253D71">
        <w:rPr>
          <w:lang w:val="en-US"/>
        </w:rPr>
        <w:t>) Transcriptional fold changes (</w:t>
      </w:r>
      <w:proofErr w:type="spellStart"/>
      <w:r w:rsidR="00253D71" w:rsidRPr="00253D71">
        <w:rPr>
          <w:lang w:val="en-US"/>
        </w:rPr>
        <w:t>log₂FC</w:t>
      </w:r>
      <w:proofErr w:type="spellEnd"/>
      <w:r w:rsidR="00253D71" w:rsidRPr="00253D71">
        <w:rPr>
          <w:lang w:val="en-US"/>
        </w:rPr>
        <w:t xml:space="preserve">) of O‑antigen synthesis‑related genes in </w:t>
      </w:r>
      <w:r w:rsidR="00253D71" w:rsidRPr="00006135">
        <w:rPr>
          <w:i/>
          <w:iCs/>
          <w:lang w:val="en-US"/>
        </w:rPr>
        <w:t>E. coli</w:t>
      </w:r>
      <w:r w:rsidR="00253D71" w:rsidRPr="00253D71">
        <w:rPr>
          <w:lang w:val="en-US"/>
        </w:rPr>
        <w:t xml:space="preserve"> E5ΔSoFIC compared to the wild‑type strain. Most of these genes were downregulated upon </w:t>
      </w:r>
      <w:proofErr w:type="spellStart"/>
      <w:r w:rsidR="00253D71" w:rsidRPr="00253D71">
        <w:rPr>
          <w:lang w:val="en-US"/>
        </w:rPr>
        <w:t>SoFIC</w:t>
      </w:r>
      <w:proofErr w:type="spellEnd"/>
      <w:r w:rsidR="00253D71" w:rsidRPr="00253D71">
        <w:rPr>
          <w:lang w:val="en-US"/>
        </w:rPr>
        <w:t xml:space="preserve"> deletion.</w:t>
      </w:r>
      <w:r>
        <w:rPr>
          <w:rFonts w:hint="eastAsia"/>
          <w:lang w:val="en-US"/>
        </w:rPr>
        <w:t xml:space="preserve"> </w:t>
      </w:r>
      <w:r w:rsidRPr="006675FA">
        <w:rPr>
          <w:rFonts w:cs="Times New Roman"/>
          <w:lang w:val="en-US"/>
        </w:rPr>
        <w:t>(</w:t>
      </w:r>
      <w:r>
        <w:rPr>
          <w:rFonts w:cs="Times New Roman" w:hint="eastAsia"/>
          <w:lang w:val="en-US"/>
        </w:rPr>
        <w:t>J</w:t>
      </w:r>
      <w:r w:rsidRPr="006675FA">
        <w:rPr>
          <w:rFonts w:cs="Times New Roman"/>
          <w:lang w:val="en-US"/>
        </w:rPr>
        <w:t xml:space="preserve">) Transcriptomic expression changes of endogenous defense system genes in </w:t>
      </w:r>
      <w:r w:rsidRPr="00A373E2">
        <w:rPr>
          <w:rFonts w:cs="Times New Roman"/>
        </w:rPr>
        <w:t>Δ</w:t>
      </w:r>
      <w:proofErr w:type="spellStart"/>
      <w:r w:rsidRPr="006675FA">
        <w:rPr>
          <w:rFonts w:cs="Times New Roman"/>
          <w:lang w:val="en-US"/>
        </w:rPr>
        <w:t>SoFIC</w:t>
      </w:r>
      <w:proofErr w:type="spellEnd"/>
      <w:r w:rsidRPr="006675FA">
        <w:rPr>
          <w:rFonts w:cs="Times New Roman"/>
          <w:lang w:val="en-US"/>
        </w:rPr>
        <w:t xml:space="preserve"> versus wild‑type before and at 3 h after DE5 phage infection </w:t>
      </w:r>
      <w:proofErr w:type="gramStart"/>
      <w:r w:rsidRPr="006675FA">
        <w:rPr>
          <w:rFonts w:cs="Times New Roman"/>
          <w:lang w:val="en-US"/>
        </w:rPr>
        <w:t>(MOI = 0.01)</w:t>
      </w:r>
      <w:proofErr w:type="gramEnd"/>
      <w:r w:rsidRPr="006675FA">
        <w:rPr>
          <w:rFonts w:cs="Times New Roman"/>
          <w:lang w:val="en-US"/>
        </w:rPr>
        <w:t>.</w:t>
      </w:r>
    </w:p>
    <w:bookmarkEnd w:id="0"/>
    <w:p w14:paraId="529C7ECC" w14:textId="66D3AEF8" w:rsidR="00253D71" w:rsidRDefault="00253D71">
      <w:pPr>
        <w:widowControl/>
        <w:spacing w:after="160" w:line="278" w:lineRule="auto"/>
        <w:rPr>
          <w:rFonts w:eastAsia="宋体" w:cs="Times New Roman"/>
          <w:b/>
          <w:bCs/>
          <w:szCs w:val="24"/>
          <w:lang w:val="en-US"/>
        </w:rPr>
      </w:pPr>
    </w:p>
    <w:p w14:paraId="0A7FDE20" w14:textId="29B631F0" w:rsidR="00253D71" w:rsidRDefault="001F3AC8" w:rsidP="00A20A78">
      <w:pPr>
        <w:rPr>
          <w:rFonts w:eastAsia="宋体" w:cs="Times New Roman"/>
          <w:b/>
          <w:bCs/>
          <w:szCs w:val="24"/>
          <w:lang w:val="en-US"/>
        </w:rPr>
      </w:pPr>
      <w:r>
        <w:rPr>
          <w:rFonts w:eastAsia="宋体" w:cs="Times New Roman" w:hint="eastAsia"/>
          <w:b/>
          <w:bCs/>
          <w:szCs w:val="24"/>
          <w:lang w:val="en-US"/>
        </w:rPr>
        <w:lastRenderedPageBreak/>
        <w:t>Figure S3</w:t>
      </w:r>
      <w:r w:rsidR="00D872EC">
        <w:rPr>
          <w:rFonts w:eastAsia="宋体" w:cs="Times New Roman"/>
          <w:b/>
          <w:bCs/>
          <w:noProof/>
          <w:szCs w:val="24"/>
          <w:lang w:val="en-US"/>
          <w14:ligatures w14:val="standardContextual"/>
        </w:rPr>
        <w:drawing>
          <wp:inline distT="0" distB="0" distL="0" distR="0" wp14:anchorId="2DFB0CE7" wp14:editId="12A39C77">
            <wp:extent cx="5943600" cy="5741035"/>
            <wp:effectExtent l="0" t="0" r="0" b="0"/>
            <wp:docPr id="75044698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446982" name="图片 75044698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41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B3E42" w14:textId="2684E323" w:rsidR="00253D71" w:rsidRPr="00AC0E9A" w:rsidRDefault="00DD7D57" w:rsidP="00A20A78">
      <w:pPr>
        <w:rPr>
          <w:lang w:val="en-US"/>
        </w:rPr>
      </w:pPr>
      <w:r w:rsidRPr="00DD7D57">
        <w:rPr>
          <w:lang w:val="en-US"/>
        </w:rPr>
        <w:t xml:space="preserve">(A) GO enrichment bubble chart of upregulated genes in </w:t>
      </w:r>
      <w:r w:rsidRPr="00006135">
        <w:rPr>
          <w:i/>
          <w:iCs/>
          <w:lang w:val="en-US"/>
        </w:rPr>
        <w:t>E. coli</w:t>
      </w:r>
      <w:r w:rsidRPr="00DD7D57">
        <w:rPr>
          <w:lang w:val="en-US"/>
        </w:rPr>
        <w:t xml:space="preserve"> E5ΔSoFIC after DE5 phage infection at 0.01 MOI for 3 h.</w:t>
      </w:r>
      <w:r>
        <w:rPr>
          <w:rFonts w:hint="eastAsia"/>
          <w:lang w:val="en-US"/>
        </w:rPr>
        <w:t xml:space="preserve"> </w:t>
      </w:r>
      <w:r w:rsidRPr="00DD7D57">
        <w:rPr>
          <w:lang w:val="en-US"/>
        </w:rPr>
        <w:t xml:space="preserve">(B) GO enrichment bubble chart of downregulated genes in </w:t>
      </w:r>
      <w:r w:rsidRPr="00006135">
        <w:rPr>
          <w:i/>
          <w:iCs/>
          <w:lang w:val="en-US"/>
        </w:rPr>
        <w:t>E. coli</w:t>
      </w:r>
      <w:r w:rsidRPr="00DD7D57">
        <w:rPr>
          <w:lang w:val="en-US"/>
        </w:rPr>
        <w:t xml:space="preserve"> E5ΔSoFIC after DE5 phage infection at 0.01 MOI for 3 h.</w:t>
      </w:r>
      <w:r>
        <w:rPr>
          <w:rFonts w:hint="eastAsia"/>
          <w:lang w:val="en-US"/>
        </w:rPr>
        <w:t xml:space="preserve"> </w:t>
      </w:r>
      <w:r w:rsidRPr="00DD7D57">
        <w:rPr>
          <w:lang w:val="en-US"/>
        </w:rPr>
        <w:t xml:space="preserve">(C) KEGG enrichment bubble chart of upregulated genes in </w:t>
      </w:r>
      <w:r w:rsidRPr="00006135">
        <w:rPr>
          <w:i/>
          <w:iCs/>
          <w:lang w:val="en-US"/>
        </w:rPr>
        <w:t>E. coli</w:t>
      </w:r>
      <w:r w:rsidRPr="00DD7D57">
        <w:rPr>
          <w:lang w:val="en-US"/>
        </w:rPr>
        <w:t xml:space="preserve"> E5ΔSoFIC after DE5 phage infection at 0.01 MOI for 3 h.</w:t>
      </w:r>
      <w:r>
        <w:rPr>
          <w:rFonts w:hint="eastAsia"/>
          <w:lang w:val="en-US"/>
        </w:rPr>
        <w:t xml:space="preserve"> </w:t>
      </w:r>
      <w:r w:rsidRPr="00DD7D57">
        <w:rPr>
          <w:lang w:val="en-US"/>
        </w:rPr>
        <w:t>(</w:t>
      </w:r>
      <w:r>
        <w:rPr>
          <w:rFonts w:hint="eastAsia"/>
          <w:lang w:val="en-US"/>
        </w:rPr>
        <w:t>D</w:t>
      </w:r>
      <w:r w:rsidRPr="00DD7D57">
        <w:rPr>
          <w:lang w:val="en-US"/>
        </w:rPr>
        <w:t xml:space="preserve">) KEGG enrichment bubble chart of downregulated genes in </w:t>
      </w:r>
      <w:r w:rsidRPr="00006135">
        <w:rPr>
          <w:i/>
          <w:iCs/>
          <w:lang w:val="en-US"/>
        </w:rPr>
        <w:t>E. coli</w:t>
      </w:r>
      <w:r w:rsidRPr="00DD7D57">
        <w:rPr>
          <w:lang w:val="en-US"/>
        </w:rPr>
        <w:t xml:space="preserve"> E5ΔSoFIC after DE5 phage infection at 0.01 MOI for 3 h.</w:t>
      </w:r>
    </w:p>
    <w:p w14:paraId="6C151603" w14:textId="6ECC14AB" w:rsidR="00CD3B42" w:rsidRDefault="00CD3B42">
      <w:pPr>
        <w:widowControl/>
        <w:spacing w:after="160" w:line="278" w:lineRule="auto"/>
        <w:rPr>
          <w:rFonts w:eastAsia="宋体" w:cs="Times New Roman"/>
          <w:b/>
          <w:bCs/>
          <w:szCs w:val="24"/>
          <w:lang w:val="en-US"/>
        </w:rPr>
      </w:pPr>
      <w:r>
        <w:rPr>
          <w:rFonts w:eastAsia="宋体" w:cs="Times New Roman"/>
          <w:b/>
          <w:bCs/>
          <w:szCs w:val="24"/>
          <w:lang w:val="en-US"/>
        </w:rPr>
        <w:br w:type="page"/>
      </w:r>
    </w:p>
    <w:p w14:paraId="27C98034" w14:textId="71E8F436" w:rsidR="00CD3B42" w:rsidRDefault="001F3AC8" w:rsidP="00A20A78">
      <w:pPr>
        <w:rPr>
          <w:rFonts w:eastAsia="宋体" w:cs="Times New Roman"/>
          <w:b/>
          <w:bCs/>
          <w:szCs w:val="24"/>
          <w:lang w:val="en-US"/>
        </w:rPr>
      </w:pPr>
      <w:r>
        <w:rPr>
          <w:rFonts w:eastAsia="宋体" w:cs="Times New Roman" w:hint="eastAsia"/>
          <w:b/>
          <w:bCs/>
          <w:szCs w:val="24"/>
          <w:lang w:val="en-US"/>
        </w:rPr>
        <w:lastRenderedPageBreak/>
        <w:t>Figure S4</w:t>
      </w:r>
      <w:r w:rsidR="00AF70C9">
        <w:rPr>
          <w:rFonts w:eastAsia="宋体" w:cs="Times New Roman" w:hint="eastAsia"/>
          <w:b/>
          <w:bCs/>
          <w:noProof/>
          <w:szCs w:val="24"/>
          <w:lang w:val="en-US"/>
          <w14:ligatures w14:val="standardContextual"/>
        </w:rPr>
        <w:drawing>
          <wp:inline distT="0" distB="0" distL="0" distR="0" wp14:anchorId="1C5DB31C" wp14:editId="44DB0433">
            <wp:extent cx="5943600" cy="1469390"/>
            <wp:effectExtent l="0" t="0" r="0" b="0"/>
            <wp:docPr id="19075217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52179" name="图片 19075217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6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D0414" w14:textId="0B4B69AC" w:rsidR="00CD3B42" w:rsidRPr="00AC0E9A" w:rsidRDefault="00AC58C9" w:rsidP="00AC0E9A">
      <w:pPr>
        <w:pStyle w:val="af3"/>
        <w:rPr>
          <w:lang w:val="en-US"/>
        </w:rPr>
      </w:pPr>
      <w:r w:rsidRPr="00AC58C9">
        <w:rPr>
          <w:rFonts w:cs="Arial" w:hint="eastAsia"/>
          <w:szCs w:val="22"/>
          <w:lang w:val="en-US"/>
        </w:rPr>
        <w:t>(A)</w:t>
      </w:r>
      <w:r w:rsidRPr="00AC58C9">
        <w:rPr>
          <w:rFonts w:cs="Arial"/>
          <w:szCs w:val="22"/>
          <w:lang w:val="en-US"/>
        </w:rPr>
        <w:t xml:space="preserve"> </w:t>
      </w:r>
      <w:r w:rsidRPr="00AC58C9">
        <w:rPr>
          <w:lang w:val="en-US"/>
        </w:rPr>
        <w:t xml:space="preserve">SDS-PAGE analysis of </w:t>
      </w:r>
      <w:proofErr w:type="spellStart"/>
      <w:r w:rsidRPr="00AC58C9">
        <w:rPr>
          <w:lang w:val="en-US"/>
        </w:rPr>
        <w:t>SoFic</w:t>
      </w:r>
      <w:proofErr w:type="spellEnd"/>
      <w:r w:rsidRPr="00AC58C9">
        <w:rPr>
          <w:lang w:val="en-US"/>
        </w:rPr>
        <w:t xml:space="preserve"> protein purification from </w:t>
      </w:r>
      <w:r w:rsidRPr="00006135">
        <w:rPr>
          <w:i/>
          <w:iCs/>
          <w:lang w:val="en-US"/>
        </w:rPr>
        <w:t>E. coli</w:t>
      </w:r>
      <w:r w:rsidRPr="00AC58C9">
        <w:rPr>
          <w:lang w:val="en-US"/>
        </w:rPr>
        <w:t xml:space="preserve"> E5. Lanes are as follows: “M” molecular weight standards with the corresponding weights in </w:t>
      </w:r>
      <w:proofErr w:type="spellStart"/>
      <w:r w:rsidRPr="00AC58C9">
        <w:rPr>
          <w:lang w:val="en-US"/>
        </w:rPr>
        <w:t>kDa</w:t>
      </w:r>
      <w:proofErr w:type="spellEnd"/>
      <w:r w:rsidRPr="00AC58C9">
        <w:rPr>
          <w:lang w:val="en-US"/>
        </w:rPr>
        <w:t xml:space="preserve"> indicated; “U” Uninduced whole-cell lysate; “I” Induced whole-cell lysate; “S” Supernatant of induced cell lysate; “P” Pellet of induced cell lysate; “Sol. sup” Supernatant after solubilization of inclusion bodies; “Sol. pellet” Pellet of solubilized inclusion bodies; “Ref. sup” Supernatant after refolding; “FT” Flow-through fraction;</w:t>
      </w:r>
      <w:r w:rsidR="00006135">
        <w:rPr>
          <w:rFonts w:hint="eastAsia"/>
          <w:lang w:val="en-US"/>
        </w:rPr>
        <w:t xml:space="preserve"> </w:t>
      </w:r>
      <w:r w:rsidRPr="00AC58C9">
        <w:rPr>
          <w:lang w:val="en-US"/>
        </w:rPr>
        <w:t>“W” Final wash fraction</w:t>
      </w:r>
      <w:r w:rsidRPr="00AC58C9">
        <w:rPr>
          <w:rFonts w:hint="eastAsia"/>
          <w:lang w:val="en-US"/>
        </w:rPr>
        <w:t xml:space="preserve">. </w:t>
      </w:r>
      <w:r>
        <w:rPr>
          <w:rFonts w:hint="eastAsia"/>
          <w:lang w:val="en-US"/>
        </w:rPr>
        <w:t xml:space="preserve">(B) </w:t>
      </w:r>
      <w:r w:rsidRPr="00AC58C9">
        <w:rPr>
          <w:rFonts w:cs="Arial"/>
          <w:szCs w:val="22"/>
          <w:lang w:val="en-US"/>
        </w:rPr>
        <w:t xml:space="preserve">Pull-down analysis of </w:t>
      </w:r>
      <w:r w:rsidRPr="00006135">
        <w:rPr>
          <w:rFonts w:cs="Arial"/>
          <w:i/>
          <w:iCs/>
          <w:szCs w:val="22"/>
          <w:lang w:val="en-US"/>
        </w:rPr>
        <w:t>E. coli</w:t>
      </w:r>
      <w:r w:rsidRPr="00AC58C9">
        <w:rPr>
          <w:rFonts w:cs="Arial"/>
          <w:szCs w:val="22"/>
          <w:lang w:val="en-US"/>
        </w:rPr>
        <w:t xml:space="preserve"> E5 total cell lysate. Lanes are as follows: “FT1”</w:t>
      </w:r>
      <w:r w:rsidR="00006135">
        <w:rPr>
          <w:rFonts w:cs="Arial" w:hint="eastAsia"/>
          <w:szCs w:val="22"/>
          <w:lang w:val="en-US"/>
        </w:rPr>
        <w:t xml:space="preserve"> </w:t>
      </w:r>
      <w:r w:rsidRPr="00AC58C9">
        <w:rPr>
          <w:rFonts w:cs="Arial"/>
          <w:szCs w:val="22"/>
          <w:lang w:val="en-US"/>
        </w:rPr>
        <w:t xml:space="preserve">Total protein in supernatant of disrupted </w:t>
      </w:r>
      <w:r w:rsidRPr="00006135">
        <w:rPr>
          <w:rFonts w:cs="Arial"/>
          <w:i/>
          <w:iCs/>
          <w:szCs w:val="22"/>
          <w:lang w:val="en-US"/>
        </w:rPr>
        <w:t>E. coli</w:t>
      </w:r>
      <w:r w:rsidRPr="00AC58C9">
        <w:rPr>
          <w:rFonts w:cs="Arial"/>
          <w:szCs w:val="22"/>
          <w:lang w:val="en-US"/>
        </w:rPr>
        <w:t xml:space="preserve"> E5; “W” Final wash </w:t>
      </w:r>
      <w:proofErr w:type="gramStart"/>
      <w:r w:rsidRPr="00AC58C9">
        <w:rPr>
          <w:rFonts w:cs="Arial"/>
          <w:szCs w:val="22"/>
          <w:lang w:val="en-US"/>
        </w:rPr>
        <w:t>fraction ;</w:t>
      </w:r>
      <w:proofErr w:type="gramEnd"/>
      <w:r w:rsidRPr="00AC58C9">
        <w:rPr>
          <w:rFonts w:cs="Arial"/>
          <w:szCs w:val="22"/>
          <w:lang w:val="en-US"/>
        </w:rPr>
        <w:t xml:space="preserve"> “E1</w:t>
      </w:r>
      <w:r w:rsidRPr="00AC58C9">
        <w:rPr>
          <w:rFonts w:cs="Arial"/>
          <w:szCs w:val="22"/>
          <w:lang w:val="en-US"/>
        </w:rPr>
        <w:t>、</w:t>
      </w:r>
      <w:r w:rsidRPr="00AC58C9">
        <w:rPr>
          <w:rFonts w:cs="Arial"/>
          <w:szCs w:val="22"/>
          <w:lang w:val="en-US"/>
        </w:rPr>
        <w:t>E2</w:t>
      </w:r>
      <w:r w:rsidRPr="00AC58C9">
        <w:rPr>
          <w:rFonts w:cs="Arial"/>
          <w:szCs w:val="22"/>
          <w:lang w:val="en-US"/>
        </w:rPr>
        <w:t>、</w:t>
      </w:r>
      <w:r w:rsidRPr="00AC58C9">
        <w:rPr>
          <w:rFonts w:cs="Arial"/>
          <w:szCs w:val="22"/>
          <w:lang w:val="en-US"/>
        </w:rPr>
        <w:t>E3” Eluted fraction</w:t>
      </w:r>
      <w:r>
        <w:rPr>
          <w:rFonts w:hint="eastAsia"/>
          <w:lang w:val="en-US"/>
        </w:rPr>
        <w:t xml:space="preserve">. (C) </w:t>
      </w:r>
      <w:r w:rsidRPr="00AC58C9">
        <w:rPr>
          <w:lang w:val="en-US"/>
        </w:rPr>
        <w:t xml:space="preserve">Pull-down analysis of the flow-through fraction from total bacterial lysate of </w:t>
      </w:r>
      <w:r w:rsidRPr="00006135">
        <w:rPr>
          <w:i/>
          <w:iCs/>
          <w:lang w:val="en-US"/>
        </w:rPr>
        <w:t>E. coli</w:t>
      </w:r>
      <w:r w:rsidRPr="00AC58C9">
        <w:rPr>
          <w:lang w:val="en-US"/>
        </w:rPr>
        <w:t xml:space="preserve"> E5 stimulated by DE5 phage. Lanes are as follows: “FT2”</w:t>
      </w:r>
      <w:r w:rsidR="00006135">
        <w:rPr>
          <w:rFonts w:hint="eastAsia"/>
          <w:lang w:val="en-US"/>
        </w:rPr>
        <w:t xml:space="preserve"> </w:t>
      </w:r>
      <w:r w:rsidRPr="00AC58C9">
        <w:rPr>
          <w:lang w:val="en-US"/>
        </w:rPr>
        <w:t xml:space="preserve">Total protein in supernatant of disrupted </w:t>
      </w:r>
      <w:r w:rsidRPr="00006135">
        <w:rPr>
          <w:i/>
          <w:iCs/>
          <w:lang w:val="en-US"/>
        </w:rPr>
        <w:t>E. coli</w:t>
      </w:r>
      <w:r w:rsidRPr="00AC58C9">
        <w:rPr>
          <w:lang w:val="en-US"/>
        </w:rPr>
        <w:t xml:space="preserve"> E5 stimulated by DE5 phage; “W” Final wash </w:t>
      </w:r>
      <w:proofErr w:type="gramStart"/>
      <w:r w:rsidRPr="00AC58C9">
        <w:rPr>
          <w:lang w:val="en-US"/>
        </w:rPr>
        <w:t>fraction ;</w:t>
      </w:r>
      <w:proofErr w:type="gramEnd"/>
      <w:r w:rsidRPr="00AC58C9">
        <w:rPr>
          <w:lang w:val="en-US"/>
        </w:rPr>
        <w:t xml:space="preserve"> “E1</w:t>
      </w:r>
      <w:r w:rsidRPr="00AC58C9">
        <w:rPr>
          <w:lang w:val="en-US"/>
        </w:rPr>
        <w:t>、</w:t>
      </w:r>
      <w:r w:rsidRPr="00AC58C9">
        <w:rPr>
          <w:lang w:val="en-US"/>
        </w:rPr>
        <w:t>E2</w:t>
      </w:r>
      <w:r w:rsidRPr="00AC58C9">
        <w:rPr>
          <w:lang w:val="en-US"/>
        </w:rPr>
        <w:t>、</w:t>
      </w:r>
      <w:r w:rsidRPr="00AC58C9">
        <w:rPr>
          <w:lang w:val="en-US"/>
        </w:rPr>
        <w:t>E3” Eluted fraction</w:t>
      </w:r>
      <w:r>
        <w:rPr>
          <w:rFonts w:hint="eastAsia"/>
          <w:lang w:val="en-US"/>
        </w:rPr>
        <w:t>.</w:t>
      </w:r>
    </w:p>
    <w:p w14:paraId="1F646127" w14:textId="77777777" w:rsidR="00AC0E9A" w:rsidRDefault="00AC0E9A">
      <w:pPr>
        <w:widowControl/>
        <w:spacing w:after="160" w:line="278" w:lineRule="auto"/>
        <w:rPr>
          <w:rFonts w:eastAsia="宋体" w:cs="Times New Roman"/>
          <w:b/>
          <w:bCs/>
          <w:szCs w:val="24"/>
          <w:lang w:val="en-US"/>
        </w:rPr>
      </w:pPr>
      <w:r>
        <w:rPr>
          <w:rFonts w:eastAsia="宋体" w:cs="Times New Roman"/>
          <w:b/>
          <w:bCs/>
          <w:szCs w:val="24"/>
          <w:lang w:val="en-US"/>
        </w:rPr>
        <w:br w:type="page"/>
      </w:r>
    </w:p>
    <w:p w14:paraId="385E2042" w14:textId="1FB89748" w:rsidR="00010731" w:rsidRPr="0042711E" w:rsidRDefault="001F3AC8" w:rsidP="00010731">
      <w:pPr>
        <w:rPr>
          <w:rFonts w:eastAsia="宋体" w:cs="Times New Roman"/>
          <w:szCs w:val="24"/>
          <w:lang w:val="en-US"/>
        </w:rPr>
      </w:pPr>
      <w:r>
        <w:rPr>
          <w:rFonts w:eastAsia="宋体" w:cs="Times New Roman" w:hint="eastAsia"/>
          <w:b/>
          <w:bCs/>
          <w:szCs w:val="24"/>
          <w:lang w:val="en-US"/>
        </w:rPr>
        <w:lastRenderedPageBreak/>
        <w:t>Table S2.</w:t>
      </w:r>
      <w:r w:rsidR="00010731" w:rsidRPr="0042711E">
        <w:rPr>
          <w:rFonts w:eastAsia="宋体" w:cs="Times New Roman"/>
          <w:szCs w:val="24"/>
          <w:lang w:val="en-US"/>
        </w:rPr>
        <w:t xml:space="preserve"> </w:t>
      </w:r>
      <w:r w:rsidR="00301E41" w:rsidRPr="00301E41">
        <w:rPr>
          <w:rFonts w:eastAsia="宋体" w:cs="Times New Roman"/>
          <w:szCs w:val="24"/>
          <w:lang w:val="en-US"/>
        </w:rPr>
        <w:t xml:space="preserve">Information of endogenous defense systems in </w:t>
      </w:r>
      <w:r w:rsidR="00301E41" w:rsidRPr="00006135">
        <w:rPr>
          <w:rFonts w:eastAsia="宋体" w:cs="Times New Roman"/>
          <w:i/>
          <w:iCs/>
          <w:szCs w:val="24"/>
          <w:lang w:val="en-US"/>
        </w:rPr>
        <w:t>Escherichia coli</w:t>
      </w:r>
      <w:r w:rsidR="00301E41" w:rsidRPr="00301E41">
        <w:rPr>
          <w:rFonts w:eastAsia="宋体" w:cs="Times New Roman"/>
          <w:szCs w:val="24"/>
          <w:lang w:val="en-US"/>
        </w:rPr>
        <w:t xml:space="preserve"> E5</w:t>
      </w:r>
      <w:r w:rsidR="00010731" w:rsidRPr="0042711E">
        <w:rPr>
          <w:rFonts w:eastAsia="宋体" w:cs="Times New Roman"/>
          <w:szCs w:val="24"/>
          <w:lang w:val="en-US"/>
        </w:rPr>
        <w:t>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138"/>
        <w:gridCol w:w="1509"/>
        <w:gridCol w:w="1485"/>
        <w:gridCol w:w="1397"/>
        <w:gridCol w:w="1387"/>
        <w:gridCol w:w="1434"/>
      </w:tblGrid>
      <w:tr w:rsidR="00595DF7" w14:paraId="498D5B61" w14:textId="77777777" w:rsidTr="00DB17CD">
        <w:trPr>
          <w:trHeight w:val="340"/>
        </w:trPr>
        <w:tc>
          <w:tcPr>
            <w:tcW w:w="2138" w:type="dxa"/>
            <w:shd w:val="clear" w:color="auto" w:fill="C5E0B3" w:themeFill="accent6" w:themeFillTint="66"/>
            <w:vAlign w:val="center"/>
          </w:tcPr>
          <w:p w14:paraId="41DE8A2E" w14:textId="2A5D2DCF" w:rsidR="00595DF7" w:rsidRPr="00D23D11" w:rsidRDefault="00595DF7" w:rsidP="00D23D11">
            <w:pPr>
              <w:widowControl/>
              <w:adjustRightInd w:val="0"/>
              <w:snapToGrid w:val="0"/>
              <w:spacing w:line="280" w:lineRule="atLeast"/>
              <w:jc w:val="center"/>
              <w:rPr>
                <w:rFonts w:eastAsia="等线" w:cs="Times New Roman"/>
                <w:b/>
                <w:bCs/>
                <w:color w:val="000000"/>
                <w:sz w:val="20"/>
                <w:szCs w:val="20"/>
                <w:lang w:val="en-US" w:bidi="en-US"/>
              </w:rPr>
            </w:pPr>
            <w:r w:rsidRPr="00D23D11">
              <w:rPr>
                <w:rFonts w:eastAsia="等线" w:cs="Times New Roman"/>
                <w:b/>
                <w:bCs/>
                <w:color w:val="000000"/>
                <w:sz w:val="20"/>
                <w:szCs w:val="20"/>
                <w:lang w:val="en-US" w:bidi="en-US"/>
              </w:rPr>
              <w:t>Defense system</w:t>
            </w:r>
          </w:p>
        </w:tc>
        <w:tc>
          <w:tcPr>
            <w:tcW w:w="1509" w:type="dxa"/>
            <w:shd w:val="clear" w:color="auto" w:fill="C5E0B3" w:themeFill="accent6" w:themeFillTint="66"/>
            <w:vAlign w:val="center"/>
          </w:tcPr>
          <w:p w14:paraId="1167D4CA" w14:textId="563819DC" w:rsidR="00595DF7" w:rsidRPr="00D23D11" w:rsidRDefault="00595DF7" w:rsidP="00D23D11">
            <w:pPr>
              <w:widowControl/>
              <w:adjustRightInd w:val="0"/>
              <w:snapToGrid w:val="0"/>
              <w:spacing w:line="280" w:lineRule="atLeast"/>
              <w:jc w:val="center"/>
              <w:rPr>
                <w:rFonts w:eastAsia="等线" w:cs="Times New Roman"/>
                <w:b/>
                <w:bCs/>
                <w:color w:val="000000"/>
                <w:sz w:val="20"/>
                <w:szCs w:val="20"/>
                <w:lang w:val="en-US" w:bidi="en-US"/>
              </w:rPr>
            </w:pPr>
            <w:proofErr w:type="spellStart"/>
            <w:r w:rsidRPr="00D23D11">
              <w:rPr>
                <w:rFonts w:eastAsia="等线" w:cs="Times New Roman"/>
                <w:b/>
                <w:bCs/>
                <w:color w:val="000000"/>
                <w:sz w:val="20"/>
                <w:szCs w:val="20"/>
                <w:lang w:val="en-US" w:bidi="en-US"/>
              </w:rPr>
              <w:t>locus_tag</w:t>
            </w:r>
            <w:proofErr w:type="spellEnd"/>
          </w:p>
        </w:tc>
        <w:tc>
          <w:tcPr>
            <w:tcW w:w="1485" w:type="dxa"/>
            <w:shd w:val="clear" w:color="auto" w:fill="C5E0B3" w:themeFill="accent6" w:themeFillTint="66"/>
            <w:vAlign w:val="center"/>
          </w:tcPr>
          <w:p w14:paraId="575B0733" w14:textId="08DBF812" w:rsidR="00595DF7" w:rsidRPr="00D23D11" w:rsidRDefault="00595DF7" w:rsidP="00D23D11">
            <w:pPr>
              <w:widowControl/>
              <w:spacing w:line="240" w:lineRule="auto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protein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A3003BF" w14:textId="7109A058" w:rsidR="00595DF7" w:rsidRPr="00D23D11" w:rsidRDefault="00595DF7" w:rsidP="00D23D11">
            <w:pPr>
              <w:widowControl/>
              <w:adjustRightInd w:val="0"/>
              <w:snapToGrid w:val="0"/>
              <w:spacing w:line="280" w:lineRule="atLeast"/>
              <w:jc w:val="center"/>
              <w:rPr>
                <w:rFonts w:eastAsia="等线" w:cs="Times New Roman"/>
                <w:b/>
                <w:bCs/>
                <w:color w:val="000000"/>
                <w:sz w:val="20"/>
                <w:szCs w:val="20"/>
                <w:lang w:val="en-US" w:bidi="en-US"/>
              </w:rPr>
            </w:pPr>
            <w:r w:rsidRPr="00D23D11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start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F0C9684" w14:textId="19594F20" w:rsidR="00595DF7" w:rsidRPr="00D23D11" w:rsidRDefault="00595DF7" w:rsidP="00D23D11">
            <w:pPr>
              <w:widowControl/>
              <w:adjustRightInd w:val="0"/>
              <w:snapToGrid w:val="0"/>
              <w:spacing w:line="280" w:lineRule="atLeast"/>
              <w:jc w:val="center"/>
              <w:rPr>
                <w:rFonts w:eastAsia="等线" w:cs="Times New Roman"/>
                <w:b/>
                <w:bCs/>
                <w:color w:val="000000"/>
                <w:sz w:val="20"/>
                <w:szCs w:val="20"/>
                <w:lang w:val="en-US" w:bidi="en-US"/>
              </w:rPr>
            </w:pPr>
            <w:r w:rsidRPr="00D23D11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end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0F747E2" w14:textId="123D3B8B" w:rsidR="00595DF7" w:rsidRPr="00D23D11" w:rsidRDefault="00595DF7" w:rsidP="00D23D11">
            <w:pPr>
              <w:widowControl/>
              <w:adjustRightInd w:val="0"/>
              <w:snapToGrid w:val="0"/>
              <w:spacing w:line="280" w:lineRule="atLeast"/>
              <w:jc w:val="center"/>
              <w:rPr>
                <w:rFonts w:eastAsia="等线" w:cs="Times New Roman"/>
                <w:b/>
                <w:bCs/>
                <w:color w:val="000000"/>
                <w:sz w:val="20"/>
                <w:szCs w:val="20"/>
                <w:lang w:val="en-US" w:bidi="en-US"/>
              </w:rPr>
            </w:pPr>
            <w:r w:rsidRPr="00D23D11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length</w:t>
            </w:r>
          </w:p>
        </w:tc>
      </w:tr>
      <w:tr w:rsidR="005207C8" w14:paraId="4F1FA2C7" w14:textId="77777777" w:rsidTr="00D23D11">
        <w:trPr>
          <w:trHeight w:val="340"/>
        </w:trPr>
        <w:tc>
          <w:tcPr>
            <w:tcW w:w="2138" w:type="dxa"/>
            <w:vMerge w:val="restart"/>
            <w:vAlign w:val="center"/>
          </w:tcPr>
          <w:p w14:paraId="4EF76D82" w14:textId="01B594F0" w:rsidR="005207C8" w:rsidRPr="00D23D11" w:rsidRDefault="00D23D11" w:rsidP="00D23D11">
            <w:pPr>
              <w:widowControl/>
              <w:adjustRightInd w:val="0"/>
              <w:snapToGrid w:val="0"/>
              <w:spacing w:line="280" w:lineRule="atLeast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 w:bidi="en-US"/>
              </w:rPr>
            </w:pPr>
            <w:proofErr w:type="spellStart"/>
            <w:r w:rsidRPr="00D23D11">
              <w:rPr>
                <w:rFonts w:eastAsia="等线" w:cs="Times New Roman"/>
                <w:color w:val="000000"/>
                <w:sz w:val="20"/>
                <w:szCs w:val="20"/>
                <w:lang w:val="en-US" w:bidi="en-US"/>
              </w:rPr>
              <w:t>Retron</w:t>
            </w:r>
            <w:proofErr w:type="spellEnd"/>
            <w:r w:rsidRPr="00D23D11">
              <w:rPr>
                <w:rFonts w:eastAsia="等线" w:cs="Times New Roman"/>
                <w:color w:val="000000"/>
                <w:sz w:val="20"/>
                <w:szCs w:val="20"/>
                <w:lang w:val="en-US" w:bidi="en-US"/>
              </w:rPr>
              <w:t xml:space="preserve"> Ⅵ</w:t>
            </w:r>
          </w:p>
        </w:tc>
        <w:tc>
          <w:tcPr>
            <w:tcW w:w="1509" w:type="dxa"/>
            <w:vAlign w:val="center"/>
          </w:tcPr>
          <w:p w14:paraId="0530E2D5" w14:textId="747692DF" w:rsidR="005207C8" w:rsidRPr="00D23D11" w:rsidRDefault="005207C8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color w:val="000000"/>
                <w:sz w:val="20"/>
                <w:szCs w:val="20"/>
              </w:rPr>
              <w:t>E5.1_00307</w:t>
            </w:r>
          </w:p>
        </w:tc>
        <w:tc>
          <w:tcPr>
            <w:tcW w:w="1485" w:type="dxa"/>
            <w:vAlign w:val="center"/>
          </w:tcPr>
          <w:p w14:paraId="3F7AA73F" w14:textId="03ED67BB" w:rsidR="005207C8" w:rsidRPr="00D23D11" w:rsidRDefault="005207C8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color w:val="000000"/>
                <w:sz w:val="20"/>
                <w:szCs w:val="20"/>
              </w:rPr>
              <w:t>SP_VI</w:t>
            </w:r>
          </w:p>
        </w:tc>
        <w:tc>
          <w:tcPr>
            <w:tcW w:w="1397" w:type="dxa"/>
            <w:vAlign w:val="center"/>
          </w:tcPr>
          <w:p w14:paraId="5F6EF99F" w14:textId="45B12802" w:rsidR="005207C8" w:rsidRPr="00D23D11" w:rsidRDefault="005207C8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342186</w:t>
            </w:r>
          </w:p>
        </w:tc>
        <w:tc>
          <w:tcPr>
            <w:tcW w:w="1387" w:type="dxa"/>
            <w:vAlign w:val="center"/>
          </w:tcPr>
          <w:p w14:paraId="3F6B2B84" w14:textId="38589B9C" w:rsidR="005207C8" w:rsidRPr="00D23D11" w:rsidRDefault="005207C8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342401</w:t>
            </w:r>
          </w:p>
        </w:tc>
        <w:tc>
          <w:tcPr>
            <w:tcW w:w="1434" w:type="dxa"/>
            <w:vAlign w:val="center"/>
          </w:tcPr>
          <w:p w14:paraId="0D71503B" w14:textId="3A568311" w:rsidR="005207C8" w:rsidRPr="00D23D11" w:rsidRDefault="005207C8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215</w:t>
            </w:r>
          </w:p>
        </w:tc>
      </w:tr>
      <w:tr w:rsidR="005207C8" w14:paraId="2743B699" w14:textId="77777777" w:rsidTr="00D23D11">
        <w:trPr>
          <w:trHeight w:val="340"/>
        </w:trPr>
        <w:tc>
          <w:tcPr>
            <w:tcW w:w="2138" w:type="dxa"/>
            <w:vMerge/>
            <w:vAlign w:val="center"/>
          </w:tcPr>
          <w:p w14:paraId="0BB480BE" w14:textId="77777777" w:rsidR="005207C8" w:rsidRPr="00D23D11" w:rsidRDefault="005207C8" w:rsidP="00D23D11">
            <w:pPr>
              <w:widowControl/>
              <w:adjustRightInd w:val="0"/>
              <w:snapToGrid w:val="0"/>
              <w:spacing w:line="280" w:lineRule="atLeast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 w:bidi="en-US"/>
              </w:rPr>
            </w:pPr>
          </w:p>
        </w:tc>
        <w:tc>
          <w:tcPr>
            <w:tcW w:w="1509" w:type="dxa"/>
            <w:vAlign w:val="center"/>
          </w:tcPr>
          <w:p w14:paraId="26BBA156" w14:textId="2C79A800" w:rsidR="005207C8" w:rsidRPr="00D23D11" w:rsidRDefault="005207C8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color w:val="000000"/>
                <w:sz w:val="20"/>
                <w:szCs w:val="20"/>
              </w:rPr>
              <w:t>E5.1_00308</w:t>
            </w:r>
          </w:p>
        </w:tc>
        <w:tc>
          <w:tcPr>
            <w:tcW w:w="1485" w:type="dxa"/>
            <w:vAlign w:val="center"/>
          </w:tcPr>
          <w:p w14:paraId="07292F72" w14:textId="7DE70A67" w:rsidR="005207C8" w:rsidRPr="00D23D11" w:rsidRDefault="005207C8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color w:val="000000"/>
                <w:sz w:val="20"/>
                <w:szCs w:val="20"/>
              </w:rPr>
              <w:t>HTH_VI</w:t>
            </w:r>
          </w:p>
        </w:tc>
        <w:tc>
          <w:tcPr>
            <w:tcW w:w="1397" w:type="dxa"/>
            <w:vAlign w:val="center"/>
          </w:tcPr>
          <w:p w14:paraId="520DDBAA" w14:textId="23871DD6" w:rsidR="005207C8" w:rsidRPr="00D23D11" w:rsidRDefault="005207C8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342492</w:t>
            </w:r>
          </w:p>
        </w:tc>
        <w:tc>
          <w:tcPr>
            <w:tcW w:w="1387" w:type="dxa"/>
            <w:vAlign w:val="center"/>
          </w:tcPr>
          <w:p w14:paraId="78B0EBE3" w14:textId="11905D82" w:rsidR="005207C8" w:rsidRPr="00D23D11" w:rsidRDefault="005207C8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342773</w:t>
            </w:r>
          </w:p>
        </w:tc>
        <w:tc>
          <w:tcPr>
            <w:tcW w:w="1434" w:type="dxa"/>
            <w:vAlign w:val="center"/>
          </w:tcPr>
          <w:p w14:paraId="36564938" w14:textId="6A5FF1A1" w:rsidR="005207C8" w:rsidRPr="00D23D11" w:rsidRDefault="005207C8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281</w:t>
            </w:r>
          </w:p>
        </w:tc>
      </w:tr>
      <w:tr w:rsidR="005207C8" w14:paraId="5E94ED7E" w14:textId="77777777" w:rsidTr="00D23D11">
        <w:trPr>
          <w:trHeight w:val="340"/>
        </w:trPr>
        <w:tc>
          <w:tcPr>
            <w:tcW w:w="2138" w:type="dxa"/>
            <w:vMerge/>
            <w:vAlign w:val="center"/>
          </w:tcPr>
          <w:p w14:paraId="6BC0C978" w14:textId="77777777" w:rsidR="005207C8" w:rsidRPr="00D23D11" w:rsidRDefault="005207C8" w:rsidP="00D23D11">
            <w:pPr>
              <w:widowControl/>
              <w:adjustRightInd w:val="0"/>
              <w:snapToGrid w:val="0"/>
              <w:spacing w:line="280" w:lineRule="atLeast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 w:bidi="en-US"/>
              </w:rPr>
            </w:pPr>
          </w:p>
        </w:tc>
        <w:tc>
          <w:tcPr>
            <w:tcW w:w="1509" w:type="dxa"/>
            <w:vAlign w:val="center"/>
          </w:tcPr>
          <w:p w14:paraId="5DFE0225" w14:textId="522ED2ED" w:rsidR="005207C8" w:rsidRPr="00D23D11" w:rsidRDefault="005207C8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color w:val="000000"/>
                <w:sz w:val="20"/>
                <w:szCs w:val="20"/>
              </w:rPr>
              <w:t>E5.1_00309</w:t>
            </w:r>
          </w:p>
        </w:tc>
        <w:tc>
          <w:tcPr>
            <w:tcW w:w="1485" w:type="dxa"/>
            <w:vAlign w:val="center"/>
          </w:tcPr>
          <w:p w14:paraId="74A52186" w14:textId="7DC5B089" w:rsidR="005207C8" w:rsidRPr="00D23D11" w:rsidRDefault="005207C8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bookmarkStart w:id="1" w:name="OLE_LINK26"/>
            <w:r w:rsidRPr="00D23D11">
              <w:rPr>
                <w:rFonts w:cs="Times New Roman"/>
                <w:color w:val="000000"/>
                <w:sz w:val="20"/>
                <w:szCs w:val="20"/>
              </w:rPr>
              <w:t>RT_VI</w:t>
            </w:r>
            <w:bookmarkEnd w:id="1"/>
          </w:p>
        </w:tc>
        <w:tc>
          <w:tcPr>
            <w:tcW w:w="1397" w:type="dxa"/>
            <w:vAlign w:val="center"/>
          </w:tcPr>
          <w:p w14:paraId="7E041AF2" w14:textId="24126C0F" w:rsidR="005207C8" w:rsidRPr="00D23D11" w:rsidRDefault="005207C8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342766</w:t>
            </w:r>
          </w:p>
        </w:tc>
        <w:tc>
          <w:tcPr>
            <w:tcW w:w="1387" w:type="dxa"/>
            <w:vAlign w:val="center"/>
          </w:tcPr>
          <w:p w14:paraId="7E8AAD1F" w14:textId="71C851B0" w:rsidR="005207C8" w:rsidRPr="00D23D11" w:rsidRDefault="005207C8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343866</w:t>
            </w:r>
          </w:p>
        </w:tc>
        <w:tc>
          <w:tcPr>
            <w:tcW w:w="1434" w:type="dxa"/>
            <w:vAlign w:val="center"/>
          </w:tcPr>
          <w:p w14:paraId="29207E2B" w14:textId="2CF2CFC4" w:rsidR="005207C8" w:rsidRPr="00D23D11" w:rsidRDefault="005207C8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1100</w:t>
            </w:r>
          </w:p>
        </w:tc>
      </w:tr>
      <w:tr w:rsidR="00D23D11" w14:paraId="0029CB13" w14:textId="77777777" w:rsidTr="00D23D11">
        <w:trPr>
          <w:trHeight w:val="340"/>
        </w:trPr>
        <w:tc>
          <w:tcPr>
            <w:tcW w:w="2138" w:type="dxa"/>
            <w:vMerge w:val="restart"/>
            <w:vAlign w:val="center"/>
          </w:tcPr>
          <w:p w14:paraId="1267EB9E" w14:textId="476A4C89" w:rsidR="00D23D11" w:rsidRPr="00D23D11" w:rsidRDefault="00D23D11" w:rsidP="00D23D11">
            <w:pPr>
              <w:widowControl/>
              <w:adjustRightInd w:val="0"/>
              <w:snapToGrid w:val="0"/>
              <w:spacing w:line="280" w:lineRule="atLeast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 w:bidi="en-US"/>
              </w:rPr>
            </w:pPr>
            <w:proofErr w:type="spellStart"/>
            <w:r w:rsidRPr="00D23D11">
              <w:rPr>
                <w:rFonts w:eastAsia="等线" w:cs="Times New Roman"/>
                <w:color w:val="000000"/>
                <w:sz w:val="20"/>
                <w:szCs w:val="20"/>
                <w:lang w:val="en-US" w:bidi="en-US"/>
              </w:rPr>
              <w:t>Menshen</w:t>
            </w:r>
            <w:proofErr w:type="spellEnd"/>
          </w:p>
        </w:tc>
        <w:tc>
          <w:tcPr>
            <w:tcW w:w="1509" w:type="dxa"/>
            <w:vAlign w:val="center"/>
          </w:tcPr>
          <w:p w14:paraId="37C6D501" w14:textId="7BD72854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color w:val="000000"/>
                <w:sz w:val="20"/>
                <w:szCs w:val="20"/>
              </w:rPr>
              <w:t>E5.1_00312</w:t>
            </w:r>
          </w:p>
        </w:tc>
        <w:tc>
          <w:tcPr>
            <w:tcW w:w="1485" w:type="dxa"/>
            <w:vAlign w:val="center"/>
          </w:tcPr>
          <w:p w14:paraId="61E66193" w14:textId="08331727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color w:val="000000"/>
                <w:sz w:val="20"/>
                <w:szCs w:val="20"/>
              </w:rPr>
              <w:t>NsnC</w:t>
            </w:r>
          </w:p>
        </w:tc>
        <w:tc>
          <w:tcPr>
            <w:tcW w:w="1397" w:type="dxa"/>
            <w:vAlign w:val="center"/>
          </w:tcPr>
          <w:p w14:paraId="5E3A38EA" w14:textId="2B0BF7BB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346693</w:t>
            </w:r>
          </w:p>
        </w:tc>
        <w:tc>
          <w:tcPr>
            <w:tcW w:w="1387" w:type="dxa"/>
            <w:vAlign w:val="center"/>
          </w:tcPr>
          <w:p w14:paraId="7AA65427" w14:textId="052B7C22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347661</w:t>
            </w:r>
          </w:p>
        </w:tc>
        <w:tc>
          <w:tcPr>
            <w:tcW w:w="1434" w:type="dxa"/>
            <w:vAlign w:val="center"/>
          </w:tcPr>
          <w:p w14:paraId="59F752A1" w14:textId="7045C47E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968</w:t>
            </w:r>
          </w:p>
        </w:tc>
      </w:tr>
      <w:tr w:rsidR="00D23D11" w14:paraId="3B178639" w14:textId="77777777" w:rsidTr="00D23D11">
        <w:trPr>
          <w:trHeight w:val="340"/>
        </w:trPr>
        <w:tc>
          <w:tcPr>
            <w:tcW w:w="2138" w:type="dxa"/>
            <w:vMerge/>
            <w:vAlign w:val="center"/>
          </w:tcPr>
          <w:p w14:paraId="5E60508C" w14:textId="77777777" w:rsidR="00D23D11" w:rsidRPr="00D23D11" w:rsidRDefault="00D23D11" w:rsidP="00D23D11">
            <w:pPr>
              <w:widowControl/>
              <w:adjustRightInd w:val="0"/>
              <w:snapToGrid w:val="0"/>
              <w:spacing w:line="280" w:lineRule="atLeast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 w:bidi="en-US"/>
              </w:rPr>
            </w:pPr>
          </w:p>
        </w:tc>
        <w:tc>
          <w:tcPr>
            <w:tcW w:w="1509" w:type="dxa"/>
            <w:vAlign w:val="center"/>
          </w:tcPr>
          <w:p w14:paraId="2FFEF0FD" w14:textId="3F90130E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color w:val="000000"/>
                <w:sz w:val="20"/>
                <w:szCs w:val="20"/>
              </w:rPr>
              <w:t>E5.1_00313</w:t>
            </w:r>
          </w:p>
        </w:tc>
        <w:tc>
          <w:tcPr>
            <w:tcW w:w="1485" w:type="dxa"/>
            <w:vAlign w:val="center"/>
          </w:tcPr>
          <w:p w14:paraId="626FF1E0" w14:textId="1537CE8A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color w:val="000000"/>
                <w:sz w:val="20"/>
                <w:szCs w:val="20"/>
              </w:rPr>
              <w:t>NsnB</w:t>
            </w:r>
          </w:p>
        </w:tc>
        <w:tc>
          <w:tcPr>
            <w:tcW w:w="1397" w:type="dxa"/>
            <w:vAlign w:val="center"/>
          </w:tcPr>
          <w:p w14:paraId="7B9F01A7" w14:textId="18FB3E6E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347666</w:t>
            </w:r>
          </w:p>
        </w:tc>
        <w:tc>
          <w:tcPr>
            <w:tcW w:w="1387" w:type="dxa"/>
            <w:vAlign w:val="center"/>
          </w:tcPr>
          <w:p w14:paraId="1E0F575C" w14:textId="7996C192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348835</w:t>
            </w:r>
          </w:p>
        </w:tc>
        <w:tc>
          <w:tcPr>
            <w:tcW w:w="1434" w:type="dxa"/>
            <w:vAlign w:val="center"/>
          </w:tcPr>
          <w:p w14:paraId="4D972948" w14:textId="278D0669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1169</w:t>
            </w:r>
          </w:p>
        </w:tc>
      </w:tr>
      <w:tr w:rsidR="00D23D11" w14:paraId="73611D2B" w14:textId="77777777" w:rsidTr="00D23D11">
        <w:trPr>
          <w:trHeight w:val="340"/>
        </w:trPr>
        <w:tc>
          <w:tcPr>
            <w:tcW w:w="2138" w:type="dxa"/>
            <w:vMerge/>
            <w:vAlign w:val="center"/>
          </w:tcPr>
          <w:p w14:paraId="10851519" w14:textId="77777777" w:rsidR="00D23D11" w:rsidRPr="00D23D11" w:rsidRDefault="00D23D11" w:rsidP="00D23D11">
            <w:pPr>
              <w:widowControl/>
              <w:adjustRightInd w:val="0"/>
              <w:snapToGrid w:val="0"/>
              <w:spacing w:line="280" w:lineRule="atLeast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 w:bidi="en-US"/>
              </w:rPr>
            </w:pPr>
          </w:p>
        </w:tc>
        <w:tc>
          <w:tcPr>
            <w:tcW w:w="1509" w:type="dxa"/>
            <w:vAlign w:val="center"/>
          </w:tcPr>
          <w:p w14:paraId="5C871222" w14:textId="683BB419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color w:val="000000"/>
                <w:sz w:val="20"/>
                <w:szCs w:val="20"/>
              </w:rPr>
              <w:t>E5.1_00314</w:t>
            </w:r>
          </w:p>
        </w:tc>
        <w:tc>
          <w:tcPr>
            <w:tcW w:w="1485" w:type="dxa"/>
            <w:vAlign w:val="center"/>
          </w:tcPr>
          <w:p w14:paraId="44CF8914" w14:textId="557907A3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color w:val="000000"/>
                <w:sz w:val="20"/>
                <w:szCs w:val="20"/>
              </w:rPr>
              <w:t>NsnA</w:t>
            </w:r>
          </w:p>
        </w:tc>
        <w:tc>
          <w:tcPr>
            <w:tcW w:w="1397" w:type="dxa"/>
            <w:vAlign w:val="center"/>
          </w:tcPr>
          <w:p w14:paraId="68CA9F3A" w14:textId="1F26C8EA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348817</w:t>
            </w:r>
          </w:p>
        </w:tc>
        <w:tc>
          <w:tcPr>
            <w:tcW w:w="1387" w:type="dxa"/>
            <w:vAlign w:val="center"/>
          </w:tcPr>
          <w:p w14:paraId="404B618A" w14:textId="2DF68489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350478</w:t>
            </w:r>
          </w:p>
        </w:tc>
        <w:tc>
          <w:tcPr>
            <w:tcW w:w="1434" w:type="dxa"/>
            <w:vAlign w:val="center"/>
          </w:tcPr>
          <w:p w14:paraId="26E9D36F" w14:textId="65475934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1661</w:t>
            </w:r>
          </w:p>
        </w:tc>
      </w:tr>
      <w:tr w:rsidR="00D23D11" w14:paraId="3C49592F" w14:textId="77777777" w:rsidTr="00D23D11">
        <w:trPr>
          <w:trHeight w:val="340"/>
        </w:trPr>
        <w:tc>
          <w:tcPr>
            <w:tcW w:w="2138" w:type="dxa"/>
            <w:vMerge w:val="restart"/>
            <w:vAlign w:val="center"/>
          </w:tcPr>
          <w:p w14:paraId="6FA8DE46" w14:textId="414B4823" w:rsidR="00D23D11" w:rsidRPr="00D23D11" w:rsidRDefault="00D23D11" w:rsidP="00D23D11">
            <w:pPr>
              <w:widowControl/>
              <w:adjustRightInd w:val="0"/>
              <w:snapToGrid w:val="0"/>
              <w:spacing w:line="280" w:lineRule="atLeast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 w:bidi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  <w:lang w:val="en-US" w:bidi="en-US"/>
              </w:rPr>
              <w:t>RM Ⅲ</w:t>
            </w:r>
          </w:p>
        </w:tc>
        <w:tc>
          <w:tcPr>
            <w:tcW w:w="1509" w:type="dxa"/>
            <w:vAlign w:val="center"/>
          </w:tcPr>
          <w:p w14:paraId="3C6413BF" w14:textId="54070ED7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color w:val="000000"/>
                <w:sz w:val="20"/>
                <w:szCs w:val="20"/>
              </w:rPr>
              <w:t>E5.1_00452</w:t>
            </w:r>
          </w:p>
        </w:tc>
        <w:tc>
          <w:tcPr>
            <w:tcW w:w="1485" w:type="dxa"/>
            <w:vAlign w:val="center"/>
          </w:tcPr>
          <w:p w14:paraId="66566B03" w14:textId="2DD13D9A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color w:val="000000"/>
                <w:sz w:val="20"/>
                <w:szCs w:val="20"/>
              </w:rPr>
              <w:t>REase_III</w:t>
            </w:r>
          </w:p>
        </w:tc>
        <w:tc>
          <w:tcPr>
            <w:tcW w:w="1397" w:type="dxa"/>
            <w:vAlign w:val="center"/>
          </w:tcPr>
          <w:p w14:paraId="1C54501F" w14:textId="4F34FB36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498753</w:t>
            </w:r>
          </w:p>
        </w:tc>
        <w:tc>
          <w:tcPr>
            <w:tcW w:w="1387" w:type="dxa"/>
            <w:vAlign w:val="center"/>
          </w:tcPr>
          <w:p w14:paraId="69927CAB" w14:textId="3E961E49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501824</w:t>
            </w:r>
          </w:p>
        </w:tc>
        <w:tc>
          <w:tcPr>
            <w:tcW w:w="1434" w:type="dxa"/>
            <w:vAlign w:val="center"/>
          </w:tcPr>
          <w:p w14:paraId="33C589EF" w14:textId="20149DEE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3071</w:t>
            </w:r>
          </w:p>
        </w:tc>
      </w:tr>
      <w:tr w:rsidR="00D23D11" w14:paraId="0E0D276C" w14:textId="77777777" w:rsidTr="00D23D11">
        <w:trPr>
          <w:trHeight w:val="340"/>
        </w:trPr>
        <w:tc>
          <w:tcPr>
            <w:tcW w:w="2138" w:type="dxa"/>
            <w:vMerge/>
            <w:vAlign w:val="center"/>
          </w:tcPr>
          <w:p w14:paraId="64EF453A" w14:textId="77777777" w:rsidR="00D23D11" w:rsidRPr="00D23D11" w:rsidRDefault="00D23D11" w:rsidP="00D23D11">
            <w:pPr>
              <w:widowControl/>
              <w:adjustRightInd w:val="0"/>
              <w:snapToGrid w:val="0"/>
              <w:spacing w:line="280" w:lineRule="atLeast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 w:bidi="en-US"/>
              </w:rPr>
            </w:pPr>
          </w:p>
        </w:tc>
        <w:tc>
          <w:tcPr>
            <w:tcW w:w="1509" w:type="dxa"/>
            <w:vAlign w:val="center"/>
          </w:tcPr>
          <w:p w14:paraId="4A3FA427" w14:textId="51FB6AE8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color w:val="000000"/>
                <w:sz w:val="20"/>
                <w:szCs w:val="20"/>
              </w:rPr>
              <w:t>E5.1_00453</w:t>
            </w:r>
          </w:p>
        </w:tc>
        <w:tc>
          <w:tcPr>
            <w:tcW w:w="1485" w:type="dxa"/>
            <w:vAlign w:val="center"/>
          </w:tcPr>
          <w:p w14:paraId="06893D18" w14:textId="35413002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color w:val="000000"/>
                <w:sz w:val="20"/>
                <w:szCs w:val="20"/>
              </w:rPr>
              <w:t>MTase_III</w:t>
            </w:r>
          </w:p>
        </w:tc>
        <w:tc>
          <w:tcPr>
            <w:tcW w:w="1397" w:type="dxa"/>
            <w:vAlign w:val="center"/>
          </w:tcPr>
          <w:p w14:paraId="59F97BC9" w14:textId="20DB7B85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501838</w:t>
            </w:r>
          </w:p>
        </w:tc>
        <w:tc>
          <w:tcPr>
            <w:tcW w:w="1387" w:type="dxa"/>
            <w:vAlign w:val="center"/>
          </w:tcPr>
          <w:p w14:paraId="530EC574" w14:textId="1F1E5909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503850</w:t>
            </w:r>
          </w:p>
        </w:tc>
        <w:tc>
          <w:tcPr>
            <w:tcW w:w="1434" w:type="dxa"/>
            <w:vAlign w:val="center"/>
          </w:tcPr>
          <w:p w14:paraId="78B9E182" w14:textId="6A4A7F31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2012</w:t>
            </w:r>
          </w:p>
        </w:tc>
      </w:tr>
      <w:tr w:rsidR="00D23D11" w14:paraId="5B896AE2" w14:textId="77777777" w:rsidTr="00D23D11">
        <w:trPr>
          <w:trHeight w:val="340"/>
        </w:trPr>
        <w:tc>
          <w:tcPr>
            <w:tcW w:w="2138" w:type="dxa"/>
            <w:vMerge w:val="restart"/>
            <w:vAlign w:val="center"/>
          </w:tcPr>
          <w:p w14:paraId="29AE22FE" w14:textId="5D124A54" w:rsidR="00D23D11" w:rsidRPr="00D23D11" w:rsidRDefault="00D23D11" w:rsidP="00D23D11">
            <w:pPr>
              <w:widowControl/>
              <w:adjustRightInd w:val="0"/>
              <w:snapToGrid w:val="0"/>
              <w:spacing w:line="280" w:lineRule="atLeast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 w:bidi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  <w:lang w:val="en-US" w:bidi="en-US"/>
              </w:rPr>
              <w:t>RM Ⅰ</w:t>
            </w:r>
          </w:p>
        </w:tc>
        <w:tc>
          <w:tcPr>
            <w:tcW w:w="1509" w:type="dxa"/>
            <w:vAlign w:val="center"/>
          </w:tcPr>
          <w:p w14:paraId="18812C10" w14:textId="3C643AE3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color w:val="000000"/>
                <w:sz w:val="20"/>
                <w:szCs w:val="20"/>
              </w:rPr>
              <w:t>E5.1_00495</w:t>
            </w:r>
          </w:p>
        </w:tc>
        <w:tc>
          <w:tcPr>
            <w:tcW w:w="1485" w:type="dxa"/>
            <w:vAlign w:val="center"/>
          </w:tcPr>
          <w:p w14:paraId="2E8427B9" w14:textId="574300F3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Specificity_I</w:t>
            </w:r>
          </w:p>
        </w:tc>
        <w:tc>
          <w:tcPr>
            <w:tcW w:w="1397" w:type="dxa"/>
            <w:vAlign w:val="center"/>
          </w:tcPr>
          <w:p w14:paraId="1EF4A9BE" w14:textId="6C33EFED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547191</w:t>
            </w:r>
          </w:p>
        </w:tc>
        <w:tc>
          <w:tcPr>
            <w:tcW w:w="1387" w:type="dxa"/>
            <w:vAlign w:val="center"/>
          </w:tcPr>
          <w:p w14:paraId="2B20A715" w14:textId="1F8852A8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548960</w:t>
            </w:r>
          </w:p>
        </w:tc>
        <w:tc>
          <w:tcPr>
            <w:tcW w:w="1434" w:type="dxa"/>
            <w:vAlign w:val="center"/>
          </w:tcPr>
          <w:p w14:paraId="1EB687EE" w14:textId="4BD7BEBD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1769</w:t>
            </w:r>
          </w:p>
        </w:tc>
      </w:tr>
      <w:tr w:rsidR="00D23D11" w14:paraId="4B2F6918" w14:textId="77777777" w:rsidTr="00D23D11">
        <w:trPr>
          <w:trHeight w:val="340"/>
        </w:trPr>
        <w:tc>
          <w:tcPr>
            <w:tcW w:w="2138" w:type="dxa"/>
            <w:vMerge/>
            <w:vAlign w:val="center"/>
          </w:tcPr>
          <w:p w14:paraId="41D64D7F" w14:textId="77777777" w:rsidR="00D23D11" w:rsidRPr="00D23D11" w:rsidRDefault="00D23D11" w:rsidP="00D23D11">
            <w:pPr>
              <w:widowControl/>
              <w:adjustRightInd w:val="0"/>
              <w:snapToGrid w:val="0"/>
              <w:spacing w:line="280" w:lineRule="atLeast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 w:bidi="en-US"/>
              </w:rPr>
            </w:pPr>
          </w:p>
        </w:tc>
        <w:tc>
          <w:tcPr>
            <w:tcW w:w="1509" w:type="dxa"/>
            <w:vAlign w:val="center"/>
          </w:tcPr>
          <w:p w14:paraId="5567E278" w14:textId="6680C5BF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color w:val="000000"/>
                <w:sz w:val="20"/>
                <w:szCs w:val="20"/>
              </w:rPr>
              <w:t>E5.1_00496</w:t>
            </w:r>
          </w:p>
        </w:tc>
        <w:tc>
          <w:tcPr>
            <w:tcW w:w="1485" w:type="dxa"/>
            <w:vAlign w:val="center"/>
          </w:tcPr>
          <w:p w14:paraId="0D67ED90" w14:textId="4072E248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MTase_I</w:t>
            </w:r>
          </w:p>
        </w:tc>
        <w:tc>
          <w:tcPr>
            <w:tcW w:w="1397" w:type="dxa"/>
            <w:vAlign w:val="center"/>
          </w:tcPr>
          <w:p w14:paraId="67116A3A" w14:textId="21BA6D55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548960</w:t>
            </w:r>
          </w:p>
        </w:tc>
        <w:tc>
          <w:tcPr>
            <w:tcW w:w="1387" w:type="dxa"/>
            <w:vAlign w:val="center"/>
          </w:tcPr>
          <w:p w14:paraId="222526C3" w14:textId="0801102D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550429</w:t>
            </w:r>
          </w:p>
        </w:tc>
        <w:tc>
          <w:tcPr>
            <w:tcW w:w="1434" w:type="dxa"/>
            <w:vAlign w:val="center"/>
          </w:tcPr>
          <w:p w14:paraId="064CCBB4" w14:textId="2BD64DF7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1469</w:t>
            </w:r>
          </w:p>
        </w:tc>
      </w:tr>
      <w:tr w:rsidR="00D23D11" w14:paraId="4AD98A76" w14:textId="77777777" w:rsidTr="00D23D11">
        <w:trPr>
          <w:trHeight w:val="340"/>
        </w:trPr>
        <w:tc>
          <w:tcPr>
            <w:tcW w:w="2138" w:type="dxa"/>
            <w:vMerge/>
            <w:vAlign w:val="center"/>
          </w:tcPr>
          <w:p w14:paraId="74DF9A1A" w14:textId="77777777" w:rsidR="00D23D11" w:rsidRPr="00D23D11" w:rsidRDefault="00D23D11" w:rsidP="00D23D11">
            <w:pPr>
              <w:widowControl/>
              <w:adjustRightInd w:val="0"/>
              <w:snapToGrid w:val="0"/>
              <w:spacing w:line="280" w:lineRule="atLeast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 w:bidi="en-US"/>
              </w:rPr>
            </w:pPr>
          </w:p>
        </w:tc>
        <w:tc>
          <w:tcPr>
            <w:tcW w:w="1509" w:type="dxa"/>
            <w:vAlign w:val="center"/>
          </w:tcPr>
          <w:p w14:paraId="4127D639" w14:textId="7049FE83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color w:val="000000"/>
                <w:sz w:val="20"/>
                <w:szCs w:val="20"/>
              </w:rPr>
              <w:t>E5.1_00497</w:t>
            </w:r>
          </w:p>
        </w:tc>
        <w:tc>
          <w:tcPr>
            <w:tcW w:w="1485" w:type="dxa"/>
            <w:vAlign w:val="center"/>
          </w:tcPr>
          <w:p w14:paraId="30522F6F" w14:textId="57905C33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REase_I</w:t>
            </w:r>
          </w:p>
        </w:tc>
        <w:tc>
          <w:tcPr>
            <w:tcW w:w="1397" w:type="dxa"/>
            <w:vAlign w:val="center"/>
          </w:tcPr>
          <w:p w14:paraId="5BF29049" w14:textId="4FFD1D92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550496</w:t>
            </w:r>
          </w:p>
        </w:tc>
        <w:tc>
          <w:tcPr>
            <w:tcW w:w="1387" w:type="dxa"/>
            <w:vAlign w:val="center"/>
          </w:tcPr>
          <w:p w14:paraId="03962DFE" w14:textId="73A304D4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552928</w:t>
            </w:r>
          </w:p>
        </w:tc>
        <w:tc>
          <w:tcPr>
            <w:tcW w:w="1434" w:type="dxa"/>
            <w:vAlign w:val="center"/>
          </w:tcPr>
          <w:p w14:paraId="336F2B36" w14:textId="5779B85F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2432</w:t>
            </w:r>
          </w:p>
        </w:tc>
      </w:tr>
      <w:tr w:rsidR="00D23D11" w14:paraId="23FCD7E6" w14:textId="77777777" w:rsidTr="00D23D11">
        <w:trPr>
          <w:trHeight w:val="340"/>
        </w:trPr>
        <w:tc>
          <w:tcPr>
            <w:tcW w:w="2138" w:type="dxa"/>
            <w:vMerge w:val="restart"/>
            <w:vAlign w:val="center"/>
          </w:tcPr>
          <w:p w14:paraId="16A1B486" w14:textId="47BA3AFA" w:rsidR="00D23D11" w:rsidRPr="00D23D11" w:rsidRDefault="00D23D11" w:rsidP="00D23D11">
            <w:pPr>
              <w:widowControl/>
              <w:adjustRightInd w:val="0"/>
              <w:snapToGrid w:val="0"/>
              <w:spacing w:line="280" w:lineRule="atLeast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 w:bidi="en-US"/>
              </w:rPr>
            </w:pPr>
            <w:proofErr w:type="spellStart"/>
            <w:r w:rsidRPr="00D23D11">
              <w:rPr>
                <w:rFonts w:eastAsia="等线" w:cs="Times New Roman"/>
                <w:color w:val="000000"/>
                <w:sz w:val="20"/>
                <w:szCs w:val="20"/>
                <w:lang w:val="en-US" w:bidi="en-US"/>
              </w:rPr>
              <w:t>Thoeris</w:t>
            </w:r>
            <w:proofErr w:type="spellEnd"/>
            <w:r w:rsidRPr="00D23D11">
              <w:rPr>
                <w:rFonts w:eastAsia="等线" w:cs="Times New Roman"/>
                <w:color w:val="000000"/>
                <w:sz w:val="20"/>
                <w:szCs w:val="20"/>
                <w:lang w:val="en-US" w:bidi="en-US"/>
              </w:rPr>
              <w:t xml:space="preserve"> Ⅰ</w:t>
            </w:r>
          </w:p>
        </w:tc>
        <w:tc>
          <w:tcPr>
            <w:tcW w:w="1509" w:type="dxa"/>
            <w:vAlign w:val="center"/>
          </w:tcPr>
          <w:p w14:paraId="5497427C" w14:textId="3F0B76E3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color w:val="000000"/>
                <w:sz w:val="20"/>
                <w:szCs w:val="20"/>
              </w:rPr>
              <w:t>E5.1_02640</w:t>
            </w:r>
          </w:p>
        </w:tc>
        <w:tc>
          <w:tcPr>
            <w:tcW w:w="1485" w:type="dxa"/>
            <w:vAlign w:val="center"/>
          </w:tcPr>
          <w:p w14:paraId="49DE65AA" w14:textId="35DCBE07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color w:val="000000"/>
                <w:sz w:val="20"/>
                <w:szCs w:val="20"/>
              </w:rPr>
              <w:t>ThsB1</w:t>
            </w:r>
          </w:p>
        </w:tc>
        <w:tc>
          <w:tcPr>
            <w:tcW w:w="1397" w:type="dxa"/>
            <w:vAlign w:val="center"/>
          </w:tcPr>
          <w:p w14:paraId="73EF03B2" w14:textId="7072EB08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2800472</w:t>
            </w:r>
          </w:p>
        </w:tc>
        <w:tc>
          <w:tcPr>
            <w:tcW w:w="1387" w:type="dxa"/>
            <w:vAlign w:val="center"/>
          </w:tcPr>
          <w:p w14:paraId="336DB4CF" w14:textId="03AF7F9B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2801395</w:t>
            </w:r>
          </w:p>
        </w:tc>
        <w:tc>
          <w:tcPr>
            <w:tcW w:w="1434" w:type="dxa"/>
            <w:vAlign w:val="center"/>
          </w:tcPr>
          <w:p w14:paraId="12BE2778" w14:textId="7EBF0DC9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923</w:t>
            </w:r>
          </w:p>
        </w:tc>
      </w:tr>
      <w:tr w:rsidR="00D23D11" w14:paraId="3F35E80F" w14:textId="77777777" w:rsidTr="00D23D11">
        <w:trPr>
          <w:trHeight w:val="340"/>
        </w:trPr>
        <w:tc>
          <w:tcPr>
            <w:tcW w:w="2138" w:type="dxa"/>
            <w:vMerge/>
            <w:vAlign w:val="center"/>
          </w:tcPr>
          <w:p w14:paraId="35F359F6" w14:textId="77777777" w:rsidR="00D23D11" w:rsidRPr="00D23D11" w:rsidRDefault="00D23D11" w:rsidP="00D23D11">
            <w:pPr>
              <w:widowControl/>
              <w:adjustRightInd w:val="0"/>
              <w:snapToGrid w:val="0"/>
              <w:spacing w:line="280" w:lineRule="atLeast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 w:bidi="en-US"/>
              </w:rPr>
            </w:pPr>
          </w:p>
        </w:tc>
        <w:tc>
          <w:tcPr>
            <w:tcW w:w="1509" w:type="dxa"/>
            <w:vAlign w:val="center"/>
          </w:tcPr>
          <w:p w14:paraId="53CF102D" w14:textId="0280C5DE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color w:val="000000"/>
                <w:sz w:val="20"/>
                <w:szCs w:val="20"/>
              </w:rPr>
              <w:t>E5.1_02641</w:t>
            </w:r>
          </w:p>
        </w:tc>
        <w:tc>
          <w:tcPr>
            <w:tcW w:w="1485" w:type="dxa"/>
            <w:vAlign w:val="center"/>
          </w:tcPr>
          <w:p w14:paraId="49AC7812" w14:textId="21339437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color w:val="000000"/>
                <w:sz w:val="20"/>
                <w:szCs w:val="20"/>
              </w:rPr>
              <w:t>ThsB1</w:t>
            </w:r>
          </w:p>
        </w:tc>
        <w:tc>
          <w:tcPr>
            <w:tcW w:w="1397" w:type="dxa"/>
            <w:vAlign w:val="center"/>
          </w:tcPr>
          <w:p w14:paraId="78872FB0" w14:textId="52C9CF28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2801527</w:t>
            </w:r>
          </w:p>
        </w:tc>
        <w:tc>
          <w:tcPr>
            <w:tcW w:w="1387" w:type="dxa"/>
            <w:vAlign w:val="center"/>
          </w:tcPr>
          <w:p w14:paraId="753D7B61" w14:textId="231D25D2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2802036</w:t>
            </w:r>
          </w:p>
        </w:tc>
        <w:tc>
          <w:tcPr>
            <w:tcW w:w="1434" w:type="dxa"/>
            <w:vAlign w:val="center"/>
          </w:tcPr>
          <w:p w14:paraId="52B32F99" w14:textId="3040BF88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509</w:t>
            </w:r>
          </w:p>
        </w:tc>
      </w:tr>
      <w:tr w:rsidR="00D23D11" w14:paraId="06E75C46" w14:textId="77777777" w:rsidTr="00D23D11">
        <w:trPr>
          <w:trHeight w:val="340"/>
        </w:trPr>
        <w:tc>
          <w:tcPr>
            <w:tcW w:w="2138" w:type="dxa"/>
            <w:vMerge/>
            <w:vAlign w:val="center"/>
          </w:tcPr>
          <w:p w14:paraId="12145B5F" w14:textId="77777777" w:rsidR="00D23D11" w:rsidRPr="00D23D11" w:rsidRDefault="00D23D11" w:rsidP="00D23D11">
            <w:pPr>
              <w:widowControl/>
              <w:adjustRightInd w:val="0"/>
              <w:snapToGrid w:val="0"/>
              <w:spacing w:line="280" w:lineRule="atLeast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 w:bidi="en-US"/>
              </w:rPr>
            </w:pPr>
          </w:p>
        </w:tc>
        <w:tc>
          <w:tcPr>
            <w:tcW w:w="1509" w:type="dxa"/>
            <w:vAlign w:val="center"/>
          </w:tcPr>
          <w:p w14:paraId="32020FC6" w14:textId="3F00A0DE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color w:val="000000"/>
                <w:sz w:val="20"/>
                <w:szCs w:val="20"/>
              </w:rPr>
              <w:t>E5.1_02642</w:t>
            </w:r>
          </w:p>
        </w:tc>
        <w:tc>
          <w:tcPr>
            <w:tcW w:w="1485" w:type="dxa"/>
            <w:vAlign w:val="center"/>
          </w:tcPr>
          <w:p w14:paraId="1423E49E" w14:textId="16284409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color w:val="000000"/>
                <w:sz w:val="20"/>
                <w:szCs w:val="20"/>
              </w:rPr>
              <w:t>ThsA1</w:t>
            </w:r>
          </w:p>
        </w:tc>
        <w:tc>
          <w:tcPr>
            <w:tcW w:w="1397" w:type="dxa"/>
            <w:vAlign w:val="center"/>
          </w:tcPr>
          <w:p w14:paraId="40063207" w14:textId="21C6C984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2802173</w:t>
            </w:r>
          </w:p>
        </w:tc>
        <w:tc>
          <w:tcPr>
            <w:tcW w:w="1387" w:type="dxa"/>
            <w:vAlign w:val="center"/>
          </w:tcPr>
          <w:p w14:paraId="48BA0BF6" w14:textId="622D81ED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2803009</w:t>
            </w:r>
          </w:p>
        </w:tc>
        <w:tc>
          <w:tcPr>
            <w:tcW w:w="1434" w:type="dxa"/>
            <w:vAlign w:val="center"/>
          </w:tcPr>
          <w:p w14:paraId="2469B8E8" w14:textId="06DE4B0D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836</w:t>
            </w:r>
          </w:p>
        </w:tc>
      </w:tr>
      <w:tr w:rsidR="00D23D11" w14:paraId="36C0647B" w14:textId="77777777" w:rsidTr="00D23D11">
        <w:trPr>
          <w:trHeight w:val="340"/>
        </w:trPr>
        <w:tc>
          <w:tcPr>
            <w:tcW w:w="2138" w:type="dxa"/>
            <w:vMerge w:val="restart"/>
            <w:vAlign w:val="center"/>
          </w:tcPr>
          <w:p w14:paraId="74CBA18C" w14:textId="1FA47FBF" w:rsidR="00D23D11" w:rsidRPr="00D23D11" w:rsidRDefault="00D23D11" w:rsidP="00D23D11">
            <w:pPr>
              <w:widowControl/>
              <w:adjustRightInd w:val="0"/>
              <w:snapToGrid w:val="0"/>
              <w:spacing w:line="280" w:lineRule="atLeast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 w:bidi="en-US"/>
              </w:rPr>
            </w:pPr>
            <w:proofErr w:type="spellStart"/>
            <w:r w:rsidRPr="00D23D11">
              <w:rPr>
                <w:rFonts w:eastAsia="等线" w:cs="Times New Roman"/>
                <w:color w:val="000000"/>
                <w:sz w:val="20"/>
                <w:szCs w:val="20"/>
                <w:lang w:val="en-US" w:bidi="en-US"/>
              </w:rPr>
              <w:t>AbiE</w:t>
            </w:r>
            <w:proofErr w:type="spellEnd"/>
          </w:p>
        </w:tc>
        <w:tc>
          <w:tcPr>
            <w:tcW w:w="1509" w:type="dxa"/>
            <w:vAlign w:val="center"/>
          </w:tcPr>
          <w:p w14:paraId="430179EF" w14:textId="4E756AC0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color w:val="000000"/>
                <w:sz w:val="20"/>
                <w:szCs w:val="20"/>
              </w:rPr>
              <w:t>E5.1_03799</w:t>
            </w:r>
          </w:p>
        </w:tc>
        <w:tc>
          <w:tcPr>
            <w:tcW w:w="1485" w:type="dxa"/>
            <w:vAlign w:val="center"/>
          </w:tcPr>
          <w:p w14:paraId="2AAFAC41" w14:textId="098D311A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color w:val="000000"/>
                <w:sz w:val="20"/>
                <w:szCs w:val="20"/>
              </w:rPr>
              <w:t>AbiEi</w:t>
            </w:r>
          </w:p>
        </w:tc>
        <w:tc>
          <w:tcPr>
            <w:tcW w:w="1397" w:type="dxa"/>
            <w:vAlign w:val="center"/>
          </w:tcPr>
          <w:p w14:paraId="306FF8B4" w14:textId="08A174C3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4107647</w:t>
            </w:r>
          </w:p>
        </w:tc>
        <w:tc>
          <w:tcPr>
            <w:tcW w:w="1387" w:type="dxa"/>
            <w:vAlign w:val="center"/>
          </w:tcPr>
          <w:p w14:paraId="52A4E8FB" w14:textId="350906CD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4108042</w:t>
            </w:r>
          </w:p>
        </w:tc>
        <w:tc>
          <w:tcPr>
            <w:tcW w:w="1434" w:type="dxa"/>
            <w:vAlign w:val="center"/>
          </w:tcPr>
          <w:p w14:paraId="1B8ACBFD" w14:textId="3656B586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395</w:t>
            </w:r>
          </w:p>
        </w:tc>
      </w:tr>
      <w:tr w:rsidR="00D23D11" w14:paraId="6B574238" w14:textId="77777777" w:rsidTr="00D23D11">
        <w:trPr>
          <w:trHeight w:val="340"/>
        </w:trPr>
        <w:tc>
          <w:tcPr>
            <w:tcW w:w="2138" w:type="dxa"/>
            <w:vMerge/>
            <w:vAlign w:val="center"/>
          </w:tcPr>
          <w:p w14:paraId="0DDB85AC" w14:textId="77777777" w:rsidR="00D23D11" w:rsidRPr="00D23D11" w:rsidRDefault="00D23D11" w:rsidP="00D23D11">
            <w:pPr>
              <w:widowControl/>
              <w:adjustRightInd w:val="0"/>
              <w:snapToGrid w:val="0"/>
              <w:spacing w:line="280" w:lineRule="atLeast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 w:bidi="en-US"/>
              </w:rPr>
            </w:pPr>
          </w:p>
        </w:tc>
        <w:tc>
          <w:tcPr>
            <w:tcW w:w="1509" w:type="dxa"/>
            <w:vAlign w:val="center"/>
          </w:tcPr>
          <w:p w14:paraId="39A3D9CC" w14:textId="377EA15C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color w:val="000000"/>
                <w:sz w:val="20"/>
                <w:szCs w:val="20"/>
              </w:rPr>
              <w:t>E5.1_03800</w:t>
            </w:r>
          </w:p>
        </w:tc>
        <w:tc>
          <w:tcPr>
            <w:tcW w:w="1485" w:type="dxa"/>
            <w:vAlign w:val="center"/>
          </w:tcPr>
          <w:p w14:paraId="5DE7376E" w14:textId="10010B6F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color w:val="000000"/>
                <w:sz w:val="20"/>
                <w:szCs w:val="20"/>
              </w:rPr>
              <w:t>AbiEii</w:t>
            </w:r>
          </w:p>
        </w:tc>
        <w:tc>
          <w:tcPr>
            <w:tcW w:w="1397" w:type="dxa"/>
            <w:vAlign w:val="center"/>
          </w:tcPr>
          <w:p w14:paraId="0A466C61" w14:textId="13205FF8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4108035</w:t>
            </w:r>
          </w:p>
        </w:tc>
        <w:tc>
          <w:tcPr>
            <w:tcW w:w="1387" w:type="dxa"/>
            <w:vAlign w:val="center"/>
          </w:tcPr>
          <w:p w14:paraId="4AB86A8D" w14:textId="5C0E5AE0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4108775</w:t>
            </w:r>
          </w:p>
        </w:tc>
        <w:tc>
          <w:tcPr>
            <w:tcW w:w="1434" w:type="dxa"/>
            <w:vAlign w:val="center"/>
          </w:tcPr>
          <w:p w14:paraId="1FDC8E99" w14:textId="2DC11C8B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740</w:t>
            </w:r>
          </w:p>
        </w:tc>
      </w:tr>
      <w:tr w:rsidR="00D23D11" w14:paraId="791B3B15" w14:textId="77777777" w:rsidTr="00D23D11">
        <w:trPr>
          <w:trHeight w:val="340"/>
        </w:trPr>
        <w:tc>
          <w:tcPr>
            <w:tcW w:w="2138" w:type="dxa"/>
            <w:vMerge w:val="restart"/>
            <w:vAlign w:val="center"/>
          </w:tcPr>
          <w:p w14:paraId="0D9458DB" w14:textId="0FD4BC15" w:rsidR="00D23D11" w:rsidRPr="00D23D11" w:rsidRDefault="00D23D11" w:rsidP="00D23D11">
            <w:pPr>
              <w:widowControl/>
              <w:adjustRightInd w:val="0"/>
              <w:snapToGrid w:val="0"/>
              <w:spacing w:line="280" w:lineRule="atLeast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 w:bidi="en-US"/>
              </w:rPr>
            </w:pPr>
            <w:proofErr w:type="spellStart"/>
            <w:r w:rsidRPr="00D23D11">
              <w:rPr>
                <w:rFonts w:eastAsia="等线" w:cs="Times New Roman"/>
                <w:color w:val="000000"/>
                <w:sz w:val="20"/>
                <w:szCs w:val="20"/>
                <w:lang w:val="en-US" w:bidi="en-US"/>
              </w:rPr>
              <w:t>SanaTA</w:t>
            </w:r>
            <w:proofErr w:type="spellEnd"/>
          </w:p>
        </w:tc>
        <w:tc>
          <w:tcPr>
            <w:tcW w:w="1509" w:type="dxa"/>
            <w:vAlign w:val="center"/>
          </w:tcPr>
          <w:p w14:paraId="0F217C70" w14:textId="04C5726B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color w:val="000000"/>
                <w:sz w:val="20"/>
                <w:szCs w:val="20"/>
              </w:rPr>
              <w:t>E5.1_03803</w:t>
            </w:r>
          </w:p>
        </w:tc>
        <w:tc>
          <w:tcPr>
            <w:tcW w:w="1485" w:type="dxa"/>
            <w:vAlign w:val="center"/>
          </w:tcPr>
          <w:p w14:paraId="12AF94FB" w14:textId="25C336E8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color w:val="000000"/>
                <w:sz w:val="20"/>
                <w:szCs w:val="20"/>
              </w:rPr>
              <w:t>SanaA</w:t>
            </w:r>
          </w:p>
        </w:tc>
        <w:tc>
          <w:tcPr>
            <w:tcW w:w="1397" w:type="dxa"/>
            <w:vAlign w:val="center"/>
          </w:tcPr>
          <w:p w14:paraId="74F30ED0" w14:textId="4D1E396C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4111421</w:t>
            </w:r>
          </w:p>
        </w:tc>
        <w:tc>
          <w:tcPr>
            <w:tcW w:w="1387" w:type="dxa"/>
            <w:vAlign w:val="center"/>
          </w:tcPr>
          <w:p w14:paraId="2B8C3328" w14:textId="1B8DC798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4112569</w:t>
            </w:r>
          </w:p>
        </w:tc>
        <w:tc>
          <w:tcPr>
            <w:tcW w:w="1434" w:type="dxa"/>
            <w:vAlign w:val="center"/>
          </w:tcPr>
          <w:p w14:paraId="3C934718" w14:textId="292EC027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1148</w:t>
            </w:r>
          </w:p>
        </w:tc>
      </w:tr>
      <w:tr w:rsidR="00D23D11" w14:paraId="6952BD78" w14:textId="77777777" w:rsidTr="00D23D11">
        <w:trPr>
          <w:trHeight w:val="340"/>
        </w:trPr>
        <w:tc>
          <w:tcPr>
            <w:tcW w:w="2138" w:type="dxa"/>
            <w:vMerge/>
            <w:vAlign w:val="center"/>
          </w:tcPr>
          <w:p w14:paraId="24B68CE4" w14:textId="77777777" w:rsidR="00D23D11" w:rsidRPr="00D23D11" w:rsidRDefault="00D23D11" w:rsidP="00D23D11">
            <w:pPr>
              <w:widowControl/>
              <w:adjustRightInd w:val="0"/>
              <w:snapToGrid w:val="0"/>
              <w:spacing w:line="280" w:lineRule="atLeast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 w:bidi="en-US"/>
              </w:rPr>
            </w:pPr>
          </w:p>
        </w:tc>
        <w:tc>
          <w:tcPr>
            <w:tcW w:w="1509" w:type="dxa"/>
            <w:vAlign w:val="center"/>
          </w:tcPr>
          <w:p w14:paraId="0A47CED6" w14:textId="018E58E9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color w:val="000000"/>
                <w:sz w:val="20"/>
                <w:szCs w:val="20"/>
              </w:rPr>
              <w:t>E5.1_03804</w:t>
            </w:r>
          </w:p>
        </w:tc>
        <w:tc>
          <w:tcPr>
            <w:tcW w:w="1485" w:type="dxa"/>
            <w:vAlign w:val="center"/>
          </w:tcPr>
          <w:p w14:paraId="7FD6B092" w14:textId="4CF593B9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color w:val="000000"/>
                <w:sz w:val="20"/>
                <w:szCs w:val="20"/>
              </w:rPr>
              <w:t>SanaT</w:t>
            </w:r>
          </w:p>
        </w:tc>
        <w:tc>
          <w:tcPr>
            <w:tcW w:w="1397" w:type="dxa"/>
            <w:vAlign w:val="center"/>
          </w:tcPr>
          <w:p w14:paraId="6A40C028" w14:textId="0430F914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4112593</w:t>
            </w:r>
          </w:p>
        </w:tc>
        <w:tc>
          <w:tcPr>
            <w:tcW w:w="1387" w:type="dxa"/>
            <w:vAlign w:val="center"/>
          </w:tcPr>
          <w:p w14:paraId="5118A6C1" w14:textId="65D01D2D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4114269</w:t>
            </w:r>
          </w:p>
        </w:tc>
        <w:tc>
          <w:tcPr>
            <w:tcW w:w="1434" w:type="dxa"/>
            <w:vAlign w:val="center"/>
          </w:tcPr>
          <w:p w14:paraId="39C22D5B" w14:textId="7BFC27ED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1676</w:t>
            </w:r>
          </w:p>
        </w:tc>
      </w:tr>
      <w:tr w:rsidR="00D23D11" w14:paraId="2F0DE83C" w14:textId="77777777" w:rsidTr="00D23D11">
        <w:trPr>
          <w:trHeight w:val="340"/>
        </w:trPr>
        <w:tc>
          <w:tcPr>
            <w:tcW w:w="2138" w:type="dxa"/>
            <w:vMerge w:val="restart"/>
            <w:vAlign w:val="center"/>
          </w:tcPr>
          <w:p w14:paraId="263B9463" w14:textId="31BF3CCB" w:rsidR="00D23D11" w:rsidRPr="00D23D11" w:rsidRDefault="00D23D11" w:rsidP="00D23D11">
            <w:pPr>
              <w:widowControl/>
              <w:adjustRightInd w:val="0"/>
              <w:snapToGrid w:val="0"/>
              <w:spacing w:line="280" w:lineRule="atLeast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 w:bidi="en-US"/>
              </w:rPr>
            </w:pPr>
            <w:proofErr w:type="spellStart"/>
            <w:r w:rsidRPr="00D23D11">
              <w:rPr>
                <w:rFonts w:eastAsia="等线" w:cs="Times New Roman"/>
                <w:color w:val="000000"/>
                <w:sz w:val="20"/>
                <w:szCs w:val="20"/>
                <w:lang w:val="en-US" w:bidi="en-US"/>
              </w:rPr>
              <w:t>PsyrTA</w:t>
            </w:r>
            <w:proofErr w:type="spellEnd"/>
          </w:p>
        </w:tc>
        <w:tc>
          <w:tcPr>
            <w:tcW w:w="1509" w:type="dxa"/>
            <w:vAlign w:val="center"/>
          </w:tcPr>
          <w:p w14:paraId="56B8741A" w14:textId="6F40343D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color w:val="000000"/>
                <w:sz w:val="20"/>
                <w:szCs w:val="20"/>
              </w:rPr>
              <w:t>E5.1_04294</w:t>
            </w:r>
          </w:p>
        </w:tc>
        <w:tc>
          <w:tcPr>
            <w:tcW w:w="1485" w:type="dxa"/>
            <w:vAlign w:val="center"/>
          </w:tcPr>
          <w:p w14:paraId="7D4AF6FD" w14:textId="0D20F45C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color w:val="000000"/>
                <w:sz w:val="20"/>
                <w:szCs w:val="20"/>
              </w:rPr>
              <w:t>PsyrA</w:t>
            </w:r>
          </w:p>
        </w:tc>
        <w:tc>
          <w:tcPr>
            <w:tcW w:w="1397" w:type="dxa"/>
            <w:vAlign w:val="center"/>
          </w:tcPr>
          <w:p w14:paraId="3FF2372E" w14:textId="444B2BFD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4623567</w:t>
            </w:r>
          </w:p>
        </w:tc>
        <w:tc>
          <w:tcPr>
            <w:tcW w:w="1387" w:type="dxa"/>
            <w:vAlign w:val="center"/>
          </w:tcPr>
          <w:p w14:paraId="4A3BAF82" w14:textId="12E35617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4624769</w:t>
            </w:r>
          </w:p>
        </w:tc>
        <w:tc>
          <w:tcPr>
            <w:tcW w:w="1434" w:type="dxa"/>
            <w:vAlign w:val="center"/>
          </w:tcPr>
          <w:p w14:paraId="6EC8F939" w14:textId="366A6747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1202</w:t>
            </w:r>
          </w:p>
        </w:tc>
      </w:tr>
      <w:tr w:rsidR="00D23D11" w14:paraId="2496AF41" w14:textId="77777777" w:rsidTr="00D23D11">
        <w:trPr>
          <w:trHeight w:val="340"/>
        </w:trPr>
        <w:tc>
          <w:tcPr>
            <w:tcW w:w="2138" w:type="dxa"/>
            <w:vMerge/>
            <w:vAlign w:val="center"/>
          </w:tcPr>
          <w:p w14:paraId="43930842" w14:textId="77777777" w:rsidR="00D23D11" w:rsidRPr="00D23D11" w:rsidRDefault="00D23D11" w:rsidP="00D23D11">
            <w:pPr>
              <w:widowControl/>
              <w:adjustRightInd w:val="0"/>
              <w:snapToGrid w:val="0"/>
              <w:spacing w:line="280" w:lineRule="atLeast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 w:bidi="en-US"/>
              </w:rPr>
            </w:pPr>
          </w:p>
        </w:tc>
        <w:tc>
          <w:tcPr>
            <w:tcW w:w="1509" w:type="dxa"/>
            <w:vAlign w:val="center"/>
          </w:tcPr>
          <w:p w14:paraId="7AB0AA3C" w14:textId="2B08EE1A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color w:val="000000"/>
                <w:sz w:val="20"/>
                <w:szCs w:val="20"/>
              </w:rPr>
              <w:t>E5.1_04295</w:t>
            </w:r>
          </w:p>
        </w:tc>
        <w:tc>
          <w:tcPr>
            <w:tcW w:w="1485" w:type="dxa"/>
            <w:vAlign w:val="center"/>
          </w:tcPr>
          <w:p w14:paraId="667FACF7" w14:textId="10A33716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color w:val="000000"/>
                <w:sz w:val="20"/>
                <w:szCs w:val="20"/>
              </w:rPr>
              <w:t>PsyrT</w:t>
            </w:r>
          </w:p>
        </w:tc>
        <w:tc>
          <w:tcPr>
            <w:tcW w:w="1397" w:type="dxa"/>
            <w:vAlign w:val="center"/>
          </w:tcPr>
          <w:p w14:paraId="4B1B7298" w14:textId="60850016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4624769</w:t>
            </w:r>
          </w:p>
        </w:tc>
        <w:tc>
          <w:tcPr>
            <w:tcW w:w="1387" w:type="dxa"/>
            <w:vAlign w:val="center"/>
          </w:tcPr>
          <w:p w14:paraId="77081C83" w14:textId="69613590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4626868</w:t>
            </w:r>
          </w:p>
        </w:tc>
        <w:tc>
          <w:tcPr>
            <w:tcW w:w="1434" w:type="dxa"/>
            <w:vAlign w:val="center"/>
          </w:tcPr>
          <w:p w14:paraId="0D3AD1FE" w14:textId="5150D2E4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2099</w:t>
            </w:r>
          </w:p>
        </w:tc>
      </w:tr>
      <w:tr w:rsidR="00595DF7" w14:paraId="1D9E6AB2" w14:textId="77777777" w:rsidTr="00D23D11">
        <w:trPr>
          <w:trHeight w:val="340"/>
        </w:trPr>
        <w:tc>
          <w:tcPr>
            <w:tcW w:w="2138" w:type="dxa"/>
            <w:vAlign w:val="center"/>
          </w:tcPr>
          <w:p w14:paraId="43CE0A02" w14:textId="2ED14BF6" w:rsidR="00595DF7" w:rsidRPr="00D23D11" w:rsidRDefault="00595DF7" w:rsidP="00D23D11">
            <w:pPr>
              <w:widowControl/>
              <w:adjustRightInd w:val="0"/>
              <w:snapToGrid w:val="0"/>
              <w:spacing w:line="280" w:lineRule="atLeast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 w:bidi="en-US"/>
              </w:rPr>
            </w:pPr>
            <w:proofErr w:type="spellStart"/>
            <w:r w:rsidRPr="00D23D11">
              <w:rPr>
                <w:rFonts w:eastAsia="等线" w:cs="Times New Roman"/>
                <w:color w:val="000000"/>
                <w:sz w:val="20"/>
                <w:szCs w:val="20"/>
                <w:lang w:val="en-US" w:bidi="en-US"/>
              </w:rPr>
              <w:t>SoFIC</w:t>
            </w:r>
            <w:proofErr w:type="spellEnd"/>
          </w:p>
        </w:tc>
        <w:tc>
          <w:tcPr>
            <w:tcW w:w="1509" w:type="dxa"/>
            <w:vAlign w:val="center"/>
          </w:tcPr>
          <w:p w14:paraId="5262CDCF" w14:textId="13299266" w:rsidR="00595DF7" w:rsidRPr="00D23D11" w:rsidRDefault="00595DF7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color w:val="000000"/>
                <w:sz w:val="20"/>
                <w:szCs w:val="20"/>
              </w:rPr>
              <w:t>E5.1_04458</w:t>
            </w:r>
          </w:p>
        </w:tc>
        <w:tc>
          <w:tcPr>
            <w:tcW w:w="1485" w:type="dxa"/>
            <w:vAlign w:val="center"/>
          </w:tcPr>
          <w:p w14:paraId="337E6B4C" w14:textId="2A3F76C9" w:rsidR="00595DF7" w:rsidRPr="00D23D11" w:rsidRDefault="00D23D11" w:rsidP="00D23D11">
            <w:pPr>
              <w:widowControl/>
              <w:adjustRightInd w:val="0"/>
              <w:snapToGrid w:val="0"/>
              <w:spacing w:line="280" w:lineRule="atLeast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 w:bidi="en-US"/>
              </w:rPr>
            </w:pPr>
            <w:proofErr w:type="spellStart"/>
            <w:r>
              <w:rPr>
                <w:rFonts w:eastAsia="等线" w:cs="Times New Roman" w:hint="eastAsia"/>
                <w:color w:val="000000"/>
                <w:sz w:val="20"/>
                <w:szCs w:val="20"/>
                <w:lang w:val="en-US" w:bidi="en-US"/>
              </w:rPr>
              <w:t>SoFic</w:t>
            </w:r>
            <w:proofErr w:type="spellEnd"/>
          </w:p>
        </w:tc>
        <w:tc>
          <w:tcPr>
            <w:tcW w:w="1397" w:type="dxa"/>
            <w:vAlign w:val="center"/>
          </w:tcPr>
          <w:p w14:paraId="13E70812" w14:textId="108C0A78" w:rsidR="00595DF7" w:rsidRPr="00D23D11" w:rsidRDefault="005207C8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4802823</w:t>
            </w:r>
          </w:p>
        </w:tc>
        <w:tc>
          <w:tcPr>
            <w:tcW w:w="1387" w:type="dxa"/>
            <w:vAlign w:val="center"/>
          </w:tcPr>
          <w:p w14:paraId="212D5CA1" w14:textId="677A6573" w:rsidR="00595DF7" w:rsidRPr="00D23D11" w:rsidRDefault="005207C8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4804118</w:t>
            </w:r>
          </w:p>
        </w:tc>
        <w:tc>
          <w:tcPr>
            <w:tcW w:w="1434" w:type="dxa"/>
            <w:vAlign w:val="center"/>
          </w:tcPr>
          <w:p w14:paraId="644747E8" w14:textId="5D92CE08" w:rsidR="00595DF7" w:rsidRPr="00D23D11" w:rsidRDefault="005207C8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1295</w:t>
            </w:r>
          </w:p>
        </w:tc>
      </w:tr>
      <w:tr w:rsidR="00D23D11" w14:paraId="59288D55" w14:textId="77777777" w:rsidTr="00D23D11">
        <w:trPr>
          <w:trHeight w:val="340"/>
        </w:trPr>
        <w:tc>
          <w:tcPr>
            <w:tcW w:w="2138" w:type="dxa"/>
            <w:vMerge w:val="restart"/>
            <w:vAlign w:val="center"/>
          </w:tcPr>
          <w:p w14:paraId="616FF937" w14:textId="0B8D0091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宋体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D23D11">
              <w:rPr>
                <w:rFonts w:eastAsia="宋体" w:cs="Times New Roman"/>
                <w:color w:val="000000"/>
                <w:sz w:val="20"/>
                <w:szCs w:val="20"/>
                <w:lang w:val="en-US"/>
              </w:rPr>
              <w:t>Lamassu_Family</w:t>
            </w:r>
            <w:proofErr w:type="spellEnd"/>
          </w:p>
        </w:tc>
        <w:tc>
          <w:tcPr>
            <w:tcW w:w="1509" w:type="dxa"/>
            <w:vAlign w:val="center"/>
          </w:tcPr>
          <w:p w14:paraId="1FB8A8EB" w14:textId="63F70044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color w:val="000000"/>
                <w:sz w:val="20"/>
                <w:szCs w:val="20"/>
              </w:rPr>
              <w:t>E5.1_04535</w:t>
            </w:r>
          </w:p>
        </w:tc>
        <w:tc>
          <w:tcPr>
            <w:tcW w:w="1485" w:type="dxa"/>
            <w:vAlign w:val="center"/>
          </w:tcPr>
          <w:p w14:paraId="0A351578" w14:textId="15D2181B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color w:val="000000"/>
                <w:sz w:val="20"/>
                <w:szCs w:val="20"/>
              </w:rPr>
              <w:t>LmuB</w:t>
            </w:r>
          </w:p>
        </w:tc>
        <w:tc>
          <w:tcPr>
            <w:tcW w:w="1397" w:type="dxa"/>
            <w:vAlign w:val="center"/>
          </w:tcPr>
          <w:p w14:paraId="318544C2" w14:textId="37F390C3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4889863</w:t>
            </w:r>
          </w:p>
        </w:tc>
        <w:tc>
          <w:tcPr>
            <w:tcW w:w="1387" w:type="dxa"/>
            <w:vAlign w:val="center"/>
          </w:tcPr>
          <w:p w14:paraId="60AB87BD" w14:textId="16055139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4891689</w:t>
            </w:r>
          </w:p>
        </w:tc>
        <w:tc>
          <w:tcPr>
            <w:tcW w:w="1434" w:type="dxa"/>
            <w:vAlign w:val="center"/>
          </w:tcPr>
          <w:p w14:paraId="2F833F85" w14:textId="6509BD04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1826</w:t>
            </w:r>
          </w:p>
        </w:tc>
      </w:tr>
      <w:tr w:rsidR="00D23D11" w14:paraId="00B8B84C" w14:textId="77777777" w:rsidTr="00D23D11">
        <w:trPr>
          <w:trHeight w:val="340"/>
        </w:trPr>
        <w:tc>
          <w:tcPr>
            <w:tcW w:w="2138" w:type="dxa"/>
            <w:vMerge/>
            <w:vAlign w:val="center"/>
          </w:tcPr>
          <w:p w14:paraId="03C2E2AE" w14:textId="77777777" w:rsidR="00D23D11" w:rsidRPr="00D23D11" w:rsidRDefault="00D23D11" w:rsidP="00D23D11">
            <w:pPr>
              <w:widowControl/>
              <w:adjustRightInd w:val="0"/>
              <w:snapToGrid w:val="0"/>
              <w:spacing w:line="280" w:lineRule="atLeast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 w:bidi="en-US"/>
              </w:rPr>
            </w:pPr>
          </w:p>
        </w:tc>
        <w:tc>
          <w:tcPr>
            <w:tcW w:w="1509" w:type="dxa"/>
            <w:vAlign w:val="center"/>
          </w:tcPr>
          <w:p w14:paraId="667ED6CB" w14:textId="41A51CF7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color w:val="000000"/>
                <w:sz w:val="20"/>
                <w:szCs w:val="20"/>
              </w:rPr>
              <w:t>E5.1_04536</w:t>
            </w:r>
          </w:p>
        </w:tc>
        <w:tc>
          <w:tcPr>
            <w:tcW w:w="1485" w:type="dxa"/>
            <w:vAlign w:val="center"/>
          </w:tcPr>
          <w:p w14:paraId="2B0322AF" w14:textId="765519C0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color w:val="000000"/>
                <w:sz w:val="20"/>
                <w:szCs w:val="20"/>
              </w:rPr>
              <w:t>LmuC</w:t>
            </w:r>
          </w:p>
        </w:tc>
        <w:tc>
          <w:tcPr>
            <w:tcW w:w="1397" w:type="dxa"/>
            <w:vAlign w:val="center"/>
          </w:tcPr>
          <w:p w14:paraId="32564D7F" w14:textId="39C9DBC7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4891692</w:t>
            </w:r>
          </w:p>
        </w:tc>
        <w:tc>
          <w:tcPr>
            <w:tcW w:w="1387" w:type="dxa"/>
            <w:vAlign w:val="center"/>
          </w:tcPr>
          <w:p w14:paraId="33E7C446" w14:textId="1001330B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4892177</w:t>
            </w:r>
          </w:p>
        </w:tc>
        <w:tc>
          <w:tcPr>
            <w:tcW w:w="1434" w:type="dxa"/>
            <w:vAlign w:val="center"/>
          </w:tcPr>
          <w:p w14:paraId="5D6181AD" w14:textId="190FE6FE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485</w:t>
            </w:r>
          </w:p>
        </w:tc>
      </w:tr>
      <w:tr w:rsidR="00D23D11" w14:paraId="039623E6" w14:textId="77777777" w:rsidTr="00D23D11">
        <w:trPr>
          <w:trHeight w:val="340"/>
        </w:trPr>
        <w:tc>
          <w:tcPr>
            <w:tcW w:w="2138" w:type="dxa"/>
            <w:vMerge/>
            <w:vAlign w:val="center"/>
          </w:tcPr>
          <w:p w14:paraId="4982E50B" w14:textId="77777777" w:rsidR="00D23D11" w:rsidRPr="00D23D11" w:rsidRDefault="00D23D11" w:rsidP="00D23D11">
            <w:pPr>
              <w:widowControl/>
              <w:adjustRightInd w:val="0"/>
              <w:snapToGrid w:val="0"/>
              <w:spacing w:line="280" w:lineRule="atLeast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 w:bidi="en-US"/>
              </w:rPr>
            </w:pPr>
          </w:p>
        </w:tc>
        <w:tc>
          <w:tcPr>
            <w:tcW w:w="1509" w:type="dxa"/>
            <w:vAlign w:val="center"/>
          </w:tcPr>
          <w:p w14:paraId="3D99C1FF" w14:textId="121D6861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color w:val="000000"/>
                <w:sz w:val="20"/>
                <w:szCs w:val="20"/>
              </w:rPr>
              <w:t>E5.1_04537</w:t>
            </w:r>
          </w:p>
        </w:tc>
        <w:tc>
          <w:tcPr>
            <w:tcW w:w="1485" w:type="dxa"/>
            <w:vAlign w:val="center"/>
          </w:tcPr>
          <w:p w14:paraId="4EB42143" w14:textId="0D3A1D5E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color w:val="000000"/>
                <w:sz w:val="20"/>
                <w:szCs w:val="20"/>
              </w:rPr>
              <w:t>LmuA</w:t>
            </w:r>
          </w:p>
        </w:tc>
        <w:tc>
          <w:tcPr>
            <w:tcW w:w="1397" w:type="dxa"/>
            <w:vAlign w:val="center"/>
          </w:tcPr>
          <w:p w14:paraId="6F6CE812" w14:textId="0985679C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4892167</w:t>
            </w:r>
          </w:p>
        </w:tc>
        <w:tc>
          <w:tcPr>
            <w:tcW w:w="1387" w:type="dxa"/>
            <w:vAlign w:val="center"/>
          </w:tcPr>
          <w:p w14:paraId="400FE77C" w14:textId="5DE47196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4893267</w:t>
            </w:r>
          </w:p>
        </w:tc>
        <w:tc>
          <w:tcPr>
            <w:tcW w:w="1434" w:type="dxa"/>
            <w:vAlign w:val="center"/>
          </w:tcPr>
          <w:p w14:paraId="3D305E15" w14:textId="1FE65DE3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1100</w:t>
            </w:r>
          </w:p>
        </w:tc>
      </w:tr>
      <w:tr w:rsidR="00D23D11" w14:paraId="2314ECCC" w14:textId="77777777" w:rsidTr="00D23D11">
        <w:trPr>
          <w:trHeight w:val="340"/>
        </w:trPr>
        <w:tc>
          <w:tcPr>
            <w:tcW w:w="2138" w:type="dxa"/>
            <w:vMerge w:val="restart"/>
            <w:vAlign w:val="center"/>
          </w:tcPr>
          <w:p w14:paraId="31EBE0FC" w14:textId="7C4F46C7" w:rsidR="00D23D11" w:rsidRPr="00D23D11" w:rsidRDefault="00D23D11" w:rsidP="00D23D11">
            <w:pPr>
              <w:widowControl/>
              <w:adjustRightInd w:val="0"/>
              <w:snapToGrid w:val="0"/>
              <w:spacing w:line="280" w:lineRule="atLeast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 w:bidi="en-US"/>
              </w:rPr>
            </w:pPr>
            <w:proofErr w:type="spellStart"/>
            <w:r w:rsidRPr="00D23D11">
              <w:rPr>
                <w:rFonts w:eastAsia="等线" w:cs="Times New Roman"/>
                <w:color w:val="000000"/>
                <w:sz w:val="20"/>
                <w:szCs w:val="20"/>
                <w:lang w:val="en-US" w:bidi="en-US"/>
              </w:rPr>
              <w:t>Septu</w:t>
            </w:r>
            <w:proofErr w:type="spellEnd"/>
            <w:r w:rsidRPr="00D23D11">
              <w:rPr>
                <w:rFonts w:eastAsia="等线" w:cs="Times New Roman"/>
                <w:color w:val="000000"/>
                <w:sz w:val="20"/>
                <w:szCs w:val="20"/>
                <w:lang w:val="en-US" w:bidi="en-US"/>
              </w:rPr>
              <w:t xml:space="preserve"> Ⅰ</w:t>
            </w:r>
          </w:p>
        </w:tc>
        <w:tc>
          <w:tcPr>
            <w:tcW w:w="1509" w:type="dxa"/>
            <w:vAlign w:val="center"/>
          </w:tcPr>
          <w:p w14:paraId="4122E064" w14:textId="3B5B6ED4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color w:val="000000"/>
                <w:sz w:val="20"/>
                <w:szCs w:val="20"/>
              </w:rPr>
              <w:t>E5.1_04549</w:t>
            </w:r>
          </w:p>
        </w:tc>
        <w:tc>
          <w:tcPr>
            <w:tcW w:w="1485" w:type="dxa"/>
            <w:vAlign w:val="center"/>
          </w:tcPr>
          <w:p w14:paraId="720722AF" w14:textId="3DB77EAD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color w:val="000000"/>
                <w:sz w:val="20"/>
                <w:szCs w:val="20"/>
              </w:rPr>
              <w:t>PtuA1</w:t>
            </w:r>
          </w:p>
        </w:tc>
        <w:tc>
          <w:tcPr>
            <w:tcW w:w="1397" w:type="dxa"/>
            <w:vAlign w:val="center"/>
          </w:tcPr>
          <w:p w14:paraId="16CA82EC" w14:textId="43838D83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4901317</w:t>
            </w:r>
          </w:p>
        </w:tc>
        <w:tc>
          <w:tcPr>
            <w:tcW w:w="1387" w:type="dxa"/>
            <w:vAlign w:val="center"/>
          </w:tcPr>
          <w:p w14:paraId="720D4836" w14:textId="28D8AC30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4902714</w:t>
            </w:r>
          </w:p>
        </w:tc>
        <w:tc>
          <w:tcPr>
            <w:tcW w:w="1434" w:type="dxa"/>
            <w:vAlign w:val="center"/>
          </w:tcPr>
          <w:p w14:paraId="02982D77" w14:textId="1B527FDC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1397</w:t>
            </w:r>
          </w:p>
        </w:tc>
      </w:tr>
      <w:tr w:rsidR="00D23D11" w14:paraId="3ECC115A" w14:textId="77777777" w:rsidTr="00D23D11">
        <w:trPr>
          <w:trHeight w:val="340"/>
        </w:trPr>
        <w:tc>
          <w:tcPr>
            <w:tcW w:w="2138" w:type="dxa"/>
            <w:vMerge/>
            <w:vAlign w:val="center"/>
          </w:tcPr>
          <w:p w14:paraId="74CD1B49" w14:textId="77777777" w:rsidR="00D23D11" w:rsidRPr="00D23D11" w:rsidRDefault="00D23D11" w:rsidP="00D23D11">
            <w:pPr>
              <w:widowControl/>
              <w:adjustRightInd w:val="0"/>
              <w:snapToGrid w:val="0"/>
              <w:spacing w:line="280" w:lineRule="atLeast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 w:bidi="en-US"/>
              </w:rPr>
            </w:pPr>
          </w:p>
        </w:tc>
        <w:tc>
          <w:tcPr>
            <w:tcW w:w="1509" w:type="dxa"/>
            <w:vAlign w:val="center"/>
          </w:tcPr>
          <w:p w14:paraId="7B9CB3CE" w14:textId="3DD175FF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color w:val="000000"/>
                <w:sz w:val="20"/>
                <w:szCs w:val="20"/>
              </w:rPr>
              <w:t>E5.1_04550</w:t>
            </w:r>
          </w:p>
        </w:tc>
        <w:tc>
          <w:tcPr>
            <w:tcW w:w="1485" w:type="dxa"/>
            <w:vAlign w:val="center"/>
          </w:tcPr>
          <w:p w14:paraId="45AAE271" w14:textId="474F0722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cs="Times New Roman"/>
                <w:color w:val="000000"/>
                <w:sz w:val="20"/>
                <w:szCs w:val="20"/>
              </w:rPr>
              <w:t>PtuB1</w:t>
            </w:r>
          </w:p>
        </w:tc>
        <w:tc>
          <w:tcPr>
            <w:tcW w:w="1397" w:type="dxa"/>
            <w:vAlign w:val="center"/>
          </w:tcPr>
          <w:p w14:paraId="47BDE596" w14:textId="657B53E9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4902711</w:t>
            </w:r>
          </w:p>
        </w:tc>
        <w:tc>
          <w:tcPr>
            <w:tcW w:w="1387" w:type="dxa"/>
            <w:vAlign w:val="center"/>
          </w:tcPr>
          <w:p w14:paraId="5B1D91D8" w14:textId="633E3B71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4903442</w:t>
            </w:r>
          </w:p>
        </w:tc>
        <w:tc>
          <w:tcPr>
            <w:tcW w:w="1434" w:type="dxa"/>
            <w:vAlign w:val="center"/>
          </w:tcPr>
          <w:p w14:paraId="1870E9F5" w14:textId="46FFED45" w:rsidR="00D23D11" w:rsidRPr="00D23D11" w:rsidRDefault="00D23D11" w:rsidP="00D23D11">
            <w:pPr>
              <w:widowControl/>
              <w:spacing w:line="240" w:lineRule="auto"/>
              <w:jc w:val="center"/>
              <w:rPr>
                <w:rFonts w:eastAsia="等线" w:cs="Times New Roman"/>
                <w:color w:val="000000"/>
                <w:sz w:val="20"/>
                <w:szCs w:val="20"/>
                <w:lang w:val="en-US"/>
              </w:rPr>
            </w:pPr>
            <w:r w:rsidRPr="00D23D11">
              <w:rPr>
                <w:rFonts w:eastAsia="等线" w:cs="Times New Roman"/>
                <w:color w:val="000000"/>
                <w:sz w:val="20"/>
                <w:szCs w:val="20"/>
              </w:rPr>
              <w:t>731</w:t>
            </w:r>
          </w:p>
        </w:tc>
      </w:tr>
    </w:tbl>
    <w:p w14:paraId="3EE5ABD0" w14:textId="46DD8BBD" w:rsidR="00010731" w:rsidRPr="0042711E" w:rsidRDefault="00010731" w:rsidP="00010731">
      <w:pPr>
        <w:widowControl/>
        <w:adjustRightInd w:val="0"/>
        <w:snapToGrid w:val="0"/>
        <w:spacing w:line="280" w:lineRule="atLeast"/>
        <w:jc w:val="both"/>
        <w:rPr>
          <w:rFonts w:ascii="Palatino Linotype" w:eastAsia="等线" w:hAnsi="Palatino Linotype" w:cs="Cordia New"/>
          <w:color w:val="000000"/>
          <w:sz w:val="18"/>
          <w:lang w:val="en-US" w:bidi="en-US"/>
        </w:rPr>
      </w:pPr>
    </w:p>
    <w:p w14:paraId="0BFD290D" w14:textId="001B09B3" w:rsidR="00010731" w:rsidRPr="0042711E" w:rsidRDefault="001F3AC8" w:rsidP="00010731">
      <w:pPr>
        <w:rPr>
          <w:rFonts w:eastAsia="宋体" w:cs="Times New Roman"/>
          <w:sz w:val="22"/>
          <w:szCs w:val="21"/>
          <w:lang w:val="en-US"/>
        </w:rPr>
      </w:pPr>
      <w:r>
        <w:rPr>
          <w:rFonts w:eastAsia="宋体" w:cs="Times New Roman" w:hint="eastAsia"/>
          <w:b/>
          <w:bCs/>
          <w:sz w:val="22"/>
          <w:szCs w:val="21"/>
          <w:lang w:val="en-US"/>
        </w:rPr>
        <w:t>Table S3.</w:t>
      </w:r>
      <w:r w:rsidR="00010731" w:rsidRPr="0042711E">
        <w:rPr>
          <w:rFonts w:eastAsia="宋体" w:cs="Times New Roman"/>
          <w:sz w:val="22"/>
          <w:szCs w:val="21"/>
          <w:lang w:val="en-US"/>
        </w:rPr>
        <w:t xml:space="preserve"> </w:t>
      </w:r>
      <w:r w:rsidR="00C32B4E">
        <w:rPr>
          <w:rFonts w:eastAsia="宋体" w:cs="Times New Roman" w:hint="eastAsia"/>
          <w:sz w:val="22"/>
          <w:szCs w:val="21"/>
          <w:lang w:val="en-US"/>
        </w:rPr>
        <w:t>Strains used in this study</w:t>
      </w:r>
      <w:r w:rsidR="00010731" w:rsidRPr="0042711E">
        <w:rPr>
          <w:rFonts w:eastAsia="宋体" w:cs="Times New Roman"/>
          <w:sz w:val="22"/>
          <w:szCs w:val="21"/>
          <w:lang w:val="en-US"/>
        </w:rPr>
        <w:t>.</w:t>
      </w:r>
    </w:p>
    <w:tbl>
      <w:tblPr>
        <w:tblStyle w:val="MDPI41threelinetable"/>
        <w:tblW w:w="0" w:type="auto"/>
        <w:tblLook w:val="04A0" w:firstRow="1" w:lastRow="0" w:firstColumn="1" w:lastColumn="0" w:noHBand="0" w:noVBand="1"/>
      </w:tblPr>
      <w:tblGrid>
        <w:gridCol w:w="2835"/>
        <w:gridCol w:w="5103"/>
        <w:gridCol w:w="1412"/>
      </w:tblGrid>
      <w:tr w:rsidR="0037116C" w14:paraId="36CBA5BE" w14:textId="77777777" w:rsidTr="00DB17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835" w:type="dxa"/>
            <w:shd w:val="clear" w:color="auto" w:fill="E2EFD9" w:themeFill="accent6" w:themeFillTint="33"/>
          </w:tcPr>
          <w:p w14:paraId="5CA39EAC" w14:textId="264004BC" w:rsidR="0037116C" w:rsidRPr="009203B5" w:rsidRDefault="0037116C" w:rsidP="009203B5">
            <w:pPr>
              <w:rPr>
                <w:rFonts w:cs="Times New Roman"/>
                <w:bCs/>
                <w:sz w:val="20"/>
                <w:szCs w:val="20"/>
                <w:lang w:val="en-US"/>
              </w:rPr>
            </w:pPr>
            <w:r w:rsidRPr="009203B5">
              <w:rPr>
                <w:rFonts w:cs="Times New Roman"/>
                <w:bCs/>
                <w:color w:val="auto"/>
                <w:sz w:val="20"/>
                <w:szCs w:val="20"/>
                <w:lang w:val="en-US"/>
              </w:rPr>
              <w:t>Strain</w:t>
            </w:r>
          </w:p>
        </w:tc>
        <w:tc>
          <w:tcPr>
            <w:tcW w:w="5103" w:type="dxa"/>
            <w:shd w:val="clear" w:color="auto" w:fill="E2EFD9" w:themeFill="accent6" w:themeFillTint="33"/>
          </w:tcPr>
          <w:p w14:paraId="0C0B1A68" w14:textId="595562B0" w:rsidR="0037116C" w:rsidRPr="009203B5" w:rsidRDefault="005A6FD3" w:rsidP="009203B5">
            <w:pPr>
              <w:rPr>
                <w:rFonts w:cs="Times New Roman"/>
                <w:bCs/>
                <w:sz w:val="20"/>
                <w:szCs w:val="20"/>
                <w:lang w:val="en-US"/>
              </w:rPr>
            </w:pPr>
            <w:r w:rsidRPr="009203B5">
              <w:rPr>
                <w:rFonts w:cs="Times New Roman"/>
                <w:bCs/>
                <w:sz w:val="20"/>
                <w:szCs w:val="20"/>
                <w:lang w:val="en-US"/>
              </w:rPr>
              <w:t>Description</w:t>
            </w:r>
          </w:p>
        </w:tc>
        <w:tc>
          <w:tcPr>
            <w:tcW w:w="1412" w:type="dxa"/>
            <w:shd w:val="clear" w:color="auto" w:fill="E2EFD9" w:themeFill="accent6" w:themeFillTint="33"/>
          </w:tcPr>
          <w:p w14:paraId="2100CD2B" w14:textId="3EE53A9A" w:rsidR="0037116C" w:rsidRPr="009203B5" w:rsidRDefault="005A6FD3" w:rsidP="009203B5">
            <w:pPr>
              <w:rPr>
                <w:rFonts w:cs="Times New Roman"/>
                <w:bCs/>
                <w:sz w:val="20"/>
                <w:szCs w:val="20"/>
                <w:lang w:val="en-US"/>
              </w:rPr>
            </w:pPr>
            <w:r w:rsidRPr="009203B5">
              <w:rPr>
                <w:rFonts w:cs="Times New Roman"/>
                <w:bCs/>
                <w:sz w:val="20"/>
                <w:szCs w:val="20"/>
                <w:lang w:val="en-US"/>
              </w:rPr>
              <w:t>Source</w:t>
            </w:r>
          </w:p>
        </w:tc>
      </w:tr>
      <w:tr w:rsidR="0037116C" w14:paraId="14E23FC0" w14:textId="77777777" w:rsidTr="0035732D">
        <w:tc>
          <w:tcPr>
            <w:tcW w:w="2835" w:type="dxa"/>
            <w:vAlign w:val="top"/>
          </w:tcPr>
          <w:p w14:paraId="3DA22990" w14:textId="2C0489E1" w:rsidR="0037116C" w:rsidRPr="00B40C28" w:rsidRDefault="005A6FD3" w:rsidP="00A1297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i/>
                <w:iCs/>
                <w:sz w:val="20"/>
                <w:szCs w:val="20"/>
                <w:lang w:val="en-US"/>
              </w:rPr>
              <w:t>E. coli</w:t>
            </w:r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E5</w:t>
            </w:r>
          </w:p>
        </w:tc>
        <w:tc>
          <w:tcPr>
            <w:tcW w:w="5103" w:type="dxa"/>
          </w:tcPr>
          <w:p w14:paraId="1121545B" w14:textId="516060F7" w:rsidR="0037116C" w:rsidRPr="00B40C28" w:rsidRDefault="005A6FD3" w:rsidP="009203B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sz w:val="20"/>
                <w:szCs w:val="20"/>
                <w:lang w:val="en-US"/>
              </w:rPr>
              <w:t>Donkey-derived, wild type</w:t>
            </w:r>
          </w:p>
        </w:tc>
        <w:tc>
          <w:tcPr>
            <w:tcW w:w="1412" w:type="dxa"/>
            <w:vAlign w:val="top"/>
          </w:tcPr>
          <w:p w14:paraId="46ADCEC5" w14:textId="0AAE0781" w:rsidR="0037116C" w:rsidRPr="00B40C28" w:rsidRDefault="005A6FD3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sz w:val="20"/>
                <w:szCs w:val="20"/>
                <w:lang w:val="en-US"/>
              </w:rPr>
              <w:t>Laboratory</w:t>
            </w:r>
          </w:p>
        </w:tc>
      </w:tr>
      <w:tr w:rsidR="0037116C" w14:paraId="6432D986" w14:textId="77777777" w:rsidTr="0035732D">
        <w:tc>
          <w:tcPr>
            <w:tcW w:w="2835" w:type="dxa"/>
            <w:vAlign w:val="top"/>
          </w:tcPr>
          <w:p w14:paraId="46B4569B" w14:textId="72FD3BBF" w:rsidR="0037116C" w:rsidRPr="00B40C28" w:rsidRDefault="005A6FD3" w:rsidP="00A1297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i/>
                <w:iCs/>
                <w:sz w:val="20"/>
                <w:szCs w:val="20"/>
                <w:lang w:val="en-US"/>
              </w:rPr>
              <w:t>E. coli</w:t>
            </w:r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E5</w:t>
            </w:r>
            <w:bookmarkStart w:id="2" w:name="OLE_LINK16"/>
            <w:r w:rsidRPr="00B40C28">
              <w:rPr>
                <w:rFonts w:cs="Times New Roman"/>
                <w:sz w:val="20"/>
                <w:szCs w:val="20"/>
                <w:lang w:val="en-US"/>
              </w:rPr>
              <w:t>Δ</w:t>
            </w:r>
            <w:bookmarkEnd w:id="2"/>
            <w:r w:rsidRPr="00B40C28">
              <w:rPr>
                <w:rFonts w:cs="Times New Roman"/>
                <w:sz w:val="20"/>
                <w:szCs w:val="20"/>
                <w:lang w:val="en-US"/>
              </w:rPr>
              <w:t>SoFIC</w:t>
            </w:r>
          </w:p>
        </w:tc>
        <w:tc>
          <w:tcPr>
            <w:tcW w:w="5103" w:type="dxa"/>
          </w:tcPr>
          <w:p w14:paraId="0F6B5872" w14:textId="69F215DE" w:rsidR="003A5660" w:rsidRPr="00B40C28" w:rsidRDefault="003A5660" w:rsidP="003A5660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Knock out </w:t>
            </w:r>
            <w:proofErr w:type="spellStart"/>
            <w:r w:rsidRPr="00B40C28">
              <w:rPr>
                <w:rFonts w:cs="Times New Roman"/>
                <w:sz w:val="20"/>
                <w:szCs w:val="20"/>
                <w:lang w:val="en-US"/>
              </w:rPr>
              <w:t>SoFIC</w:t>
            </w:r>
            <w:proofErr w:type="spellEnd"/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defense system</w:t>
            </w:r>
            <w:bookmarkStart w:id="3" w:name="OLE_LINK2"/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(Deleted region: 4802823</w:t>
            </w:r>
            <w:r w:rsidRPr="00B40C28">
              <w:rPr>
                <w:rFonts w:cs="Times New Roman"/>
                <w:sz w:val="20"/>
                <w:szCs w:val="20"/>
                <w:lang w:val="en-US"/>
              </w:rPr>
              <w:t>～</w:t>
            </w:r>
            <w:proofErr w:type="gramStart"/>
            <w:r w:rsidRPr="00B40C28">
              <w:rPr>
                <w:rFonts w:cs="Times New Roman"/>
                <w:sz w:val="20"/>
                <w:szCs w:val="20"/>
                <w:lang w:val="en-US"/>
              </w:rPr>
              <w:t>4804118)</w:t>
            </w:r>
            <w:bookmarkEnd w:id="3"/>
            <w:proofErr w:type="gramEnd"/>
          </w:p>
        </w:tc>
        <w:tc>
          <w:tcPr>
            <w:tcW w:w="1412" w:type="dxa"/>
            <w:vAlign w:val="top"/>
          </w:tcPr>
          <w:p w14:paraId="242CC29D" w14:textId="178C3EE0" w:rsidR="0037116C" w:rsidRPr="00B40C28" w:rsidRDefault="005A6FD3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sz w:val="20"/>
                <w:szCs w:val="20"/>
                <w:lang w:val="en-US"/>
              </w:rPr>
              <w:t>This work</w:t>
            </w:r>
          </w:p>
        </w:tc>
      </w:tr>
      <w:tr w:rsidR="0037116C" w14:paraId="3899FB15" w14:textId="77777777" w:rsidTr="0035732D">
        <w:tc>
          <w:tcPr>
            <w:tcW w:w="2835" w:type="dxa"/>
            <w:vAlign w:val="top"/>
          </w:tcPr>
          <w:p w14:paraId="0DCFD761" w14:textId="4826098E" w:rsidR="0037116C" w:rsidRPr="00B40C28" w:rsidRDefault="005A6FD3" w:rsidP="00A1297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i/>
                <w:iCs/>
                <w:sz w:val="20"/>
                <w:szCs w:val="20"/>
                <w:lang w:val="en-US"/>
              </w:rPr>
              <w:t>E. coli</w:t>
            </w:r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E5Δ</w:t>
            </w:r>
            <w:bookmarkStart w:id="4" w:name="OLE_LINK29"/>
            <w:r w:rsidRPr="00B40C28">
              <w:rPr>
                <w:rFonts w:cs="Times New Roman"/>
                <w:sz w:val="20"/>
                <w:szCs w:val="20"/>
                <w:lang w:val="en-US"/>
              </w:rPr>
              <w:t>AbiE</w:t>
            </w:r>
            <w:bookmarkEnd w:id="4"/>
          </w:p>
        </w:tc>
        <w:tc>
          <w:tcPr>
            <w:tcW w:w="5103" w:type="dxa"/>
          </w:tcPr>
          <w:p w14:paraId="798654B7" w14:textId="2B8C8483" w:rsidR="0037116C" w:rsidRPr="00B40C28" w:rsidRDefault="003A5660" w:rsidP="009203B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Knock out </w:t>
            </w:r>
            <w:proofErr w:type="spellStart"/>
            <w:r w:rsidRPr="00B40C28">
              <w:rPr>
                <w:rFonts w:cs="Times New Roman"/>
                <w:sz w:val="20"/>
                <w:szCs w:val="20"/>
                <w:lang w:val="en-US"/>
              </w:rPr>
              <w:t>AbiE</w:t>
            </w:r>
            <w:proofErr w:type="spellEnd"/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defense system (Deleted region: 4107647</w:t>
            </w:r>
            <w:r w:rsidRPr="00B40C28">
              <w:rPr>
                <w:rFonts w:cs="Times New Roman"/>
                <w:sz w:val="20"/>
                <w:szCs w:val="20"/>
                <w:lang w:val="en-US"/>
              </w:rPr>
              <w:t>～</w:t>
            </w:r>
            <w:proofErr w:type="gramStart"/>
            <w:r w:rsidRPr="00B40C28">
              <w:rPr>
                <w:rFonts w:cs="Times New Roman"/>
                <w:sz w:val="20"/>
                <w:szCs w:val="20"/>
                <w:lang w:val="en-US"/>
              </w:rPr>
              <w:t>4108775)</w:t>
            </w:r>
            <w:proofErr w:type="gramEnd"/>
          </w:p>
        </w:tc>
        <w:tc>
          <w:tcPr>
            <w:tcW w:w="1412" w:type="dxa"/>
            <w:vAlign w:val="top"/>
          </w:tcPr>
          <w:p w14:paraId="316CDE54" w14:textId="4DFF76CC" w:rsidR="0037116C" w:rsidRPr="00B40C28" w:rsidRDefault="00D421BB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sz w:val="20"/>
                <w:szCs w:val="20"/>
                <w:lang w:val="en-US"/>
              </w:rPr>
              <w:t>This work</w:t>
            </w:r>
          </w:p>
        </w:tc>
      </w:tr>
      <w:tr w:rsidR="0037116C" w14:paraId="694CF1AD" w14:textId="77777777" w:rsidTr="0035732D">
        <w:tc>
          <w:tcPr>
            <w:tcW w:w="2835" w:type="dxa"/>
            <w:vAlign w:val="top"/>
          </w:tcPr>
          <w:p w14:paraId="064221CF" w14:textId="67323A40" w:rsidR="00D421BB" w:rsidRPr="00B40C28" w:rsidRDefault="005A6FD3" w:rsidP="00A1297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i/>
                <w:iCs/>
                <w:sz w:val="20"/>
                <w:szCs w:val="20"/>
                <w:lang w:val="en-US"/>
              </w:rPr>
              <w:lastRenderedPageBreak/>
              <w:t>E. coli</w:t>
            </w:r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E5Δ</w:t>
            </w:r>
            <w:bookmarkStart w:id="5" w:name="OLE_LINK30"/>
            <w:r w:rsidRPr="00B40C28">
              <w:rPr>
                <w:rFonts w:cs="Times New Roman"/>
                <w:sz w:val="20"/>
                <w:szCs w:val="20"/>
                <w:lang w:val="en-US"/>
              </w:rPr>
              <w:t>S</w:t>
            </w:r>
            <w:r w:rsidR="00D421BB" w:rsidRPr="00B40C28">
              <w:rPr>
                <w:rFonts w:cs="Times New Roman"/>
                <w:sz w:val="20"/>
                <w:szCs w:val="20"/>
                <w:lang w:val="en-US"/>
              </w:rPr>
              <w:t>anaTA</w:t>
            </w:r>
            <w:bookmarkEnd w:id="5"/>
          </w:p>
        </w:tc>
        <w:tc>
          <w:tcPr>
            <w:tcW w:w="5103" w:type="dxa"/>
          </w:tcPr>
          <w:p w14:paraId="3217B91F" w14:textId="01AC1081" w:rsidR="0037116C" w:rsidRPr="00B40C28" w:rsidRDefault="003A5660" w:rsidP="003A5660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Knock out </w:t>
            </w:r>
            <w:proofErr w:type="spellStart"/>
            <w:r w:rsidRPr="00B40C28">
              <w:rPr>
                <w:rFonts w:cs="Times New Roman"/>
                <w:sz w:val="20"/>
                <w:szCs w:val="20"/>
                <w:lang w:val="en-US"/>
              </w:rPr>
              <w:t>SanaTA</w:t>
            </w:r>
            <w:proofErr w:type="spellEnd"/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defense system (Deleted region: 4111406</w:t>
            </w:r>
            <w:r w:rsidRPr="00B40C28">
              <w:rPr>
                <w:rFonts w:cs="Times New Roman"/>
                <w:sz w:val="20"/>
                <w:szCs w:val="20"/>
                <w:lang w:val="en-US"/>
              </w:rPr>
              <w:t>～</w:t>
            </w:r>
            <w:proofErr w:type="gramStart"/>
            <w:r w:rsidRPr="00B40C28">
              <w:rPr>
                <w:rFonts w:cs="Times New Roman"/>
                <w:sz w:val="20"/>
                <w:szCs w:val="20"/>
                <w:lang w:val="en-US"/>
              </w:rPr>
              <w:t>4114269)</w:t>
            </w:r>
            <w:proofErr w:type="gramEnd"/>
          </w:p>
        </w:tc>
        <w:tc>
          <w:tcPr>
            <w:tcW w:w="1412" w:type="dxa"/>
            <w:vAlign w:val="top"/>
          </w:tcPr>
          <w:p w14:paraId="5325B992" w14:textId="622704AA" w:rsidR="0037116C" w:rsidRPr="00B40C28" w:rsidRDefault="00D421BB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sz w:val="20"/>
                <w:szCs w:val="20"/>
                <w:lang w:val="en-US"/>
              </w:rPr>
              <w:t>This work</w:t>
            </w:r>
          </w:p>
        </w:tc>
      </w:tr>
      <w:tr w:rsidR="0037116C" w14:paraId="305BDD3F" w14:textId="77777777" w:rsidTr="0035732D">
        <w:tc>
          <w:tcPr>
            <w:tcW w:w="2835" w:type="dxa"/>
            <w:vAlign w:val="top"/>
          </w:tcPr>
          <w:p w14:paraId="47E0594E" w14:textId="23B62B86" w:rsidR="0037116C" w:rsidRPr="00B40C28" w:rsidRDefault="00D421BB" w:rsidP="00A1297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i/>
                <w:iCs/>
                <w:sz w:val="20"/>
                <w:szCs w:val="20"/>
                <w:lang w:val="en-US"/>
              </w:rPr>
              <w:t>E. coli</w:t>
            </w:r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E5Δ</w:t>
            </w:r>
            <w:bookmarkStart w:id="6" w:name="OLE_LINK32"/>
            <w:r w:rsidRPr="00B40C28">
              <w:rPr>
                <w:rFonts w:cs="Times New Roman"/>
                <w:sz w:val="20"/>
                <w:szCs w:val="20"/>
                <w:lang w:val="en-US"/>
              </w:rPr>
              <w:t>Thoeris</w:t>
            </w:r>
            <w:r w:rsidR="00175E75" w:rsidRPr="00B40C28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r w:rsidRPr="00B40C28">
              <w:rPr>
                <w:rFonts w:cs="Times New Roman"/>
                <w:sz w:val="20"/>
                <w:szCs w:val="20"/>
                <w:lang w:val="en-US"/>
              </w:rPr>
              <w:t>Ⅰ</w:t>
            </w:r>
            <w:bookmarkEnd w:id="6"/>
          </w:p>
        </w:tc>
        <w:tc>
          <w:tcPr>
            <w:tcW w:w="5103" w:type="dxa"/>
          </w:tcPr>
          <w:p w14:paraId="04CEEEEA" w14:textId="3DA2F95F" w:rsidR="0037116C" w:rsidRPr="00B40C28" w:rsidRDefault="000A434E" w:rsidP="009203B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Knock out </w:t>
            </w:r>
            <w:bookmarkStart w:id="7" w:name="OLE_LINK33"/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ThsA1 component of </w:t>
            </w:r>
            <w:proofErr w:type="spellStart"/>
            <w:r w:rsidRPr="00B40C28">
              <w:rPr>
                <w:rFonts w:cs="Times New Roman"/>
                <w:sz w:val="20"/>
                <w:szCs w:val="20"/>
                <w:lang w:val="en-US"/>
              </w:rPr>
              <w:t>Thoeris</w:t>
            </w:r>
            <w:proofErr w:type="spellEnd"/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I defense system</w:t>
            </w:r>
            <w:bookmarkEnd w:id="7"/>
            <w:r w:rsidRPr="00B40C28">
              <w:rPr>
                <w:rFonts w:cs="Times New Roman"/>
                <w:sz w:val="20"/>
                <w:szCs w:val="20"/>
                <w:lang w:val="en-US"/>
              </w:rPr>
              <w:t>(Deleted region: 2801975</w:t>
            </w:r>
            <w:r w:rsidRPr="00B40C28">
              <w:rPr>
                <w:rFonts w:cs="Times New Roman"/>
                <w:sz w:val="20"/>
                <w:szCs w:val="20"/>
                <w:lang w:val="en-US"/>
              </w:rPr>
              <w:t>～</w:t>
            </w:r>
            <w:proofErr w:type="gramStart"/>
            <w:r w:rsidRPr="00B40C28">
              <w:rPr>
                <w:rFonts w:cs="Times New Roman"/>
                <w:sz w:val="20"/>
                <w:szCs w:val="20"/>
                <w:lang w:val="en-US"/>
              </w:rPr>
              <w:t>2803158)</w:t>
            </w:r>
            <w:proofErr w:type="gramEnd"/>
          </w:p>
        </w:tc>
        <w:tc>
          <w:tcPr>
            <w:tcW w:w="1412" w:type="dxa"/>
            <w:vAlign w:val="top"/>
          </w:tcPr>
          <w:p w14:paraId="11B037DD" w14:textId="4358F2C1" w:rsidR="0037116C" w:rsidRPr="00B40C28" w:rsidRDefault="00D421BB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sz w:val="20"/>
                <w:szCs w:val="20"/>
                <w:lang w:val="en-US"/>
              </w:rPr>
              <w:t>This work</w:t>
            </w:r>
          </w:p>
        </w:tc>
      </w:tr>
      <w:tr w:rsidR="0037116C" w14:paraId="7EC20413" w14:textId="77777777" w:rsidTr="0035732D">
        <w:tc>
          <w:tcPr>
            <w:tcW w:w="2835" w:type="dxa"/>
            <w:vAlign w:val="top"/>
          </w:tcPr>
          <w:p w14:paraId="4F438A0F" w14:textId="1EB084C1" w:rsidR="0037116C" w:rsidRPr="00B40C28" w:rsidRDefault="00D421BB" w:rsidP="00A1297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i/>
                <w:iCs/>
                <w:sz w:val="20"/>
                <w:szCs w:val="20"/>
                <w:lang w:val="en-US"/>
              </w:rPr>
              <w:t>E. coli</w:t>
            </w:r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E5Δ</w:t>
            </w:r>
            <w:bookmarkStart w:id="8" w:name="OLE_LINK21"/>
            <w:r w:rsidRPr="00B40C28">
              <w:rPr>
                <w:rFonts w:cs="Times New Roman"/>
                <w:sz w:val="20"/>
                <w:szCs w:val="20"/>
                <w:lang w:val="en-US"/>
              </w:rPr>
              <w:t>Septu</w:t>
            </w:r>
            <w:r w:rsidR="00175E75" w:rsidRPr="00B40C28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r w:rsidRPr="00B40C28">
              <w:rPr>
                <w:rFonts w:cs="Times New Roman"/>
                <w:sz w:val="20"/>
                <w:szCs w:val="20"/>
                <w:lang w:val="en-US"/>
              </w:rPr>
              <w:t>Ⅰ</w:t>
            </w:r>
            <w:bookmarkEnd w:id="8"/>
          </w:p>
        </w:tc>
        <w:tc>
          <w:tcPr>
            <w:tcW w:w="5103" w:type="dxa"/>
          </w:tcPr>
          <w:p w14:paraId="6D1448EC" w14:textId="05649AAC" w:rsidR="0037116C" w:rsidRPr="00B40C28" w:rsidRDefault="000A434E" w:rsidP="009203B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Knock out </w:t>
            </w:r>
            <w:bookmarkStart w:id="9" w:name="OLE_LINK34"/>
            <w:proofErr w:type="spellStart"/>
            <w:r w:rsidRPr="00B40C28">
              <w:rPr>
                <w:rFonts w:cs="Times New Roman"/>
                <w:sz w:val="20"/>
                <w:szCs w:val="20"/>
                <w:lang w:val="en-US"/>
              </w:rPr>
              <w:t>PtuB</w:t>
            </w:r>
            <w:proofErr w:type="spellEnd"/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component of </w:t>
            </w:r>
            <w:proofErr w:type="spellStart"/>
            <w:r w:rsidRPr="00B40C28">
              <w:rPr>
                <w:rFonts w:cs="Times New Roman"/>
                <w:sz w:val="20"/>
                <w:szCs w:val="20"/>
                <w:lang w:val="en-US"/>
              </w:rPr>
              <w:t>Septu</w:t>
            </w:r>
            <w:proofErr w:type="spellEnd"/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Ⅰ defense system</w:t>
            </w:r>
            <w:bookmarkEnd w:id="9"/>
            <w:r w:rsidRPr="00B40C28">
              <w:rPr>
                <w:rFonts w:cs="Times New Roman"/>
                <w:sz w:val="20"/>
                <w:szCs w:val="20"/>
                <w:lang w:val="en-US"/>
              </w:rPr>
              <w:t>(Deleted region: 4902693</w:t>
            </w:r>
            <w:r w:rsidRPr="00B40C28">
              <w:rPr>
                <w:rFonts w:cs="Times New Roman"/>
                <w:sz w:val="20"/>
                <w:szCs w:val="20"/>
                <w:lang w:val="en-US"/>
              </w:rPr>
              <w:t>～</w:t>
            </w:r>
            <w:proofErr w:type="gramStart"/>
            <w:r w:rsidRPr="00B40C28">
              <w:rPr>
                <w:rFonts w:cs="Times New Roman"/>
                <w:sz w:val="20"/>
                <w:szCs w:val="20"/>
                <w:lang w:val="en-US"/>
              </w:rPr>
              <w:t>4903443)</w:t>
            </w:r>
            <w:proofErr w:type="gramEnd"/>
          </w:p>
        </w:tc>
        <w:tc>
          <w:tcPr>
            <w:tcW w:w="1412" w:type="dxa"/>
            <w:vAlign w:val="top"/>
          </w:tcPr>
          <w:p w14:paraId="3E3E8005" w14:textId="0C8AD3E1" w:rsidR="0037116C" w:rsidRPr="00B40C28" w:rsidRDefault="00D421BB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sz w:val="20"/>
                <w:szCs w:val="20"/>
                <w:lang w:val="en-US"/>
              </w:rPr>
              <w:t>This work</w:t>
            </w:r>
          </w:p>
        </w:tc>
      </w:tr>
      <w:tr w:rsidR="0037116C" w14:paraId="65BB423C" w14:textId="77777777" w:rsidTr="0035732D">
        <w:tc>
          <w:tcPr>
            <w:tcW w:w="2835" w:type="dxa"/>
            <w:vAlign w:val="top"/>
          </w:tcPr>
          <w:p w14:paraId="742338F2" w14:textId="74E1A81E" w:rsidR="0037116C" w:rsidRPr="00B40C28" w:rsidRDefault="00D421BB" w:rsidP="00A1297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i/>
                <w:iCs/>
                <w:sz w:val="20"/>
                <w:szCs w:val="20"/>
                <w:lang w:val="en-US"/>
              </w:rPr>
              <w:t>E. coli</w:t>
            </w:r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E5Δ</w:t>
            </w:r>
            <w:bookmarkStart w:id="10" w:name="OLE_LINK22"/>
            <w:r w:rsidRPr="00B40C28">
              <w:rPr>
                <w:rFonts w:cs="Times New Roman"/>
                <w:sz w:val="20"/>
                <w:szCs w:val="20"/>
                <w:lang w:val="en-US"/>
              </w:rPr>
              <w:t>RM</w:t>
            </w:r>
            <w:r w:rsidR="00175E75" w:rsidRPr="00B40C28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r w:rsidRPr="00B40C28">
              <w:rPr>
                <w:rFonts w:cs="Times New Roman"/>
                <w:sz w:val="20"/>
                <w:szCs w:val="20"/>
                <w:lang w:val="en-US"/>
              </w:rPr>
              <w:t>Ⅲ</w:t>
            </w:r>
            <w:bookmarkEnd w:id="10"/>
          </w:p>
        </w:tc>
        <w:tc>
          <w:tcPr>
            <w:tcW w:w="5103" w:type="dxa"/>
          </w:tcPr>
          <w:p w14:paraId="064C996C" w14:textId="54AB0899" w:rsidR="0037116C" w:rsidRPr="00B40C28" w:rsidRDefault="000A434E" w:rsidP="009203B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Knock out </w:t>
            </w:r>
            <w:bookmarkStart w:id="11" w:name="OLE_LINK35"/>
            <w:proofErr w:type="spellStart"/>
            <w:r w:rsidRPr="00B40C28">
              <w:rPr>
                <w:rFonts w:cs="Times New Roman"/>
                <w:sz w:val="20"/>
                <w:szCs w:val="20"/>
                <w:lang w:val="en-US"/>
              </w:rPr>
              <w:t>REase_III</w:t>
            </w:r>
            <w:proofErr w:type="spellEnd"/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component of RM Ⅲ defense system</w:t>
            </w:r>
            <w:bookmarkEnd w:id="11"/>
            <w:r w:rsidRPr="00B40C28">
              <w:rPr>
                <w:rFonts w:cs="Times New Roman"/>
                <w:sz w:val="20"/>
                <w:szCs w:val="20"/>
                <w:lang w:val="en-US"/>
              </w:rPr>
              <w:t>(Deleted region: 498733</w:t>
            </w:r>
            <w:r w:rsidRPr="00B40C28">
              <w:rPr>
                <w:rFonts w:cs="Times New Roman"/>
                <w:sz w:val="20"/>
                <w:szCs w:val="20"/>
                <w:lang w:val="en-US"/>
              </w:rPr>
              <w:t>～</w:t>
            </w:r>
            <w:proofErr w:type="gramStart"/>
            <w:r w:rsidRPr="00B40C28">
              <w:rPr>
                <w:rFonts w:cs="Times New Roman"/>
                <w:sz w:val="20"/>
                <w:szCs w:val="20"/>
                <w:lang w:val="en-US"/>
              </w:rPr>
              <w:t>501824)</w:t>
            </w:r>
            <w:proofErr w:type="gramEnd"/>
          </w:p>
        </w:tc>
        <w:tc>
          <w:tcPr>
            <w:tcW w:w="1412" w:type="dxa"/>
            <w:vAlign w:val="top"/>
          </w:tcPr>
          <w:p w14:paraId="43A6814D" w14:textId="3A38DCB0" w:rsidR="0037116C" w:rsidRPr="00B40C28" w:rsidRDefault="00D421BB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sz w:val="20"/>
                <w:szCs w:val="20"/>
                <w:lang w:val="en-US"/>
              </w:rPr>
              <w:t>This work</w:t>
            </w:r>
          </w:p>
        </w:tc>
      </w:tr>
      <w:tr w:rsidR="0037116C" w14:paraId="0537E486" w14:textId="77777777" w:rsidTr="0035732D">
        <w:tc>
          <w:tcPr>
            <w:tcW w:w="2835" w:type="dxa"/>
            <w:vAlign w:val="top"/>
          </w:tcPr>
          <w:p w14:paraId="5BE8DAC7" w14:textId="1909A260" w:rsidR="0037116C" w:rsidRPr="00B40C28" w:rsidRDefault="00D421BB" w:rsidP="00A1297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i/>
                <w:iCs/>
                <w:sz w:val="20"/>
                <w:szCs w:val="20"/>
                <w:lang w:val="en-US"/>
              </w:rPr>
              <w:t>E. coli</w:t>
            </w:r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E5Δ</w:t>
            </w:r>
            <w:bookmarkStart w:id="12" w:name="OLE_LINK23"/>
            <w:r w:rsidRPr="00B40C28">
              <w:rPr>
                <w:rFonts w:cs="Times New Roman"/>
                <w:sz w:val="20"/>
                <w:szCs w:val="20"/>
                <w:lang w:val="en-US"/>
              </w:rPr>
              <w:t>PsyrTA</w:t>
            </w:r>
            <w:bookmarkEnd w:id="12"/>
          </w:p>
        </w:tc>
        <w:tc>
          <w:tcPr>
            <w:tcW w:w="5103" w:type="dxa"/>
          </w:tcPr>
          <w:p w14:paraId="0F1DDC1D" w14:textId="12A976CD" w:rsidR="0037116C" w:rsidRPr="00B40C28" w:rsidRDefault="001C7DA6" w:rsidP="009203B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Knock out </w:t>
            </w:r>
            <w:bookmarkStart w:id="13" w:name="OLE_LINK36"/>
            <w:proofErr w:type="spellStart"/>
            <w:r w:rsidRPr="00B40C28">
              <w:rPr>
                <w:rFonts w:cs="Times New Roman"/>
                <w:sz w:val="20"/>
                <w:szCs w:val="20"/>
                <w:lang w:val="en-US"/>
              </w:rPr>
              <w:t>PsyrT</w:t>
            </w:r>
            <w:proofErr w:type="spellEnd"/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component of </w:t>
            </w:r>
            <w:proofErr w:type="spellStart"/>
            <w:r w:rsidRPr="00B40C28">
              <w:rPr>
                <w:rFonts w:cs="Times New Roman"/>
                <w:sz w:val="20"/>
                <w:szCs w:val="20"/>
                <w:lang w:val="en-US"/>
              </w:rPr>
              <w:t>PsyrTA</w:t>
            </w:r>
            <w:proofErr w:type="spellEnd"/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defense system</w:t>
            </w:r>
            <w:bookmarkEnd w:id="13"/>
            <w:r w:rsidRPr="00B40C28">
              <w:rPr>
                <w:rFonts w:cs="Times New Roman"/>
                <w:sz w:val="20"/>
                <w:szCs w:val="20"/>
                <w:lang w:val="en-US"/>
              </w:rPr>
              <w:t>(Deleted region: 4624769</w:t>
            </w:r>
            <w:r w:rsidRPr="00B40C28">
              <w:rPr>
                <w:rFonts w:cs="Times New Roman"/>
                <w:sz w:val="20"/>
                <w:szCs w:val="20"/>
                <w:lang w:val="en-US"/>
              </w:rPr>
              <w:t>～</w:t>
            </w:r>
            <w:proofErr w:type="gramStart"/>
            <w:r w:rsidRPr="00B40C28">
              <w:rPr>
                <w:rFonts w:cs="Times New Roman"/>
                <w:sz w:val="20"/>
                <w:szCs w:val="20"/>
                <w:lang w:val="en-US"/>
              </w:rPr>
              <w:t>4626868)</w:t>
            </w:r>
            <w:proofErr w:type="gramEnd"/>
          </w:p>
        </w:tc>
        <w:tc>
          <w:tcPr>
            <w:tcW w:w="1412" w:type="dxa"/>
            <w:vAlign w:val="top"/>
          </w:tcPr>
          <w:p w14:paraId="0791F385" w14:textId="133AECE5" w:rsidR="0037116C" w:rsidRPr="00B40C28" w:rsidRDefault="00D421BB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sz w:val="20"/>
                <w:szCs w:val="20"/>
                <w:lang w:val="en-US"/>
              </w:rPr>
              <w:t>This work</w:t>
            </w:r>
          </w:p>
        </w:tc>
      </w:tr>
      <w:tr w:rsidR="0037116C" w14:paraId="6EB31565" w14:textId="77777777" w:rsidTr="0035732D">
        <w:tc>
          <w:tcPr>
            <w:tcW w:w="2835" w:type="dxa"/>
            <w:vAlign w:val="top"/>
          </w:tcPr>
          <w:p w14:paraId="4C46ACCA" w14:textId="5A64CB6D" w:rsidR="0037116C" w:rsidRPr="00B40C28" w:rsidRDefault="00D421BB" w:rsidP="00A1297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i/>
                <w:iCs/>
                <w:sz w:val="20"/>
                <w:szCs w:val="20"/>
                <w:lang w:val="en-US"/>
              </w:rPr>
              <w:t>E. coli</w:t>
            </w:r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E5Δ</w:t>
            </w:r>
            <w:bookmarkStart w:id="14" w:name="OLE_LINK24"/>
            <w:r w:rsidRPr="00B40C28">
              <w:rPr>
                <w:rFonts w:cs="Times New Roman"/>
                <w:sz w:val="20"/>
                <w:szCs w:val="20"/>
                <w:lang w:val="en-US"/>
              </w:rPr>
              <w:t>Menshen</w:t>
            </w:r>
            <w:bookmarkEnd w:id="14"/>
          </w:p>
        </w:tc>
        <w:tc>
          <w:tcPr>
            <w:tcW w:w="5103" w:type="dxa"/>
          </w:tcPr>
          <w:p w14:paraId="4E5F9F7E" w14:textId="5114DD35" w:rsidR="0037116C" w:rsidRPr="00B40C28" w:rsidRDefault="001C7DA6" w:rsidP="009203B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Knock out </w:t>
            </w:r>
            <w:bookmarkStart w:id="15" w:name="OLE_LINK37"/>
            <w:proofErr w:type="spellStart"/>
            <w:r w:rsidRPr="00B40C28">
              <w:rPr>
                <w:rFonts w:cs="Times New Roman"/>
                <w:sz w:val="20"/>
                <w:szCs w:val="20"/>
                <w:lang w:val="en-US"/>
              </w:rPr>
              <w:t>NsnB</w:t>
            </w:r>
            <w:proofErr w:type="spellEnd"/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component of </w:t>
            </w:r>
            <w:proofErr w:type="spellStart"/>
            <w:r w:rsidRPr="00B40C28">
              <w:rPr>
                <w:rFonts w:cs="Times New Roman"/>
                <w:sz w:val="20"/>
                <w:szCs w:val="20"/>
                <w:lang w:val="en-US"/>
              </w:rPr>
              <w:t>Menshen</w:t>
            </w:r>
            <w:proofErr w:type="spellEnd"/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defense system</w:t>
            </w:r>
            <w:bookmarkEnd w:id="15"/>
            <w:r w:rsidRPr="00B40C28">
              <w:rPr>
                <w:rFonts w:cs="Times New Roman"/>
                <w:sz w:val="20"/>
                <w:szCs w:val="20"/>
                <w:lang w:val="en-US"/>
              </w:rPr>
              <w:t>(Deleted region: 347504</w:t>
            </w:r>
            <w:r w:rsidRPr="00B40C28">
              <w:rPr>
                <w:rFonts w:cs="Times New Roman"/>
                <w:sz w:val="20"/>
                <w:szCs w:val="20"/>
                <w:lang w:val="en-US"/>
              </w:rPr>
              <w:t>～</w:t>
            </w:r>
            <w:proofErr w:type="gramStart"/>
            <w:r w:rsidRPr="00B40C28">
              <w:rPr>
                <w:rFonts w:cs="Times New Roman"/>
                <w:sz w:val="20"/>
                <w:szCs w:val="20"/>
                <w:lang w:val="en-US"/>
              </w:rPr>
              <w:t>349066)</w:t>
            </w:r>
            <w:proofErr w:type="gramEnd"/>
          </w:p>
        </w:tc>
        <w:tc>
          <w:tcPr>
            <w:tcW w:w="1412" w:type="dxa"/>
            <w:vAlign w:val="top"/>
          </w:tcPr>
          <w:p w14:paraId="45768402" w14:textId="7D40E5EC" w:rsidR="0037116C" w:rsidRPr="00B40C28" w:rsidRDefault="00D421BB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sz w:val="20"/>
                <w:szCs w:val="20"/>
                <w:lang w:val="en-US"/>
              </w:rPr>
              <w:t>This work</w:t>
            </w:r>
          </w:p>
        </w:tc>
      </w:tr>
      <w:tr w:rsidR="0037116C" w14:paraId="67C9B381" w14:textId="77777777" w:rsidTr="0035732D">
        <w:tc>
          <w:tcPr>
            <w:tcW w:w="2835" w:type="dxa"/>
            <w:vAlign w:val="top"/>
          </w:tcPr>
          <w:p w14:paraId="6748A745" w14:textId="0FFB7618" w:rsidR="0037116C" w:rsidRPr="00B40C28" w:rsidRDefault="00D421BB" w:rsidP="00A1297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i/>
                <w:iCs/>
                <w:sz w:val="20"/>
                <w:szCs w:val="20"/>
                <w:lang w:val="en-US"/>
              </w:rPr>
              <w:t>E. coli</w:t>
            </w:r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E5Δ</w:t>
            </w:r>
            <w:bookmarkStart w:id="16" w:name="OLE_LINK25"/>
            <w:r w:rsidRPr="00B40C28">
              <w:rPr>
                <w:rFonts w:cs="Times New Roman"/>
                <w:sz w:val="20"/>
                <w:szCs w:val="20"/>
                <w:lang w:val="en-US"/>
              </w:rPr>
              <w:t>Retron</w:t>
            </w:r>
            <w:r w:rsidR="00175E75" w:rsidRPr="00B40C28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r w:rsidRPr="00B40C28">
              <w:rPr>
                <w:rFonts w:cs="Times New Roman"/>
                <w:sz w:val="20"/>
                <w:szCs w:val="20"/>
                <w:lang w:val="en-US"/>
              </w:rPr>
              <w:t>Ⅵ</w:t>
            </w:r>
            <w:bookmarkEnd w:id="16"/>
          </w:p>
        </w:tc>
        <w:tc>
          <w:tcPr>
            <w:tcW w:w="5103" w:type="dxa"/>
          </w:tcPr>
          <w:p w14:paraId="6945EB57" w14:textId="00E4BBD1" w:rsidR="0037116C" w:rsidRPr="00B40C28" w:rsidRDefault="001C7DA6" w:rsidP="009203B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Knock out </w:t>
            </w:r>
            <w:bookmarkStart w:id="17" w:name="OLE_LINK38"/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RT_VI component of </w:t>
            </w:r>
            <w:proofErr w:type="spellStart"/>
            <w:r w:rsidRPr="00B40C28">
              <w:rPr>
                <w:rFonts w:cs="Times New Roman"/>
                <w:sz w:val="20"/>
                <w:szCs w:val="20"/>
                <w:lang w:val="en-US"/>
              </w:rPr>
              <w:t>Retron</w:t>
            </w:r>
            <w:proofErr w:type="spellEnd"/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Ⅵ defense system</w:t>
            </w:r>
            <w:bookmarkEnd w:id="17"/>
            <w:r w:rsidRPr="00B40C28">
              <w:rPr>
                <w:rFonts w:cs="Times New Roman"/>
                <w:sz w:val="20"/>
                <w:szCs w:val="20"/>
                <w:lang w:val="en-US"/>
              </w:rPr>
              <w:t>(Deleted region: 342705</w:t>
            </w:r>
            <w:r w:rsidRPr="00B40C28">
              <w:rPr>
                <w:rFonts w:cs="Times New Roman"/>
                <w:sz w:val="20"/>
                <w:szCs w:val="20"/>
                <w:lang w:val="en-US"/>
              </w:rPr>
              <w:t>～</w:t>
            </w:r>
            <w:proofErr w:type="gramStart"/>
            <w:r w:rsidRPr="00B40C28">
              <w:rPr>
                <w:rFonts w:cs="Times New Roman"/>
                <w:sz w:val="20"/>
                <w:szCs w:val="20"/>
                <w:lang w:val="en-US"/>
              </w:rPr>
              <w:t>343872)</w:t>
            </w:r>
            <w:proofErr w:type="gramEnd"/>
          </w:p>
        </w:tc>
        <w:tc>
          <w:tcPr>
            <w:tcW w:w="1412" w:type="dxa"/>
            <w:vAlign w:val="top"/>
          </w:tcPr>
          <w:p w14:paraId="3A624A50" w14:textId="7E4FA3C4" w:rsidR="0037116C" w:rsidRPr="00B40C28" w:rsidRDefault="00D421BB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sz w:val="20"/>
                <w:szCs w:val="20"/>
                <w:lang w:val="en-US"/>
              </w:rPr>
              <w:t>This work</w:t>
            </w:r>
          </w:p>
        </w:tc>
      </w:tr>
      <w:tr w:rsidR="0037116C" w14:paraId="608CA1B8" w14:textId="77777777" w:rsidTr="0035732D">
        <w:tc>
          <w:tcPr>
            <w:tcW w:w="2835" w:type="dxa"/>
            <w:vAlign w:val="top"/>
          </w:tcPr>
          <w:p w14:paraId="3FF850E7" w14:textId="7DDED865" w:rsidR="0037116C" w:rsidRPr="00B40C28" w:rsidRDefault="00D421BB" w:rsidP="00A12975">
            <w:pPr>
              <w:rPr>
                <w:rFonts w:cs="Times New Roman"/>
                <w:sz w:val="20"/>
                <w:szCs w:val="20"/>
                <w:lang w:val="en-US"/>
              </w:rPr>
            </w:pPr>
            <w:bookmarkStart w:id="18" w:name="OLE_LINK14"/>
            <w:r w:rsidRPr="00B40C28">
              <w:rPr>
                <w:rFonts w:cs="Times New Roman"/>
                <w:i/>
                <w:iCs/>
                <w:sz w:val="20"/>
                <w:szCs w:val="20"/>
                <w:lang w:val="en-US"/>
              </w:rPr>
              <w:t>E. coli</w:t>
            </w:r>
            <w:bookmarkEnd w:id="18"/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E5Δ</w:t>
            </w:r>
            <w:bookmarkStart w:id="19" w:name="OLE_LINK27"/>
            <w:r w:rsidRPr="00B40C28">
              <w:rPr>
                <w:rFonts w:cs="Times New Roman"/>
                <w:sz w:val="20"/>
                <w:szCs w:val="20"/>
                <w:lang w:val="en-US"/>
              </w:rPr>
              <w:t>Lamassu_Fam</w:t>
            </w:r>
            <w:bookmarkEnd w:id="19"/>
          </w:p>
        </w:tc>
        <w:tc>
          <w:tcPr>
            <w:tcW w:w="5103" w:type="dxa"/>
          </w:tcPr>
          <w:p w14:paraId="34447D1E" w14:textId="43445CD3" w:rsidR="0037116C" w:rsidRPr="00B40C28" w:rsidRDefault="001C7DA6" w:rsidP="009203B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Knock out </w:t>
            </w:r>
            <w:bookmarkStart w:id="20" w:name="OLE_LINK39"/>
            <w:proofErr w:type="spellStart"/>
            <w:r w:rsidRPr="00B40C28">
              <w:rPr>
                <w:rFonts w:cs="Times New Roman"/>
                <w:sz w:val="20"/>
                <w:szCs w:val="20"/>
                <w:lang w:val="en-US"/>
              </w:rPr>
              <w:t>LmuC</w:t>
            </w:r>
            <w:proofErr w:type="spellEnd"/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component of </w:t>
            </w:r>
            <w:proofErr w:type="spellStart"/>
            <w:r w:rsidRPr="00B40C28">
              <w:rPr>
                <w:rFonts w:cs="Times New Roman"/>
                <w:sz w:val="20"/>
                <w:szCs w:val="20"/>
                <w:lang w:val="en-US"/>
              </w:rPr>
              <w:t>Lamassu_Fam</w:t>
            </w:r>
            <w:proofErr w:type="spellEnd"/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defense system</w:t>
            </w:r>
            <w:bookmarkEnd w:id="20"/>
            <w:r w:rsidRPr="00B40C28">
              <w:rPr>
                <w:rFonts w:cs="Times New Roman"/>
                <w:sz w:val="20"/>
                <w:szCs w:val="20"/>
                <w:lang w:val="en-US"/>
              </w:rPr>
              <w:t>(Deleted region: 4891610</w:t>
            </w:r>
            <w:r w:rsidRPr="00B40C28">
              <w:rPr>
                <w:rFonts w:cs="Times New Roman"/>
                <w:sz w:val="20"/>
                <w:szCs w:val="20"/>
                <w:lang w:val="en-US"/>
              </w:rPr>
              <w:t>～</w:t>
            </w:r>
            <w:proofErr w:type="gramStart"/>
            <w:r w:rsidRPr="00B40C28">
              <w:rPr>
                <w:rFonts w:cs="Times New Roman"/>
                <w:sz w:val="20"/>
                <w:szCs w:val="20"/>
                <w:lang w:val="en-US"/>
              </w:rPr>
              <w:t>4892261)</w:t>
            </w:r>
            <w:proofErr w:type="gramEnd"/>
          </w:p>
        </w:tc>
        <w:tc>
          <w:tcPr>
            <w:tcW w:w="1412" w:type="dxa"/>
            <w:vAlign w:val="top"/>
          </w:tcPr>
          <w:p w14:paraId="4280C183" w14:textId="72B6DF99" w:rsidR="0037116C" w:rsidRPr="00B40C28" w:rsidRDefault="00D421BB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sz w:val="20"/>
                <w:szCs w:val="20"/>
                <w:lang w:val="en-US"/>
              </w:rPr>
              <w:t>This work</w:t>
            </w:r>
          </w:p>
        </w:tc>
      </w:tr>
      <w:tr w:rsidR="0037116C" w14:paraId="4F195442" w14:textId="77777777" w:rsidTr="0035732D">
        <w:tc>
          <w:tcPr>
            <w:tcW w:w="2835" w:type="dxa"/>
            <w:vAlign w:val="top"/>
          </w:tcPr>
          <w:p w14:paraId="0E24F59A" w14:textId="08F31E37" w:rsidR="0037116C" w:rsidRPr="00B40C28" w:rsidRDefault="00D421BB" w:rsidP="00A1297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i/>
                <w:iCs/>
                <w:sz w:val="20"/>
                <w:szCs w:val="20"/>
                <w:lang w:val="en-US"/>
              </w:rPr>
              <w:t>E. coli</w:t>
            </w:r>
            <w:r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  <w:lang w:val="en-US"/>
              </w:rPr>
              <w:t xml:space="preserve"> E5</w:t>
            </w:r>
            <w:r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</w:rPr>
              <w:t>Δ</w:t>
            </w:r>
            <w:proofErr w:type="spellStart"/>
            <w:r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  <w:lang w:val="en-US"/>
              </w:rPr>
              <w:t>SoFIC</w:t>
            </w:r>
            <w:proofErr w:type="spellEnd"/>
            <w:r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</w:rPr>
              <w:t>Δ</w:t>
            </w:r>
            <w:proofErr w:type="spellStart"/>
            <w:r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  <w:lang w:val="en-US"/>
              </w:rPr>
              <w:t>AbiE</w:t>
            </w:r>
            <w:proofErr w:type="spellEnd"/>
          </w:p>
        </w:tc>
        <w:tc>
          <w:tcPr>
            <w:tcW w:w="5103" w:type="dxa"/>
          </w:tcPr>
          <w:p w14:paraId="3AEEBBAF" w14:textId="6F9D686D" w:rsidR="0037116C" w:rsidRPr="00B40C28" w:rsidRDefault="001C7DA6" w:rsidP="009203B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Knock out </w:t>
            </w:r>
            <w:proofErr w:type="spellStart"/>
            <w:r w:rsidRPr="00B40C28">
              <w:rPr>
                <w:rFonts w:cs="Times New Roman"/>
                <w:sz w:val="20"/>
                <w:szCs w:val="20"/>
                <w:lang w:val="en-US"/>
              </w:rPr>
              <w:t>SoFIC</w:t>
            </w:r>
            <w:proofErr w:type="spellEnd"/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defense system (Deleted region: 4802823</w:t>
            </w:r>
            <w:r w:rsidRPr="00B40C28">
              <w:rPr>
                <w:rFonts w:cs="Times New Roman"/>
                <w:sz w:val="20"/>
                <w:szCs w:val="20"/>
                <w:lang w:val="en-US"/>
              </w:rPr>
              <w:t>～</w:t>
            </w:r>
            <w:proofErr w:type="gramStart"/>
            <w:r w:rsidRPr="00B40C28">
              <w:rPr>
                <w:rFonts w:cs="Times New Roman"/>
                <w:sz w:val="20"/>
                <w:szCs w:val="20"/>
                <w:lang w:val="en-US"/>
              </w:rPr>
              <w:t>4804118)</w:t>
            </w:r>
            <w:proofErr w:type="gramEnd"/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and </w:t>
            </w:r>
            <w:proofErr w:type="spellStart"/>
            <w:r w:rsidRPr="00B40C28">
              <w:rPr>
                <w:rFonts w:cs="Times New Roman"/>
                <w:sz w:val="20"/>
                <w:szCs w:val="20"/>
                <w:lang w:val="en-US"/>
              </w:rPr>
              <w:t>AbiE</w:t>
            </w:r>
            <w:proofErr w:type="spellEnd"/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defense system (Deleted region: 4107647</w:t>
            </w:r>
            <w:r w:rsidRPr="00B40C28">
              <w:rPr>
                <w:rFonts w:cs="Times New Roman"/>
                <w:sz w:val="20"/>
                <w:szCs w:val="20"/>
                <w:lang w:val="en-US"/>
              </w:rPr>
              <w:t>～</w:t>
            </w:r>
            <w:proofErr w:type="gramStart"/>
            <w:r w:rsidRPr="00B40C28">
              <w:rPr>
                <w:rFonts w:cs="Times New Roman"/>
                <w:sz w:val="20"/>
                <w:szCs w:val="20"/>
                <w:lang w:val="en-US"/>
              </w:rPr>
              <w:t>4108775)</w:t>
            </w:r>
            <w:proofErr w:type="gramEnd"/>
          </w:p>
        </w:tc>
        <w:tc>
          <w:tcPr>
            <w:tcW w:w="1412" w:type="dxa"/>
            <w:vAlign w:val="top"/>
          </w:tcPr>
          <w:p w14:paraId="73A2FEE4" w14:textId="42DA2AA1" w:rsidR="0037116C" w:rsidRPr="00B40C28" w:rsidRDefault="00D421BB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sz w:val="20"/>
                <w:szCs w:val="20"/>
                <w:lang w:val="en-US"/>
              </w:rPr>
              <w:t>This work</w:t>
            </w:r>
          </w:p>
        </w:tc>
      </w:tr>
      <w:tr w:rsidR="0037116C" w14:paraId="679D10BC" w14:textId="77777777" w:rsidTr="0035732D">
        <w:tc>
          <w:tcPr>
            <w:tcW w:w="2835" w:type="dxa"/>
            <w:vAlign w:val="top"/>
          </w:tcPr>
          <w:p w14:paraId="19C24351" w14:textId="48AFD8CC" w:rsidR="0037116C" w:rsidRPr="00B40C28" w:rsidRDefault="00D421BB" w:rsidP="00A1297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i/>
                <w:iCs/>
                <w:sz w:val="20"/>
                <w:szCs w:val="20"/>
                <w:lang w:val="en-US"/>
              </w:rPr>
              <w:t>E. coli</w:t>
            </w:r>
            <w:r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  <w:lang w:val="en-US"/>
              </w:rPr>
              <w:t xml:space="preserve"> E5</w:t>
            </w:r>
            <w:r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</w:rPr>
              <w:t>Δ</w:t>
            </w:r>
            <w:proofErr w:type="spellStart"/>
            <w:r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  <w:lang w:val="en-US"/>
              </w:rPr>
              <w:t>SoFIC</w:t>
            </w:r>
            <w:proofErr w:type="spellEnd"/>
            <w:r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</w:rPr>
              <w:t>Δ</w:t>
            </w:r>
            <w:proofErr w:type="spellStart"/>
            <w:r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  <w:lang w:val="en-US"/>
              </w:rPr>
              <w:t>SanaTA</w:t>
            </w:r>
            <w:proofErr w:type="spellEnd"/>
          </w:p>
        </w:tc>
        <w:tc>
          <w:tcPr>
            <w:tcW w:w="5103" w:type="dxa"/>
          </w:tcPr>
          <w:p w14:paraId="4C9D3E03" w14:textId="6F6E1FD7" w:rsidR="0037116C" w:rsidRPr="00B40C28" w:rsidRDefault="001C7DA6" w:rsidP="009203B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Knock out </w:t>
            </w:r>
            <w:proofErr w:type="spellStart"/>
            <w:r w:rsidRPr="00B40C28">
              <w:rPr>
                <w:rFonts w:cs="Times New Roman"/>
                <w:sz w:val="20"/>
                <w:szCs w:val="20"/>
                <w:lang w:val="en-US"/>
              </w:rPr>
              <w:t>SoFIC</w:t>
            </w:r>
            <w:proofErr w:type="spellEnd"/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defense system (Deleted region: 4802823</w:t>
            </w:r>
            <w:r w:rsidRPr="00B40C28">
              <w:rPr>
                <w:rFonts w:cs="Times New Roman"/>
                <w:sz w:val="20"/>
                <w:szCs w:val="20"/>
                <w:lang w:val="en-US"/>
              </w:rPr>
              <w:t>～</w:t>
            </w:r>
            <w:proofErr w:type="gramStart"/>
            <w:r w:rsidRPr="00B40C28">
              <w:rPr>
                <w:rFonts w:cs="Times New Roman"/>
                <w:sz w:val="20"/>
                <w:szCs w:val="20"/>
                <w:lang w:val="en-US"/>
              </w:rPr>
              <w:t>4804118)</w:t>
            </w:r>
            <w:proofErr w:type="gramEnd"/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and </w:t>
            </w:r>
            <w:proofErr w:type="spellStart"/>
            <w:r w:rsidRPr="00B40C28">
              <w:rPr>
                <w:rFonts w:cs="Times New Roman"/>
                <w:sz w:val="20"/>
                <w:szCs w:val="20"/>
                <w:lang w:val="en-US"/>
              </w:rPr>
              <w:t>SanaTA</w:t>
            </w:r>
            <w:proofErr w:type="spellEnd"/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defense system (Deleted region: 4111406</w:t>
            </w:r>
            <w:r w:rsidRPr="00B40C28">
              <w:rPr>
                <w:rFonts w:cs="Times New Roman"/>
                <w:sz w:val="20"/>
                <w:szCs w:val="20"/>
                <w:lang w:val="en-US"/>
              </w:rPr>
              <w:t>～</w:t>
            </w:r>
            <w:proofErr w:type="gramStart"/>
            <w:r w:rsidRPr="00B40C28">
              <w:rPr>
                <w:rFonts w:cs="Times New Roman"/>
                <w:sz w:val="20"/>
                <w:szCs w:val="20"/>
                <w:lang w:val="en-US"/>
              </w:rPr>
              <w:t>4114269)</w:t>
            </w:r>
            <w:proofErr w:type="gramEnd"/>
          </w:p>
        </w:tc>
        <w:tc>
          <w:tcPr>
            <w:tcW w:w="1412" w:type="dxa"/>
            <w:vAlign w:val="top"/>
          </w:tcPr>
          <w:p w14:paraId="4760CCC9" w14:textId="490E6A7E" w:rsidR="0037116C" w:rsidRPr="00B40C28" w:rsidRDefault="00D421BB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sz w:val="20"/>
                <w:szCs w:val="20"/>
                <w:lang w:val="en-US"/>
              </w:rPr>
              <w:t>This work</w:t>
            </w:r>
          </w:p>
        </w:tc>
      </w:tr>
      <w:tr w:rsidR="0037116C" w14:paraId="27E89504" w14:textId="77777777" w:rsidTr="0035732D">
        <w:tc>
          <w:tcPr>
            <w:tcW w:w="2835" w:type="dxa"/>
            <w:vAlign w:val="top"/>
          </w:tcPr>
          <w:p w14:paraId="0F97F4B6" w14:textId="3CEE3F7A" w:rsidR="0037116C" w:rsidRPr="00B40C28" w:rsidRDefault="00D421BB" w:rsidP="00A1297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i/>
                <w:iCs/>
                <w:sz w:val="20"/>
                <w:szCs w:val="20"/>
                <w:lang w:val="en-US"/>
              </w:rPr>
              <w:t>E. coli</w:t>
            </w:r>
            <w:r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  <w:lang w:val="en-US"/>
              </w:rPr>
              <w:t xml:space="preserve"> E5</w:t>
            </w:r>
            <w:r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</w:rPr>
              <w:t>Δ</w:t>
            </w:r>
            <w:proofErr w:type="spellStart"/>
            <w:r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  <w:lang w:val="en-US"/>
              </w:rPr>
              <w:t>SoFIC</w:t>
            </w:r>
            <w:proofErr w:type="spellEnd"/>
            <w:r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</w:rPr>
              <w:t>Δ</w:t>
            </w:r>
            <w:proofErr w:type="spellStart"/>
            <w:r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  <w:lang w:val="en-US"/>
              </w:rPr>
              <w:t>Thoeris</w:t>
            </w:r>
            <w:proofErr w:type="spellEnd"/>
            <w:r w:rsidR="00175E75"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  <w:lang w:val="en-US"/>
              </w:rPr>
              <w:t>Ⅰ</w:t>
            </w:r>
          </w:p>
        </w:tc>
        <w:tc>
          <w:tcPr>
            <w:tcW w:w="5103" w:type="dxa"/>
          </w:tcPr>
          <w:p w14:paraId="5393999F" w14:textId="0FEB5C06" w:rsidR="0037116C" w:rsidRPr="00B40C28" w:rsidRDefault="001C7DA6" w:rsidP="009203B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Knock out </w:t>
            </w:r>
            <w:proofErr w:type="spellStart"/>
            <w:r w:rsidRPr="00B40C28">
              <w:rPr>
                <w:rFonts w:cs="Times New Roman"/>
                <w:sz w:val="20"/>
                <w:szCs w:val="20"/>
                <w:lang w:val="en-US"/>
              </w:rPr>
              <w:t>SoFIC</w:t>
            </w:r>
            <w:proofErr w:type="spellEnd"/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defense system (Deleted region: 4802823</w:t>
            </w:r>
            <w:r w:rsidRPr="00B40C28">
              <w:rPr>
                <w:rFonts w:cs="Times New Roman"/>
                <w:sz w:val="20"/>
                <w:szCs w:val="20"/>
                <w:lang w:val="en-US"/>
              </w:rPr>
              <w:t>～</w:t>
            </w:r>
            <w:proofErr w:type="gramStart"/>
            <w:r w:rsidRPr="00B40C28">
              <w:rPr>
                <w:rFonts w:cs="Times New Roman"/>
                <w:sz w:val="20"/>
                <w:szCs w:val="20"/>
                <w:lang w:val="en-US"/>
              </w:rPr>
              <w:t>4804118)</w:t>
            </w:r>
            <w:proofErr w:type="gramEnd"/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and ThsA1 component of </w:t>
            </w:r>
            <w:proofErr w:type="spellStart"/>
            <w:r w:rsidRPr="00B40C28">
              <w:rPr>
                <w:rFonts w:cs="Times New Roman"/>
                <w:sz w:val="20"/>
                <w:szCs w:val="20"/>
                <w:lang w:val="en-US"/>
              </w:rPr>
              <w:t>Thoeris</w:t>
            </w:r>
            <w:proofErr w:type="spellEnd"/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I defense system(Deleted region: 2801975</w:t>
            </w:r>
            <w:r w:rsidRPr="00B40C28">
              <w:rPr>
                <w:rFonts w:cs="Times New Roman"/>
                <w:sz w:val="20"/>
                <w:szCs w:val="20"/>
                <w:lang w:val="en-US"/>
              </w:rPr>
              <w:t>～</w:t>
            </w:r>
            <w:proofErr w:type="gramStart"/>
            <w:r w:rsidRPr="00B40C28">
              <w:rPr>
                <w:rFonts w:cs="Times New Roman"/>
                <w:sz w:val="20"/>
                <w:szCs w:val="20"/>
                <w:lang w:val="en-US"/>
              </w:rPr>
              <w:t>2803158)</w:t>
            </w:r>
            <w:proofErr w:type="gramEnd"/>
          </w:p>
        </w:tc>
        <w:tc>
          <w:tcPr>
            <w:tcW w:w="1412" w:type="dxa"/>
            <w:vAlign w:val="top"/>
          </w:tcPr>
          <w:p w14:paraId="607948BE" w14:textId="6B3CFFB5" w:rsidR="0037116C" w:rsidRPr="00B40C28" w:rsidRDefault="00D421BB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sz w:val="20"/>
                <w:szCs w:val="20"/>
                <w:lang w:val="en-US"/>
              </w:rPr>
              <w:t>This work</w:t>
            </w:r>
          </w:p>
        </w:tc>
      </w:tr>
      <w:tr w:rsidR="0037116C" w14:paraId="49F523E7" w14:textId="77777777" w:rsidTr="0035732D">
        <w:tc>
          <w:tcPr>
            <w:tcW w:w="2835" w:type="dxa"/>
            <w:vAlign w:val="top"/>
          </w:tcPr>
          <w:p w14:paraId="20A974D3" w14:textId="1B05ED1C" w:rsidR="0037116C" w:rsidRPr="00B40C28" w:rsidRDefault="00D421BB" w:rsidP="00A1297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i/>
                <w:iCs/>
                <w:sz w:val="20"/>
                <w:szCs w:val="20"/>
                <w:lang w:val="en-US"/>
              </w:rPr>
              <w:t>E. coli</w:t>
            </w:r>
            <w:r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  <w:lang w:val="en-US"/>
              </w:rPr>
              <w:t xml:space="preserve"> E5</w:t>
            </w:r>
            <w:r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</w:rPr>
              <w:t>Δ</w:t>
            </w:r>
            <w:proofErr w:type="spellStart"/>
            <w:r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  <w:lang w:val="en-US"/>
              </w:rPr>
              <w:t>SoFIC</w:t>
            </w:r>
            <w:proofErr w:type="spellEnd"/>
            <w:r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</w:rPr>
              <w:t>Δ</w:t>
            </w:r>
            <w:proofErr w:type="spellStart"/>
            <w:r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  <w:lang w:val="en-US"/>
              </w:rPr>
              <w:t>Septu</w:t>
            </w:r>
            <w:proofErr w:type="spellEnd"/>
            <w:r w:rsidR="00175E75"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  <w:lang w:val="en-US"/>
              </w:rPr>
              <w:t>Ⅰ</w:t>
            </w:r>
          </w:p>
        </w:tc>
        <w:tc>
          <w:tcPr>
            <w:tcW w:w="5103" w:type="dxa"/>
          </w:tcPr>
          <w:p w14:paraId="1FF3893D" w14:textId="0633F301" w:rsidR="0037116C" w:rsidRPr="00B40C28" w:rsidRDefault="001C7DA6" w:rsidP="009203B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Knock out </w:t>
            </w:r>
            <w:proofErr w:type="spellStart"/>
            <w:r w:rsidRPr="00B40C28">
              <w:rPr>
                <w:rFonts w:cs="Times New Roman"/>
                <w:sz w:val="20"/>
                <w:szCs w:val="20"/>
                <w:lang w:val="en-US"/>
              </w:rPr>
              <w:t>SoFIC</w:t>
            </w:r>
            <w:proofErr w:type="spellEnd"/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defense system (Deleted region: 4802823</w:t>
            </w:r>
            <w:r w:rsidRPr="00B40C28">
              <w:rPr>
                <w:rFonts w:cs="Times New Roman"/>
                <w:sz w:val="20"/>
                <w:szCs w:val="20"/>
                <w:lang w:val="en-US"/>
              </w:rPr>
              <w:t>～</w:t>
            </w:r>
            <w:proofErr w:type="gramStart"/>
            <w:r w:rsidRPr="00B40C28">
              <w:rPr>
                <w:rFonts w:cs="Times New Roman"/>
                <w:sz w:val="20"/>
                <w:szCs w:val="20"/>
                <w:lang w:val="en-US"/>
              </w:rPr>
              <w:t>4804118)</w:t>
            </w:r>
            <w:proofErr w:type="gramEnd"/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and </w:t>
            </w:r>
            <w:proofErr w:type="spellStart"/>
            <w:r w:rsidRPr="00B40C28">
              <w:rPr>
                <w:rFonts w:cs="Times New Roman"/>
                <w:sz w:val="20"/>
                <w:szCs w:val="20"/>
                <w:lang w:val="en-US"/>
              </w:rPr>
              <w:t>PtuB</w:t>
            </w:r>
            <w:proofErr w:type="spellEnd"/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component of </w:t>
            </w:r>
            <w:proofErr w:type="spellStart"/>
            <w:r w:rsidRPr="00B40C28">
              <w:rPr>
                <w:rFonts w:cs="Times New Roman"/>
                <w:sz w:val="20"/>
                <w:szCs w:val="20"/>
                <w:lang w:val="en-US"/>
              </w:rPr>
              <w:t>Septu</w:t>
            </w:r>
            <w:proofErr w:type="spellEnd"/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Ⅰ defense system(Deleted region: 4902693</w:t>
            </w:r>
            <w:r w:rsidRPr="00B40C28">
              <w:rPr>
                <w:rFonts w:cs="Times New Roman"/>
                <w:sz w:val="20"/>
                <w:szCs w:val="20"/>
                <w:lang w:val="en-US"/>
              </w:rPr>
              <w:t>～</w:t>
            </w:r>
            <w:proofErr w:type="gramStart"/>
            <w:r w:rsidRPr="00B40C28">
              <w:rPr>
                <w:rFonts w:cs="Times New Roman"/>
                <w:sz w:val="20"/>
                <w:szCs w:val="20"/>
                <w:lang w:val="en-US"/>
              </w:rPr>
              <w:t>4903443)</w:t>
            </w:r>
            <w:proofErr w:type="gramEnd"/>
          </w:p>
        </w:tc>
        <w:tc>
          <w:tcPr>
            <w:tcW w:w="1412" w:type="dxa"/>
            <w:vAlign w:val="top"/>
          </w:tcPr>
          <w:p w14:paraId="5CE4A0AE" w14:textId="1E0373AF" w:rsidR="0037116C" w:rsidRPr="00B40C28" w:rsidRDefault="00D421BB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sz w:val="20"/>
                <w:szCs w:val="20"/>
                <w:lang w:val="en-US"/>
              </w:rPr>
              <w:t>This work</w:t>
            </w:r>
          </w:p>
        </w:tc>
      </w:tr>
      <w:tr w:rsidR="0037116C" w14:paraId="5F64C8DA" w14:textId="77777777" w:rsidTr="0035732D">
        <w:tc>
          <w:tcPr>
            <w:tcW w:w="2835" w:type="dxa"/>
            <w:vAlign w:val="top"/>
          </w:tcPr>
          <w:p w14:paraId="5C6F35F3" w14:textId="4D661114" w:rsidR="0037116C" w:rsidRPr="00B40C28" w:rsidRDefault="00D421BB" w:rsidP="00A1297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i/>
                <w:iCs/>
                <w:sz w:val="20"/>
                <w:szCs w:val="20"/>
                <w:lang w:val="en-US"/>
              </w:rPr>
              <w:t>E. coli</w:t>
            </w:r>
            <w:r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  <w:lang w:val="en-US"/>
              </w:rPr>
              <w:t xml:space="preserve"> E5</w:t>
            </w:r>
            <w:r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</w:rPr>
              <w:t>Δ</w:t>
            </w:r>
            <w:proofErr w:type="spellStart"/>
            <w:r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  <w:lang w:val="en-US"/>
              </w:rPr>
              <w:t>SoFIC</w:t>
            </w:r>
            <w:proofErr w:type="spellEnd"/>
            <w:r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</w:rPr>
              <w:t>Δ</w:t>
            </w:r>
            <w:r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  <w:lang w:val="en-US"/>
              </w:rPr>
              <w:t>RM</w:t>
            </w:r>
            <w:r w:rsidR="00175E75"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  <w:lang w:val="en-US"/>
              </w:rPr>
              <w:t>Ⅲ</w:t>
            </w:r>
          </w:p>
        </w:tc>
        <w:tc>
          <w:tcPr>
            <w:tcW w:w="5103" w:type="dxa"/>
          </w:tcPr>
          <w:p w14:paraId="31758DBC" w14:textId="3FA0D1A2" w:rsidR="0037116C" w:rsidRPr="00B40C28" w:rsidRDefault="001C7DA6" w:rsidP="009203B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Knock out </w:t>
            </w:r>
            <w:proofErr w:type="spellStart"/>
            <w:r w:rsidRPr="00B40C28">
              <w:rPr>
                <w:rFonts w:cs="Times New Roman"/>
                <w:sz w:val="20"/>
                <w:szCs w:val="20"/>
                <w:lang w:val="en-US"/>
              </w:rPr>
              <w:t>SoFIC</w:t>
            </w:r>
            <w:proofErr w:type="spellEnd"/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defense system (Deleted region: 4802823</w:t>
            </w:r>
            <w:r w:rsidRPr="00B40C28">
              <w:rPr>
                <w:rFonts w:cs="Times New Roman"/>
                <w:sz w:val="20"/>
                <w:szCs w:val="20"/>
                <w:lang w:val="en-US"/>
              </w:rPr>
              <w:t>～</w:t>
            </w:r>
            <w:proofErr w:type="gramStart"/>
            <w:r w:rsidRPr="00B40C28">
              <w:rPr>
                <w:rFonts w:cs="Times New Roman"/>
                <w:sz w:val="20"/>
                <w:szCs w:val="20"/>
                <w:lang w:val="en-US"/>
              </w:rPr>
              <w:t>4804118)</w:t>
            </w:r>
            <w:proofErr w:type="gramEnd"/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and </w:t>
            </w:r>
            <w:proofErr w:type="spellStart"/>
            <w:r w:rsidRPr="00B40C28">
              <w:rPr>
                <w:rFonts w:cs="Times New Roman"/>
                <w:sz w:val="20"/>
                <w:szCs w:val="20"/>
                <w:lang w:val="en-US"/>
              </w:rPr>
              <w:t>REase_III</w:t>
            </w:r>
            <w:proofErr w:type="spellEnd"/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component of RM Ⅲ defense system(Deleted region: 498733</w:t>
            </w:r>
            <w:r w:rsidRPr="00B40C28">
              <w:rPr>
                <w:rFonts w:cs="Times New Roman"/>
                <w:sz w:val="20"/>
                <w:szCs w:val="20"/>
                <w:lang w:val="en-US"/>
              </w:rPr>
              <w:t>～</w:t>
            </w:r>
            <w:proofErr w:type="gramStart"/>
            <w:r w:rsidRPr="00B40C28">
              <w:rPr>
                <w:rFonts w:cs="Times New Roman"/>
                <w:sz w:val="20"/>
                <w:szCs w:val="20"/>
                <w:lang w:val="en-US"/>
              </w:rPr>
              <w:t>501824)</w:t>
            </w:r>
            <w:proofErr w:type="gramEnd"/>
          </w:p>
        </w:tc>
        <w:tc>
          <w:tcPr>
            <w:tcW w:w="1412" w:type="dxa"/>
            <w:vAlign w:val="top"/>
          </w:tcPr>
          <w:p w14:paraId="05CB32B4" w14:textId="12FABD68" w:rsidR="0037116C" w:rsidRPr="00B40C28" w:rsidRDefault="00D421BB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sz w:val="20"/>
                <w:szCs w:val="20"/>
                <w:lang w:val="en-US"/>
              </w:rPr>
              <w:t>This work</w:t>
            </w:r>
          </w:p>
        </w:tc>
      </w:tr>
      <w:tr w:rsidR="0037116C" w14:paraId="575DB9F0" w14:textId="77777777" w:rsidTr="0035732D">
        <w:tc>
          <w:tcPr>
            <w:tcW w:w="2835" w:type="dxa"/>
            <w:vAlign w:val="top"/>
          </w:tcPr>
          <w:p w14:paraId="387A4C81" w14:textId="187A9B60" w:rsidR="0037116C" w:rsidRPr="00B40C28" w:rsidRDefault="00D421BB" w:rsidP="00A1297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i/>
                <w:iCs/>
                <w:sz w:val="20"/>
                <w:szCs w:val="20"/>
                <w:lang w:val="en-US"/>
              </w:rPr>
              <w:t>E. coli</w:t>
            </w:r>
            <w:r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  <w:lang w:val="en-US"/>
              </w:rPr>
              <w:t xml:space="preserve"> E5</w:t>
            </w:r>
            <w:r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</w:rPr>
              <w:t>Δ</w:t>
            </w:r>
            <w:proofErr w:type="spellStart"/>
            <w:r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  <w:lang w:val="en-US"/>
              </w:rPr>
              <w:t>SoFIC</w:t>
            </w:r>
            <w:proofErr w:type="spellEnd"/>
            <w:r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</w:rPr>
              <w:t>Δ</w:t>
            </w:r>
            <w:proofErr w:type="spellStart"/>
            <w:r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  <w:lang w:val="en-US"/>
              </w:rPr>
              <w:t>PsyrTA</w:t>
            </w:r>
            <w:proofErr w:type="spellEnd"/>
          </w:p>
        </w:tc>
        <w:tc>
          <w:tcPr>
            <w:tcW w:w="5103" w:type="dxa"/>
          </w:tcPr>
          <w:p w14:paraId="46D5CDA0" w14:textId="1C2B41A2" w:rsidR="0037116C" w:rsidRPr="00B40C28" w:rsidRDefault="001C7DA6" w:rsidP="009203B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Knock out </w:t>
            </w:r>
            <w:proofErr w:type="spellStart"/>
            <w:r w:rsidRPr="00B40C28">
              <w:rPr>
                <w:rFonts w:cs="Times New Roman"/>
                <w:sz w:val="20"/>
                <w:szCs w:val="20"/>
                <w:lang w:val="en-US"/>
              </w:rPr>
              <w:t>SoFIC</w:t>
            </w:r>
            <w:proofErr w:type="spellEnd"/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defense system (Deleted region: 4802823</w:t>
            </w:r>
            <w:r w:rsidRPr="00B40C28">
              <w:rPr>
                <w:rFonts w:cs="Times New Roman"/>
                <w:sz w:val="20"/>
                <w:szCs w:val="20"/>
                <w:lang w:val="en-US"/>
              </w:rPr>
              <w:t>～</w:t>
            </w:r>
            <w:proofErr w:type="gramStart"/>
            <w:r w:rsidRPr="00B40C28">
              <w:rPr>
                <w:rFonts w:cs="Times New Roman"/>
                <w:sz w:val="20"/>
                <w:szCs w:val="20"/>
                <w:lang w:val="en-US"/>
              </w:rPr>
              <w:t>4804118)</w:t>
            </w:r>
            <w:proofErr w:type="gramEnd"/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and </w:t>
            </w:r>
            <w:proofErr w:type="spellStart"/>
            <w:r w:rsidRPr="00B40C28">
              <w:rPr>
                <w:rFonts w:cs="Times New Roman"/>
                <w:sz w:val="20"/>
                <w:szCs w:val="20"/>
                <w:lang w:val="en-US"/>
              </w:rPr>
              <w:t>PsyrT</w:t>
            </w:r>
            <w:proofErr w:type="spellEnd"/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component of </w:t>
            </w:r>
            <w:proofErr w:type="spellStart"/>
            <w:r w:rsidRPr="00B40C28">
              <w:rPr>
                <w:rFonts w:cs="Times New Roman"/>
                <w:sz w:val="20"/>
                <w:szCs w:val="20"/>
                <w:lang w:val="en-US"/>
              </w:rPr>
              <w:t>PsyrTA</w:t>
            </w:r>
            <w:proofErr w:type="spellEnd"/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defense system(Deleted region: 4624769</w:t>
            </w:r>
            <w:r w:rsidRPr="00B40C28">
              <w:rPr>
                <w:rFonts w:cs="Times New Roman"/>
                <w:sz w:val="20"/>
                <w:szCs w:val="20"/>
                <w:lang w:val="en-US"/>
              </w:rPr>
              <w:t>～</w:t>
            </w:r>
            <w:proofErr w:type="gramStart"/>
            <w:r w:rsidRPr="00B40C28">
              <w:rPr>
                <w:rFonts w:cs="Times New Roman"/>
                <w:sz w:val="20"/>
                <w:szCs w:val="20"/>
                <w:lang w:val="en-US"/>
              </w:rPr>
              <w:t>4626868)</w:t>
            </w:r>
            <w:proofErr w:type="gramEnd"/>
          </w:p>
        </w:tc>
        <w:tc>
          <w:tcPr>
            <w:tcW w:w="1412" w:type="dxa"/>
            <w:vAlign w:val="top"/>
          </w:tcPr>
          <w:p w14:paraId="133E4806" w14:textId="4F24475A" w:rsidR="0037116C" w:rsidRPr="00B40C28" w:rsidRDefault="00D421BB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sz w:val="20"/>
                <w:szCs w:val="20"/>
                <w:lang w:val="en-US"/>
              </w:rPr>
              <w:t>This work</w:t>
            </w:r>
          </w:p>
        </w:tc>
      </w:tr>
      <w:tr w:rsidR="0037116C" w14:paraId="4B1359D9" w14:textId="77777777" w:rsidTr="0035732D">
        <w:tc>
          <w:tcPr>
            <w:tcW w:w="2835" w:type="dxa"/>
            <w:vAlign w:val="top"/>
          </w:tcPr>
          <w:p w14:paraId="41B30906" w14:textId="4AD17C6D" w:rsidR="0037116C" w:rsidRPr="00B40C28" w:rsidRDefault="00D421BB" w:rsidP="00A1297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i/>
                <w:iCs/>
                <w:sz w:val="20"/>
                <w:szCs w:val="20"/>
                <w:lang w:val="en-US"/>
              </w:rPr>
              <w:lastRenderedPageBreak/>
              <w:t>E. coli</w:t>
            </w:r>
            <w:r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  <w:lang w:val="en-US"/>
              </w:rPr>
              <w:t xml:space="preserve"> E5</w:t>
            </w:r>
            <w:r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</w:rPr>
              <w:t>Δ</w:t>
            </w:r>
            <w:proofErr w:type="spellStart"/>
            <w:r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  <w:lang w:val="en-US"/>
              </w:rPr>
              <w:t>SoFIC</w:t>
            </w:r>
            <w:proofErr w:type="spellEnd"/>
            <w:r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</w:rPr>
              <w:t>Δ</w:t>
            </w:r>
            <w:proofErr w:type="spellStart"/>
            <w:r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  <w:lang w:val="en-US"/>
              </w:rPr>
              <w:t>Menshen</w:t>
            </w:r>
            <w:proofErr w:type="spellEnd"/>
          </w:p>
        </w:tc>
        <w:tc>
          <w:tcPr>
            <w:tcW w:w="5103" w:type="dxa"/>
          </w:tcPr>
          <w:p w14:paraId="0C6E070C" w14:textId="233C57D3" w:rsidR="0037116C" w:rsidRPr="00B40C28" w:rsidRDefault="001C7DA6" w:rsidP="009203B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Knock out </w:t>
            </w:r>
            <w:proofErr w:type="spellStart"/>
            <w:r w:rsidRPr="00B40C28">
              <w:rPr>
                <w:rFonts w:cs="Times New Roman"/>
                <w:sz w:val="20"/>
                <w:szCs w:val="20"/>
                <w:lang w:val="en-US"/>
              </w:rPr>
              <w:t>SoFIC</w:t>
            </w:r>
            <w:proofErr w:type="spellEnd"/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defense system (Deleted region: 4802823</w:t>
            </w:r>
            <w:r w:rsidRPr="00B40C28">
              <w:rPr>
                <w:rFonts w:cs="Times New Roman"/>
                <w:sz w:val="20"/>
                <w:szCs w:val="20"/>
                <w:lang w:val="en-US"/>
              </w:rPr>
              <w:t>～</w:t>
            </w:r>
            <w:proofErr w:type="gramStart"/>
            <w:r w:rsidRPr="00B40C28">
              <w:rPr>
                <w:rFonts w:cs="Times New Roman"/>
                <w:sz w:val="20"/>
                <w:szCs w:val="20"/>
                <w:lang w:val="en-US"/>
              </w:rPr>
              <w:t>4804118)</w:t>
            </w:r>
            <w:proofErr w:type="gramEnd"/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and </w:t>
            </w:r>
            <w:proofErr w:type="spellStart"/>
            <w:r w:rsidRPr="00B40C28">
              <w:rPr>
                <w:rFonts w:cs="Times New Roman"/>
                <w:sz w:val="20"/>
                <w:szCs w:val="20"/>
                <w:lang w:val="en-US"/>
              </w:rPr>
              <w:t>NsnB</w:t>
            </w:r>
            <w:proofErr w:type="spellEnd"/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component of </w:t>
            </w:r>
            <w:proofErr w:type="spellStart"/>
            <w:r w:rsidRPr="00B40C28">
              <w:rPr>
                <w:rFonts w:cs="Times New Roman"/>
                <w:sz w:val="20"/>
                <w:szCs w:val="20"/>
                <w:lang w:val="en-US"/>
              </w:rPr>
              <w:t>Menshen</w:t>
            </w:r>
            <w:proofErr w:type="spellEnd"/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defense system(Deleted region: 347504</w:t>
            </w:r>
            <w:r w:rsidRPr="00B40C28">
              <w:rPr>
                <w:rFonts w:cs="Times New Roman"/>
                <w:sz w:val="20"/>
                <w:szCs w:val="20"/>
                <w:lang w:val="en-US"/>
              </w:rPr>
              <w:t>～</w:t>
            </w:r>
            <w:proofErr w:type="gramStart"/>
            <w:r w:rsidRPr="00B40C28">
              <w:rPr>
                <w:rFonts w:cs="Times New Roman"/>
                <w:sz w:val="20"/>
                <w:szCs w:val="20"/>
                <w:lang w:val="en-US"/>
              </w:rPr>
              <w:t>349066)</w:t>
            </w:r>
            <w:proofErr w:type="gramEnd"/>
          </w:p>
        </w:tc>
        <w:tc>
          <w:tcPr>
            <w:tcW w:w="1412" w:type="dxa"/>
            <w:vAlign w:val="top"/>
          </w:tcPr>
          <w:p w14:paraId="7410FEFE" w14:textId="45A9EEF4" w:rsidR="0037116C" w:rsidRPr="00B40C28" w:rsidRDefault="00D421BB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sz w:val="20"/>
                <w:szCs w:val="20"/>
                <w:lang w:val="en-US"/>
              </w:rPr>
              <w:t>This work</w:t>
            </w:r>
          </w:p>
        </w:tc>
      </w:tr>
      <w:tr w:rsidR="0037116C" w14:paraId="596ED9E7" w14:textId="77777777" w:rsidTr="0035732D">
        <w:tc>
          <w:tcPr>
            <w:tcW w:w="2835" w:type="dxa"/>
            <w:vAlign w:val="top"/>
          </w:tcPr>
          <w:p w14:paraId="406AB22C" w14:textId="5FAA1829" w:rsidR="0037116C" w:rsidRPr="00B40C28" w:rsidRDefault="00D421BB" w:rsidP="00A12975">
            <w:pPr>
              <w:rPr>
                <w:rFonts w:cs="Times New Roman"/>
                <w:sz w:val="20"/>
                <w:szCs w:val="20"/>
                <w:lang w:val="en-US"/>
              </w:rPr>
            </w:pPr>
            <w:bookmarkStart w:id="21" w:name="OLE_LINK40"/>
            <w:r w:rsidRPr="00B40C28">
              <w:rPr>
                <w:rFonts w:cs="Times New Roman"/>
                <w:i/>
                <w:iCs/>
                <w:sz w:val="20"/>
                <w:szCs w:val="20"/>
                <w:lang w:val="en-US"/>
              </w:rPr>
              <w:t>E. coli</w:t>
            </w:r>
            <w:r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  <w:lang w:val="en-US"/>
              </w:rPr>
              <w:t xml:space="preserve"> E5</w:t>
            </w:r>
            <w:r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</w:rPr>
              <w:t>Δ</w:t>
            </w:r>
            <w:proofErr w:type="spellStart"/>
            <w:r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  <w:lang w:val="en-US"/>
              </w:rPr>
              <w:t>SoFIC</w:t>
            </w:r>
            <w:bookmarkEnd w:id="21"/>
            <w:proofErr w:type="spellEnd"/>
            <w:r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</w:rPr>
              <w:t>Δ</w:t>
            </w:r>
            <w:proofErr w:type="spellStart"/>
            <w:r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  <w:lang w:val="en-US"/>
              </w:rPr>
              <w:t>Retron</w:t>
            </w:r>
            <w:proofErr w:type="spellEnd"/>
            <w:r w:rsidR="00175E75"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r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  <w:lang w:val="en-US"/>
              </w:rPr>
              <w:t>Ⅵ</w:t>
            </w:r>
          </w:p>
        </w:tc>
        <w:tc>
          <w:tcPr>
            <w:tcW w:w="5103" w:type="dxa"/>
          </w:tcPr>
          <w:p w14:paraId="584221BE" w14:textId="34A3579F" w:rsidR="0037116C" w:rsidRPr="00B40C28" w:rsidRDefault="001C7DA6" w:rsidP="009203B5">
            <w:pPr>
              <w:rPr>
                <w:rFonts w:cs="Times New Roman"/>
                <w:sz w:val="20"/>
                <w:szCs w:val="20"/>
                <w:lang w:val="en-US"/>
              </w:rPr>
            </w:pPr>
            <w:bookmarkStart w:id="22" w:name="OLE_LINK41"/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Knock out </w:t>
            </w:r>
            <w:proofErr w:type="spellStart"/>
            <w:r w:rsidRPr="00B40C28">
              <w:rPr>
                <w:rFonts w:cs="Times New Roman"/>
                <w:sz w:val="20"/>
                <w:szCs w:val="20"/>
                <w:lang w:val="en-US"/>
              </w:rPr>
              <w:t>SoFIC</w:t>
            </w:r>
            <w:proofErr w:type="spellEnd"/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defense system (Deleted region: 4802823</w:t>
            </w:r>
            <w:r w:rsidRPr="00B40C28">
              <w:rPr>
                <w:rFonts w:cs="Times New Roman"/>
                <w:sz w:val="20"/>
                <w:szCs w:val="20"/>
                <w:lang w:val="en-US"/>
              </w:rPr>
              <w:t>～</w:t>
            </w:r>
            <w:proofErr w:type="gramStart"/>
            <w:r w:rsidRPr="00B40C28">
              <w:rPr>
                <w:rFonts w:cs="Times New Roman"/>
                <w:sz w:val="20"/>
                <w:szCs w:val="20"/>
                <w:lang w:val="en-US"/>
              </w:rPr>
              <w:t>4804118)</w:t>
            </w:r>
            <w:proofErr w:type="gramEnd"/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and RT_VI component of </w:t>
            </w:r>
            <w:proofErr w:type="spellStart"/>
            <w:r w:rsidRPr="00B40C28">
              <w:rPr>
                <w:rFonts w:cs="Times New Roman"/>
                <w:sz w:val="20"/>
                <w:szCs w:val="20"/>
                <w:lang w:val="en-US"/>
              </w:rPr>
              <w:t>Retron</w:t>
            </w:r>
            <w:proofErr w:type="spellEnd"/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Ⅵ defense system(Deleted region: 342705</w:t>
            </w:r>
            <w:r w:rsidRPr="00B40C28">
              <w:rPr>
                <w:rFonts w:cs="Times New Roman"/>
                <w:sz w:val="20"/>
                <w:szCs w:val="20"/>
                <w:lang w:val="en-US"/>
              </w:rPr>
              <w:t>～</w:t>
            </w:r>
            <w:proofErr w:type="gramStart"/>
            <w:r w:rsidRPr="00B40C28">
              <w:rPr>
                <w:rFonts w:cs="Times New Roman"/>
                <w:sz w:val="20"/>
                <w:szCs w:val="20"/>
                <w:lang w:val="en-US"/>
              </w:rPr>
              <w:t>343872)</w:t>
            </w:r>
            <w:bookmarkEnd w:id="22"/>
            <w:proofErr w:type="gramEnd"/>
          </w:p>
        </w:tc>
        <w:tc>
          <w:tcPr>
            <w:tcW w:w="1412" w:type="dxa"/>
            <w:vAlign w:val="top"/>
          </w:tcPr>
          <w:p w14:paraId="7C15551B" w14:textId="1954AE68" w:rsidR="0037116C" w:rsidRPr="00B40C28" w:rsidRDefault="00D421BB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sz w:val="20"/>
                <w:szCs w:val="20"/>
                <w:lang w:val="en-US"/>
              </w:rPr>
              <w:t>This work</w:t>
            </w:r>
          </w:p>
        </w:tc>
      </w:tr>
      <w:tr w:rsidR="00F139F1" w14:paraId="1293FE5A" w14:textId="77777777" w:rsidTr="0035732D">
        <w:tc>
          <w:tcPr>
            <w:tcW w:w="2835" w:type="dxa"/>
            <w:vAlign w:val="top"/>
          </w:tcPr>
          <w:p w14:paraId="5143D98B" w14:textId="46A3E6C5" w:rsidR="00F139F1" w:rsidRPr="00F139F1" w:rsidRDefault="00F139F1" w:rsidP="00A12975">
            <w:pPr>
              <w:rPr>
                <w:rFonts w:cs="Times New Roman"/>
                <w:i/>
                <w:iCs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i/>
                <w:iCs/>
                <w:sz w:val="20"/>
                <w:szCs w:val="20"/>
                <w:lang w:val="en-US"/>
              </w:rPr>
              <w:t>E. coli</w:t>
            </w:r>
            <w:r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  <w:lang w:val="en-US"/>
              </w:rPr>
              <w:t xml:space="preserve"> E5</w:t>
            </w:r>
            <w:r w:rsidRPr="00B40C28">
              <w:rPr>
                <w:rFonts w:cs="Times New Roman"/>
                <w:color w:val="0F1115"/>
                <w:sz w:val="20"/>
                <w:szCs w:val="20"/>
                <w:shd w:val="clear" w:color="auto" w:fill="FFFFFF"/>
              </w:rPr>
              <w:t>Δ</w:t>
            </w:r>
            <w:proofErr w:type="spellStart"/>
            <w:r w:rsidRPr="00F139F1">
              <w:rPr>
                <w:rFonts w:cs="Times New Roman" w:hint="eastAsia"/>
                <w:color w:val="0F1115"/>
                <w:sz w:val="20"/>
                <w:szCs w:val="20"/>
                <w:shd w:val="clear" w:color="auto" w:fill="FFFFFF"/>
                <w:lang w:val="en-US"/>
              </w:rPr>
              <w:t>Waa</w:t>
            </w:r>
            <w:r>
              <w:rPr>
                <w:rFonts w:cs="Times New Roman" w:hint="eastAsia"/>
                <w:color w:val="0F1115"/>
                <w:sz w:val="20"/>
                <w:szCs w:val="20"/>
                <w:shd w:val="clear" w:color="auto" w:fill="FFFFFF"/>
                <w:lang w:val="en-US"/>
              </w:rPr>
              <w:t>L</w:t>
            </w:r>
            <w:proofErr w:type="spellEnd"/>
          </w:p>
        </w:tc>
        <w:tc>
          <w:tcPr>
            <w:tcW w:w="5103" w:type="dxa"/>
          </w:tcPr>
          <w:p w14:paraId="32FD8150" w14:textId="5311EE4A" w:rsidR="00F139F1" w:rsidRPr="00B40C28" w:rsidRDefault="00F139F1" w:rsidP="009203B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F139F1">
              <w:rPr>
                <w:rFonts w:cs="Times New Roman"/>
                <w:sz w:val="20"/>
                <w:szCs w:val="20"/>
                <w:lang w:val="en-US"/>
              </w:rPr>
              <w:t xml:space="preserve">Knock out </w:t>
            </w:r>
            <w:proofErr w:type="spellStart"/>
            <w:r>
              <w:rPr>
                <w:rFonts w:cs="Times New Roman" w:hint="eastAsia"/>
                <w:sz w:val="20"/>
                <w:szCs w:val="20"/>
                <w:lang w:val="en-US"/>
              </w:rPr>
              <w:t>waaL</w:t>
            </w:r>
            <w:proofErr w:type="spellEnd"/>
            <w:r w:rsidRPr="00F139F1">
              <w:rPr>
                <w:rFonts w:cs="Times New Roman"/>
                <w:sz w:val="20"/>
                <w:szCs w:val="20"/>
                <w:lang w:val="en-US"/>
              </w:rPr>
              <w:t>(Deleted region: 4841848</w:t>
            </w:r>
            <w:r w:rsidRPr="00F139F1">
              <w:rPr>
                <w:rFonts w:cs="Times New Roman"/>
                <w:sz w:val="20"/>
                <w:szCs w:val="20"/>
                <w:lang w:val="en-US"/>
              </w:rPr>
              <w:t>～</w:t>
            </w:r>
            <w:r w:rsidRPr="00F139F1">
              <w:rPr>
                <w:rFonts w:cs="Times New Roman"/>
                <w:sz w:val="20"/>
                <w:szCs w:val="20"/>
                <w:lang w:val="en-US"/>
              </w:rPr>
              <w:t>4843127</w:t>
            </w:r>
            <w:r w:rsidR="00864F45">
              <w:rPr>
                <w:rFonts w:cs="Times New Roman" w:hint="eastAsia"/>
                <w:sz w:val="20"/>
                <w:szCs w:val="20"/>
                <w:lang w:val="en-US"/>
              </w:rPr>
              <w:t xml:space="preserve">, encoding </w:t>
            </w:r>
            <w:r w:rsidR="00864F45" w:rsidRPr="00864F45">
              <w:rPr>
                <w:rFonts w:cs="Times New Roman"/>
                <w:sz w:val="20"/>
                <w:szCs w:val="20"/>
                <w:lang w:val="en-US"/>
              </w:rPr>
              <w:t>O‑antigen ligase</w:t>
            </w:r>
            <w:r w:rsidRPr="00F139F1">
              <w:rPr>
                <w:rFonts w:cs="Times New Roman"/>
                <w:sz w:val="20"/>
                <w:szCs w:val="20"/>
                <w:lang w:val="en-US"/>
              </w:rPr>
              <w:t>)</w:t>
            </w:r>
            <w:r w:rsidR="00442EC1">
              <w:rPr>
                <w:rFonts w:cs="Times New Roman" w:hint="eastAsia"/>
                <w:sz w:val="20"/>
                <w:szCs w:val="20"/>
                <w:lang w:val="en-US"/>
              </w:rPr>
              <w:t>, n</w:t>
            </w:r>
            <w:r w:rsidR="00442EC1" w:rsidRPr="00442EC1">
              <w:rPr>
                <w:rFonts w:cs="Times New Roman"/>
                <w:sz w:val="20"/>
                <w:szCs w:val="20"/>
                <w:lang w:val="en-US"/>
              </w:rPr>
              <w:t>o O‑antigen display on outer membrane</w:t>
            </w:r>
          </w:p>
        </w:tc>
        <w:tc>
          <w:tcPr>
            <w:tcW w:w="1412" w:type="dxa"/>
            <w:vAlign w:val="top"/>
          </w:tcPr>
          <w:p w14:paraId="4256AF68" w14:textId="0E2B4D98" w:rsidR="00F139F1" w:rsidRPr="00B40C28" w:rsidRDefault="00442EC1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sz w:val="20"/>
                <w:szCs w:val="20"/>
                <w:lang w:val="en-US"/>
              </w:rPr>
              <w:t>This work</w:t>
            </w:r>
          </w:p>
        </w:tc>
      </w:tr>
      <w:tr w:rsidR="009305DB" w:rsidRPr="009305DB" w14:paraId="00F0862A" w14:textId="77777777" w:rsidTr="0035732D">
        <w:tc>
          <w:tcPr>
            <w:tcW w:w="2835" w:type="dxa"/>
            <w:vAlign w:val="top"/>
          </w:tcPr>
          <w:p w14:paraId="0C83988C" w14:textId="230ACD29" w:rsidR="009305DB" w:rsidRPr="00B40C28" w:rsidRDefault="009305DB" w:rsidP="00A12975">
            <w:pPr>
              <w:rPr>
                <w:rFonts w:cs="Times New Roman"/>
                <w:i/>
                <w:iCs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i/>
                <w:iCs/>
                <w:sz w:val="20"/>
                <w:szCs w:val="20"/>
                <w:lang w:val="en-US"/>
              </w:rPr>
              <w:t>E. coli</w:t>
            </w:r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E5ΔSoFIC</w:t>
            </w:r>
            <w:r>
              <w:rPr>
                <w:rFonts w:cs="Times New Roman" w:hint="eastAsia"/>
                <w:sz w:val="20"/>
                <w:szCs w:val="20"/>
                <w:lang w:val="en-US"/>
              </w:rPr>
              <w:t>-WT</w:t>
            </w:r>
          </w:p>
        </w:tc>
        <w:tc>
          <w:tcPr>
            <w:tcW w:w="5103" w:type="dxa"/>
          </w:tcPr>
          <w:p w14:paraId="2F7FE104" w14:textId="58D519BF" w:rsidR="009305DB" w:rsidRPr="00F139F1" w:rsidRDefault="002D5071" w:rsidP="009203B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2D5071">
              <w:rPr>
                <w:rFonts w:cs="Times New Roman"/>
                <w:sz w:val="20"/>
                <w:szCs w:val="20"/>
                <w:lang w:val="en-US"/>
              </w:rPr>
              <w:t xml:space="preserve">Knockout of </w:t>
            </w:r>
            <w:proofErr w:type="spellStart"/>
            <w:r w:rsidRPr="002D5071">
              <w:rPr>
                <w:rFonts w:cs="Times New Roman"/>
                <w:sz w:val="20"/>
                <w:szCs w:val="20"/>
                <w:lang w:val="en-US"/>
              </w:rPr>
              <w:t>SoFIC</w:t>
            </w:r>
            <w:proofErr w:type="spellEnd"/>
            <w:r w:rsidRPr="002D5071">
              <w:rPr>
                <w:rFonts w:cs="Times New Roman"/>
                <w:sz w:val="20"/>
                <w:szCs w:val="20"/>
                <w:lang w:val="en-US"/>
              </w:rPr>
              <w:t xml:space="preserve"> defense system (Deleted region: 4802823</w:t>
            </w:r>
            <w:r w:rsidRPr="002D5071">
              <w:rPr>
                <w:rFonts w:cs="Times New Roman"/>
                <w:sz w:val="20"/>
                <w:szCs w:val="20"/>
                <w:lang w:val="en-US"/>
              </w:rPr>
              <w:t>～</w:t>
            </w:r>
            <w:proofErr w:type="gramStart"/>
            <w:r w:rsidRPr="002D5071">
              <w:rPr>
                <w:rFonts w:cs="Times New Roman"/>
                <w:sz w:val="20"/>
                <w:szCs w:val="20"/>
                <w:lang w:val="en-US"/>
              </w:rPr>
              <w:t>4804118)</w:t>
            </w:r>
            <w:proofErr w:type="gramEnd"/>
            <w:r w:rsidRPr="002D5071">
              <w:rPr>
                <w:rFonts w:cs="Times New Roman"/>
                <w:sz w:val="20"/>
                <w:szCs w:val="20"/>
                <w:lang w:val="en-US"/>
              </w:rPr>
              <w:t xml:space="preserve"> with pBR322-Psofic-sofic complementation plasmid.</w:t>
            </w:r>
            <w:r>
              <w:rPr>
                <w:rFonts w:cs="Times New Roman" w:hint="eastAsia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412" w:type="dxa"/>
            <w:vAlign w:val="top"/>
          </w:tcPr>
          <w:p w14:paraId="57E82C18" w14:textId="14E27B72" w:rsidR="009305DB" w:rsidRPr="00B40C28" w:rsidRDefault="009305DB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 w:hint="eastAsia"/>
                <w:sz w:val="20"/>
                <w:szCs w:val="20"/>
                <w:lang w:val="en-US"/>
              </w:rPr>
              <w:t>This work</w:t>
            </w:r>
          </w:p>
        </w:tc>
      </w:tr>
      <w:tr w:rsidR="002D5071" w:rsidRPr="009305DB" w14:paraId="21288F03" w14:textId="77777777" w:rsidTr="0035732D">
        <w:tc>
          <w:tcPr>
            <w:tcW w:w="2835" w:type="dxa"/>
            <w:vAlign w:val="top"/>
          </w:tcPr>
          <w:p w14:paraId="07C6B51D" w14:textId="2D6BEEE9" w:rsidR="002D5071" w:rsidRPr="00B40C28" w:rsidRDefault="002D5071" w:rsidP="00A12975">
            <w:pPr>
              <w:rPr>
                <w:rFonts w:cs="Times New Roman"/>
                <w:i/>
                <w:iCs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i/>
                <w:iCs/>
                <w:sz w:val="20"/>
                <w:szCs w:val="20"/>
                <w:lang w:val="en-US"/>
              </w:rPr>
              <w:t>E. coli</w:t>
            </w:r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E5ΔSoFIC</w:t>
            </w:r>
            <w:r>
              <w:rPr>
                <w:rFonts w:cs="Times New Roman" w:hint="eastAsia"/>
                <w:sz w:val="20"/>
                <w:szCs w:val="20"/>
                <w:lang w:val="en-US"/>
              </w:rPr>
              <w:t>-H264A</w:t>
            </w:r>
          </w:p>
        </w:tc>
        <w:tc>
          <w:tcPr>
            <w:tcW w:w="5103" w:type="dxa"/>
          </w:tcPr>
          <w:p w14:paraId="6D1ECD29" w14:textId="13ED6561" w:rsidR="002D5071" w:rsidRPr="002D5071" w:rsidRDefault="002D5071" w:rsidP="009203B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2D5071">
              <w:rPr>
                <w:rFonts w:cs="Times New Roman"/>
                <w:sz w:val="20"/>
                <w:szCs w:val="20"/>
                <w:lang w:val="en-US"/>
              </w:rPr>
              <w:t xml:space="preserve">Knockout of </w:t>
            </w:r>
            <w:proofErr w:type="spellStart"/>
            <w:r w:rsidRPr="002D5071">
              <w:rPr>
                <w:rFonts w:cs="Times New Roman"/>
                <w:sz w:val="20"/>
                <w:szCs w:val="20"/>
                <w:lang w:val="en-US"/>
              </w:rPr>
              <w:t>SoFIC</w:t>
            </w:r>
            <w:proofErr w:type="spellEnd"/>
            <w:r w:rsidRPr="002D5071">
              <w:rPr>
                <w:rFonts w:cs="Times New Roman"/>
                <w:sz w:val="20"/>
                <w:szCs w:val="20"/>
                <w:lang w:val="en-US"/>
              </w:rPr>
              <w:t xml:space="preserve"> defense system (Deleted region: 4802823</w:t>
            </w:r>
            <w:r w:rsidRPr="002D5071">
              <w:rPr>
                <w:rFonts w:cs="Times New Roman"/>
                <w:sz w:val="20"/>
                <w:szCs w:val="20"/>
                <w:lang w:val="en-US"/>
              </w:rPr>
              <w:t>～</w:t>
            </w:r>
            <w:proofErr w:type="gramStart"/>
            <w:r w:rsidRPr="002D5071">
              <w:rPr>
                <w:rFonts w:cs="Times New Roman"/>
                <w:sz w:val="20"/>
                <w:szCs w:val="20"/>
                <w:lang w:val="en-US"/>
              </w:rPr>
              <w:t>4804118)</w:t>
            </w:r>
            <w:proofErr w:type="gramEnd"/>
            <w:r w:rsidRPr="002D5071">
              <w:rPr>
                <w:rFonts w:cs="Times New Roman"/>
                <w:sz w:val="20"/>
                <w:szCs w:val="20"/>
                <w:lang w:val="en-US"/>
              </w:rPr>
              <w:t xml:space="preserve"> with pBR322-Psofic-sofic</w:t>
            </w:r>
            <w:r>
              <w:rPr>
                <w:rFonts w:cs="Times New Roman" w:hint="eastAsia"/>
                <w:sz w:val="20"/>
                <w:szCs w:val="20"/>
                <w:lang w:val="en-US"/>
              </w:rPr>
              <w:t xml:space="preserve"> H264A</w:t>
            </w:r>
            <w:r w:rsidRPr="002D5071">
              <w:rPr>
                <w:rFonts w:cs="Times New Roman"/>
                <w:sz w:val="20"/>
                <w:szCs w:val="20"/>
                <w:lang w:val="en-US"/>
              </w:rPr>
              <w:t xml:space="preserve"> complementation plasmid.</w:t>
            </w:r>
          </w:p>
        </w:tc>
        <w:tc>
          <w:tcPr>
            <w:tcW w:w="1412" w:type="dxa"/>
            <w:vAlign w:val="top"/>
          </w:tcPr>
          <w:p w14:paraId="51B17D81" w14:textId="7352463F" w:rsidR="002D5071" w:rsidRPr="002D5071" w:rsidRDefault="002D5071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 w:hint="eastAsia"/>
                <w:sz w:val="20"/>
                <w:szCs w:val="20"/>
                <w:lang w:val="en-US"/>
              </w:rPr>
              <w:t>This work</w:t>
            </w:r>
          </w:p>
        </w:tc>
      </w:tr>
      <w:tr w:rsidR="002D5071" w:rsidRPr="009305DB" w14:paraId="43FAD017" w14:textId="77777777" w:rsidTr="0035732D">
        <w:tc>
          <w:tcPr>
            <w:tcW w:w="2835" w:type="dxa"/>
            <w:vAlign w:val="top"/>
          </w:tcPr>
          <w:p w14:paraId="371FFDD9" w14:textId="6940D1D3" w:rsidR="002D5071" w:rsidRPr="00B40C28" w:rsidRDefault="002D5071" w:rsidP="00A12975">
            <w:pPr>
              <w:rPr>
                <w:rFonts w:cs="Times New Roman"/>
                <w:i/>
                <w:iCs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i/>
                <w:iCs/>
                <w:sz w:val="20"/>
                <w:szCs w:val="20"/>
                <w:lang w:val="en-US"/>
              </w:rPr>
              <w:t>E. coli</w:t>
            </w:r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E5ΔSoFIC</w:t>
            </w:r>
            <w:r>
              <w:rPr>
                <w:rFonts w:cs="Times New Roman" w:hint="eastAsia"/>
                <w:sz w:val="20"/>
                <w:szCs w:val="20"/>
                <w:lang w:val="en-US"/>
              </w:rPr>
              <w:t>-D268A</w:t>
            </w:r>
          </w:p>
        </w:tc>
        <w:tc>
          <w:tcPr>
            <w:tcW w:w="5103" w:type="dxa"/>
          </w:tcPr>
          <w:p w14:paraId="615A457F" w14:textId="4ECC4499" w:rsidR="002D5071" w:rsidRPr="002D5071" w:rsidRDefault="002D5071" w:rsidP="009203B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2D5071">
              <w:rPr>
                <w:rFonts w:cs="Times New Roman"/>
                <w:sz w:val="20"/>
                <w:szCs w:val="20"/>
                <w:lang w:val="en-US"/>
              </w:rPr>
              <w:t xml:space="preserve">Knockout of </w:t>
            </w:r>
            <w:proofErr w:type="spellStart"/>
            <w:r w:rsidRPr="002D5071">
              <w:rPr>
                <w:rFonts w:cs="Times New Roman"/>
                <w:sz w:val="20"/>
                <w:szCs w:val="20"/>
                <w:lang w:val="en-US"/>
              </w:rPr>
              <w:t>SoFIC</w:t>
            </w:r>
            <w:proofErr w:type="spellEnd"/>
            <w:r w:rsidRPr="002D5071">
              <w:rPr>
                <w:rFonts w:cs="Times New Roman"/>
                <w:sz w:val="20"/>
                <w:szCs w:val="20"/>
                <w:lang w:val="en-US"/>
              </w:rPr>
              <w:t xml:space="preserve"> defense system (Deleted region: 4802823</w:t>
            </w:r>
            <w:r w:rsidRPr="002D5071">
              <w:rPr>
                <w:rFonts w:cs="Times New Roman"/>
                <w:sz w:val="20"/>
                <w:szCs w:val="20"/>
                <w:lang w:val="en-US"/>
              </w:rPr>
              <w:t>～</w:t>
            </w:r>
            <w:proofErr w:type="gramStart"/>
            <w:r w:rsidRPr="002D5071">
              <w:rPr>
                <w:rFonts w:cs="Times New Roman"/>
                <w:sz w:val="20"/>
                <w:szCs w:val="20"/>
                <w:lang w:val="en-US"/>
              </w:rPr>
              <w:t>4804118)</w:t>
            </w:r>
            <w:proofErr w:type="gramEnd"/>
            <w:r w:rsidRPr="002D5071">
              <w:rPr>
                <w:rFonts w:cs="Times New Roman"/>
                <w:sz w:val="20"/>
                <w:szCs w:val="20"/>
                <w:lang w:val="en-US"/>
              </w:rPr>
              <w:t xml:space="preserve"> with pBR322-Psofic-sofic</w:t>
            </w:r>
            <w:r>
              <w:rPr>
                <w:rFonts w:cs="Times New Roman" w:hint="eastAsia"/>
                <w:sz w:val="20"/>
                <w:szCs w:val="20"/>
                <w:lang w:val="en-US"/>
              </w:rPr>
              <w:t xml:space="preserve"> D268A</w:t>
            </w:r>
            <w:r w:rsidRPr="002D5071">
              <w:rPr>
                <w:rFonts w:cs="Times New Roman"/>
                <w:sz w:val="20"/>
                <w:szCs w:val="20"/>
                <w:lang w:val="en-US"/>
              </w:rPr>
              <w:t xml:space="preserve"> complementation plasmid.</w:t>
            </w:r>
          </w:p>
        </w:tc>
        <w:tc>
          <w:tcPr>
            <w:tcW w:w="1412" w:type="dxa"/>
            <w:vAlign w:val="top"/>
          </w:tcPr>
          <w:p w14:paraId="5F2906E8" w14:textId="1DD94872" w:rsidR="002D5071" w:rsidRDefault="002D5071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 w:hint="eastAsia"/>
                <w:sz w:val="20"/>
                <w:szCs w:val="20"/>
                <w:lang w:val="en-US"/>
              </w:rPr>
              <w:t>This work</w:t>
            </w:r>
          </w:p>
        </w:tc>
      </w:tr>
      <w:tr w:rsidR="002D5071" w:rsidRPr="009305DB" w14:paraId="633F49DF" w14:textId="77777777" w:rsidTr="0035732D">
        <w:tc>
          <w:tcPr>
            <w:tcW w:w="2835" w:type="dxa"/>
            <w:vAlign w:val="top"/>
          </w:tcPr>
          <w:p w14:paraId="62E20390" w14:textId="51F7DCE3" w:rsidR="002D5071" w:rsidRPr="00B40C28" w:rsidRDefault="00B874AD" w:rsidP="00A12975">
            <w:pPr>
              <w:rPr>
                <w:rFonts w:cs="Times New Roman"/>
                <w:i/>
                <w:iCs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i/>
                <w:iCs/>
                <w:sz w:val="20"/>
                <w:szCs w:val="20"/>
                <w:lang w:val="en-US"/>
              </w:rPr>
              <w:t>E. coli</w:t>
            </w:r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E5ΔSoFIC</w:t>
            </w:r>
            <w:r>
              <w:rPr>
                <w:rFonts w:cs="Times New Roman" w:hint="eastAsia"/>
                <w:sz w:val="20"/>
                <w:szCs w:val="20"/>
                <w:lang w:val="en-US"/>
              </w:rPr>
              <w:t>-R272A</w:t>
            </w:r>
          </w:p>
        </w:tc>
        <w:tc>
          <w:tcPr>
            <w:tcW w:w="5103" w:type="dxa"/>
          </w:tcPr>
          <w:p w14:paraId="13AF8BC0" w14:textId="1E0FD544" w:rsidR="002D5071" w:rsidRPr="002D5071" w:rsidRDefault="00B874AD" w:rsidP="009203B5">
            <w:pPr>
              <w:rPr>
                <w:rFonts w:cs="Times New Roman"/>
                <w:sz w:val="20"/>
                <w:szCs w:val="20"/>
                <w:lang w:val="en-US"/>
              </w:rPr>
            </w:pPr>
            <w:bookmarkStart w:id="23" w:name="OLE_LINK3"/>
            <w:r w:rsidRPr="002D5071">
              <w:rPr>
                <w:rFonts w:cs="Times New Roman"/>
                <w:sz w:val="20"/>
                <w:szCs w:val="20"/>
                <w:lang w:val="en-US"/>
              </w:rPr>
              <w:t xml:space="preserve">Knockout of </w:t>
            </w:r>
            <w:proofErr w:type="spellStart"/>
            <w:r w:rsidRPr="002D5071">
              <w:rPr>
                <w:rFonts w:cs="Times New Roman"/>
                <w:sz w:val="20"/>
                <w:szCs w:val="20"/>
                <w:lang w:val="en-US"/>
              </w:rPr>
              <w:t>SoFIC</w:t>
            </w:r>
            <w:proofErr w:type="spellEnd"/>
            <w:r w:rsidRPr="002D5071">
              <w:rPr>
                <w:rFonts w:cs="Times New Roman"/>
                <w:sz w:val="20"/>
                <w:szCs w:val="20"/>
                <w:lang w:val="en-US"/>
              </w:rPr>
              <w:t xml:space="preserve"> defense system (Deleted region: 4802823</w:t>
            </w:r>
            <w:r w:rsidRPr="002D5071">
              <w:rPr>
                <w:rFonts w:cs="Times New Roman"/>
                <w:sz w:val="20"/>
                <w:szCs w:val="20"/>
                <w:lang w:val="en-US"/>
              </w:rPr>
              <w:t>～</w:t>
            </w:r>
            <w:proofErr w:type="gramStart"/>
            <w:r w:rsidRPr="002D5071">
              <w:rPr>
                <w:rFonts w:cs="Times New Roman"/>
                <w:sz w:val="20"/>
                <w:szCs w:val="20"/>
                <w:lang w:val="en-US"/>
              </w:rPr>
              <w:t>4804118)</w:t>
            </w:r>
            <w:proofErr w:type="gramEnd"/>
            <w:r w:rsidRPr="002D5071">
              <w:rPr>
                <w:rFonts w:cs="Times New Roman"/>
                <w:sz w:val="20"/>
                <w:szCs w:val="20"/>
                <w:lang w:val="en-US"/>
              </w:rPr>
              <w:t xml:space="preserve"> with pBR322-Psofic-sofic</w:t>
            </w:r>
            <w:r>
              <w:rPr>
                <w:rFonts w:cs="Times New Roman" w:hint="eastAsia"/>
                <w:sz w:val="20"/>
                <w:szCs w:val="20"/>
                <w:lang w:val="en-US"/>
              </w:rPr>
              <w:t xml:space="preserve"> R272A</w:t>
            </w:r>
            <w:r w:rsidRPr="002D5071">
              <w:rPr>
                <w:rFonts w:cs="Times New Roman"/>
                <w:sz w:val="20"/>
                <w:szCs w:val="20"/>
                <w:lang w:val="en-US"/>
              </w:rPr>
              <w:t xml:space="preserve"> complementation plasmid.</w:t>
            </w:r>
            <w:bookmarkEnd w:id="23"/>
          </w:p>
        </w:tc>
        <w:tc>
          <w:tcPr>
            <w:tcW w:w="1412" w:type="dxa"/>
            <w:vAlign w:val="top"/>
          </w:tcPr>
          <w:p w14:paraId="5090EF75" w14:textId="0D57AF17" w:rsidR="002D5071" w:rsidRDefault="002D5071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 w:hint="eastAsia"/>
                <w:sz w:val="20"/>
                <w:szCs w:val="20"/>
                <w:lang w:val="en-US"/>
              </w:rPr>
              <w:t>This work</w:t>
            </w:r>
          </w:p>
        </w:tc>
      </w:tr>
      <w:tr w:rsidR="002D5071" w:rsidRPr="009305DB" w14:paraId="20F56AF6" w14:textId="77777777" w:rsidTr="0035732D">
        <w:tc>
          <w:tcPr>
            <w:tcW w:w="2835" w:type="dxa"/>
            <w:vAlign w:val="top"/>
          </w:tcPr>
          <w:p w14:paraId="448BC6CC" w14:textId="3BCAC2B1" w:rsidR="002D5071" w:rsidRPr="00B40C28" w:rsidRDefault="00B874AD" w:rsidP="00A12975">
            <w:pPr>
              <w:rPr>
                <w:rFonts w:cs="Times New Roman"/>
                <w:i/>
                <w:iCs/>
                <w:sz w:val="20"/>
                <w:szCs w:val="20"/>
                <w:lang w:val="en-US"/>
              </w:rPr>
            </w:pPr>
            <w:r w:rsidRPr="00B40C28">
              <w:rPr>
                <w:rFonts w:cs="Times New Roman"/>
                <w:i/>
                <w:iCs/>
                <w:sz w:val="20"/>
                <w:szCs w:val="20"/>
                <w:lang w:val="en-US"/>
              </w:rPr>
              <w:t>E. coli</w:t>
            </w:r>
            <w:r w:rsidRPr="00B40C28">
              <w:rPr>
                <w:rFonts w:cs="Times New Roman"/>
                <w:sz w:val="20"/>
                <w:szCs w:val="20"/>
                <w:lang w:val="en-US"/>
              </w:rPr>
              <w:t xml:space="preserve"> E5ΔSoFIC</w:t>
            </w:r>
            <w:r>
              <w:rPr>
                <w:rFonts w:cs="Times New Roman" w:hint="eastAsia"/>
                <w:sz w:val="20"/>
                <w:szCs w:val="20"/>
                <w:lang w:val="en-US"/>
              </w:rPr>
              <w:t>-H264A/D268A/R272A</w:t>
            </w:r>
          </w:p>
        </w:tc>
        <w:tc>
          <w:tcPr>
            <w:tcW w:w="5103" w:type="dxa"/>
          </w:tcPr>
          <w:p w14:paraId="41565394" w14:textId="08B7870B" w:rsidR="002D5071" w:rsidRPr="002D5071" w:rsidRDefault="00B874AD" w:rsidP="009203B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2D5071">
              <w:rPr>
                <w:rFonts w:cs="Times New Roman"/>
                <w:sz w:val="20"/>
                <w:szCs w:val="20"/>
                <w:lang w:val="en-US"/>
              </w:rPr>
              <w:t xml:space="preserve">Knockout of </w:t>
            </w:r>
            <w:proofErr w:type="spellStart"/>
            <w:r w:rsidRPr="002D5071">
              <w:rPr>
                <w:rFonts w:cs="Times New Roman"/>
                <w:sz w:val="20"/>
                <w:szCs w:val="20"/>
                <w:lang w:val="en-US"/>
              </w:rPr>
              <w:t>SoFIC</w:t>
            </w:r>
            <w:proofErr w:type="spellEnd"/>
            <w:r w:rsidRPr="002D5071">
              <w:rPr>
                <w:rFonts w:cs="Times New Roman"/>
                <w:sz w:val="20"/>
                <w:szCs w:val="20"/>
                <w:lang w:val="en-US"/>
              </w:rPr>
              <w:t xml:space="preserve"> defense system (Deleted region: 4802823</w:t>
            </w:r>
            <w:r w:rsidRPr="002D5071">
              <w:rPr>
                <w:rFonts w:cs="Times New Roman"/>
                <w:sz w:val="20"/>
                <w:szCs w:val="20"/>
                <w:lang w:val="en-US"/>
              </w:rPr>
              <w:t>～</w:t>
            </w:r>
            <w:proofErr w:type="gramStart"/>
            <w:r w:rsidRPr="002D5071">
              <w:rPr>
                <w:rFonts w:cs="Times New Roman"/>
                <w:sz w:val="20"/>
                <w:szCs w:val="20"/>
                <w:lang w:val="en-US"/>
              </w:rPr>
              <w:t>4804118)</w:t>
            </w:r>
            <w:proofErr w:type="gramEnd"/>
            <w:r w:rsidRPr="002D5071">
              <w:rPr>
                <w:rFonts w:cs="Times New Roman"/>
                <w:sz w:val="20"/>
                <w:szCs w:val="20"/>
                <w:lang w:val="en-US"/>
              </w:rPr>
              <w:t xml:space="preserve"> with pBR322-Psofic-sofic</w:t>
            </w:r>
            <w:r>
              <w:rPr>
                <w:rFonts w:cs="Times New Roman" w:hint="eastAsia"/>
                <w:sz w:val="20"/>
                <w:szCs w:val="20"/>
                <w:lang w:val="en-US"/>
              </w:rPr>
              <w:t xml:space="preserve"> H264A/D268A/R272A</w:t>
            </w:r>
            <w:r w:rsidRPr="002D5071">
              <w:rPr>
                <w:rFonts w:cs="Times New Roman"/>
                <w:sz w:val="20"/>
                <w:szCs w:val="20"/>
                <w:lang w:val="en-US"/>
              </w:rPr>
              <w:t xml:space="preserve"> complementation plasmid.</w:t>
            </w:r>
          </w:p>
        </w:tc>
        <w:tc>
          <w:tcPr>
            <w:tcW w:w="1412" w:type="dxa"/>
            <w:vAlign w:val="top"/>
          </w:tcPr>
          <w:p w14:paraId="27D13BF2" w14:textId="6020BCFF" w:rsidR="002D5071" w:rsidRDefault="002D5071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 w:hint="eastAsia"/>
                <w:sz w:val="20"/>
                <w:szCs w:val="20"/>
                <w:lang w:val="en-US"/>
              </w:rPr>
              <w:t>This work</w:t>
            </w:r>
          </w:p>
        </w:tc>
      </w:tr>
      <w:tr w:rsidR="00D421BB" w14:paraId="10D064D3" w14:textId="77777777" w:rsidTr="0035732D">
        <w:tc>
          <w:tcPr>
            <w:tcW w:w="2835" w:type="dxa"/>
            <w:vAlign w:val="top"/>
          </w:tcPr>
          <w:p w14:paraId="2E554E76" w14:textId="44C473D2" w:rsidR="00D421BB" w:rsidRPr="009203B5" w:rsidRDefault="00D421BB" w:rsidP="00A12975">
            <w:pPr>
              <w:rPr>
                <w:rFonts w:cs="Times New Roman"/>
                <w:i/>
                <w:iCs/>
                <w:sz w:val="20"/>
                <w:szCs w:val="20"/>
                <w:lang w:val="en-US"/>
              </w:rPr>
            </w:pPr>
            <w:r w:rsidRPr="009203B5">
              <w:rPr>
                <w:rFonts w:cs="Times New Roman"/>
                <w:i/>
                <w:iCs/>
                <w:sz w:val="20"/>
                <w:szCs w:val="20"/>
                <w:lang w:val="en-US"/>
              </w:rPr>
              <w:t xml:space="preserve">E. coli </w:t>
            </w:r>
            <w:r w:rsidRPr="009203B5">
              <w:rPr>
                <w:rFonts w:cs="Times New Roman"/>
                <w:sz w:val="20"/>
                <w:szCs w:val="20"/>
                <w:lang w:val="en-US"/>
              </w:rPr>
              <w:t>BL21(DE3)</w:t>
            </w:r>
          </w:p>
        </w:tc>
        <w:tc>
          <w:tcPr>
            <w:tcW w:w="5103" w:type="dxa"/>
          </w:tcPr>
          <w:p w14:paraId="19AFC994" w14:textId="0C8F8CF6" w:rsidR="00D421BB" w:rsidRPr="009203B5" w:rsidRDefault="009203B5" w:rsidP="009203B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9203B5">
              <w:rPr>
                <w:rFonts w:cs="Times New Roman"/>
                <w:sz w:val="20"/>
                <w:szCs w:val="20"/>
                <w:lang w:val="en-US"/>
              </w:rPr>
              <w:t>F</w:t>
            </w:r>
            <w:bookmarkStart w:id="24" w:name="OLE_LINK15"/>
            <w:r w:rsidRPr="009203B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-</w:t>
            </w:r>
            <w:bookmarkEnd w:id="24"/>
            <w:r w:rsidRPr="009203B5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203B5">
              <w:rPr>
                <w:rFonts w:cs="Times New Roman"/>
                <w:sz w:val="20"/>
                <w:szCs w:val="20"/>
                <w:lang w:val="en-US"/>
              </w:rPr>
              <w:t>ompT</w:t>
            </w:r>
            <w:proofErr w:type="spellEnd"/>
            <w:r w:rsidRPr="009203B5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203B5">
              <w:rPr>
                <w:rFonts w:cs="Times New Roman"/>
                <w:sz w:val="20"/>
                <w:szCs w:val="20"/>
                <w:lang w:val="en-US"/>
              </w:rPr>
              <w:t>hsdS</w:t>
            </w:r>
            <w:r w:rsidRPr="008446C0">
              <w:rPr>
                <w:rFonts w:cs="Times New Roman"/>
                <w:sz w:val="20"/>
                <w:szCs w:val="20"/>
                <w:vertAlign w:val="subscript"/>
                <w:lang w:val="en-US"/>
              </w:rPr>
              <w:t>B</w:t>
            </w:r>
            <w:proofErr w:type="spellEnd"/>
            <w:r w:rsidRPr="009203B5">
              <w:rPr>
                <w:rFonts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9203B5">
              <w:rPr>
                <w:rFonts w:cs="Times New Roman"/>
                <w:sz w:val="20"/>
                <w:szCs w:val="20"/>
                <w:lang w:val="en-US"/>
              </w:rPr>
              <w:t>r</w:t>
            </w:r>
            <w:r w:rsidRPr="008446C0">
              <w:rPr>
                <w:rFonts w:cs="Times New Roman"/>
                <w:sz w:val="20"/>
                <w:szCs w:val="20"/>
                <w:vertAlign w:val="subscript"/>
                <w:lang w:val="en-US"/>
              </w:rPr>
              <w:t>B</w:t>
            </w:r>
            <w:proofErr w:type="spellEnd"/>
            <w:r w:rsidRPr="009203B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-</w:t>
            </w:r>
            <w:r w:rsidRPr="009203B5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203B5">
              <w:rPr>
                <w:rFonts w:cs="Times New Roman"/>
                <w:sz w:val="20"/>
                <w:szCs w:val="20"/>
                <w:lang w:val="en-US"/>
              </w:rPr>
              <w:t>m</w:t>
            </w:r>
            <w:r w:rsidRPr="008446C0">
              <w:rPr>
                <w:rFonts w:cs="Times New Roman"/>
                <w:sz w:val="20"/>
                <w:szCs w:val="20"/>
                <w:vertAlign w:val="subscript"/>
                <w:lang w:val="en-US"/>
              </w:rPr>
              <w:t>B</w:t>
            </w:r>
            <w:proofErr w:type="spellEnd"/>
            <w:proofErr w:type="gramStart"/>
            <w:r w:rsidRPr="009203B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-</w:t>
            </w:r>
            <w:r w:rsidRPr="009203B5">
              <w:rPr>
                <w:rFonts w:cs="Times New Roman"/>
                <w:sz w:val="20"/>
                <w:szCs w:val="20"/>
                <w:lang w:val="en-US"/>
              </w:rPr>
              <w:t xml:space="preserve"> )gal</w:t>
            </w:r>
            <w:proofErr w:type="gramEnd"/>
            <w:r w:rsidRPr="009203B5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9203B5">
              <w:rPr>
                <w:rFonts w:cs="Times New Roman"/>
                <w:sz w:val="20"/>
                <w:szCs w:val="20"/>
                <w:lang w:val="en-US"/>
              </w:rPr>
              <w:t>dcm</w:t>
            </w:r>
            <w:proofErr w:type="spellEnd"/>
            <w:r w:rsidRPr="009203B5">
              <w:rPr>
                <w:rFonts w:cs="Times New Roman"/>
                <w:sz w:val="20"/>
                <w:szCs w:val="20"/>
                <w:lang w:val="en-US"/>
              </w:rPr>
              <w:t>(</w:t>
            </w:r>
            <w:proofErr w:type="gramEnd"/>
            <w:r w:rsidRPr="009203B5">
              <w:rPr>
                <w:rFonts w:cs="Times New Roman"/>
                <w:sz w:val="20"/>
                <w:szCs w:val="20"/>
                <w:lang w:val="en-US"/>
              </w:rPr>
              <w:t>DE3)</w:t>
            </w:r>
          </w:p>
        </w:tc>
        <w:tc>
          <w:tcPr>
            <w:tcW w:w="1412" w:type="dxa"/>
            <w:vAlign w:val="top"/>
          </w:tcPr>
          <w:p w14:paraId="07D4FBE6" w14:textId="3BC8AEF4" w:rsidR="00D421BB" w:rsidRPr="009203B5" w:rsidRDefault="00F36C3F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9203B5">
              <w:rPr>
                <w:rFonts w:cs="Times New Roman"/>
                <w:sz w:val="20"/>
                <w:szCs w:val="20"/>
                <w:lang w:val="en-US"/>
              </w:rPr>
              <w:t>Tsingke</w:t>
            </w:r>
            <w:proofErr w:type="spellEnd"/>
          </w:p>
        </w:tc>
      </w:tr>
      <w:tr w:rsidR="00D421BB" w14:paraId="0BA70CBC" w14:textId="77777777" w:rsidTr="0035732D">
        <w:tc>
          <w:tcPr>
            <w:tcW w:w="2835" w:type="dxa"/>
            <w:vAlign w:val="top"/>
          </w:tcPr>
          <w:p w14:paraId="6E202C5D" w14:textId="24351A57" w:rsidR="00D421BB" w:rsidRPr="009203B5" w:rsidRDefault="00F36C3F" w:rsidP="00A12975">
            <w:pPr>
              <w:rPr>
                <w:rFonts w:cs="Times New Roman"/>
                <w:i/>
                <w:iCs/>
                <w:sz w:val="20"/>
                <w:szCs w:val="20"/>
                <w:lang w:val="en-US"/>
              </w:rPr>
            </w:pPr>
            <w:r w:rsidRPr="009203B5">
              <w:rPr>
                <w:rFonts w:cs="Times New Roman"/>
                <w:i/>
                <w:iCs/>
                <w:sz w:val="20"/>
                <w:szCs w:val="20"/>
                <w:lang w:val="en-US"/>
              </w:rPr>
              <w:t>DL-Top10</w:t>
            </w:r>
          </w:p>
        </w:tc>
        <w:tc>
          <w:tcPr>
            <w:tcW w:w="5103" w:type="dxa"/>
          </w:tcPr>
          <w:p w14:paraId="6352D0F0" w14:textId="36CBAE34" w:rsidR="00D421BB" w:rsidRPr="009203B5" w:rsidRDefault="009203B5" w:rsidP="009203B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9203B5">
              <w:rPr>
                <w:rFonts w:cs="Times New Roman"/>
                <w:sz w:val="20"/>
                <w:szCs w:val="20"/>
                <w:lang w:val="en-US"/>
              </w:rPr>
              <w:t>F</w:t>
            </w:r>
            <w:r w:rsidRPr="009203B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-</w:t>
            </w:r>
            <w:r w:rsidRPr="009203B5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203B5">
              <w:rPr>
                <w:rFonts w:cs="Times New Roman"/>
                <w:sz w:val="20"/>
                <w:szCs w:val="20"/>
                <w:lang w:val="en-US"/>
              </w:rPr>
              <w:t>mcrA</w:t>
            </w:r>
            <w:proofErr w:type="spellEnd"/>
            <w:r w:rsidRPr="009203B5">
              <w:rPr>
                <w:rFonts w:cs="Times New Roman"/>
                <w:sz w:val="20"/>
                <w:szCs w:val="20"/>
                <w:lang w:val="en-US"/>
              </w:rPr>
              <w:t xml:space="preserve"> ∆(</w:t>
            </w:r>
            <w:proofErr w:type="spellStart"/>
            <w:r w:rsidRPr="009203B5">
              <w:rPr>
                <w:rFonts w:cs="Times New Roman"/>
                <w:sz w:val="20"/>
                <w:szCs w:val="20"/>
                <w:lang w:val="en-US"/>
              </w:rPr>
              <w:t>mrr-hsdRMS-mcrBC</w:t>
            </w:r>
            <w:proofErr w:type="spellEnd"/>
            <w:r w:rsidRPr="009203B5">
              <w:rPr>
                <w:rFonts w:cs="Times New Roman"/>
                <w:sz w:val="20"/>
                <w:szCs w:val="20"/>
                <w:lang w:val="en-US"/>
              </w:rPr>
              <w:t xml:space="preserve">) </w:t>
            </w:r>
            <w:r w:rsidR="00DB6B68" w:rsidRPr="00DB6B68">
              <w:rPr>
                <w:rFonts w:cs="Times New Roman"/>
                <w:sz w:val="20"/>
                <w:szCs w:val="20"/>
              </w:rPr>
              <w:t>Φ</w:t>
            </w:r>
            <w:r w:rsidRPr="009203B5">
              <w:rPr>
                <w:rFonts w:cs="Times New Roman"/>
                <w:sz w:val="20"/>
                <w:szCs w:val="20"/>
                <w:lang w:val="en-US"/>
              </w:rPr>
              <w:t>80 lacZ∆M15 ∆lacX74 recA1 ara∆139 ∆ (</w:t>
            </w:r>
            <w:proofErr w:type="spellStart"/>
            <w:r w:rsidRPr="009203B5">
              <w:rPr>
                <w:rFonts w:cs="Times New Roman"/>
                <w:sz w:val="20"/>
                <w:szCs w:val="20"/>
                <w:lang w:val="en-US"/>
              </w:rPr>
              <w:t>ara</w:t>
            </w:r>
            <w:proofErr w:type="spellEnd"/>
            <w:r w:rsidRPr="009203B5">
              <w:rPr>
                <w:rFonts w:cs="Times New Roman"/>
                <w:sz w:val="20"/>
                <w:szCs w:val="20"/>
                <w:lang w:val="en-US"/>
              </w:rPr>
              <w:t xml:space="preserve">-leu)7697 </w:t>
            </w:r>
            <w:proofErr w:type="spellStart"/>
            <w:r w:rsidRPr="009203B5">
              <w:rPr>
                <w:rFonts w:cs="Times New Roman"/>
                <w:sz w:val="20"/>
                <w:szCs w:val="20"/>
                <w:lang w:val="en-US"/>
              </w:rPr>
              <w:t>galU</w:t>
            </w:r>
            <w:proofErr w:type="spellEnd"/>
            <w:r w:rsidRPr="009203B5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203B5">
              <w:rPr>
                <w:rFonts w:cs="Times New Roman"/>
                <w:sz w:val="20"/>
                <w:szCs w:val="20"/>
                <w:lang w:val="en-US"/>
              </w:rPr>
              <w:t>galK</w:t>
            </w:r>
            <w:proofErr w:type="spellEnd"/>
            <w:r w:rsidRPr="009203B5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203B5">
              <w:rPr>
                <w:rFonts w:cs="Times New Roman"/>
                <w:sz w:val="20"/>
                <w:szCs w:val="20"/>
                <w:lang w:val="en-US"/>
              </w:rPr>
              <w:t>rpsL</w:t>
            </w:r>
            <w:proofErr w:type="spellEnd"/>
            <w:r w:rsidRPr="009203B5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9203B5">
              <w:rPr>
                <w:rFonts w:cs="Times New Roman"/>
                <w:sz w:val="20"/>
                <w:szCs w:val="20"/>
                <w:lang w:val="en-US"/>
              </w:rPr>
              <w:t>(Str</w:t>
            </w:r>
            <w:r w:rsidRPr="009203B5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R</w:t>
            </w:r>
            <w:r w:rsidRPr="009203B5">
              <w:rPr>
                <w:rFonts w:cs="Times New Roman"/>
                <w:sz w:val="20"/>
                <w:szCs w:val="20"/>
                <w:lang w:val="en-US"/>
              </w:rPr>
              <w:t>)</w:t>
            </w:r>
            <w:proofErr w:type="gramEnd"/>
            <w:r w:rsidRPr="009203B5">
              <w:rPr>
                <w:rFonts w:cs="Times New Roman"/>
                <w:sz w:val="20"/>
                <w:szCs w:val="20"/>
                <w:lang w:val="en-US"/>
              </w:rPr>
              <w:t xml:space="preserve"> endA1 </w:t>
            </w:r>
            <w:proofErr w:type="spellStart"/>
            <w:r w:rsidRPr="009203B5">
              <w:rPr>
                <w:rFonts w:cs="Times New Roman"/>
                <w:sz w:val="20"/>
                <w:szCs w:val="20"/>
                <w:lang w:val="en-US"/>
              </w:rPr>
              <w:t>nupG</w:t>
            </w:r>
            <w:proofErr w:type="spellEnd"/>
          </w:p>
        </w:tc>
        <w:tc>
          <w:tcPr>
            <w:tcW w:w="1412" w:type="dxa"/>
            <w:vAlign w:val="top"/>
          </w:tcPr>
          <w:p w14:paraId="7B26696A" w14:textId="137F9E1E" w:rsidR="00D421BB" w:rsidRPr="009203B5" w:rsidRDefault="00F36C3F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9203B5">
              <w:rPr>
                <w:rFonts w:cs="Times New Roman"/>
                <w:sz w:val="20"/>
                <w:szCs w:val="20"/>
                <w:lang w:val="en-US"/>
              </w:rPr>
              <w:t>Tsingke</w:t>
            </w:r>
            <w:proofErr w:type="spellEnd"/>
          </w:p>
        </w:tc>
      </w:tr>
      <w:tr w:rsidR="003623AF" w14:paraId="619D1738" w14:textId="77777777" w:rsidTr="0035732D">
        <w:tc>
          <w:tcPr>
            <w:tcW w:w="2835" w:type="dxa"/>
            <w:vAlign w:val="top"/>
          </w:tcPr>
          <w:p w14:paraId="70CBD30B" w14:textId="498BD093" w:rsidR="003623AF" w:rsidRPr="000C1BFE" w:rsidRDefault="003623AF" w:rsidP="00A12975">
            <w:pPr>
              <w:rPr>
                <w:rFonts w:cs="Times New Roman"/>
                <w:i/>
                <w:iCs/>
                <w:sz w:val="20"/>
                <w:szCs w:val="20"/>
                <w:lang w:val="en-US"/>
              </w:rPr>
            </w:pPr>
            <w:r w:rsidRPr="000C1BFE">
              <w:rPr>
                <w:rFonts w:cs="Times New Roman"/>
                <w:i/>
                <w:iCs/>
                <w:sz w:val="20"/>
                <w:szCs w:val="20"/>
                <w:lang w:val="en-US"/>
              </w:rPr>
              <w:t xml:space="preserve">E. coli </w:t>
            </w:r>
            <w:r w:rsidRPr="000C1BFE">
              <w:rPr>
                <w:rFonts w:cs="Times New Roman"/>
                <w:sz w:val="20"/>
                <w:szCs w:val="20"/>
                <w:lang w:val="en-US"/>
              </w:rPr>
              <w:t>BL21(DE3)-Vector</w:t>
            </w:r>
          </w:p>
        </w:tc>
        <w:tc>
          <w:tcPr>
            <w:tcW w:w="5103" w:type="dxa"/>
          </w:tcPr>
          <w:p w14:paraId="566C434F" w14:textId="413A5D62" w:rsidR="003623AF" w:rsidRPr="000C1BFE" w:rsidRDefault="003623AF" w:rsidP="009203B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0C1BFE">
              <w:rPr>
                <w:rFonts w:cs="Times New Roman"/>
                <w:sz w:val="20"/>
                <w:szCs w:val="20"/>
                <w:lang w:val="en-US"/>
              </w:rPr>
              <w:t>Transformation of the empty pET-28a vector into </w:t>
            </w:r>
            <w:r w:rsidRPr="000C1BFE">
              <w:rPr>
                <w:rFonts w:cs="Times New Roman"/>
                <w:i/>
                <w:iCs/>
                <w:sz w:val="20"/>
                <w:szCs w:val="20"/>
                <w:lang w:val="en-US"/>
              </w:rPr>
              <w:t>E. coli</w:t>
            </w:r>
            <w:r w:rsidRPr="000C1BFE">
              <w:rPr>
                <w:rFonts w:cs="Times New Roman"/>
                <w:sz w:val="20"/>
                <w:szCs w:val="20"/>
                <w:lang w:val="en-US"/>
              </w:rPr>
              <w:t> BL21(DE3)</w:t>
            </w:r>
          </w:p>
        </w:tc>
        <w:tc>
          <w:tcPr>
            <w:tcW w:w="1412" w:type="dxa"/>
            <w:vAlign w:val="top"/>
          </w:tcPr>
          <w:p w14:paraId="125F0059" w14:textId="1E831FBB" w:rsidR="003623AF" w:rsidRPr="000C1BFE" w:rsidRDefault="003623AF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0C1BFE">
              <w:rPr>
                <w:rFonts w:cs="Times New Roman"/>
                <w:sz w:val="20"/>
                <w:szCs w:val="20"/>
                <w:lang w:val="en-US"/>
              </w:rPr>
              <w:t>This work</w:t>
            </w:r>
          </w:p>
        </w:tc>
      </w:tr>
      <w:tr w:rsidR="003623AF" w14:paraId="5C4EC59F" w14:textId="77777777" w:rsidTr="0035732D">
        <w:tc>
          <w:tcPr>
            <w:tcW w:w="2835" w:type="dxa"/>
            <w:vAlign w:val="top"/>
          </w:tcPr>
          <w:p w14:paraId="2C5230BF" w14:textId="4AEDB18F" w:rsidR="003623AF" w:rsidRPr="000C1BFE" w:rsidRDefault="003623AF" w:rsidP="00A12975">
            <w:pPr>
              <w:rPr>
                <w:rFonts w:cs="Times New Roman"/>
                <w:i/>
                <w:iCs/>
                <w:sz w:val="20"/>
                <w:szCs w:val="20"/>
                <w:lang w:val="en-US"/>
              </w:rPr>
            </w:pPr>
            <w:bookmarkStart w:id="25" w:name="OLE_LINK17"/>
            <w:r w:rsidRPr="000C1BFE">
              <w:rPr>
                <w:rFonts w:cs="Times New Roman"/>
                <w:i/>
                <w:iCs/>
                <w:sz w:val="20"/>
                <w:szCs w:val="20"/>
                <w:lang w:val="en-US"/>
              </w:rPr>
              <w:t xml:space="preserve">E. coli </w:t>
            </w:r>
            <w:r w:rsidRPr="000C1BFE">
              <w:rPr>
                <w:rFonts w:cs="Times New Roman"/>
                <w:sz w:val="20"/>
                <w:szCs w:val="20"/>
                <w:lang w:val="en-US"/>
              </w:rPr>
              <w:t>BL21(DE3)-</w:t>
            </w:r>
            <w:proofErr w:type="spellStart"/>
            <w:r w:rsidRPr="000C1BFE">
              <w:rPr>
                <w:rFonts w:cs="Times New Roman"/>
                <w:sz w:val="20"/>
                <w:szCs w:val="20"/>
                <w:lang w:val="en-US"/>
              </w:rPr>
              <w:t>SoFic</w:t>
            </w:r>
            <w:bookmarkEnd w:id="25"/>
            <w:proofErr w:type="spellEnd"/>
          </w:p>
        </w:tc>
        <w:tc>
          <w:tcPr>
            <w:tcW w:w="5103" w:type="dxa"/>
          </w:tcPr>
          <w:p w14:paraId="6824D5E4" w14:textId="14764A96" w:rsidR="003623AF" w:rsidRPr="000C1BFE" w:rsidRDefault="003623AF" w:rsidP="009203B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0C1BFE">
              <w:rPr>
                <w:rFonts w:cs="Times New Roman"/>
                <w:sz w:val="20"/>
                <w:szCs w:val="20"/>
                <w:lang w:val="en-US"/>
              </w:rPr>
              <w:t xml:space="preserve">Expression of N‑terminally 6×His‑tagged wild‑type </w:t>
            </w:r>
            <w:proofErr w:type="spellStart"/>
            <w:r w:rsidRPr="000C1BFE">
              <w:rPr>
                <w:rFonts w:cs="Times New Roman"/>
                <w:sz w:val="20"/>
                <w:szCs w:val="20"/>
                <w:lang w:val="en-US"/>
              </w:rPr>
              <w:t>SoFic</w:t>
            </w:r>
            <w:proofErr w:type="spellEnd"/>
            <w:r w:rsidRPr="000C1BFE">
              <w:rPr>
                <w:rFonts w:cs="Times New Roman"/>
                <w:sz w:val="20"/>
                <w:szCs w:val="20"/>
                <w:lang w:val="en-US"/>
              </w:rPr>
              <w:t xml:space="preserve"> protein</w:t>
            </w:r>
          </w:p>
        </w:tc>
        <w:tc>
          <w:tcPr>
            <w:tcW w:w="1412" w:type="dxa"/>
            <w:vAlign w:val="top"/>
          </w:tcPr>
          <w:p w14:paraId="682E891B" w14:textId="73BC9D76" w:rsidR="003623AF" w:rsidRPr="000C1BFE" w:rsidRDefault="003623AF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0C1BFE">
              <w:rPr>
                <w:rFonts w:cs="Times New Roman"/>
                <w:sz w:val="20"/>
                <w:szCs w:val="20"/>
                <w:lang w:val="en-US"/>
              </w:rPr>
              <w:t>This work</w:t>
            </w:r>
          </w:p>
        </w:tc>
      </w:tr>
      <w:tr w:rsidR="003623AF" w14:paraId="2A189358" w14:textId="77777777" w:rsidTr="0035732D">
        <w:tc>
          <w:tcPr>
            <w:tcW w:w="2835" w:type="dxa"/>
            <w:vAlign w:val="top"/>
          </w:tcPr>
          <w:p w14:paraId="2D254710" w14:textId="5CCA5195" w:rsidR="003623AF" w:rsidRPr="000C1BFE" w:rsidRDefault="003623AF" w:rsidP="00A12975">
            <w:pPr>
              <w:rPr>
                <w:rFonts w:cs="Times New Roman"/>
                <w:i/>
                <w:iCs/>
                <w:sz w:val="20"/>
                <w:szCs w:val="20"/>
                <w:lang w:val="en-US"/>
              </w:rPr>
            </w:pPr>
            <w:r w:rsidRPr="000C1BFE">
              <w:rPr>
                <w:rFonts w:cs="Times New Roman"/>
                <w:i/>
                <w:iCs/>
                <w:sz w:val="20"/>
                <w:szCs w:val="20"/>
                <w:lang w:val="en-US"/>
              </w:rPr>
              <w:t xml:space="preserve">E. coli </w:t>
            </w:r>
            <w:r w:rsidRPr="000C1BFE">
              <w:rPr>
                <w:rFonts w:cs="Times New Roman"/>
                <w:sz w:val="20"/>
                <w:szCs w:val="20"/>
                <w:lang w:val="en-US"/>
              </w:rPr>
              <w:t>BL21(DE3)-</w:t>
            </w:r>
            <w:proofErr w:type="spellStart"/>
            <w:r w:rsidRPr="000C1BFE">
              <w:rPr>
                <w:rFonts w:cs="Times New Roman"/>
                <w:sz w:val="20"/>
                <w:szCs w:val="20"/>
                <w:lang w:val="en-US"/>
              </w:rPr>
              <w:t>SoFic</w:t>
            </w:r>
            <w:proofErr w:type="spellEnd"/>
            <w:r w:rsidRPr="000C1BFE">
              <w:rPr>
                <w:rFonts w:cs="Times New Roman"/>
                <w:sz w:val="20"/>
                <w:szCs w:val="20"/>
                <w:lang w:val="en-US"/>
              </w:rPr>
              <w:t>(H264A)</w:t>
            </w:r>
          </w:p>
        </w:tc>
        <w:tc>
          <w:tcPr>
            <w:tcW w:w="5103" w:type="dxa"/>
          </w:tcPr>
          <w:p w14:paraId="0A23EF02" w14:textId="2077DF40" w:rsidR="003623AF" w:rsidRPr="000C1BFE" w:rsidRDefault="00994855" w:rsidP="009203B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0C1BFE">
              <w:rPr>
                <w:rFonts w:cs="Times New Roman"/>
                <w:sz w:val="20"/>
                <w:szCs w:val="20"/>
                <w:lang w:val="en-US"/>
              </w:rPr>
              <w:t xml:space="preserve">Expression of N‑terminally 6×His‑tagged </w:t>
            </w:r>
            <w:proofErr w:type="spellStart"/>
            <w:r w:rsidRPr="000C1BFE">
              <w:rPr>
                <w:rFonts w:cs="Times New Roman"/>
                <w:sz w:val="20"/>
                <w:szCs w:val="20"/>
                <w:lang w:val="en-US"/>
              </w:rPr>
              <w:t>SoFic</w:t>
            </w:r>
            <w:proofErr w:type="spellEnd"/>
            <w:r w:rsidRPr="000C1BFE">
              <w:rPr>
                <w:rFonts w:cs="Times New Roman"/>
                <w:sz w:val="20"/>
                <w:szCs w:val="20"/>
                <w:lang w:val="en-US"/>
              </w:rPr>
              <w:t xml:space="preserve"> H264A mutant protein</w:t>
            </w:r>
          </w:p>
        </w:tc>
        <w:tc>
          <w:tcPr>
            <w:tcW w:w="1412" w:type="dxa"/>
            <w:vAlign w:val="top"/>
          </w:tcPr>
          <w:p w14:paraId="1F94CA10" w14:textId="353B4C8D" w:rsidR="003623AF" w:rsidRPr="000C1BFE" w:rsidRDefault="003623AF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0C1BFE">
              <w:rPr>
                <w:rFonts w:cs="Times New Roman"/>
                <w:sz w:val="20"/>
                <w:szCs w:val="20"/>
                <w:lang w:val="en-US"/>
              </w:rPr>
              <w:t>This work</w:t>
            </w:r>
          </w:p>
        </w:tc>
      </w:tr>
      <w:tr w:rsidR="003623AF" w14:paraId="7B5F30F0" w14:textId="77777777" w:rsidTr="0035732D">
        <w:tc>
          <w:tcPr>
            <w:tcW w:w="2835" w:type="dxa"/>
            <w:vAlign w:val="top"/>
          </w:tcPr>
          <w:p w14:paraId="25D9C990" w14:textId="6C0DA94F" w:rsidR="003623AF" w:rsidRPr="000C1BFE" w:rsidRDefault="003623AF" w:rsidP="00A12975">
            <w:pPr>
              <w:rPr>
                <w:rFonts w:cs="Times New Roman"/>
                <w:i/>
                <w:iCs/>
                <w:sz w:val="20"/>
                <w:szCs w:val="20"/>
                <w:lang w:val="en-US"/>
              </w:rPr>
            </w:pPr>
            <w:r w:rsidRPr="000C1BFE">
              <w:rPr>
                <w:rFonts w:cs="Times New Roman"/>
                <w:i/>
                <w:iCs/>
                <w:sz w:val="20"/>
                <w:szCs w:val="20"/>
                <w:lang w:val="en-US"/>
              </w:rPr>
              <w:t xml:space="preserve">E. coli </w:t>
            </w:r>
            <w:r w:rsidRPr="000C1BFE">
              <w:rPr>
                <w:rFonts w:cs="Times New Roman"/>
                <w:sz w:val="20"/>
                <w:szCs w:val="20"/>
                <w:lang w:val="en-US"/>
              </w:rPr>
              <w:t>BL21(DE3)-</w:t>
            </w:r>
            <w:proofErr w:type="spellStart"/>
            <w:r w:rsidRPr="000C1BFE">
              <w:rPr>
                <w:rFonts w:cs="Times New Roman"/>
                <w:sz w:val="20"/>
                <w:szCs w:val="20"/>
                <w:lang w:val="en-US"/>
              </w:rPr>
              <w:t>SoFic</w:t>
            </w:r>
            <w:proofErr w:type="spellEnd"/>
            <w:r w:rsidRPr="000C1BFE">
              <w:rPr>
                <w:rFonts w:cs="Times New Roman"/>
                <w:sz w:val="20"/>
                <w:szCs w:val="20"/>
                <w:lang w:val="en-US"/>
              </w:rPr>
              <w:t>(D268A)</w:t>
            </w:r>
          </w:p>
        </w:tc>
        <w:tc>
          <w:tcPr>
            <w:tcW w:w="5103" w:type="dxa"/>
          </w:tcPr>
          <w:p w14:paraId="2F16557C" w14:textId="10F3CA23" w:rsidR="003623AF" w:rsidRPr="000C1BFE" w:rsidRDefault="00994855" w:rsidP="009203B5">
            <w:pPr>
              <w:rPr>
                <w:rFonts w:cs="Times New Roman"/>
                <w:sz w:val="20"/>
                <w:szCs w:val="20"/>
                <w:lang w:val="en-US"/>
              </w:rPr>
            </w:pPr>
            <w:bookmarkStart w:id="26" w:name="OLE_LINK18"/>
            <w:r w:rsidRPr="000C1BFE">
              <w:rPr>
                <w:rFonts w:cs="Times New Roman"/>
                <w:sz w:val="20"/>
                <w:szCs w:val="20"/>
                <w:lang w:val="en-US"/>
              </w:rPr>
              <w:t xml:space="preserve">Expression of N‑terminally 6×His‑tagged </w:t>
            </w:r>
            <w:proofErr w:type="spellStart"/>
            <w:r w:rsidRPr="000C1BFE">
              <w:rPr>
                <w:rFonts w:cs="Times New Roman"/>
                <w:sz w:val="20"/>
                <w:szCs w:val="20"/>
                <w:lang w:val="en-US"/>
              </w:rPr>
              <w:t>SoFic</w:t>
            </w:r>
            <w:proofErr w:type="spellEnd"/>
            <w:r w:rsidRPr="000C1BFE">
              <w:rPr>
                <w:rFonts w:cs="Times New Roman"/>
                <w:sz w:val="20"/>
                <w:szCs w:val="20"/>
                <w:lang w:val="en-US"/>
              </w:rPr>
              <w:t xml:space="preserve"> D268A mutant protein</w:t>
            </w:r>
            <w:bookmarkEnd w:id="26"/>
          </w:p>
        </w:tc>
        <w:tc>
          <w:tcPr>
            <w:tcW w:w="1412" w:type="dxa"/>
            <w:vAlign w:val="top"/>
          </w:tcPr>
          <w:p w14:paraId="06DA2F8F" w14:textId="42B493A5" w:rsidR="003623AF" w:rsidRPr="000C1BFE" w:rsidRDefault="003623AF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0C1BFE">
              <w:rPr>
                <w:rFonts w:cs="Times New Roman"/>
                <w:sz w:val="20"/>
                <w:szCs w:val="20"/>
                <w:lang w:val="en-US"/>
              </w:rPr>
              <w:t>This work</w:t>
            </w:r>
          </w:p>
        </w:tc>
      </w:tr>
      <w:tr w:rsidR="003623AF" w14:paraId="474755E0" w14:textId="77777777" w:rsidTr="0035732D">
        <w:tc>
          <w:tcPr>
            <w:tcW w:w="2835" w:type="dxa"/>
            <w:vAlign w:val="top"/>
          </w:tcPr>
          <w:p w14:paraId="26320CFA" w14:textId="69FBC6A1" w:rsidR="003623AF" w:rsidRPr="000C1BFE" w:rsidRDefault="003623AF" w:rsidP="00A12975">
            <w:pPr>
              <w:rPr>
                <w:rFonts w:cs="Times New Roman"/>
                <w:i/>
                <w:iCs/>
                <w:sz w:val="20"/>
                <w:szCs w:val="20"/>
                <w:lang w:val="en-US"/>
              </w:rPr>
            </w:pPr>
            <w:r w:rsidRPr="000C1BFE">
              <w:rPr>
                <w:rFonts w:cs="Times New Roman"/>
                <w:i/>
                <w:iCs/>
                <w:sz w:val="20"/>
                <w:szCs w:val="20"/>
                <w:lang w:val="en-US"/>
              </w:rPr>
              <w:lastRenderedPageBreak/>
              <w:t xml:space="preserve">E. coli </w:t>
            </w:r>
            <w:r w:rsidRPr="000C1BFE">
              <w:rPr>
                <w:rFonts w:cs="Times New Roman"/>
                <w:sz w:val="20"/>
                <w:szCs w:val="20"/>
                <w:lang w:val="en-US"/>
              </w:rPr>
              <w:t>BL21(DE3)-</w:t>
            </w:r>
            <w:proofErr w:type="spellStart"/>
            <w:r w:rsidRPr="000C1BFE">
              <w:rPr>
                <w:rFonts w:cs="Times New Roman"/>
                <w:sz w:val="20"/>
                <w:szCs w:val="20"/>
                <w:lang w:val="en-US"/>
              </w:rPr>
              <w:t>SoFic</w:t>
            </w:r>
            <w:proofErr w:type="spellEnd"/>
            <w:r w:rsidRPr="000C1BFE">
              <w:rPr>
                <w:rFonts w:cs="Times New Roman"/>
                <w:sz w:val="20"/>
                <w:szCs w:val="20"/>
                <w:lang w:val="en-US"/>
              </w:rPr>
              <w:t>(R272A)</w:t>
            </w:r>
          </w:p>
        </w:tc>
        <w:tc>
          <w:tcPr>
            <w:tcW w:w="5103" w:type="dxa"/>
          </w:tcPr>
          <w:p w14:paraId="69288ADD" w14:textId="050787D6" w:rsidR="003623AF" w:rsidRPr="000C1BFE" w:rsidRDefault="00994855" w:rsidP="009203B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0C1BFE">
              <w:rPr>
                <w:rFonts w:cs="Times New Roman"/>
                <w:sz w:val="20"/>
                <w:szCs w:val="20"/>
                <w:lang w:val="en-US"/>
              </w:rPr>
              <w:t xml:space="preserve">Expression of N‑terminally 6×His‑tagged </w:t>
            </w:r>
            <w:proofErr w:type="spellStart"/>
            <w:r w:rsidRPr="000C1BFE">
              <w:rPr>
                <w:rFonts w:cs="Times New Roman"/>
                <w:sz w:val="20"/>
                <w:szCs w:val="20"/>
                <w:lang w:val="en-US"/>
              </w:rPr>
              <w:t>SoFic</w:t>
            </w:r>
            <w:proofErr w:type="spellEnd"/>
            <w:r w:rsidRPr="000C1BFE">
              <w:rPr>
                <w:rFonts w:cs="Times New Roman"/>
                <w:sz w:val="20"/>
                <w:szCs w:val="20"/>
                <w:lang w:val="en-US"/>
              </w:rPr>
              <w:t xml:space="preserve"> R272A mutant protein</w:t>
            </w:r>
          </w:p>
        </w:tc>
        <w:tc>
          <w:tcPr>
            <w:tcW w:w="1412" w:type="dxa"/>
            <w:vAlign w:val="top"/>
          </w:tcPr>
          <w:p w14:paraId="53643B64" w14:textId="745C9031" w:rsidR="003623AF" w:rsidRPr="000C1BFE" w:rsidRDefault="003623AF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0C1BFE">
              <w:rPr>
                <w:rFonts w:cs="Times New Roman"/>
                <w:sz w:val="20"/>
                <w:szCs w:val="20"/>
                <w:lang w:val="en-US"/>
              </w:rPr>
              <w:t>This work</w:t>
            </w:r>
          </w:p>
        </w:tc>
      </w:tr>
      <w:tr w:rsidR="003623AF" w14:paraId="0F9510FE" w14:textId="77777777" w:rsidTr="0035732D">
        <w:tc>
          <w:tcPr>
            <w:tcW w:w="2835" w:type="dxa"/>
            <w:vAlign w:val="top"/>
          </w:tcPr>
          <w:p w14:paraId="0753AF2B" w14:textId="7B671A20" w:rsidR="003623AF" w:rsidRPr="000C1BFE" w:rsidRDefault="003623AF" w:rsidP="00A12975">
            <w:pPr>
              <w:rPr>
                <w:rFonts w:cs="Times New Roman"/>
                <w:i/>
                <w:iCs/>
                <w:sz w:val="20"/>
                <w:szCs w:val="20"/>
                <w:lang w:val="en-US"/>
              </w:rPr>
            </w:pPr>
            <w:r w:rsidRPr="000C1BFE">
              <w:rPr>
                <w:rFonts w:cs="Times New Roman"/>
                <w:i/>
                <w:iCs/>
                <w:sz w:val="20"/>
                <w:szCs w:val="20"/>
                <w:lang w:val="en-US"/>
              </w:rPr>
              <w:t xml:space="preserve">E. coli </w:t>
            </w:r>
            <w:r w:rsidRPr="000C1BFE">
              <w:rPr>
                <w:rFonts w:cs="Times New Roman"/>
                <w:sz w:val="20"/>
                <w:szCs w:val="20"/>
                <w:lang w:val="en-US"/>
              </w:rPr>
              <w:t>BL21(DE3)-</w:t>
            </w:r>
            <w:proofErr w:type="spellStart"/>
            <w:r w:rsidRPr="000C1BFE">
              <w:rPr>
                <w:rFonts w:cs="Times New Roman"/>
                <w:sz w:val="20"/>
                <w:szCs w:val="20"/>
                <w:lang w:val="en-US"/>
              </w:rPr>
              <w:t>SoFic</w:t>
            </w:r>
            <w:proofErr w:type="spellEnd"/>
            <w:r w:rsidRPr="000C1BFE">
              <w:rPr>
                <w:rFonts w:cs="Times New Roman"/>
                <w:sz w:val="20"/>
                <w:szCs w:val="20"/>
                <w:lang w:val="en-US"/>
              </w:rPr>
              <w:t>(H264AD268AR272A)</w:t>
            </w:r>
          </w:p>
        </w:tc>
        <w:tc>
          <w:tcPr>
            <w:tcW w:w="5103" w:type="dxa"/>
          </w:tcPr>
          <w:p w14:paraId="3073B9D2" w14:textId="115FFEBF" w:rsidR="003623AF" w:rsidRPr="000C1BFE" w:rsidRDefault="00994855" w:rsidP="009203B5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0C1BFE">
              <w:rPr>
                <w:rFonts w:cs="Times New Roman"/>
                <w:sz w:val="20"/>
                <w:szCs w:val="20"/>
                <w:lang w:val="en-US"/>
              </w:rPr>
              <w:t xml:space="preserve">Expression of N‑terminally 6×His‑tagged </w:t>
            </w:r>
            <w:proofErr w:type="spellStart"/>
            <w:r w:rsidRPr="000C1BFE">
              <w:rPr>
                <w:rFonts w:cs="Times New Roman"/>
                <w:sz w:val="20"/>
                <w:szCs w:val="20"/>
                <w:lang w:val="en-US"/>
              </w:rPr>
              <w:t>SoFic</w:t>
            </w:r>
            <w:proofErr w:type="spellEnd"/>
            <w:r w:rsidRPr="000C1BFE">
              <w:rPr>
                <w:rFonts w:cs="Times New Roman"/>
                <w:sz w:val="20"/>
                <w:szCs w:val="20"/>
                <w:lang w:val="en-US"/>
              </w:rPr>
              <w:t xml:space="preserve"> H264AD268AR272A mutant protein</w:t>
            </w:r>
          </w:p>
        </w:tc>
        <w:tc>
          <w:tcPr>
            <w:tcW w:w="1412" w:type="dxa"/>
            <w:vAlign w:val="top"/>
          </w:tcPr>
          <w:p w14:paraId="62AC85C7" w14:textId="637B7AC1" w:rsidR="003623AF" w:rsidRPr="000C1BFE" w:rsidRDefault="003623AF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0C1BFE">
              <w:rPr>
                <w:rFonts w:cs="Times New Roman"/>
                <w:sz w:val="20"/>
                <w:szCs w:val="20"/>
                <w:lang w:val="en-US"/>
              </w:rPr>
              <w:t>This work</w:t>
            </w:r>
          </w:p>
        </w:tc>
      </w:tr>
    </w:tbl>
    <w:p w14:paraId="7C402558" w14:textId="77777777" w:rsidR="0037116C" w:rsidRPr="00464383" w:rsidRDefault="0037116C" w:rsidP="00A20A78">
      <w:pPr>
        <w:rPr>
          <w:rFonts w:eastAsia="宋体" w:cs="Times New Roman"/>
          <w:szCs w:val="24"/>
          <w:lang w:val="en-US"/>
        </w:rPr>
      </w:pPr>
    </w:p>
    <w:p w14:paraId="45CF1A60" w14:textId="0ABB1AEF" w:rsidR="00A20A78" w:rsidRPr="00464383" w:rsidRDefault="001F3AC8" w:rsidP="00A20A78">
      <w:pPr>
        <w:rPr>
          <w:rFonts w:eastAsia="宋体" w:cs="Times New Roman"/>
          <w:szCs w:val="24"/>
          <w:lang w:val="en-US"/>
        </w:rPr>
      </w:pPr>
      <w:r>
        <w:rPr>
          <w:rFonts w:eastAsia="宋体" w:cs="Times New Roman" w:hint="eastAsia"/>
          <w:b/>
          <w:bCs/>
          <w:szCs w:val="24"/>
          <w:lang w:val="en-US"/>
        </w:rPr>
        <w:t>Table S4.</w:t>
      </w:r>
      <w:r w:rsidR="00A20A78" w:rsidRPr="00464383">
        <w:rPr>
          <w:rFonts w:eastAsia="宋体" w:cs="Times New Roman" w:hint="eastAsia"/>
          <w:szCs w:val="24"/>
          <w:lang w:val="en-US"/>
        </w:rPr>
        <w:t xml:space="preserve"> </w:t>
      </w:r>
      <w:r w:rsidR="00C32B4E">
        <w:rPr>
          <w:rFonts w:eastAsia="宋体" w:cs="Times New Roman" w:hint="eastAsia"/>
          <w:szCs w:val="24"/>
          <w:lang w:val="en-US"/>
        </w:rPr>
        <w:t>Plasmids used in this study.</w:t>
      </w:r>
    </w:p>
    <w:tbl>
      <w:tblPr>
        <w:tblStyle w:val="MDPI41threelinetable"/>
        <w:tblW w:w="0" w:type="auto"/>
        <w:tblLook w:val="04A0" w:firstRow="1" w:lastRow="0" w:firstColumn="1" w:lastColumn="0" w:noHBand="0" w:noVBand="1"/>
      </w:tblPr>
      <w:tblGrid>
        <w:gridCol w:w="3116"/>
        <w:gridCol w:w="4539"/>
        <w:gridCol w:w="1695"/>
      </w:tblGrid>
      <w:tr w:rsidR="00221210" w:rsidRPr="00365FA2" w14:paraId="489F69AC" w14:textId="77777777" w:rsidTr="00DB17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116" w:type="dxa"/>
            <w:shd w:val="clear" w:color="auto" w:fill="E2EFD9" w:themeFill="accent6" w:themeFillTint="33"/>
          </w:tcPr>
          <w:p w14:paraId="34DBE4A8" w14:textId="75F236E9" w:rsidR="00221210" w:rsidRPr="00365FA2" w:rsidRDefault="00221210" w:rsidP="00365FA2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65FA2">
              <w:rPr>
                <w:rFonts w:cs="Times New Roman"/>
                <w:sz w:val="20"/>
                <w:szCs w:val="20"/>
                <w:lang w:val="en-US"/>
              </w:rPr>
              <w:t>Plasmid</w:t>
            </w:r>
          </w:p>
        </w:tc>
        <w:tc>
          <w:tcPr>
            <w:tcW w:w="4539" w:type="dxa"/>
            <w:shd w:val="clear" w:color="auto" w:fill="E2EFD9" w:themeFill="accent6" w:themeFillTint="33"/>
          </w:tcPr>
          <w:p w14:paraId="72DFCB5B" w14:textId="65E5783E" w:rsidR="00221210" w:rsidRPr="00365FA2" w:rsidRDefault="00221210" w:rsidP="00365FA2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65FA2">
              <w:rPr>
                <w:rFonts w:cs="Times New Roman"/>
                <w:bCs/>
                <w:sz w:val="20"/>
                <w:szCs w:val="20"/>
                <w:lang w:val="en-US"/>
              </w:rPr>
              <w:t>Description</w:t>
            </w:r>
          </w:p>
        </w:tc>
        <w:tc>
          <w:tcPr>
            <w:tcW w:w="1695" w:type="dxa"/>
            <w:shd w:val="clear" w:color="auto" w:fill="E2EFD9" w:themeFill="accent6" w:themeFillTint="33"/>
          </w:tcPr>
          <w:p w14:paraId="0E896975" w14:textId="2F42D40B" w:rsidR="00221210" w:rsidRPr="00365FA2" w:rsidRDefault="00221210" w:rsidP="00365FA2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65FA2">
              <w:rPr>
                <w:rFonts w:cs="Times New Roman"/>
                <w:bCs/>
                <w:sz w:val="20"/>
                <w:szCs w:val="20"/>
                <w:lang w:val="en-US"/>
              </w:rPr>
              <w:t>Source</w:t>
            </w:r>
          </w:p>
        </w:tc>
      </w:tr>
      <w:tr w:rsidR="00221210" w:rsidRPr="00365FA2" w14:paraId="30390F6C" w14:textId="77777777" w:rsidTr="0035732D">
        <w:tc>
          <w:tcPr>
            <w:tcW w:w="3116" w:type="dxa"/>
            <w:vAlign w:val="top"/>
          </w:tcPr>
          <w:p w14:paraId="26A5BFDB" w14:textId="4C9F8A08" w:rsidR="00221210" w:rsidRPr="00365FA2" w:rsidRDefault="00221210" w:rsidP="007C45CF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65FA2">
              <w:rPr>
                <w:rFonts w:cs="Times New Roman"/>
                <w:sz w:val="20"/>
                <w:szCs w:val="20"/>
                <w:lang w:val="en-US"/>
              </w:rPr>
              <w:t>pSC101-pBAD-SoFIC sgRNA</w:t>
            </w:r>
          </w:p>
        </w:tc>
        <w:tc>
          <w:tcPr>
            <w:tcW w:w="4539" w:type="dxa"/>
          </w:tcPr>
          <w:p w14:paraId="3FBDFC44" w14:textId="635035EA" w:rsidR="00221210" w:rsidRPr="00365FA2" w:rsidRDefault="00221210" w:rsidP="00365FA2">
            <w:pPr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365FA2">
              <w:rPr>
                <w:rFonts w:cs="Times New Roman"/>
                <w:sz w:val="20"/>
                <w:szCs w:val="20"/>
                <w:lang w:val="en-US"/>
              </w:rPr>
              <w:t>Cm</w:t>
            </w:r>
            <w:r w:rsidRPr="00365FA2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R</w:t>
            </w:r>
            <w:proofErr w:type="spellEnd"/>
            <w:r w:rsidRPr="00365FA2">
              <w:rPr>
                <w:rFonts w:cs="Times New Roman"/>
                <w:sz w:val="20"/>
                <w:szCs w:val="20"/>
                <w:lang w:val="en-US"/>
              </w:rPr>
              <w:t xml:space="preserve">, </w:t>
            </w:r>
            <w:r w:rsidR="0026679E" w:rsidRPr="00365FA2">
              <w:rPr>
                <w:rFonts w:cs="Times New Roman"/>
                <w:sz w:val="20"/>
                <w:szCs w:val="20"/>
                <w:lang w:val="en-US"/>
              </w:rPr>
              <w:t xml:space="preserve">sgRNA targeting the </w:t>
            </w:r>
            <w:proofErr w:type="spellStart"/>
            <w:r w:rsidR="0026679E" w:rsidRPr="00365FA2">
              <w:rPr>
                <w:rFonts w:cs="Times New Roman"/>
                <w:sz w:val="20"/>
                <w:szCs w:val="20"/>
                <w:lang w:val="en-US"/>
              </w:rPr>
              <w:t>SoFIC</w:t>
            </w:r>
            <w:proofErr w:type="spellEnd"/>
            <w:r w:rsidR="0026679E" w:rsidRPr="00365FA2">
              <w:rPr>
                <w:rFonts w:cs="Times New Roman"/>
                <w:sz w:val="20"/>
                <w:szCs w:val="20"/>
                <w:lang w:val="en-US"/>
              </w:rPr>
              <w:t xml:space="preserve"> defense </w:t>
            </w:r>
            <w:proofErr w:type="gramStart"/>
            <w:r w:rsidR="0026679E" w:rsidRPr="00365FA2">
              <w:rPr>
                <w:rFonts w:cs="Times New Roman"/>
                <w:sz w:val="20"/>
                <w:szCs w:val="20"/>
                <w:lang w:val="en-US"/>
              </w:rPr>
              <w:t>system</w:t>
            </w:r>
            <w:r w:rsidR="00613A4F" w:rsidRPr="00365FA2">
              <w:rPr>
                <w:rFonts w:cs="Times New Roman"/>
                <w:sz w:val="20"/>
                <w:szCs w:val="20"/>
                <w:lang w:val="en-US"/>
              </w:rPr>
              <w:t>(</w:t>
            </w:r>
            <w:proofErr w:type="gramEnd"/>
            <w:r w:rsidR="00613A4F" w:rsidRPr="00365FA2">
              <w:rPr>
                <w:rFonts w:cs="Times New Roman"/>
                <w:sz w:val="20"/>
                <w:szCs w:val="20"/>
                <w:lang w:val="en-US"/>
              </w:rPr>
              <w:t>GAAAAATGCTGGAAACAGGG)</w:t>
            </w:r>
            <w:r w:rsidR="0026679E" w:rsidRPr="00365FA2">
              <w:rPr>
                <w:rFonts w:cs="Times New Roman"/>
                <w:sz w:val="20"/>
                <w:szCs w:val="20"/>
                <w:lang w:val="en-US"/>
              </w:rPr>
              <w:t>, homology arms for HDR</w:t>
            </w:r>
          </w:p>
        </w:tc>
        <w:tc>
          <w:tcPr>
            <w:tcW w:w="1695" w:type="dxa"/>
            <w:vAlign w:val="top"/>
          </w:tcPr>
          <w:p w14:paraId="76839005" w14:textId="47F9FB16" w:rsidR="00221210" w:rsidRPr="00365FA2" w:rsidRDefault="00221210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bookmarkStart w:id="27" w:name="OLE_LINK28"/>
            <w:r w:rsidRPr="00365FA2">
              <w:rPr>
                <w:rFonts w:cs="Times New Roman"/>
                <w:sz w:val="20"/>
                <w:szCs w:val="20"/>
                <w:lang w:val="en-US"/>
              </w:rPr>
              <w:t>This work</w:t>
            </w:r>
            <w:bookmarkEnd w:id="27"/>
          </w:p>
        </w:tc>
      </w:tr>
      <w:tr w:rsidR="00221210" w:rsidRPr="00365FA2" w14:paraId="3DC1FB1B" w14:textId="77777777" w:rsidTr="0035732D">
        <w:tc>
          <w:tcPr>
            <w:tcW w:w="3116" w:type="dxa"/>
            <w:vAlign w:val="top"/>
          </w:tcPr>
          <w:p w14:paraId="1811629A" w14:textId="0AFDAEAD" w:rsidR="00221210" w:rsidRPr="00365FA2" w:rsidRDefault="0053432A" w:rsidP="007C45CF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65FA2">
              <w:rPr>
                <w:rFonts w:cs="Times New Roman"/>
                <w:sz w:val="20"/>
                <w:szCs w:val="20"/>
                <w:lang w:val="en-US"/>
              </w:rPr>
              <w:t>pSC101-pBAD-AbiE sgRNA</w:t>
            </w:r>
          </w:p>
        </w:tc>
        <w:tc>
          <w:tcPr>
            <w:tcW w:w="4539" w:type="dxa"/>
          </w:tcPr>
          <w:p w14:paraId="6E00628B" w14:textId="1916E7E7" w:rsidR="00221210" w:rsidRPr="00365FA2" w:rsidRDefault="0053432A" w:rsidP="00365FA2">
            <w:pPr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365FA2">
              <w:rPr>
                <w:rFonts w:cs="Times New Roman"/>
                <w:sz w:val="20"/>
                <w:szCs w:val="20"/>
                <w:lang w:val="en-US"/>
              </w:rPr>
              <w:t>Cm</w:t>
            </w:r>
            <w:r w:rsidRPr="00365FA2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R</w:t>
            </w:r>
            <w:proofErr w:type="spellEnd"/>
            <w:r w:rsidRPr="00365FA2">
              <w:rPr>
                <w:rFonts w:cs="Times New Roman"/>
                <w:sz w:val="20"/>
                <w:szCs w:val="20"/>
                <w:lang w:val="en-US"/>
              </w:rPr>
              <w:t xml:space="preserve">, sgRNA targeting the </w:t>
            </w:r>
            <w:proofErr w:type="spellStart"/>
            <w:r w:rsidRPr="00365FA2">
              <w:rPr>
                <w:rFonts w:cs="Times New Roman"/>
                <w:sz w:val="20"/>
                <w:szCs w:val="20"/>
                <w:lang w:val="en-US"/>
              </w:rPr>
              <w:t>AbiE</w:t>
            </w:r>
            <w:proofErr w:type="spellEnd"/>
            <w:r w:rsidRPr="00365FA2">
              <w:rPr>
                <w:rFonts w:cs="Times New Roman"/>
                <w:sz w:val="20"/>
                <w:szCs w:val="20"/>
                <w:lang w:val="en-US"/>
              </w:rPr>
              <w:t xml:space="preserve"> defense </w:t>
            </w:r>
            <w:proofErr w:type="gramStart"/>
            <w:r w:rsidRPr="00365FA2">
              <w:rPr>
                <w:rFonts w:cs="Times New Roman"/>
                <w:sz w:val="20"/>
                <w:szCs w:val="20"/>
                <w:lang w:val="en-US"/>
              </w:rPr>
              <w:t>system</w:t>
            </w:r>
            <w:r w:rsidR="00613A4F" w:rsidRPr="00365FA2">
              <w:rPr>
                <w:rFonts w:cs="Times New Roman"/>
                <w:sz w:val="20"/>
                <w:szCs w:val="20"/>
                <w:lang w:val="en-US"/>
              </w:rPr>
              <w:t>(</w:t>
            </w:r>
            <w:proofErr w:type="gramEnd"/>
            <w:r w:rsidR="00613A4F" w:rsidRPr="00365FA2">
              <w:rPr>
                <w:rFonts w:cs="Times New Roman"/>
                <w:sz w:val="20"/>
                <w:szCs w:val="20"/>
                <w:lang w:val="en-US"/>
              </w:rPr>
              <w:t>TGGATAAAATGGTGGCACAG)</w:t>
            </w:r>
            <w:r w:rsidRPr="00365FA2">
              <w:rPr>
                <w:rFonts w:cs="Times New Roman"/>
                <w:sz w:val="20"/>
                <w:szCs w:val="20"/>
                <w:lang w:val="en-US"/>
              </w:rPr>
              <w:t>, homology arms for HDR</w:t>
            </w:r>
          </w:p>
        </w:tc>
        <w:tc>
          <w:tcPr>
            <w:tcW w:w="1695" w:type="dxa"/>
            <w:vAlign w:val="top"/>
          </w:tcPr>
          <w:p w14:paraId="1FD15BF8" w14:textId="59194622" w:rsidR="00221210" w:rsidRPr="00365FA2" w:rsidRDefault="00221210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65FA2">
              <w:rPr>
                <w:rFonts w:cs="Times New Roman"/>
                <w:sz w:val="20"/>
                <w:szCs w:val="20"/>
                <w:lang w:val="en-US"/>
              </w:rPr>
              <w:t>This work</w:t>
            </w:r>
          </w:p>
        </w:tc>
      </w:tr>
      <w:tr w:rsidR="00221210" w:rsidRPr="00365FA2" w14:paraId="22F865A1" w14:textId="77777777" w:rsidTr="0035732D">
        <w:tc>
          <w:tcPr>
            <w:tcW w:w="3116" w:type="dxa"/>
            <w:vAlign w:val="top"/>
          </w:tcPr>
          <w:p w14:paraId="55CB159F" w14:textId="5F2EAB45" w:rsidR="00221210" w:rsidRPr="00365FA2" w:rsidRDefault="0053432A" w:rsidP="007C45CF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65FA2">
              <w:rPr>
                <w:rFonts w:cs="Times New Roman"/>
                <w:sz w:val="20"/>
                <w:szCs w:val="20"/>
                <w:lang w:val="en-US"/>
              </w:rPr>
              <w:t>pSC101-pBAD-</w:t>
            </w:r>
            <w:bookmarkStart w:id="28" w:name="OLE_LINK31"/>
            <w:r w:rsidRPr="00365FA2">
              <w:rPr>
                <w:rFonts w:cs="Times New Roman"/>
                <w:sz w:val="20"/>
                <w:szCs w:val="20"/>
                <w:lang w:val="en-US"/>
              </w:rPr>
              <w:t>SanaTA</w:t>
            </w:r>
            <w:bookmarkEnd w:id="28"/>
            <w:r w:rsidRPr="00365FA2">
              <w:rPr>
                <w:rFonts w:cs="Times New Roman"/>
                <w:sz w:val="20"/>
                <w:szCs w:val="20"/>
                <w:lang w:val="en-US"/>
              </w:rPr>
              <w:t xml:space="preserve"> sgRNA</w:t>
            </w:r>
          </w:p>
        </w:tc>
        <w:tc>
          <w:tcPr>
            <w:tcW w:w="4539" w:type="dxa"/>
          </w:tcPr>
          <w:p w14:paraId="6B09544B" w14:textId="6C4BC0D2" w:rsidR="00221210" w:rsidRPr="00365FA2" w:rsidRDefault="0053432A" w:rsidP="00365FA2">
            <w:pPr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365FA2">
              <w:rPr>
                <w:rFonts w:cs="Times New Roman"/>
                <w:sz w:val="20"/>
                <w:szCs w:val="20"/>
                <w:lang w:val="en-US"/>
              </w:rPr>
              <w:t>Cm</w:t>
            </w:r>
            <w:r w:rsidRPr="00365FA2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R</w:t>
            </w:r>
            <w:proofErr w:type="spellEnd"/>
            <w:r w:rsidRPr="00365FA2">
              <w:rPr>
                <w:rFonts w:cs="Times New Roman"/>
                <w:sz w:val="20"/>
                <w:szCs w:val="20"/>
                <w:lang w:val="en-US"/>
              </w:rPr>
              <w:t xml:space="preserve">, sgRNA targeting the </w:t>
            </w:r>
            <w:proofErr w:type="spellStart"/>
            <w:r w:rsidRPr="00365FA2">
              <w:rPr>
                <w:rFonts w:cs="Times New Roman"/>
                <w:sz w:val="20"/>
                <w:szCs w:val="20"/>
                <w:lang w:val="en-US"/>
              </w:rPr>
              <w:t>SanaTA</w:t>
            </w:r>
            <w:proofErr w:type="spellEnd"/>
            <w:r w:rsidRPr="00365FA2">
              <w:rPr>
                <w:rFonts w:cs="Times New Roman"/>
                <w:sz w:val="20"/>
                <w:szCs w:val="20"/>
                <w:lang w:val="en-US"/>
              </w:rPr>
              <w:t xml:space="preserve"> defense </w:t>
            </w:r>
            <w:proofErr w:type="gramStart"/>
            <w:r w:rsidRPr="00365FA2">
              <w:rPr>
                <w:rFonts w:cs="Times New Roman"/>
                <w:sz w:val="20"/>
                <w:szCs w:val="20"/>
                <w:lang w:val="en-US"/>
              </w:rPr>
              <w:t>system</w:t>
            </w:r>
            <w:r w:rsidR="00613A4F" w:rsidRPr="00365FA2">
              <w:rPr>
                <w:rFonts w:cs="Times New Roman"/>
                <w:sz w:val="20"/>
                <w:szCs w:val="20"/>
                <w:lang w:val="en-US"/>
              </w:rPr>
              <w:t>(</w:t>
            </w:r>
            <w:proofErr w:type="gramEnd"/>
            <w:r w:rsidR="00613A4F" w:rsidRPr="00365FA2">
              <w:rPr>
                <w:rFonts w:cs="Times New Roman"/>
                <w:sz w:val="20"/>
                <w:szCs w:val="20"/>
                <w:lang w:val="en-US"/>
              </w:rPr>
              <w:t>TTTCTCGATGTAATCCTCGG)</w:t>
            </w:r>
            <w:r w:rsidRPr="00365FA2">
              <w:rPr>
                <w:rFonts w:cs="Times New Roman"/>
                <w:sz w:val="20"/>
                <w:szCs w:val="20"/>
                <w:lang w:val="en-US"/>
              </w:rPr>
              <w:t>, homology arms for HDR</w:t>
            </w:r>
          </w:p>
        </w:tc>
        <w:tc>
          <w:tcPr>
            <w:tcW w:w="1695" w:type="dxa"/>
            <w:vAlign w:val="top"/>
          </w:tcPr>
          <w:p w14:paraId="5FF3B1C9" w14:textId="4983BECE" w:rsidR="00221210" w:rsidRPr="00365FA2" w:rsidRDefault="00221210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65FA2">
              <w:rPr>
                <w:rFonts w:cs="Times New Roman"/>
                <w:sz w:val="20"/>
                <w:szCs w:val="20"/>
                <w:lang w:val="en-US"/>
              </w:rPr>
              <w:t>This work</w:t>
            </w:r>
          </w:p>
        </w:tc>
      </w:tr>
      <w:tr w:rsidR="00221210" w:rsidRPr="00365FA2" w14:paraId="55058FC3" w14:textId="77777777" w:rsidTr="0035732D">
        <w:tc>
          <w:tcPr>
            <w:tcW w:w="3116" w:type="dxa"/>
            <w:vAlign w:val="top"/>
          </w:tcPr>
          <w:p w14:paraId="2E5FA3C3" w14:textId="23297E8F" w:rsidR="00221210" w:rsidRPr="00365FA2" w:rsidRDefault="0053432A" w:rsidP="007C45CF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65FA2">
              <w:rPr>
                <w:rFonts w:cs="Times New Roman"/>
                <w:sz w:val="20"/>
                <w:szCs w:val="20"/>
                <w:lang w:val="en-US"/>
              </w:rPr>
              <w:t>pSC101-pBAD-Thoeris Ⅰ sgRNA</w:t>
            </w:r>
          </w:p>
        </w:tc>
        <w:tc>
          <w:tcPr>
            <w:tcW w:w="4539" w:type="dxa"/>
          </w:tcPr>
          <w:p w14:paraId="261A3440" w14:textId="063F1560" w:rsidR="00221210" w:rsidRPr="00365FA2" w:rsidRDefault="0053432A" w:rsidP="00365FA2">
            <w:pPr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365FA2">
              <w:rPr>
                <w:rFonts w:cs="Times New Roman"/>
                <w:sz w:val="20"/>
                <w:szCs w:val="20"/>
                <w:lang w:val="en-US"/>
              </w:rPr>
              <w:t>Cm</w:t>
            </w:r>
            <w:r w:rsidRPr="00365FA2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R</w:t>
            </w:r>
            <w:proofErr w:type="spellEnd"/>
            <w:r w:rsidRPr="00365FA2">
              <w:rPr>
                <w:rFonts w:cs="Times New Roman"/>
                <w:sz w:val="20"/>
                <w:szCs w:val="20"/>
                <w:lang w:val="en-US"/>
              </w:rPr>
              <w:t xml:space="preserve">, sgRNA targeting the ThsA1 component of </w:t>
            </w:r>
            <w:proofErr w:type="spellStart"/>
            <w:r w:rsidRPr="00365FA2">
              <w:rPr>
                <w:rFonts w:cs="Times New Roman"/>
                <w:sz w:val="20"/>
                <w:szCs w:val="20"/>
                <w:lang w:val="en-US"/>
              </w:rPr>
              <w:t>Thoeris</w:t>
            </w:r>
            <w:proofErr w:type="spellEnd"/>
            <w:r w:rsidRPr="00365FA2">
              <w:rPr>
                <w:rFonts w:cs="Times New Roman"/>
                <w:sz w:val="20"/>
                <w:szCs w:val="20"/>
                <w:lang w:val="en-US"/>
              </w:rPr>
              <w:t xml:space="preserve"> I defense</w:t>
            </w:r>
            <w:r w:rsidR="00613A4F" w:rsidRPr="00365FA2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365FA2">
              <w:rPr>
                <w:rFonts w:cs="Times New Roman"/>
                <w:sz w:val="20"/>
                <w:szCs w:val="20"/>
                <w:lang w:val="en-US"/>
              </w:rPr>
              <w:t>system</w:t>
            </w:r>
            <w:r w:rsidR="00613A4F" w:rsidRPr="00365FA2">
              <w:rPr>
                <w:rFonts w:cs="Times New Roman"/>
                <w:sz w:val="20"/>
                <w:szCs w:val="20"/>
                <w:lang w:val="en-US"/>
              </w:rPr>
              <w:t>(</w:t>
            </w:r>
            <w:proofErr w:type="gramEnd"/>
            <w:r w:rsidR="00613A4F" w:rsidRPr="00365FA2">
              <w:rPr>
                <w:rFonts w:cs="Times New Roman"/>
                <w:sz w:val="20"/>
                <w:szCs w:val="20"/>
                <w:lang w:val="en-US"/>
              </w:rPr>
              <w:t>CTAATGTTGACTGCTTCATG)</w:t>
            </w:r>
            <w:r w:rsidRPr="00365FA2">
              <w:rPr>
                <w:rFonts w:cs="Times New Roman"/>
                <w:sz w:val="20"/>
                <w:szCs w:val="20"/>
                <w:lang w:val="en-US"/>
              </w:rPr>
              <w:t>, homology arms for HDR</w:t>
            </w:r>
          </w:p>
        </w:tc>
        <w:tc>
          <w:tcPr>
            <w:tcW w:w="1695" w:type="dxa"/>
            <w:vAlign w:val="top"/>
          </w:tcPr>
          <w:p w14:paraId="56534EDE" w14:textId="06915190" w:rsidR="00221210" w:rsidRPr="00365FA2" w:rsidRDefault="00613A4F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65FA2">
              <w:rPr>
                <w:rFonts w:cs="Times New Roman"/>
                <w:sz w:val="20"/>
                <w:szCs w:val="20"/>
                <w:lang w:val="en-US"/>
              </w:rPr>
              <w:t>This work</w:t>
            </w:r>
          </w:p>
        </w:tc>
      </w:tr>
      <w:tr w:rsidR="00221210" w:rsidRPr="00365FA2" w14:paraId="2E78EE10" w14:textId="77777777" w:rsidTr="0035732D">
        <w:tc>
          <w:tcPr>
            <w:tcW w:w="3116" w:type="dxa"/>
            <w:vAlign w:val="top"/>
          </w:tcPr>
          <w:p w14:paraId="51690202" w14:textId="09E904BA" w:rsidR="00221210" w:rsidRPr="00365FA2" w:rsidRDefault="0080158D" w:rsidP="007C45CF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65FA2">
              <w:rPr>
                <w:rFonts w:cs="Times New Roman"/>
                <w:sz w:val="20"/>
                <w:szCs w:val="20"/>
                <w:lang w:val="en-US"/>
              </w:rPr>
              <w:t>pSC101-pBAD-Septu Ⅰ sgRNA</w:t>
            </w:r>
          </w:p>
        </w:tc>
        <w:tc>
          <w:tcPr>
            <w:tcW w:w="4539" w:type="dxa"/>
          </w:tcPr>
          <w:p w14:paraId="447EDC38" w14:textId="043A8BBC" w:rsidR="00221210" w:rsidRPr="00365FA2" w:rsidRDefault="0080158D" w:rsidP="00365FA2">
            <w:pPr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365FA2">
              <w:rPr>
                <w:rFonts w:cs="Times New Roman"/>
                <w:sz w:val="20"/>
                <w:szCs w:val="20"/>
                <w:lang w:val="en-US"/>
              </w:rPr>
              <w:t>Cm</w:t>
            </w:r>
            <w:r w:rsidRPr="00365FA2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R</w:t>
            </w:r>
            <w:proofErr w:type="spellEnd"/>
            <w:r w:rsidRPr="00365FA2">
              <w:rPr>
                <w:rFonts w:cs="Times New Roman"/>
                <w:sz w:val="20"/>
                <w:szCs w:val="20"/>
                <w:lang w:val="en-US"/>
              </w:rPr>
              <w:t xml:space="preserve">, sgRNA targeting the </w:t>
            </w:r>
            <w:proofErr w:type="spellStart"/>
            <w:r w:rsidRPr="00365FA2">
              <w:rPr>
                <w:rFonts w:cs="Times New Roman"/>
                <w:sz w:val="20"/>
                <w:szCs w:val="20"/>
                <w:lang w:val="en-US"/>
              </w:rPr>
              <w:t>PtuB</w:t>
            </w:r>
            <w:proofErr w:type="spellEnd"/>
            <w:r w:rsidRPr="00365FA2">
              <w:rPr>
                <w:rFonts w:cs="Times New Roman"/>
                <w:sz w:val="20"/>
                <w:szCs w:val="20"/>
                <w:lang w:val="en-US"/>
              </w:rPr>
              <w:t xml:space="preserve"> component of </w:t>
            </w:r>
            <w:proofErr w:type="spellStart"/>
            <w:r w:rsidRPr="00365FA2">
              <w:rPr>
                <w:rFonts w:cs="Times New Roman"/>
                <w:sz w:val="20"/>
                <w:szCs w:val="20"/>
                <w:lang w:val="en-US"/>
              </w:rPr>
              <w:t>Septu</w:t>
            </w:r>
            <w:proofErr w:type="spellEnd"/>
            <w:r w:rsidRPr="00365FA2">
              <w:rPr>
                <w:rFonts w:cs="Times New Roman"/>
                <w:sz w:val="20"/>
                <w:szCs w:val="20"/>
                <w:lang w:val="en-US"/>
              </w:rPr>
              <w:t xml:space="preserve"> Ⅰ defense </w:t>
            </w:r>
            <w:proofErr w:type="gramStart"/>
            <w:r w:rsidRPr="00365FA2">
              <w:rPr>
                <w:rFonts w:cs="Times New Roman"/>
                <w:sz w:val="20"/>
                <w:szCs w:val="20"/>
                <w:lang w:val="en-US"/>
              </w:rPr>
              <w:t>system</w:t>
            </w:r>
            <w:r w:rsidR="00613A4F" w:rsidRPr="00365FA2">
              <w:rPr>
                <w:rFonts w:cs="Times New Roman"/>
                <w:sz w:val="20"/>
                <w:szCs w:val="20"/>
                <w:lang w:val="en-US"/>
              </w:rPr>
              <w:t>(</w:t>
            </w:r>
            <w:proofErr w:type="gramEnd"/>
            <w:r w:rsidR="00613A4F" w:rsidRPr="00365FA2">
              <w:rPr>
                <w:rFonts w:cs="Times New Roman"/>
                <w:sz w:val="20"/>
                <w:szCs w:val="20"/>
                <w:lang w:val="en-US"/>
              </w:rPr>
              <w:t>TTAGATTCAGGGGAGAACGG)</w:t>
            </w:r>
            <w:r w:rsidRPr="00365FA2">
              <w:rPr>
                <w:rFonts w:cs="Times New Roman"/>
                <w:sz w:val="20"/>
                <w:szCs w:val="20"/>
                <w:lang w:val="en-US"/>
              </w:rPr>
              <w:t>, homology arms for HDR</w:t>
            </w:r>
          </w:p>
        </w:tc>
        <w:tc>
          <w:tcPr>
            <w:tcW w:w="1695" w:type="dxa"/>
            <w:vAlign w:val="top"/>
          </w:tcPr>
          <w:p w14:paraId="51D333D9" w14:textId="7A3EC7E8" w:rsidR="00221210" w:rsidRPr="00365FA2" w:rsidRDefault="00613A4F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65FA2">
              <w:rPr>
                <w:rFonts w:cs="Times New Roman"/>
                <w:sz w:val="20"/>
                <w:szCs w:val="20"/>
                <w:lang w:val="en-US"/>
              </w:rPr>
              <w:t>This work</w:t>
            </w:r>
          </w:p>
        </w:tc>
      </w:tr>
      <w:tr w:rsidR="00221210" w:rsidRPr="00365FA2" w14:paraId="47511D51" w14:textId="77777777" w:rsidTr="0035732D">
        <w:tc>
          <w:tcPr>
            <w:tcW w:w="3116" w:type="dxa"/>
            <w:vAlign w:val="top"/>
          </w:tcPr>
          <w:p w14:paraId="7051BAAB" w14:textId="4B66FFB4" w:rsidR="00221210" w:rsidRPr="00365FA2" w:rsidRDefault="0080158D" w:rsidP="007C45CF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65FA2">
              <w:rPr>
                <w:rFonts w:cs="Times New Roman"/>
                <w:sz w:val="20"/>
                <w:szCs w:val="20"/>
                <w:lang w:val="en-US"/>
              </w:rPr>
              <w:t>pSC101-pBAD-RM Ⅲ sgRNA</w:t>
            </w:r>
          </w:p>
        </w:tc>
        <w:tc>
          <w:tcPr>
            <w:tcW w:w="4539" w:type="dxa"/>
          </w:tcPr>
          <w:p w14:paraId="0A7330AE" w14:textId="21CE0E15" w:rsidR="00221210" w:rsidRPr="00365FA2" w:rsidRDefault="0080158D" w:rsidP="00365FA2">
            <w:pPr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365FA2">
              <w:rPr>
                <w:rFonts w:cs="Times New Roman"/>
                <w:sz w:val="20"/>
                <w:szCs w:val="20"/>
                <w:lang w:val="en-US"/>
              </w:rPr>
              <w:t>Cm</w:t>
            </w:r>
            <w:r w:rsidRPr="00365FA2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R</w:t>
            </w:r>
            <w:proofErr w:type="spellEnd"/>
            <w:r w:rsidRPr="00365FA2">
              <w:rPr>
                <w:rFonts w:cs="Times New Roman"/>
                <w:sz w:val="20"/>
                <w:szCs w:val="20"/>
                <w:lang w:val="en-US"/>
              </w:rPr>
              <w:t xml:space="preserve">, sgRNA targeting the </w:t>
            </w:r>
            <w:proofErr w:type="spellStart"/>
            <w:r w:rsidRPr="00365FA2">
              <w:rPr>
                <w:rFonts w:cs="Times New Roman"/>
                <w:sz w:val="20"/>
                <w:szCs w:val="20"/>
                <w:lang w:val="en-US"/>
              </w:rPr>
              <w:t>REase_III</w:t>
            </w:r>
            <w:proofErr w:type="spellEnd"/>
            <w:r w:rsidRPr="00365FA2">
              <w:rPr>
                <w:rFonts w:cs="Times New Roman"/>
                <w:sz w:val="20"/>
                <w:szCs w:val="20"/>
                <w:lang w:val="en-US"/>
              </w:rPr>
              <w:t xml:space="preserve"> component of RM Ⅲ defense </w:t>
            </w:r>
            <w:proofErr w:type="gramStart"/>
            <w:r w:rsidRPr="00365FA2">
              <w:rPr>
                <w:rFonts w:cs="Times New Roman"/>
                <w:sz w:val="20"/>
                <w:szCs w:val="20"/>
                <w:lang w:val="en-US"/>
              </w:rPr>
              <w:t>system</w:t>
            </w:r>
            <w:r w:rsidR="00613A4F" w:rsidRPr="00365FA2">
              <w:rPr>
                <w:rFonts w:cs="Times New Roman"/>
                <w:sz w:val="20"/>
                <w:szCs w:val="20"/>
                <w:lang w:val="en-US"/>
              </w:rPr>
              <w:t>(</w:t>
            </w:r>
            <w:proofErr w:type="gramEnd"/>
            <w:r w:rsidR="00613A4F" w:rsidRPr="00365FA2">
              <w:rPr>
                <w:rFonts w:cs="Times New Roman"/>
                <w:sz w:val="20"/>
                <w:szCs w:val="20"/>
                <w:lang w:val="en-US"/>
              </w:rPr>
              <w:t>GTTGGGATCAGAAAACCACG)</w:t>
            </w:r>
            <w:r w:rsidRPr="00365FA2">
              <w:rPr>
                <w:rFonts w:cs="Times New Roman"/>
                <w:sz w:val="20"/>
                <w:szCs w:val="20"/>
                <w:lang w:val="en-US"/>
              </w:rPr>
              <w:t>, homology arms for HDR</w:t>
            </w:r>
          </w:p>
        </w:tc>
        <w:tc>
          <w:tcPr>
            <w:tcW w:w="1695" w:type="dxa"/>
            <w:vAlign w:val="top"/>
          </w:tcPr>
          <w:p w14:paraId="001F2EC0" w14:textId="5C8CB1B9" w:rsidR="00221210" w:rsidRPr="00365FA2" w:rsidRDefault="00613A4F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65FA2">
              <w:rPr>
                <w:rFonts w:cs="Times New Roman"/>
                <w:sz w:val="20"/>
                <w:szCs w:val="20"/>
                <w:lang w:val="en-US"/>
              </w:rPr>
              <w:t>This work</w:t>
            </w:r>
          </w:p>
        </w:tc>
      </w:tr>
      <w:tr w:rsidR="00221210" w:rsidRPr="00365FA2" w14:paraId="7C828CDD" w14:textId="77777777" w:rsidTr="0035732D">
        <w:tc>
          <w:tcPr>
            <w:tcW w:w="3116" w:type="dxa"/>
            <w:vAlign w:val="top"/>
          </w:tcPr>
          <w:p w14:paraId="0DDE94A8" w14:textId="496C75B4" w:rsidR="00221210" w:rsidRPr="00365FA2" w:rsidRDefault="0080158D" w:rsidP="007C45CF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65FA2">
              <w:rPr>
                <w:rFonts w:cs="Times New Roman"/>
                <w:sz w:val="20"/>
                <w:szCs w:val="20"/>
                <w:lang w:val="en-US"/>
              </w:rPr>
              <w:t>pSC101-pBAD-PsyrTA sgRNA</w:t>
            </w:r>
          </w:p>
        </w:tc>
        <w:tc>
          <w:tcPr>
            <w:tcW w:w="4539" w:type="dxa"/>
          </w:tcPr>
          <w:p w14:paraId="2EF9A5EF" w14:textId="1EB78D8B" w:rsidR="00221210" w:rsidRPr="00365FA2" w:rsidRDefault="0080158D" w:rsidP="00365FA2">
            <w:pPr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365FA2">
              <w:rPr>
                <w:rFonts w:cs="Times New Roman"/>
                <w:sz w:val="20"/>
                <w:szCs w:val="20"/>
                <w:lang w:val="en-US"/>
              </w:rPr>
              <w:t>Cm</w:t>
            </w:r>
            <w:r w:rsidRPr="00365FA2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R</w:t>
            </w:r>
            <w:proofErr w:type="spellEnd"/>
            <w:r w:rsidRPr="00365FA2">
              <w:rPr>
                <w:rFonts w:cs="Times New Roman"/>
                <w:sz w:val="20"/>
                <w:szCs w:val="20"/>
                <w:lang w:val="en-US"/>
              </w:rPr>
              <w:t xml:space="preserve">, sgRNA targeting the </w:t>
            </w:r>
            <w:proofErr w:type="spellStart"/>
            <w:r w:rsidRPr="00365FA2">
              <w:rPr>
                <w:rFonts w:cs="Times New Roman"/>
                <w:sz w:val="20"/>
                <w:szCs w:val="20"/>
                <w:lang w:val="en-US"/>
              </w:rPr>
              <w:t>PsyrT</w:t>
            </w:r>
            <w:proofErr w:type="spellEnd"/>
            <w:r w:rsidRPr="00365FA2">
              <w:rPr>
                <w:rFonts w:cs="Times New Roman"/>
                <w:sz w:val="20"/>
                <w:szCs w:val="20"/>
                <w:lang w:val="en-US"/>
              </w:rPr>
              <w:t xml:space="preserve"> component of </w:t>
            </w:r>
            <w:proofErr w:type="spellStart"/>
            <w:r w:rsidRPr="00365FA2">
              <w:rPr>
                <w:rFonts w:cs="Times New Roman"/>
                <w:sz w:val="20"/>
                <w:szCs w:val="20"/>
                <w:lang w:val="en-US"/>
              </w:rPr>
              <w:t>PsyrTA</w:t>
            </w:r>
            <w:proofErr w:type="spellEnd"/>
            <w:r w:rsidRPr="00365FA2">
              <w:rPr>
                <w:rFonts w:cs="Times New Roman"/>
                <w:sz w:val="20"/>
                <w:szCs w:val="20"/>
                <w:lang w:val="en-US"/>
              </w:rPr>
              <w:t xml:space="preserve"> defense </w:t>
            </w:r>
            <w:proofErr w:type="gramStart"/>
            <w:r w:rsidRPr="00365FA2">
              <w:rPr>
                <w:rFonts w:cs="Times New Roman"/>
                <w:sz w:val="20"/>
                <w:szCs w:val="20"/>
                <w:lang w:val="en-US"/>
              </w:rPr>
              <w:t>system</w:t>
            </w:r>
            <w:r w:rsidR="00613A4F" w:rsidRPr="00365FA2">
              <w:rPr>
                <w:rFonts w:cs="Times New Roman"/>
                <w:sz w:val="20"/>
                <w:szCs w:val="20"/>
                <w:lang w:val="en-US"/>
              </w:rPr>
              <w:t>(</w:t>
            </w:r>
            <w:proofErr w:type="gramEnd"/>
            <w:r w:rsidR="00613A4F" w:rsidRPr="00365FA2">
              <w:rPr>
                <w:rFonts w:cs="Times New Roman"/>
                <w:sz w:val="20"/>
                <w:szCs w:val="20"/>
                <w:lang w:val="en-US"/>
              </w:rPr>
              <w:t>GGAAGAATTGATGAATAGCG)</w:t>
            </w:r>
            <w:r w:rsidRPr="00365FA2">
              <w:rPr>
                <w:rFonts w:cs="Times New Roman"/>
                <w:sz w:val="20"/>
                <w:szCs w:val="20"/>
                <w:lang w:val="en-US"/>
              </w:rPr>
              <w:t>, homology arms for HDR</w:t>
            </w:r>
          </w:p>
        </w:tc>
        <w:tc>
          <w:tcPr>
            <w:tcW w:w="1695" w:type="dxa"/>
            <w:vAlign w:val="top"/>
          </w:tcPr>
          <w:p w14:paraId="3A5F7E71" w14:textId="1EE24651" w:rsidR="00221210" w:rsidRPr="00365FA2" w:rsidRDefault="00613A4F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65FA2">
              <w:rPr>
                <w:rFonts w:cs="Times New Roman"/>
                <w:sz w:val="20"/>
                <w:szCs w:val="20"/>
                <w:lang w:val="en-US"/>
              </w:rPr>
              <w:t>This work</w:t>
            </w:r>
          </w:p>
        </w:tc>
      </w:tr>
      <w:tr w:rsidR="00221210" w:rsidRPr="00365FA2" w14:paraId="383865C4" w14:textId="77777777" w:rsidTr="0035732D">
        <w:tc>
          <w:tcPr>
            <w:tcW w:w="3116" w:type="dxa"/>
            <w:vAlign w:val="top"/>
          </w:tcPr>
          <w:p w14:paraId="3762F5FE" w14:textId="60EC6802" w:rsidR="00221210" w:rsidRPr="00365FA2" w:rsidRDefault="0080158D" w:rsidP="007C45CF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65FA2">
              <w:rPr>
                <w:rFonts w:cs="Times New Roman"/>
                <w:sz w:val="20"/>
                <w:szCs w:val="20"/>
                <w:lang w:val="en-US"/>
              </w:rPr>
              <w:t>pSC101-pBAD-Menshen sgRNA</w:t>
            </w:r>
          </w:p>
        </w:tc>
        <w:tc>
          <w:tcPr>
            <w:tcW w:w="4539" w:type="dxa"/>
          </w:tcPr>
          <w:p w14:paraId="6A83E6EA" w14:textId="27347DCE" w:rsidR="00221210" w:rsidRPr="00365FA2" w:rsidRDefault="0080158D" w:rsidP="00365FA2">
            <w:pPr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365FA2">
              <w:rPr>
                <w:rFonts w:cs="Times New Roman"/>
                <w:sz w:val="20"/>
                <w:szCs w:val="20"/>
                <w:lang w:val="en-US"/>
              </w:rPr>
              <w:t>Cm</w:t>
            </w:r>
            <w:r w:rsidRPr="00365FA2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R</w:t>
            </w:r>
            <w:proofErr w:type="spellEnd"/>
            <w:r w:rsidRPr="00365FA2">
              <w:rPr>
                <w:rFonts w:cs="Times New Roman"/>
                <w:sz w:val="20"/>
                <w:szCs w:val="20"/>
                <w:lang w:val="en-US"/>
              </w:rPr>
              <w:t xml:space="preserve">, sgRNA targeting the </w:t>
            </w:r>
            <w:proofErr w:type="spellStart"/>
            <w:r w:rsidRPr="00365FA2">
              <w:rPr>
                <w:rFonts w:cs="Times New Roman"/>
                <w:sz w:val="20"/>
                <w:szCs w:val="20"/>
                <w:lang w:val="en-US"/>
              </w:rPr>
              <w:t>NsnB</w:t>
            </w:r>
            <w:proofErr w:type="spellEnd"/>
            <w:r w:rsidRPr="00365FA2">
              <w:rPr>
                <w:rFonts w:cs="Times New Roman"/>
                <w:sz w:val="20"/>
                <w:szCs w:val="20"/>
                <w:lang w:val="en-US"/>
              </w:rPr>
              <w:t xml:space="preserve"> component of </w:t>
            </w:r>
            <w:proofErr w:type="spellStart"/>
            <w:r w:rsidRPr="00365FA2">
              <w:rPr>
                <w:rFonts w:cs="Times New Roman"/>
                <w:sz w:val="20"/>
                <w:szCs w:val="20"/>
                <w:lang w:val="en-US"/>
              </w:rPr>
              <w:t>Menshen</w:t>
            </w:r>
            <w:proofErr w:type="spellEnd"/>
            <w:r w:rsidRPr="00365FA2">
              <w:rPr>
                <w:rFonts w:cs="Times New Roman"/>
                <w:sz w:val="20"/>
                <w:szCs w:val="20"/>
                <w:lang w:val="en-US"/>
              </w:rPr>
              <w:t xml:space="preserve"> defense </w:t>
            </w:r>
            <w:proofErr w:type="gramStart"/>
            <w:r w:rsidRPr="00365FA2">
              <w:rPr>
                <w:rFonts w:cs="Times New Roman"/>
                <w:sz w:val="20"/>
                <w:szCs w:val="20"/>
                <w:lang w:val="en-US"/>
              </w:rPr>
              <w:t>system</w:t>
            </w:r>
            <w:r w:rsidR="00613A4F" w:rsidRPr="00365FA2">
              <w:rPr>
                <w:rFonts w:cs="Times New Roman"/>
                <w:sz w:val="20"/>
                <w:szCs w:val="20"/>
                <w:lang w:val="en-US"/>
              </w:rPr>
              <w:t>(</w:t>
            </w:r>
            <w:proofErr w:type="gramEnd"/>
            <w:r w:rsidR="00613A4F" w:rsidRPr="00365FA2">
              <w:rPr>
                <w:rFonts w:cs="Times New Roman"/>
                <w:sz w:val="20"/>
                <w:szCs w:val="20"/>
                <w:lang w:val="en-US"/>
              </w:rPr>
              <w:t>GATACTAACGTAGGAGTACA)</w:t>
            </w:r>
            <w:r w:rsidRPr="00365FA2">
              <w:rPr>
                <w:rFonts w:cs="Times New Roman"/>
                <w:sz w:val="20"/>
                <w:szCs w:val="20"/>
                <w:lang w:val="en-US"/>
              </w:rPr>
              <w:t>, homology arms for HDR</w:t>
            </w:r>
          </w:p>
        </w:tc>
        <w:tc>
          <w:tcPr>
            <w:tcW w:w="1695" w:type="dxa"/>
            <w:vAlign w:val="top"/>
          </w:tcPr>
          <w:p w14:paraId="613E9073" w14:textId="3ED0F3AF" w:rsidR="00221210" w:rsidRPr="00365FA2" w:rsidRDefault="00613A4F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65FA2">
              <w:rPr>
                <w:rFonts w:cs="Times New Roman"/>
                <w:sz w:val="20"/>
                <w:szCs w:val="20"/>
                <w:lang w:val="en-US"/>
              </w:rPr>
              <w:t>This work</w:t>
            </w:r>
          </w:p>
        </w:tc>
      </w:tr>
      <w:tr w:rsidR="00221210" w:rsidRPr="00365FA2" w14:paraId="1743856E" w14:textId="77777777" w:rsidTr="0035732D">
        <w:tc>
          <w:tcPr>
            <w:tcW w:w="3116" w:type="dxa"/>
            <w:vAlign w:val="top"/>
          </w:tcPr>
          <w:p w14:paraId="66A4EFCF" w14:textId="685F0AF6" w:rsidR="00221210" w:rsidRPr="00365FA2" w:rsidRDefault="0080158D" w:rsidP="007C45CF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65FA2">
              <w:rPr>
                <w:rFonts w:cs="Times New Roman"/>
                <w:sz w:val="20"/>
                <w:szCs w:val="20"/>
                <w:lang w:val="en-US"/>
              </w:rPr>
              <w:t>pSC101-pBAD-Retron Ⅵ sgRNA</w:t>
            </w:r>
          </w:p>
        </w:tc>
        <w:tc>
          <w:tcPr>
            <w:tcW w:w="4539" w:type="dxa"/>
          </w:tcPr>
          <w:p w14:paraId="6090CFB5" w14:textId="65BF50EB" w:rsidR="00221210" w:rsidRPr="00365FA2" w:rsidRDefault="0080158D" w:rsidP="00365FA2">
            <w:pPr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365FA2">
              <w:rPr>
                <w:rFonts w:cs="Times New Roman"/>
                <w:sz w:val="20"/>
                <w:szCs w:val="20"/>
                <w:lang w:val="en-US"/>
              </w:rPr>
              <w:t>Cm</w:t>
            </w:r>
            <w:r w:rsidRPr="00365FA2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R</w:t>
            </w:r>
            <w:proofErr w:type="spellEnd"/>
            <w:r w:rsidRPr="00365FA2">
              <w:rPr>
                <w:rFonts w:cs="Times New Roman"/>
                <w:sz w:val="20"/>
                <w:szCs w:val="20"/>
                <w:lang w:val="en-US"/>
              </w:rPr>
              <w:t xml:space="preserve">, sgRNA targeting the RT_VI component of </w:t>
            </w:r>
            <w:proofErr w:type="spellStart"/>
            <w:r w:rsidRPr="00365FA2">
              <w:rPr>
                <w:rFonts w:cs="Times New Roman"/>
                <w:sz w:val="20"/>
                <w:szCs w:val="20"/>
                <w:lang w:val="en-US"/>
              </w:rPr>
              <w:lastRenderedPageBreak/>
              <w:t>Retron</w:t>
            </w:r>
            <w:proofErr w:type="spellEnd"/>
            <w:r w:rsidRPr="00365FA2">
              <w:rPr>
                <w:rFonts w:cs="Times New Roman"/>
                <w:sz w:val="20"/>
                <w:szCs w:val="20"/>
                <w:lang w:val="en-US"/>
              </w:rPr>
              <w:t xml:space="preserve"> Ⅵ defense </w:t>
            </w:r>
            <w:proofErr w:type="gramStart"/>
            <w:r w:rsidRPr="00365FA2">
              <w:rPr>
                <w:rFonts w:cs="Times New Roman"/>
                <w:sz w:val="20"/>
                <w:szCs w:val="20"/>
                <w:lang w:val="en-US"/>
              </w:rPr>
              <w:t>system</w:t>
            </w:r>
            <w:r w:rsidR="00613A4F" w:rsidRPr="00365FA2">
              <w:rPr>
                <w:rFonts w:cs="Times New Roman"/>
                <w:sz w:val="20"/>
                <w:szCs w:val="20"/>
                <w:lang w:val="en-US"/>
              </w:rPr>
              <w:t>(</w:t>
            </w:r>
            <w:proofErr w:type="gramEnd"/>
            <w:r w:rsidR="00613A4F" w:rsidRPr="00365FA2">
              <w:rPr>
                <w:rFonts w:cs="Times New Roman"/>
                <w:sz w:val="20"/>
                <w:szCs w:val="20"/>
                <w:lang w:val="en-US"/>
              </w:rPr>
              <w:t>GCTCTTATCAGTGAGGAAGT)</w:t>
            </w:r>
            <w:r w:rsidRPr="00365FA2">
              <w:rPr>
                <w:rFonts w:cs="Times New Roman"/>
                <w:sz w:val="20"/>
                <w:szCs w:val="20"/>
                <w:lang w:val="en-US"/>
              </w:rPr>
              <w:t>, homology arms for HDR</w:t>
            </w:r>
          </w:p>
        </w:tc>
        <w:tc>
          <w:tcPr>
            <w:tcW w:w="1695" w:type="dxa"/>
            <w:vAlign w:val="top"/>
          </w:tcPr>
          <w:p w14:paraId="2E7D4818" w14:textId="3A6BD5BF" w:rsidR="00221210" w:rsidRPr="00365FA2" w:rsidRDefault="00613A4F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65FA2">
              <w:rPr>
                <w:rFonts w:cs="Times New Roman"/>
                <w:sz w:val="20"/>
                <w:szCs w:val="20"/>
                <w:lang w:val="en-US"/>
              </w:rPr>
              <w:lastRenderedPageBreak/>
              <w:t>This work</w:t>
            </w:r>
          </w:p>
        </w:tc>
      </w:tr>
      <w:tr w:rsidR="00221210" w:rsidRPr="00365FA2" w14:paraId="05E7C864" w14:textId="77777777" w:rsidTr="0035732D">
        <w:tc>
          <w:tcPr>
            <w:tcW w:w="3116" w:type="dxa"/>
            <w:vAlign w:val="top"/>
          </w:tcPr>
          <w:p w14:paraId="14629618" w14:textId="21347156" w:rsidR="00221210" w:rsidRPr="00365FA2" w:rsidRDefault="0080158D" w:rsidP="007C45CF">
            <w:pPr>
              <w:rPr>
                <w:rFonts w:cs="Times New Roman"/>
                <w:sz w:val="20"/>
                <w:szCs w:val="20"/>
                <w:lang w:val="en-US"/>
              </w:rPr>
            </w:pPr>
            <w:bookmarkStart w:id="29" w:name="OLE_LINK42"/>
            <w:r w:rsidRPr="00365FA2">
              <w:rPr>
                <w:rFonts w:cs="Times New Roman"/>
                <w:sz w:val="20"/>
                <w:szCs w:val="20"/>
                <w:lang w:val="en-US"/>
              </w:rPr>
              <w:t>pSC101-pBAD-Lamassu_Fam sgRNA</w:t>
            </w:r>
            <w:bookmarkEnd w:id="29"/>
          </w:p>
        </w:tc>
        <w:tc>
          <w:tcPr>
            <w:tcW w:w="4539" w:type="dxa"/>
          </w:tcPr>
          <w:p w14:paraId="2524D4FC" w14:textId="3AAFE0C4" w:rsidR="00221210" w:rsidRPr="00365FA2" w:rsidRDefault="00F61216" w:rsidP="00365FA2">
            <w:pPr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365FA2">
              <w:rPr>
                <w:rFonts w:cs="Times New Roman"/>
                <w:sz w:val="20"/>
                <w:szCs w:val="20"/>
                <w:lang w:val="en-US"/>
              </w:rPr>
              <w:t>Cm</w:t>
            </w:r>
            <w:r w:rsidRPr="00365FA2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R</w:t>
            </w:r>
            <w:proofErr w:type="spellEnd"/>
            <w:r w:rsidRPr="00365FA2">
              <w:rPr>
                <w:rFonts w:cs="Times New Roman"/>
                <w:sz w:val="20"/>
                <w:szCs w:val="20"/>
                <w:lang w:val="en-US"/>
              </w:rPr>
              <w:t xml:space="preserve">, sgRNA targeting the </w:t>
            </w:r>
            <w:proofErr w:type="spellStart"/>
            <w:r w:rsidRPr="00365FA2">
              <w:rPr>
                <w:rFonts w:cs="Times New Roman"/>
                <w:sz w:val="20"/>
                <w:szCs w:val="20"/>
                <w:lang w:val="en-US"/>
              </w:rPr>
              <w:t>LmuC</w:t>
            </w:r>
            <w:proofErr w:type="spellEnd"/>
            <w:r w:rsidRPr="00365FA2">
              <w:rPr>
                <w:rFonts w:cs="Times New Roman"/>
                <w:sz w:val="20"/>
                <w:szCs w:val="20"/>
                <w:lang w:val="en-US"/>
              </w:rPr>
              <w:t xml:space="preserve"> component of </w:t>
            </w:r>
            <w:proofErr w:type="spellStart"/>
            <w:r w:rsidRPr="00365FA2">
              <w:rPr>
                <w:rFonts w:cs="Times New Roman"/>
                <w:sz w:val="20"/>
                <w:szCs w:val="20"/>
                <w:lang w:val="en-US"/>
              </w:rPr>
              <w:t>Lamassu_Fam</w:t>
            </w:r>
            <w:proofErr w:type="spellEnd"/>
            <w:r w:rsidRPr="00365FA2">
              <w:rPr>
                <w:rFonts w:cs="Times New Roman"/>
                <w:sz w:val="20"/>
                <w:szCs w:val="20"/>
                <w:lang w:val="en-US"/>
              </w:rPr>
              <w:t xml:space="preserve"> defense </w:t>
            </w:r>
            <w:proofErr w:type="gramStart"/>
            <w:r w:rsidRPr="00365FA2">
              <w:rPr>
                <w:rFonts w:cs="Times New Roman"/>
                <w:sz w:val="20"/>
                <w:szCs w:val="20"/>
                <w:lang w:val="en-US"/>
              </w:rPr>
              <w:t>system</w:t>
            </w:r>
            <w:r w:rsidR="00613A4F" w:rsidRPr="00365FA2">
              <w:rPr>
                <w:rFonts w:cs="Times New Roman"/>
                <w:sz w:val="20"/>
                <w:szCs w:val="20"/>
                <w:lang w:val="en-US"/>
              </w:rPr>
              <w:t>(</w:t>
            </w:r>
            <w:proofErr w:type="gramEnd"/>
            <w:r w:rsidR="00613A4F" w:rsidRPr="00365FA2">
              <w:rPr>
                <w:rFonts w:cs="Times New Roman"/>
                <w:sz w:val="20"/>
                <w:szCs w:val="20"/>
                <w:lang w:val="en-US"/>
              </w:rPr>
              <w:t>CATCGCCTGAATGAACAACG)</w:t>
            </w:r>
            <w:r w:rsidRPr="00365FA2">
              <w:rPr>
                <w:rFonts w:cs="Times New Roman"/>
                <w:sz w:val="20"/>
                <w:szCs w:val="20"/>
                <w:lang w:val="en-US"/>
              </w:rPr>
              <w:t>, homology arms for HDR</w:t>
            </w:r>
          </w:p>
        </w:tc>
        <w:tc>
          <w:tcPr>
            <w:tcW w:w="1695" w:type="dxa"/>
            <w:vAlign w:val="top"/>
          </w:tcPr>
          <w:p w14:paraId="110B9F37" w14:textId="39A39C74" w:rsidR="00221210" w:rsidRPr="00365FA2" w:rsidRDefault="00613A4F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bookmarkStart w:id="30" w:name="OLE_LINK45"/>
            <w:r w:rsidRPr="00365FA2">
              <w:rPr>
                <w:rFonts w:cs="Times New Roman"/>
                <w:sz w:val="20"/>
                <w:szCs w:val="20"/>
                <w:lang w:val="en-US"/>
              </w:rPr>
              <w:t>This work</w:t>
            </w:r>
            <w:bookmarkEnd w:id="30"/>
          </w:p>
        </w:tc>
      </w:tr>
      <w:tr w:rsidR="00A12975" w:rsidRPr="00365FA2" w14:paraId="6BBC288D" w14:textId="77777777" w:rsidTr="0035732D">
        <w:tc>
          <w:tcPr>
            <w:tcW w:w="3116" w:type="dxa"/>
            <w:vAlign w:val="top"/>
          </w:tcPr>
          <w:p w14:paraId="7BB34346" w14:textId="73ECAE48" w:rsidR="00A12975" w:rsidRPr="00365FA2" w:rsidRDefault="00A12975" w:rsidP="007C45CF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65FA2">
              <w:rPr>
                <w:rFonts w:cs="Times New Roman"/>
                <w:sz w:val="20"/>
                <w:szCs w:val="20"/>
                <w:lang w:val="en-US"/>
              </w:rPr>
              <w:t>pSC101-pBAD-</w:t>
            </w:r>
            <w:r>
              <w:rPr>
                <w:rFonts w:cs="Times New Roman" w:hint="eastAsia"/>
                <w:sz w:val="20"/>
                <w:szCs w:val="20"/>
                <w:lang w:val="en-US"/>
              </w:rPr>
              <w:t xml:space="preserve">WaaL </w:t>
            </w:r>
            <w:r w:rsidRPr="00365FA2">
              <w:rPr>
                <w:rFonts w:cs="Times New Roman"/>
                <w:sz w:val="20"/>
                <w:szCs w:val="20"/>
                <w:lang w:val="en-US"/>
              </w:rPr>
              <w:t>sgRNA</w:t>
            </w:r>
          </w:p>
        </w:tc>
        <w:tc>
          <w:tcPr>
            <w:tcW w:w="4539" w:type="dxa"/>
          </w:tcPr>
          <w:p w14:paraId="2728BFA7" w14:textId="6AAEA7F7" w:rsidR="00A12975" w:rsidRPr="00365FA2" w:rsidRDefault="00A12975" w:rsidP="00365FA2">
            <w:pPr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365FA2">
              <w:rPr>
                <w:rFonts w:cs="Times New Roman"/>
                <w:sz w:val="20"/>
                <w:szCs w:val="20"/>
                <w:lang w:val="en-US"/>
              </w:rPr>
              <w:t>Cm</w:t>
            </w:r>
            <w:r w:rsidRPr="00365FA2">
              <w:rPr>
                <w:rFonts w:cs="Times New Roman"/>
                <w:sz w:val="20"/>
                <w:szCs w:val="20"/>
                <w:vertAlign w:val="superscript"/>
                <w:lang w:val="en-US"/>
              </w:rPr>
              <w:t>R</w:t>
            </w:r>
            <w:proofErr w:type="spellEnd"/>
            <w:r w:rsidRPr="00365FA2">
              <w:rPr>
                <w:rFonts w:cs="Times New Roman"/>
                <w:sz w:val="20"/>
                <w:szCs w:val="20"/>
                <w:lang w:val="en-US"/>
              </w:rPr>
              <w:t xml:space="preserve">, sgRNA targeting the </w:t>
            </w:r>
            <w:proofErr w:type="spellStart"/>
            <w:proofErr w:type="gramStart"/>
            <w:r>
              <w:rPr>
                <w:rFonts w:cs="Times New Roman" w:hint="eastAsia"/>
                <w:sz w:val="20"/>
                <w:szCs w:val="20"/>
                <w:lang w:val="en-US"/>
              </w:rPr>
              <w:t>waaL</w:t>
            </w:r>
            <w:proofErr w:type="spellEnd"/>
            <w:r w:rsidRPr="00365FA2">
              <w:rPr>
                <w:rFonts w:cs="Times New Roman"/>
                <w:sz w:val="20"/>
                <w:szCs w:val="20"/>
                <w:lang w:val="en-US"/>
              </w:rPr>
              <w:t>(</w:t>
            </w:r>
            <w:proofErr w:type="gramEnd"/>
            <w:r w:rsidRPr="00A12975">
              <w:rPr>
                <w:rFonts w:cs="Times New Roman"/>
                <w:sz w:val="20"/>
                <w:szCs w:val="20"/>
                <w:lang w:val="en-US"/>
              </w:rPr>
              <w:t>GGGAAGCTGATAATGCAACA</w:t>
            </w:r>
            <w:r w:rsidRPr="00365FA2">
              <w:rPr>
                <w:rFonts w:cs="Times New Roman"/>
                <w:sz w:val="20"/>
                <w:szCs w:val="20"/>
                <w:lang w:val="en-US"/>
              </w:rPr>
              <w:t>), homology arms for HDR</w:t>
            </w:r>
          </w:p>
        </w:tc>
        <w:tc>
          <w:tcPr>
            <w:tcW w:w="1695" w:type="dxa"/>
            <w:vAlign w:val="top"/>
          </w:tcPr>
          <w:p w14:paraId="614D40CF" w14:textId="217C05A4" w:rsidR="00A12975" w:rsidRPr="00365FA2" w:rsidRDefault="007A6B0A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65FA2">
              <w:rPr>
                <w:rFonts w:cs="Times New Roman"/>
                <w:sz w:val="20"/>
                <w:szCs w:val="20"/>
                <w:lang w:val="en-US"/>
              </w:rPr>
              <w:t>This work</w:t>
            </w:r>
          </w:p>
        </w:tc>
      </w:tr>
      <w:tr w:rsidR="00221210" w:rsidRPr="00365FA2" w14:paraId="50597D5F" w14:textId="77777777" w:rsidTr="0035732D">
        <w:tc>
          <w:tcPr>
            <w:tcW w:w="3116" w:type="dxa"/>
            <w:vAlign w:val="top"/>
          </w:tcPr>
          <w:p w14:paraId="27FF5BC7" w14:textId="62D7A63A" w:rsidR="00221210" w:rsidRPr="00365FA2" w:rsidRDefault="00F32312" w:rsidP="007C45CF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65FA2">
              <w:rPr>
                <w:rFonts w:cs="Times New Roman"/>
                <w:sz w:val="20"/>
                <w:szCs w:val="20"/>
                <w:lang w:val="en-US"/>
              </w:rPr>
              <w:t>p15A-ParaB-Cas9-PT5-Redγβα</w:t>
            </w:r>
          </w:p>
        </w:tc>
        <w:tc>
          <w:tcPr>
            <w:tcW w:w="4539" w:type="dxa"/>
          </w:tcPr>
          <w:p w14:paraId="0A70A4A8" w14:textId="05E1AB57" w:rsidR="00221210" w:rsidRPr="00365FA2" w:rsidRDefault="00EB2F4F" w:rsidP="00365FA2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65FA2">
              <w:rPr>
                <w:rFonts w:cs="Times New Roman"/>
                <w:sz w:val="20"/>
                <w:szCs w:val="20"/>
                <w:lang w:val="en-US"/>
              </w:rPr>
              <w:t xml:space="preserve">Kmᴿ, </w:t>
            </w:r>
            <w:r w:rsidR="007A2812" w:rsidRPr="00365FA2">
              <w:rPr>
                <w:rFonts w:cs="Times New Roman"/>
                <w:sz w:val="20"/>
                <w:szCs w:val="20"/>
                <w:lang w:val="en-US"/>
              </w:rPr>
              <w:t>L-</w:t>
            </w:r>
            <w:r w:rsidR="00545F85" w:rsidRPr="00365FA2">
              <w:rPr>
                <w:rFonts w:cs="Times New Roman"/>
                <w:sz w:val="20"/>
                <w:szCs w:val="20"/>
                <w:lang w:val="en-US"/>
              </w:rPr>
              <w:t>a</w:t>
            </w:r>
            <w:r w:rsidR="007A2812" w:rsidRPr="00365FA2">
              <w:rPr>
                <w:rFonts w:cs="Times New Roman"/>
                <w:sz w:val="20"/>
                <w:szCs w:val="20"/>
                <w:lang w:val="en-US"/>
              </w:rPr>
              <w:t>rabinose induces Cas9 protein expression</w:t>
            </w:r>
          </w:p>
        </w:tc>
        <w:tc>
          <w:tcPr>
            <w:tcW w:w="1695" w:type="dxa"/>
            <w:vAlign w:val="top"/>
          </w:tcPr>
          <w:p w14:paraId="1E697FD3" w14:textId="137EB115" w:rsidR="00221210" w:rsidRPr="00365FA2" w:rsidRDefault="006154EB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65FA2">
              <w:rPr>
                <w:rFonts w:cs="Times New Roman"/>
                <w:sz w:val="20"/>
                <w:szCs w:val="20"/>
                <w:lang w:val="en-US"/>
              </w:rPr>
              <w:t>Lab store</w:t>
            </w:r>
          </w:p>
        </w:tc>
      </w:tr>
      <w:tr w:rsidR="00221210" w:rsidRPr="00365FA2" w14:paraId="5D39C03A" w14:textId="77777777" w:rsidTr="0035732D">
        <w:tc>
          <w:tcPr>
            <w:tcW w:w="3116" w:type="dxa"/>
            <w:vAlign w:val="top"/>
          </w:tcPr>
          <w:p w14:paraId="142B7670" w14:textId="0C5178A5" w:rsidR="00221210" w:rsidRPr="00365FA2" w:rsidRDefault="00EB2F4F" w:rsidP="007C45CF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65FA2">
              <w:rPr>
                <w:rFonts w:eastAsiaTheme="minorEastAsia" w:cs="Times New Roman"/>
                <w:color w:val="0F1115"/>
                <w:kern w:val="2"/>
                <w:sz w:val="20"/>
                <w:szCs w:val="20"/>
                <w:shd w:val="clear" w:color="auto" w:fill="FFFFFF"/>
                <w14:ligatures w14:val="standardContextual"/>
              </w:rPr>
              <w:t>pET-28a-</w:t>
            </w:r>
            <w:bookmarkStart w:id="31" w:name="OLE_LINK73"/>
            <w:r w:rsidRPr="00365FA2">
              <w:rPr>
                <w:rFonts w:eastAsiaTheme="minorEastAsia" w:cs="Times New Roman"/>
                <w:color w:val="0F1115"/>
                <w:kern w:val="2"/>
                <w:sz w:val="20"/>
                <w:szCs w:val="20"/>
                <w:shd w:val="clear" w:color="auto" w:fill="FFFFFF"/>
                <w14:ligatures w14:val="standardContextual"/>
              </w:rPr>
              <w:t>empty vector</w:t>
            </w:r>
            <w:bookmarkEnd w:id="31"/>
          </w:p>
        </w:tc>
        <w:tc>
          <w:tcPr>
            <w:tcW w:w="4539" w:type="dxa"/>
          </w:tcPr>
          <w:p w14:paraId="626B60C1" w14:textId="2C110BDB" w:rsidR="00221210" w:rsidRPr="00365FA2" w:rsidRDefault="00EB2F4F" w:rsidP="00365FA2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65FA2">
              <w:rPr>
                <w:rFonts w:cs="Times New Roman"/>
                <w:sz w:val="20"/>
                <w:szCs w:val="20"/>
                <w:lang w:val="en-US"/>
              </w:rPr>
              <w:t>Kmᴿ,</w:t>
            </w:r>
            <w:r w:rsidR="008D4CF1">
              <w:rPr>
                <w:rFonts w:cs="Times New Roman" w:hint="eastAsia"/>
                <w:sz w:val="20"/>
                <w:szCs w:val="20"/>
                <w:lang w:val="en-US"/>
              </w:rPr>
              <w:t xml:space="preserve"> </w:t>
            </w:r>
            <w:r w:rsidR="008D4CF1" w:rsidRPr="008D4CF1">
              <w:rPr>
                <w:rFonts w:cs="Times New Roman"/>
                <w:sz w:val="20"/>
                <w:szCs w:val="20"/>
                <w:lang w:val="en-US"/>
              </w:rPr>
              <w:t>Expression vector</w:t>
            </w:r>
          </w:p>
        </w:tc>
        <w:tc>
          <w:tcPr>
            <w:tcW w:w="1695" w:type="dxa"/>
            <w:vAlign w:val="top"/>
          </w:tcPr>
          <w:p w14:paraId="4C6BC38C" w14:textId="39C11575" w:rsidR="00221210" w:rsidRPr="00365FA2" w:rsidRDefault="00EB2F4F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65FA2">
              <w:rPr>
                <w:rFonts w:cs="Times New Roman"/>
                <w:sz w:val="20"/>
                <w:szCs w:val="20"/>
                <w:lang w:val="en-US"/>
              </w:rPr>
              <w:t>Lab store</w:t>
            </w:r>
          </w:p>
        </w:tc>
      </w:tr>
      <w:tr w:rsidR="00221210" w:rsidRPr="00365FA2" w14:paraId="208503F1" w14:textId="77777777" w:rsidTr="0035732D">
        <w:tc>
          <w:tcPr>
            <w:tcW w:w="3116" w:type="dxa"/>
            <w:vAlign w:val="top"/>
          </w:tcPr>
          <w:p w14:paraId="0B906044" w14:textId="55EE4EA9" w:rsidR="00221210" w:rsidRPr="00365FA2" w:rsidRDefault="00EB2F4F" w:rsidP="007C45CF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65FA2">
              <w:rPr>
                <w:rFonts w:eastAsiaTheme="minorEastAsia" w:cs="Times New Roman"/>
                <w:color w:val="0F1115"/>
                <w:kern w:val="2"/>
                <w:sz w:val="20"/>
                <w:szCs w:val="20"/>
                <w:shd w:val="clear" w:color="auto" w:fill="FFFFFF"/>
                <w14:ligatures w14:val="standardContextual"/>
              </w:rPr>
              <w:t>pET-28a-SoFic</w:t>
            </w:r>
          </w:p>
        </w:tc>
        <w:tc>
          <w:tcPr>
            <w:tcW w:w="4539" w:type="dxa"/>
          </w:tcPr>
          <w:p w14:paraId="3CC9D976" w14:textId="1512D43B" w:rsidR="00221210" w:rsidRPr="00365FA2" w:rsidRDefault="00E63FD2" w:rsidP="00365FA2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65FA2">
              <w:rPr>
                <w:rFonts w:cs="Times New Roman"/>
                <w:sz w:val="20"/>
                <w:szCs w:val="20"/>
                <w:lang w:val="en-US"/>
              </w:rPr>
              <w:t xml:space="preserve">Kmᴿ, </w:t>
            </w:r>
            <w:r w:rsidR="00365FA2" w:rsidRPr="00365FA2">
              <w:rPr>
                <w:rFonts w:cs="Times New Roman"/>
                <w:sz w:val="20"/>
                <w:szCs w:val="20"/>
                <w:lang w:val="en-US"/>
              </w:rPr>
              <w:t>IPTG‑inducible promoter (</w:t>
            </w:r>
            <w:proofErr w:type="spellStart"/>
            <w:r w:rsidR="00365FA2" w:rsidRPr="00365FA2">
              <w:rPr>
                <w:rFonts w:cs="Times New Roman"/>
                <w:sz w:val="20"/>
                <w:szCs w:val="20"/>
                <w:lang w:val="en-US"/>
              </w:rPr>
              <w:t>lacI</w:t>
            </w:r>
            <w:proofErr w:type="spellEnd"/>
            <w:r w:rsidR="00365FA2" w:rsidRPr="00365FA2">
              <w:rPr>
                <w:rFonts w:cs="Times New Roman"/>
                <w:sz w:val="20"/>
                <w:szCs w:val="20"/>
                <w:lang w:val="en-US"/>
              </w:rPr>
              <w:t xml:space="preserve">) driving N‑terminal 6×His‑tagged </w:t>
            </w:r>
            <w:proofErr w:type="spellStart"/>
            <w:r w:rsidR="00365FA2" w:rsidRPr="00365FA2">
              <w:rPr>
                <w:rFonts w:cs="Times New Roman"/>
                <w:sz w:val="20"/>
                <w:szCs w:val="20"/>
                <w:lang w:val="en-US"/>
              </w:rPr>
              <w:t>sofic</w:t>
            </w:r>
            <w:proofErr w:type="spellEnd"/>
          </w:p>
        </w:tc>
        <w:tc>
          <w:tcPr>
            <w:tcW w:w="1695" w:type="dxa"/>
            <w:vAlign w:val="top"/>
          </w:tcPr>
          <w:p w14:paraId="26A845A8" w14:textId="62C5CE46" w:rsidR="00221210" w:rsidRPr="00365FA2" w:rsidRDefault="00365FA2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65FA2">
              <w:rPr>
                <w:rFonts w:cs="Times New Roman"/>
                <w:sz w:val="20"/>
                <w:szCs w:val="20"/>
                <w:lang w:val="en-US"/>
              </w:rPr>
              <w:t>This work</w:t>
            </w:r>
          </w:p>
        </w:tc>
      </w:tr>
      <w:tr w:rsidR="00221210" w:rsidRPr="00365FA2" w14:paraId="29D7BC9B" w14:textId="77777777" w:rsidTr="0035732D">
        <w:tc>
          <w:tcPr>
            <w:tcW w:w="3116" w:type="dxa"/>
            <w:vAlign w:val="top"/>
          </w:tcPr>
          <w:p w14:paraId="29F4FA16" w14:textId="3EC33FC4" w:rsidR="00221210" w:rsidRPr="00365FA2" w:rsidRDefault="00EB2F4F" w:rsidP="007C45CF">
            <w:pPr>
              <w:rPr>
                <w:rFonts w:cs="Times New Roman"/>
                <w:sz w:val="20"/>
                <w:szCs w:val="20"/>
                <w:lang w:val="en-US"/>
              </w:rPr>
            </w:pPr>
            <w:bookmarkStart w:id="32" w:name="OLE_LINK43"/>
            <w:r w:rsidRPr="00365FA2">
              <w:rPr>
                <w:rFonts w:eastAsiaTheme="minorEastAsia" w:cs="Times New Roman"/>
                <w:color w:val="0F1115"/>
                <w:kern w:val="2"/>
                <w:sz w:val="20"/>
                <w:szCs w:val="20"/>
                <w:shd w:val="clear" w:color="auto" w:fill="FFFFFF"/>
                <w:lang w:val="en-US"/>
                <w14:ligatures w14:val="standardContextual"/>
              </w:rPr>
              <w:t>pET-28a-SoFic-H264A</w:t>
            </w:r>
            <w:bookmarkEnd w:id="32"/>
          </w:p>
        </w:tc>
        <w:tc>
          <w:tcPr>
            <w:tcW w:w="4539" w:type="dxa"/>
          </w:tcPr>
          <w:p w14:paraId="362AE70C" w14:textId="0D92D5BD" w:rsidR="00221210" w:rsidRPr="00365FA2" w:rsidRDefault="00365FA2" w:rsidP="00365FA2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65FA2">
              <w:rPr>
                <w:rFonts w:cs="Times New Roman"/>
                <w:sz w:val="20"/>
                <w:szCs w:val="20"/>
                <w:lang w:val="en-US"/>
              </w:rPr>
              <w:t>Kmᴿ, IPTG‑inducible promoter (</w:t>
            </w:r>
            <w:proofErr w:type="spellStart"/>
            <w:r w:rsidRPr="00365FA2">
              <w:rPr>
                <w:rFonts w:cs="Times New Roman"/>
                <w:sz w:val="20"/>
                <w:szCs w:val="20"/>
                <w:lang w:val="en-US"/>
              </w:rPr>
              <w:t>lacI</w:t>
            </w:r>
            <w:proofErr w:type="spellEnd"/>
            <w:r w:rsidRPr="00365FA2">
              <w:rPr>
                <w:rFonts w:cs="Times New Roman"/>
                <w:sz w:val="20"/>
                <w:szCs w:val="20"/>
                <w:lang w:val="en-US"/>
              </w:rPr>
              <w:t xml:space="preserve">) driving N‑terminally 6×His‑tagged </w:t>
            </w:r>
            <w:proofErr w:type="spellStart"/>
            <w:r w:rsidRPr="00365FA2">
              <w:rPr>
                <w:rFonts w:cs="Times New Roman"/>
                <w:sz w:val="20"/>
                <w:szCs w:val="20"/>
                <w:lang w:val="en-US"/>
              </w:rPr>
              <w:t>sofic</w:t>
            </w:r>
            <w:proofErr w:type="spellEnd"/>
            <w:r w:rsidRPr="00365FA2">
              <w:rPr>
                <w:rFonts w:cs="Times New Roman"/>
                <w:sz w:val="20"/>
                <w:szCs w:val="20"/>
                <w:lang w:val="en-US"/>
              </w:rPr>
              <w:t xml:space="preserve"> H264A mutant</w:t>
            </w:r>
          </w:p>
        </w:tc>
        <w:tc>
          <w:tcPr>
            <w:tcW w:w="1695" w:type="dxa"/>
            <w:vAlign w:val="top"/>
          </w:tcPr>
          <w:p w14:paraId="26EE9506" w14:textId="0A5CE6A1" w:rsidR="00221210" w:rsidRPr="00365FA2" w:rsidRDefault="00365FA2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65FA2">
              <w:rPr>
                <w:rFonts w:cs="Times New Roman"/>
                <w:sz w:val="20"/>
                <w:szCs w:val="20"/>
                <w:lang w:val="en-US"/>
              </w:rPr>
              <w:t>This work</w:t>
            </w:r>
          </w:p>
        </w:tc>
      </w:tr>
      <w:tr w:rsidR="00221210" w:rsidRPr="00365FA2" w14:paraId="2AE32973" w14:textId="77777777" w:rsidTr="0035732D">
        <w:tc>
          <w:tcPr>
            <w:tcW w:w="3116" w:type="dxa"/>
            <w:vAlign w:val="top"/>
          </w:tcPr>
          <w:p w14:paraId="546B4D57" w14:textId="5CC2017D" w:rsidR="00221210" w:rsidRPr="00365FA2" w:rsidRDefault="00EB2F4F" w:rsidP="007C45CF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65FA2">
              <w:rPr>
                <w:rFonts w:eastAsiaTheme="minorEastAsia" w:cs="Times New Roman"/>
                <w:color w:val="0F1115"/>
                <w:kern w:val="2"/>
                <w:sz w:val="20"/>
                <w:szCs w:val="20"/>
                <w:shd w:val="clear" w:color="auto" w:fill="FFFFFF"/>
                <w:lang w:val="en-US"/>
                <w14:ligatures w14:val="standardContextual"/>
              </w:rPr>
              <w:t>pET-28a-SoFic-D268A</w:t>
            </w:r>
          </w:p>
        </w:tc>
        <w:tc>
          <w:tcPr>
            <w:tcW w:w="4539" w:type="dxa"/>
          </w:tcPr>
          <w:p w14:paraId="3382E3F0" w14:textId="64A2B562" w:rsidR="00221210" w:rsidRPr="00365FA2" w:rsidRDefault="00365FA2" w:rsidP="00365FA2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65FA2">
              <w:rPr>
                <w:rFonts w:cs="Times New Roman"/>
                <w:sz w:val="20"/>
                <w:szCs w:val="20"/>
                <w:lang w:val="en-US"/>
              </w:rPr>
              <w:t>Kmᴿ, IPTG‑inducible promoter (</w:t>
            </w:r>
            <w:proofErr w:type="spellStart"/>
            <w:r w:rsidRPr="00365FA2">
              <w:rPr>
                <w:rFonts w:cs="Times New Roman"/>
                <w:sz w:val="20"/>
                <w:szCs w:val="20"/>
                <w:lang w:val="en-US"/>
              </w:rPr>
              <w:t>lacI</w:t>
            </w:r>
            <w:proofErr w:type="spellEnd"/>
            <w:r w:rsidRPr="00365FA2">
              <w:rPr>
                <w:rFonts w:cs="Times New Roman"/>
                <w:sz w:val="20"/>
                <w:szCs w:val="20"/>
                <w:lang w:val="en-US"/>
              </w:rPr>
              <w:t xml:space="preserve">) driving N‑terminally 6×His‑tagged </w:t>
            </w:r>
            <w:proofErr w:type="spellStart"/>
            <w:r w:rsidRPr="00365FA2">
              <w:rPr>
                <w:rFonts w:cs="Times New Roman"/>
                <w:sz w:val="20"/>
                <w:szCs w:val="20"/>
                <w:lang w:val="en-US"/>
              </w:rPr>
              <w:t>sofic</w:t>
            </w:r>
            <w:proofErr w:type="spellEnd"/>
            <w:r w:rsidRPr="00365FA2">
              <w:rPr>
                <w:rFonts w:cs="Times New Roman"/>
                <w:sz w:val="20"/>
                <w:szCs w:val="20"/>
                <w:lang w:val="en-US"/>
              </w:rPr>
              <w:t xml:space="preserve"> D268A mutant</w:t>
            </w:r>
          </w:p>
        </w:tc>
        <w:tc>
          <w:tcPr>
            <w:tcW w:w="1695" w:type="dxa"/>
            <w:vAlign w:val="top"/>
          </w:tcPr>
          <w:p w14:paraId="3F6F4627" w14:textId="0F0A2BBB" w:rsidR="00221210" w:rsidRPr="00365FA2" w:rsidRDefault="00365FA2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65FA2">
              <w:rPr>
                <w:rFonts w:cs="Times New Roman"/>
                <w:sz w:val="20"/>
                <w:szCs w:val="20"/>
                <w:lang w:val="en-US"/>
              </w:rPr>
              <w:t>This work</w:t>
            </w:r>
          </w:p>
        </w:tc>
      </w:tr>
      <w:tr w:rsidR="00EB2F4F" w:rsidRPr="00365FA2" w14:paraId="44AE93E0" w14:textId="77777777" w:rsidTr="0035732D">
        <w:tc>
          <w:tcPr>
            <w:tcW w:w="3116" w:type="dxa"/>
            <w:vAlign w:val="top"/>
          </w:tcPr>
          <w:p w14:paraId="65425D47" w14:textId="65374CBB" w:rsidR="00EB2F4F" w:rsidRPr="00365FA2" w:rsidRDefault="00EB2F4F" w:rsidP="007C45CF">
            <w:pPr>
              <w:rPr>
                <w:rFonts w:cs="Times New Roman"/>
                <w:color w:val="0F1115"/>
                <w:kern w:val="2"/>
                <w:sz w:val="20"/>
                <w:szCs w:val="20"/>
                <w:shd w:val="clear" w:color="auto" w:fill="FFFFFF"/>
                <w:lang w:val="en-US"/>
                <w14:ligatures w14:val="standardContextual"/>
              </w:rPr>
            </w:pPr>
            <w:r w:rsidRPr="00365FA2">
              <w:rPr>
                <w:rFonts w:eastAsiaTheme="minorEastAsia" w:cs="Times New Roman"/>
                <w:color w:val="0F1115"/>
                <w:kern w:val="2"/>
                <w:sz w:val="20"/>
                <w:szCs w:val="20"/>
                <w:shd w:val="clear" w:color="auto" w:fill="FFFFFF"/>
                <w:lang w:val="en-US"/>
                <w14:ligatures w14:val="standardContextual"/>
              </w:rPr>
              <w:t>pET-28a-SoFic-R272A</w:t>
            </w:r>
          </w:p>
        </w:tc>
        <w:tc>
          <w:tcPr>
            <w:tcW w:w="4539" w:type="dxa"/>
          </w:tcPr>
          <w:p w14:paraId="3E0155D8" w14:textId="2F8526A3" w:rsidR="00EB2F4F" w:rsidRPr="00365FA2" w:rsidRDefault="00365FA2" w:rsidP="00365FA2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65FA2">
              <w:rPr>
                <w:rFonts w:cs="Times New Roman"/>
                <w:sz w:val="20"/>
                <w:szCs w:val="20"/>
                <w:lang w:val="en-US"/>
              </w:rPr>
              <w:t>Kmᴿ, IPTG‑inducible promoter (</w:t>
            </w:r>
            <w:proofErr w:type="spellStart"/>
            <w:r w:rsidRPr="00365FA2">
              <w:rPr>
                <w:rFonts w:cs="Times New Roman"/>
                <w:sz w:val="20"/>
                <w:szCs w:val="20"/>
                <w:lang w:val="en-US"/>
              </w:rPr>
              <w:t>lacI</w:t>
            </w:r>
            <w:proofErr w:type="spellEnd"/>
            <w:r w:rsidRPr="00365FA2">
              <w:rPr>
                <w:rFonts w:cs="Times New Roman"/>
                <w:sz w:val="20"/>
                <w:szCs w:val="20"/>
                <w:lang w:val="en-US"/>
              </w:rPr>
              <w:t xml:space="preserve">) driving N‑terminally 6×His‑tagged </w:t>
            </w:r>
            <w:proofErr w:type="spellStart"/>
            <w:r w:rsidRPr="00365FA2">
              <w:rPr>
                <w:rFonts w:cs="Times New Roman"/>
                <w:sz w:val="20"/>
                <w:szCs w:val="20"/>
                <w:lang w:val="en-US"/>
              </w:rPr>
              <w:t>sofic</w:t>
            </w:r>
            <w:proofErr w:type="spellEnd"/>
            <w:r w:rsidRPr="00365FA2">
              <w:rPr>
                <w:rFonts w:cs="Times New Roman"/>
                <w:sz w:val="20"/>
                <w:szCs w:val="20"/>
                <w:lang w:val="en-US"/>
              </w:rPr>
              <w:t xml:space="preserve"> R272A mutant</w:t>
            </w:r>
          </w:p>
        </w:tc>
        <w:tc>
          <w:tcPr>
            <w:tcW w:w="1695" w:type="dxa"/>
            <w:vAlign w:val="top"/>
          </w:tcPr>
          <w:p w14:paraId="54470C45" w14:textId="7ADE4EC1" w:rsidR="00EB2F4F" w:rsidRPr="00365FA2" w:rsidRDefault="00365FA2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65FA2">
              <w:rPr>
                <w:rFonts w:cs="Times New Roman"/>
                <w:sz w:val="20"/>
                <w:szCs w:val="20"/>
                <w:lang w:val="en-US"/>
              </w:rPr>
              <w:t>This work</w:t>
            </w:r>
          </w:p>
        </w:tc>
      </w:tr>
      <w:tr w:rsidR="00EB2F4F" w:rsidRPr="00365FA2" w14:paraId="146D041D" w14:textId="77777777" w:rsidTr="0035732D">
        <w:tc>
          <w:tcPr>
            <w:tcW w:w="3116" w:type="dxa"/>
            <w:vAlign w:val="top"/>
          </w:tcPr>
          <w:p w14:paraId="00232EDC" w14:textId="6624E849" w:rsidR="00EB2F4F" w:rsidRPr="00365FA2" w:rsidRDefault="00EB2F4F" w:rsidP="007C45CF">
            <w:pPr>
              <w:rPr>
                <w:rFonts w:cs="Times New Roman"/>
                <w:color w:val="0F1115"/>
                <w:kern w:val="2"/>
                <w:sz w:val="20"/>
                <w:szCs w:val="20"/>
                <w:shd w:val="clear" w:color="auto" w:fill="FFFFFF"/>
                <w:lang w:val="en-US"/>
                <w14:ligatures w14:val="standardContextual"/>
              </w:rPr>
            </w:pPr>
            <w:r w:rsidRPr="00365FA2">
              <w:rPr>
                <w:rFonts w:eastAsiaTheme="minorEastAsia" w:cs="Times New Roman"/>
                <w:color w:val="0F1115"/>
                <w:kern w:val="2"/>
                <w:sz w:val="20"/>
                <w:szCs w:val="20"/>
                <w:shd w:val="clear" w:color="auto" w:fill="FFFFFF"/>
                <w:lang w:val="en-US"/>
                <w14:ligatures w14:val="standardContextual"/>
              </w:rPr>
              <w:t>pET-28a-SoFic-H264AD268AR272A</w:t>
            </w:r>
          </w:p>
        </w:tc>
        <w:tc>
          <w:tcPr>
            <w:tcW w:w="4539" w:type="dxa"/>
          </w:tcPr>
          <w:p w14:paraId="60C95C13" w14:textId="4A518E4C" w:rsidR="00EB2F4F" w:rsidRPr="00365FA2" w:rsidRDefault="00365FA2" w:rsidP="00365FA2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65FA2">
              <w:rPr>
                <w:rFonts w:cs="Times New Roman"/>
                <w:sz w:val="20"/>
                <w:szCs w:val="20"/>
                <w:lang w:val="en-US"/>
              </w:rPr>
              <w:t>Kmᴿ, IPTG‑inducible promoter (</w:t>
            </w:r>
            <w:proofErr w:type="spellStart"/>
            <w:r w:rsidRPr="00365FA2">
              <w:rPr>
                <w:rFonts w:cs="Times New Roman"/>
                <w:sz w:val="20"/>
                <w:szCs w:val="20"/>
                <w:lang w:val="en-US"/>
              </w:rPr>
              <w:t>lacI</w:t>
            </w:r>
            <w:proofErr w:type="spellEnd"/>
            <w:r w:rsidRPr="00365FA2">
              <w:rPr>
                <w:rFonts w:cs="Times New Roman"/>
                <w:sz w:val="20"/>
                <w:szCs w:val="20"/>
                <w:lang w:val="en-US"/>
              </w:rPr>
              <w:t xml:space="preserve">) driving N‑terminally 6×His‑tagged </w:t>
            </w:r>
            <w:proofErr w:type="spellStart"/>
            <w:r w:rsidRPr="00365FA2">
              <w:rPr>
                <w:rFonts w:cs="Times New Roman"/>
                <w:sz w:val="20"/>
                <w:szCs w:val="20"/>
                <w:lang w:val="en-US"/>
              </w:rPr>
              <w:t>sofic</w:t>
            </w:r>
            <w:proofErr w:type="spellEnd"/>
            <w:r w:rsidRPr="00365FA2">
              <w:rPr>
                <w:rFonts w:cs="Times New Roman"/>
                <w:sz w:val="20"/>
                <w:szCs w:val="20"/>
                <w:lang w:val="en-US"/>
              </w:rPr>
              <w:t xml:space="preserve"> H264AD268AR272A mutant</w:t>
            </w:r>
          </w:p>
        </w:tc>
        <w:tc>
          <w:tcPr>
            <w:tcW w:w="1695" w:type="dxa"/>
            <w:vAlign w:val="top"/>
          </w:tcPr>
          <w:p w14:paraId="27DE40E9" w14:textId="766B09D0" w:rsidR="00EB2F4F" w:rsidRPr="00365FA2" w:rsidRDefault="00365FA2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65FA2">
              <w:rPr>
                <w:rFonts w:cs="Times New Roman"/>
                <w:sz w:val="20"/>
                <w:szCs w:val="20"/>
                <w:lang w:val="en-US"/>
              </w:rPr>
              <w:t>This work</w:t>
            </w:r>
          </w:p>
        </w:tc>
      </w:tr>
      <w:tr w:rsidR="00392089" w:rsidRPr="00392089" w14:paraId="74C24C0C" w14:textId="77777777" w:rsidTr="0035732D">
        <w:tc>
          <w:tcPr>
            <w:tcW w:w="3116" w:type="dxa"/>
            <w:vAlign w:val="top"/>
          </w:tcPr>
          <w:p w14:paraId="29D69CD6" w14:textId="45E76C93" w:rsidR="00392089" w:rsidRPr="00365FA2" w:rsidRDefault="00392089" w:rsidP="007C45CF">
            <w:pPr>
              <w:rPr>
                <w:rFonts w:cs="Times New Roman"/>
                <w:color w:val="0F1115"/>
                <w:kern w:val="2"/>
                <w:sz w:val="20"/>
                <w:szCs w:val="20"/>
                <w:shd w:val="clear" w:color="auto" w:fill="FFFFFF"/>
                <w:lang w:val="en-US"/>
                <w14:ligatures w14:val="standardContextual"/>
              </w:rPr>
            </w:pPr>
            <w:r w:rsidRPr="00392089">
              <w:rPr>
                <w:rFonts w:cs="Times New Roman"/>
                <w:color w:val="0F1115"/>
                <w:kern w:val="2"/>
                <w:sz w:val="20"/>
                <w:szCs w:val="20"/>
                <w:shd w:val="clear" w:color="auto" w:fill="FFFFFF"/>
                <w:lang w:val="en-US"/>
                <w14:ligatures w14:val="standardContextual"/>
              </w:rPr>
              <w:t>pBR322-Psofic-sofic</w:t>
            </w:r>
          </w:p>
        </w:tc>
        <w:tc>
          <w:tcPr>
            <w:tcW w:w="4539" w:type="dxa"/>
          </w:tcPr>
          <w:p w14:paraId="294B9616" w14:textId="7228539A" w:rsidR="00392089" w:rsidRPr="00392089" w:rsidRDefault="00392089" w:rsidP="000D6D07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 w:hint="eastAsia"/>
                <w:sz w:val="20"/>
                <w:szCs w:val="20"/>
                <w:lang w:val="en-US"/>
              </w:rPr>
              <w:t>Tet</w:t>
            </w:r>
            <w:r w:rsidRPr="00365FA2">
              <w:rPr>
                <w:rFonts w:cs="Times New Roman"/>
                <w:sz w:val="20"/>
                <w:szCs w:val="20"/>
                <w:lang w:val="en-US"/>
              </w:rPr>
              <w:t>ᴿ</w:t>
            </w:r>
            <w:r>
              <w:rPr>
                <w:rFonts w:cs="Times New Roman" w:hint="eastAsia"/>
                <w:sz w:val="20"/>
                <w:szCs w:val="20"/>
                <w:lang w:val="en-US"/>
              </w:rPr>
              <w:t xml:space="preserve">, </w:t>
            </w:r>
            <w:r w:rsidRPr="00392089">
              <w:rPr>
                <w:rFonts w:cs="Times New Roman"/>
                <w:sz w:val="20"/>
                <w:szCs w:val="20"/>
                <w:lang w:val="en-US"/>
              </w:rPr>
              <w:t xml:space="preserve">pBR322-derived complementation plasmid carrying </w:t>
            </w:r>
            <w:proofErr w:type="spellStart"/>
            <w:r w:rsidRPr="00392089">
              <w:rPr>
                <w:rFonts w:cs="Times New Roman"/>
                <w:sz w:val="20"/>
                <w:szCs w:val="20"/>
                <w:lang w:val="en-US"/>
              </w:rPr>
              <w:t>sofic</w:t>
            </w:r>
            <w:proofErr w:type="spellEnd"/>
            <w:r w:rsidRPr="00392089">
              <w:rPr>
                <w:rFonts w:cs="Times New Roman"/>
                <w:sz w:val="20"/>
                <w:szCs w:val="20"/>
                <w:lang w:val="en-US"/>
              </w:rPr>
              <w:t xml:space="preserve"> under the control of the native </w:t>
            </w:r>
            <w:proofErr w:type="spellStart"/>
            <w:r w:rsidRPr="00392089">
              <w:rPr>
                <w:rFonts w:cs="Times New Roman"/>
                <w:sz w:val="20"/>
                <w:szCs w:val="20"/>
                <w:lang w:val="en-US"/>
              </w:rPr>
              <w:t>sofic</w:t>
            </w:r>
            <w:proofErr w:type="spellEnd"/>
            <w:r w:rsidRPr="00392089">
              <w:rPr>
                <w:rFonts w:cs="Times New Roman"/>
                <w:sz w:val="20"/>
                <w:szCs w:val="20"/>
                <w:lang w:val="en-US"/>
              </w:rPr>
              <w:t xml:space="preserve"> promoter, used to restore </w:t>
            </w:r>
            <w:proofErr w:type="spellStart"/>
            <w:r w:rsidRPr="00392089">
              <w:rPr>
                <w:rFonts w:cs="Times New Roman"/>
                <w:sz w:val="20"/>
                <w:szCs w:val="20"/>
                <w:lang w:val="en-US"/>
              </w:rPr>
              <w:t>SoF</w:t>
            </w:r>
            <w:r w:rsidR="000D6D07">
              <w:rPr>
                <w:rFonts w:cs="Times New Roman" w:hint="eastAsia"/>
                <w:sz w:val="20"/>
                <w:szCs w:val="20"/>
                <w:lang w:val="en-US"/>
              </w:rPr>
              <w:t>ic</w:t>
            </w:r>
            <w:proofErr w:type="spellEnd"/>
            <w:r w:rsidRPr="00392089">
              <w:rPr>
                <w:rFonts w:cs="Times New Roman"/>
                <w:sz w:val="20"/>
                <w:szCs w:val="20"/>
                <w:lang w:val="en-US"/>
              </w:rPr>
              <w:t xml:space="preserve"> expression in E. coli E5ΔSoFIC</w:t>
            </w:r>
          </w:p>
        </w:tc>
        <w:tc>
          <w:tcPr>
            <w:tcW w:w="1695" w:type="dxa"/>
            <w:vAlign w:val="top"/>
          </w:tcPr>
          <w:p w14:paraId="53C98363" w14:textId="7EE14A4D" w:rsidR="00392089" w:rsidRPr="00365FA2" w:rsidRDefault="00392089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65FA2">
              <w:rPr>
                <w:rFonts w:cs="Times New Roman"/>
                <w:sz w:val="20"/>
                <w:szCs w:val="20"/>
                <w:lang w:val="en-US"/>
              </w:rPr>
              <w:t>This work</w:t>
            </w:r>
          </w:p>
        </w:tc>
      </w:tr>
      <w:tr w:rsidR="000D6D07" w:rsidRPr="00392089" w14:paraId="1EA86B44" w14:textId="77777777" w:rsidTr="0035732D">
        <w:tc>
          <w:tcPr>
            <w:tcW w:w="3116" w:type="dxa"/>
            <w:vAlign w:val="top"/>
          </w:tcPr>
          <w:p w14:paraId="2B43A242" w14:textId="6391DA77" w:rsidR="000D6D07" w:rsidRPr="00392089" w:rsidRDefault="000D6D07" w:rsidP="007C45CF">
            <w:pPr>
              <w:rPr>
                <w:rFonts w:cs="Times New Roman"/>
                <w:color w:val="0F1115"/>
                <w:kern w:val="2"/>
                <w:sz w:val="20"/>
                <w:szCs w:val="20"/>
                <w:shd w:val="clear" w:color="auto" w:fill="FFFFFF"/>
                <w:lang w:val="en-US"/>
                <w14:ligatures w14:val="standardContextual"/>
              </w:rPr>
            </w:pPr>
            <w:r w:rsidRPr="00392089">
              <w:rPr>
                <w:rFonts w:cs="Times New Roman"/>
                <w:color w:val="0F1115"/>
                <w:kern w:val="2"/>
                <w:sz w:val="20"/>
                <w:szCs w:val="20"/>
                <w:shd w:val="clear" w:color="auto" w:fill="FFFFFF"/>
                <w:lang w:val="en-US"/>
                <w14:ligatures w14:val="standardContextual"/>
              </w:rPr>
              <w:t>pBR322-Psofic-sofic</w:t>
            </w:r>
            <w:r>
              <w:rPr>
                <w:rFonts w:cs="Times New Roman" w:hint="eastAsia"/>
                <w:color w:val="0F1115"/>
                <w:kern w:val="2"/>
                <w:sz w:val="20"/>
                <w:szCs w:val="20"/>
                <w:shd w:val="clear" w:color="auto" w:fill="FFFFFF"/>
                <w:lang w:val="en-US"/>
                <w14:ligatures w14:val="standardContextual"/>
              </w:rPr>
              <w:t xml:space="preserve"> H264A</w:t>
            </w:r>
          </w:p>
        </w:tc>
        <w:tc>
          <w:tcPr>
            <w:tcW w:w="4539" w:type="dxa"/>
          </w:tcPr>
          <w:p w14:paraId="5CB48CA6" w14:textId="3C6F7361" w:rsidR="000D6D07" w:rsidRDefault="000D6D07" w:rsidP="00365FA2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 w:hint="eastAsia"/>
                <w:sz w:val="20"/>
                <w:szCs w:val="20"/>
                <w:lang w:val="en-US"/>
              </w:rPr>
              <w:t>Tet</w:t>
            </w:r>
            <w:r w:rsidRPr="00365FA2">
              <w:rPr>
                <w:rFonts w:cs="Times New Roman"/>
                <w:sz w:val="20"/>
                <w:szCs w:val="20"/>
                <w:lang w:val="en-US"/>
              </w:rPr>
              <w:t>ᴿ</w:t>
            </w:r>
            <w:r>
              <w:rPr>
                <w:rFonts w:cs="Times New Roman" w:hint="eastAsia"/>
                <w:sz w:val="20"/>
                <w:szCs w:val="20"/>
                <w:lang w:val="en-US"/>
              </w:rPr>
              <w:t xml:space="preserve">, </w:t>
            </w:r>
            <w:r w:rsidRPr="00392089">
              <w:rPr>
                <w:rFonts w:cs="Times New Roman"/>
                <w:sz w:val="20"/>
                <w:szCs w:val="20"/>
                <w:lang w:val="en-US"/>
              </w:rPr>
              <w:t xml:space="preserve">pBR322-derived complementation plasmid carrying </w:t>
            </w:r>
            <w:proofErr w:type="spellStart"/>
            <w:r w:rsidRPr="00392089">
              <w:rPr>
                <w:rFonts w:cs="Times New Roman"/>
                <w:sz w:val="20"/>
                <w:szCs w:val="20"/>
                <w:lang w:val="en-US"/>
              </w:rPr>
              <w:t>sofic</w:t>
            </w:r>
            <w:proofErr w:type="spellEnd"/>
            <w:r>
              <w:rPr>
                <w:rFonts w:cs="Times New Roman" w:hint="eastAsia"/>
                <w:sz w:val="20"/>
                <w:szCs w:val="20"/>
                <w:lang w:val="en-US"/>
              </w:rPr>
              <w:t xml:space="preserve"> H264A</w:t>
            </w:r>
            <w:r w:rsidRPr="00392089">
              <w:rPr>
                <w:rFonts w:cs="Times New Roman"/>
                <w:sz w:val="20"/>
                <w:szCs w:val="20"/>
                <w:lang w:val="en-US"/>
              </w:rPr>
              <w:t xml:space="preserve"> under the control of the native </w:t>
            </w:r>
            <w:proofErr w:type="spellStart"/>
            <w:r w:rsidRPr="00392089">
              <w:rPr>
                <w:rFonts w:cs="Times New Roman"/>
                <w:sz w:val="20"/>
                <w:szCs w:val="20"/>
                <w:lang w:val="en-US"/>
              </w:rPr>
              <w:t>sofic</w:t>
            </w:r>
            <w:proofErr w:type="spellEnd"/>
            <w:r w:rsidRPr="00392089">
              <w:rPr>
                <w:rFonts w:cs="Times New Roman"/>
                <w:sz w:val="20"/>
                <w:szCs w:val="20"/>
                <w:lang w:val="en-US"/>
              </w:rPr>
              <w:t xml:space="preserve"> promoter, used to restore </w:t>
            </w:r>
            <w:proofErr w:type="spellStart"/>
            <w:r w:rsidRPr="00392089">
              <w:rPr>
                <w:rFonts w:cs="Times New Roman"/>
                <w:sz w:val="20"/>
                <w:szCs w:val="20"/>
                <w:lang w:val="en-US"/>
              </w:rPr>
              <w:t>SoF</w:t>
            </w:r>
            <w:r w:rsidR="00372BFC">
              <w:rPr>
                <w:rFonts w:cs="Times New Roman" w:hint="eastAsia"/>
                <w:sz w:val="20"/>
                <w:szCs w:val="20"/>
                <w:lang w:val="en-US"/>
              </w:rPr>
              <w:t>ic</w:t>
            </w:r>
            <w:proofErr w:type="spellEnd"/>
            <w:r>
              <w:rPr>
                <w:rFonts w:cs="Times New Roman" w:hint="eastAsia"/>
                <w:sz w:val="20"/>
                <w:szCs w:val="20"/>
                <w:lang w:val="en-US"/>
              </w:rPr>
              <w:t xml:space="preserve"> H264A</w:t>
            </w:r>
            <w:r w:rsidRPr="00392089">
              <w:rPr>
                <w:rFonts w:cs="Times New Roman"/>
                <w:sz w:val="20"/>
                <w:szCs w:val="20"/>
                <w:lang w:val="en-US"/>
              </w:rPr>
              <w:t xml:space="preserve"> expression in E. coli E5ΔSoFIC</w:t>
            </w:r>
          </w:p>
        </w:tc>
        <w:tc>
          <w:tcPr>
            <w:tcW w:w="1695" w:type="dxa"/>
            <w:vAlign w:val="top"/>
          </w:tcPr>
          <w:p w14:paraId="1584B1DF" w14:textId="75A4E6B6" w:rsidR="000D6D07" w:rsidRPr="00365FA2" w:rsidRDefault="00372BFC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65FA2">
              <w:rPr>
                <w:rFonts w:cs="Times New Roman"/>
                <w:sz w:val="20"/>
                <w:szCs w:val="20"/>
                <w:lang w:val="en-US"/>
              </w:rPr>
              <w:t>This work</w:t>
            </w:r>
          </w:p>
        </w:tc>
      </w:tr>
      <w:tr w:rsidR="00372BFC" w:rsidRPr="00392089" w14:paraId="0FC321D9" w14:textId="77777777" w:rsidTr="0035732D">
        <w:tc>
          <w:tcPr>
            <w:tcW w:w="3116" w:type="dxa"/>
            <w:vAlign w:val="top"/>
          </w:tcPr>
          <w:p w14:paraId="00A7862D" w14:textId="3AFC01C5" w:rsidR="00372BFC" w:rsidRPr="00392089" w:rsidRDefault="00372BFC" w:rsidP="007C45CF">
            <w:pPr>
              <w:rPr>
                <w:rFonts w:cs="Times New Roman"/>
                <w:color w:val="0F1115"/>
                <w:kern w:val="2"/>
                <w:sz w:val="20"/>
                <w:szCs w:val="20"/>
                <w:shd w:val="clear" w:color="auto" w:fill="FFFFFF"/>
                <w:lang w:val="en-US"/>
                <w14:ligatures w14:val="standardContextual"/>
              </w:rPr>
            </w:pPr>
            <w:bookmarkStart w:id="33" w:name="OLE_LINK4"/>
            <w:r w:rsidRPr="00392089">
              <w:rPr>
                <w:rFonts w:cs="Times New Roman"/>
                <w:color w:val="0F1115"/>
                <w:kern w:val="2"/>
                <w:sz w:val="20"/>
                <w:szCs w:val="20"/>
                <w:shd w:val="clear" w:color="auto" w:fill="FFFFFF"/>
                <w:lang w:val="en-US"/>
                <w14:ligatures w14:val="standardContextual"/>
              </w:rPr>
              <w:t>pBR322-Psofic-sofic</w:t>
            </w:r>
            <w:r>
              <w:rPr>
                <w:rFonts w:cs="Times New Roman" w:hint="eastAsia"/>
                <w:color w:val="0F1115"/>
                <w:kern w:val="2"/>
                <w:sz w:val="20"/>
                <w:szCs w:val="20"/>
                <w:shd w:val="clear" w:color="auto" w:fill="FFFFFF"/>
                <w:lang w:val="en-US"/>
                <w14:ligatures w14:val="standardContextual"/>
              </w:rPr>
              <w:t xml:space="preserve"> D268A</w:t>
            </w:r>
            <w:bookmarkEnd w:id="33"/>
          </w:p>
        </w:tc>
        <w:tc>
          <w:tcPr>
            <w:tcW w:w="4539" w:type="dxa"/>
          </w:tcPr>
          <w:p w14:paraId="35D31915" w14:textId="56A1E2A0" w:rsidR="00372BFC" w:rsidRDefault="00372BFC" w:rsidP="00365FA2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 w:hint="eastAsia"/>
                <w:sz w:val="20"/>
                <w:szCs w:val="20"/>
                <w:lang w:val="en-US"/>
              </w:rPr>
              <w:t>Tet</w:t>
            </w:r>
            <w:r w:rsidRPr="00365FA2">
              <w:rPr>
                <w:rFonts w:cs="Times New Roman"/>
                <w:sz w:val="20"/>
                <w:szCs w:val="20"/>
                <w:lang w:val="en-US"/>
              </w:rPr>
              <w:t>ᴿ</w:t>
            </w:r>
            <w:r>
              <w:rPr>
                <w:rFonts w:cs="Times New Roman" w:hint="eastAsia"/>
                <w:sz w:val="20"/>
                <w:szCs w:val="20"/>
                <w:lang w:val="en-US"/>
              </w:rPr>
              <w:t xml:space="preserve">, </w:t>
            </w:r>
            <w:r w:rsidRPr="00392089">
              <w:rPr>
                <w:rFonts w:cs="Times New Roman"/>
                <w:sz w:val="20"/>
                <w:szCs w:val="20"/>
                <w:lang w:val="en-US"/>
              </w:rPr>
              <w:t xml:space="preserve">pBR322-derived complementation plasmid carrying </w:t>
            </w:r>
            <w:proofErr w:type="spellStart"/>
            <w:r w:rsidRPr="00392089">
              <w:rPr>
                <w:rFonts w:cs="Times New Roman"/>
                <w:sz w:val="20"/>
                <w:szCs w:val="20"/>
                <w:lang w:val="en-US"/>
              </w:rPr>
              <w:t>sofic</w:t>
            </w:r>
            <w:proofErr w:type="spellEnd"/>
            <w:r>
              <w:rPr>
                <w:rFonts w:cs="Times New Roman" w:hint="eastAsia"/>
                <w:sz w:val="20"/>
                <w:szCs w:val="20"/>
                <w:lang w:val="en-US"/>
              </w:rPr>
              <w:t xml:space="preserve"> D268A</w:t>
            </w:r>
            <w:r w:rsidRPr="00392089">
              <w:rPr>
                <w:rFonts w:cs="Times New Roman"/>
                <w:sz w:val="20"/>
                <w:szCs w:val="20"/>
                <w:lang w:val="en-US"/>
              </w:rPr>
              <w:t xml:space="preserve"> under the control of the native </w:t>
            </w:r>
            <w:proofErr w:type="spellStart"/>
            <w:r w:rsidRPr="00392089">
              <w:rPr>
                <w:rFonts w:cs="Times New Roman"/>
                <w:sz w:val="20"/>
                <w:szCs w:val="20"/>
                <w:lang w:val="en-US"/>
              </w:rPr>
              <w:t>sofic</w:t>
            </w:r>
            <w:proofErr w:type="spellEnd"/>
            <w:r w:rsidRPr="00392089">
              <w:rPr>
                <w:rFonts w:cs="Times New Roman"/>
                <w:sz w:val="20"/>
                <w:szCs w:val="20"/>
                <w:lang w:val="en-US"/>
              </w:rPr>
              <w:t xml:space="preserve"> promoter, used to restore </w:t>
            </w:r>
            <w:proofErr w:type="spellStart"/>
            <w:r w:rsidRPr="00392089">
              <w:rPr>
                <w:rFonts w:cs="Times New Roman"/>
                <w:sz w:val="20"/>
                <w:szCs w:val="20"/>
                <w:lang w:val="en-US"/>
              </w:rPr>
              <w:t>SoF</w:t>
            </w:r>
            <w:r>
              <w:rPr>
                <w:rFonts w:cs="Times New Roman" w:hint="eastAsia"/>
                <w:sz w:val="20"/>
                <w:szCs w:val="20"/>
                <w:lang w:val="en-US"/>
              </w:rPr>
              <w:t>ic</w:t>
            </w:r>
            <w:proofErr w:type="spellEnd"/>
            <w:r>
              <w:rPr>
                <w:rFonts w:cs="Times New Roman" w:hint="eastAsia"/>
                <w:sz w:val="20"/>
                <w:szCs w:val="20"/>
                <w:lang w:val="en-US"/>
              </w:rPr>
              <w:t xml:space="preserve"> D268A</w:t>
            </w:r>
            <w:r w:rsidRPr="00392089">
              <w:rPr>
                <w:rFonts w:cs="Times New Roman"/>
                <w:sz w:val="20"/>
                <w:szCs w:val="20"/>
                <w:lang w:val="en-US"/>
              </w:rPr>
              <w:t xml:space="preserve"> expression in E. coli E5ΔSoFIC</w:t>
            </w:r>
          </w:p>
        </w:tc>
        <w:tc>
          <w:tcPr>
            <w:tcW w:w="1695" w:type="dxa"/>
            <w:vAlign w:val="top"/>
          </w:tcPr>
          <w:p w14:paraId="7E75FEF6" w14:textId="2046415D" w:rsidR="00372BFC" w:rsidRPr="00365FA2" w:rsidRDefault="00372BFC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65FA2">
              <w:rPr>
                <w:rFonts w:cs="Times New Roman"/>
                <w:sz w:val="20"/>
                <w:szCs w:val="20"/>
                <w:lang w:val="en-US"/>
              </w:rPr>
              <w:t>This work</w:t>
            </w:r>
          </w:p>
        </w:tc>
      </w:tr>
      <w:tr w:rsidR="00372BFC" w:rsidRPr="00392089" w14:paraId="1DBA1303" w14:textId="77777777" w:rsidTr="0035732D">
        <w:tc>
          <w:tcPr>
            <w:tcW w:w="3116" w:type="dxa"/>
            <w:vAlign w:val="top"/>
          </w:tcPr>
          <w:p w14:paraId="032CF01C" w14:textId="2940A5D8" w:rsidR="00372BFC" w:rsidRPr="00392089" w:rsidRDefault="00372BFC" w:rsidP="007C45CF">
            <w:pPr>
              <w:rPr>
                <w:rFonts w:cs="Times New Roman"/>
                <w:color w:val="0F1115"/>
                <w:kern w:val="2"/>
                <w:sz w:val="20"/>
                <w:szCs w:val="20"/>
                <w:shd w:val="clear" w:color="auto" w:fill="FFFFFF"/>
                <w:lang w:val="en-US"/>
                <w14:ligatures w14:val="standardContextual"/>
              </w:rPr>
            </w:pPr>
            <w:r w:rsidRPr="00392089">
              <w:rPr>
                <w:rFonts w:cs="Times New Roman"/>
                <w:color w:val="0F1115"/>
                <w:kern w:val="2"/>
                <w:sz w:val="20"/>
                <w:szCs w:val="20"/>
                <w:shd w:val="clear" w:color="auto" w:fill="FFFFFF"/>
                <w:lang w:val="en-US"/>
                <w14:ligatures w14:val="standardContextual"/>
              </w:rPr>
              <w:t>pBR322-Psofic-sofic</w:t>
            </w:r>
            <w:r>
              <w:rPr>
                <w:rFonts w:cs="Times New Roman" w:hint="eastAsia"/>
                <w:color w:val="0F1115"/>
                <w:kern w:val="2"/>
                <w:sz w:val="20"/>
                <w:szCs w:val="20"/>
                <w:shd w:val="clear" w:color="auto" w:fill="FFFFFF"/>
                <w:lang w:val="en-US"/>
                <w14:ligatures w14:val="standardContextual"/>
              </w:rPr>
              <w:t xml:space="preserve"> R272A</w:t>
            </w:r>
          </w:p>
        </w:tc>
        <w:tc>
          <w:tcPr>
            <w:tcW w:w="4539" w:type="dxa"/>
          </w:tcPr>
          <w:p w14:paraId="6E041CB0" w14:textId="1AFC28E7" w:rsidR="00372BFC" w:rsidRDefault="00372BFC" w:rsidP="00365FA2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 w:hint="eastAsia"/>
                <w:sz w:val="20"/>
                <w:szCs w:val="20"/>
                <w:lang w:val="en-US"/>
              </w:rPr>
              <w:t>Tet</w:t>
            </w:r>
            <w:r w:rsidRPr="00365FA2">
              <w:rPr>
                <w:rFonts w:cs="Times New Roman"/>
                <w:sz w:val="20"/>
                <w:szCs w:val="20"/>
                <w:lang w:val="en-US"/>
              </w:rPr>
              <w:t>ᴿ</w:t>
            </w:r>
            <w:r>
              <w:rPr>
                <w:rFonts w:cs="Times New Roman" w:hint="eastAsia"/>
                <w:sz w:val="20"/>
                <w:szCs w:val="20"/>
                <w:lang w:val="en-US"/>
              </w:rPr>
              <w:t xml:space="preserve">, </w:t>
            </w:r>
            <w:r w:rsidRPr="00392089">
              <w:rPr>
                <w:rFonts w:cs="Times New Roman"/>
                <w:sz w:val="20"/>
                <w:szCs w:val="20"/>
                <w:lang w:val="en-US"/>
              </w:rPr>
              <w:t xml:space="preserve">pBR322-derived complementation plasmid carrying </w:t>
            </w:r>
            <w:proofErr w:type="spellStart"/>
            <w:r w:rsidRPr="00392089">
              <w:rPr>
                <w:rFonts w:cs="Times New Roman"/>
                <w:sz w:val="20"/>
                <w:szCs w:val="20"/>
                <w:lang w:val="en-US"/>
              </w:rPr>
              <w:t>sofic</w:t>
            </w:r>
            <w:proofErr w:type="spellEnd"/>
            <w:r>
              <w:rPr>
                <w:rFonts w:cs="Times New Roman" w:hint="eastAsia"/>
                <w:sz w:val="20"/>
                <w:szCs w:val="20"/>
                <w:lang w:val="en-US"/>
              </w:rPr>
              <w:t xml:space="preserve"> R272A</w:t>
            </w:r>
            <w:r w:rsidRPr="00392089">
              <w:rPr>
                <w:rFonts w:cs="Times New Roman"/>
                <w:sz w:val="20"/>
                <w:szCs w:val="20"/>
                <w:lang w:val="en-US"/>
              </w:rPr>
              <w:t xml:space="preserve"> under the control of the native </w:t>
            </w:r>
            <w:proofErr w:type="spellStart"/>
            <w:r w:rsidRPr="00392089">
              <w:rPr>
                <w:rFonts w:cs="Times New Roman"/>
                <w:sz w:val="20"/>
                <w:szCs w:val="20"/>
                <w:lang w:val="en-US"/>
              </w:rPr>
              <w:lastRenderedPageBreak/>
              <w:t>sofic</w:t>
            </w:r>
            <w:proofErr w:type="spellEnd"/>
            <w:r w:rsidRPr="00392089">
              <w:rPr>
                <w:rFonts w:cs="Times New Roman"/>
                <w:sz w:val="20"/>
                <w:szCs w:val="20"/>
                <w:lang w:val="en-US"/>
              </w:rPr>
              <w:t xml:space="preserve"> promoter, used to restore </w:t>
            </w:r>
            <w:proofErr w:type="spellStart"/>
            <w:r w:rsidRPr="00392089">
              <w:rPr>
                <w:rFonts w:cs="Times New Roman"/>
                <w:sz w:val="20"/>
                <w:szCs w:val="20"/>
                <w:lang w:val="en-US"/>
              </w:rPr>
              <w:t>SoF</w:t>
            </w:r>
            <w:r>
              <w:rPr>
                <w:rFonts w:cs="Times New Roman" w:hint="eastAsia"/>
                <w:sz w:val="20"/>
                <w:szCs w:val="20"/>
                <w:lang w:val="en-US"/>
              </w:rPr>
              <w:t>ic</w:t>
            </w:r>
            <w:proofErr w:type="spellEnd"/>
            <w:r>
              <w:rPr>
                <w:rFonts w:cs="Times New Roman" w:hint="eastAsia"/>
                <w:sz w:val="20"/>
                <w:szCs w:val="20"/>
                <w:lang w:val="en-US"/>
              </w:rPr>
              <w:t xml:space="preserve"> R272A</w:t>
            </w:r>
            <w:r w:rsidRPr="00392089">
              <w:rPr>
                <w:rFonts w:cs="Times New Roman"/>
                <w:sz w:val="20"/>
                <w:szCs w:val="20"/>
                <w:lang w:val="en-US"/>
              </w:rPr>
              <w:t xml:space="preserve"> expression in E. coli E5ΔSoFIC</w:t>
            </w:r>
          </w:p>
        </w:tc>
        <w:tc>
          <w:tcPr>
            <w:tcW w:w="1695" w:type="dxa"/>
            <w:vAlign w:val="top"/>
          </w:tcPr>
          <w:p w14:paraId="2ECD86D3" w14:textId="3A89DE4C" w:rsidR="00372BFC" w:rsidRPr="00365FA2" w:rsidRDefault="00372BFC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65FA2">
              <w:rPr>
                <w:rFonts w:cs="Times New Roman"/>
                <w:sz w:val="20"/>
                <w:szCs w:val="20"/>
                <w:lang w:val="en-US"/>
              </w:rPr>
              <w:lastRenderedPageBreak/>
              <w:t>This work</w:t>
            </w:r>
          </w:p>
        </w:tc>
      </w:tr>
      <w:tr w:rsidR="00372BFC" w:rsidRPr="00392089" w14:paraId="363F7383" w14:textId="77777777" w:rsidTr="0035732D">
        <w:tc>
          <w:tcPr>
            <w:tcW w:w="3116" w:type="dxa"/>
            <w:vAlign w:val="top"/>
          </w:tcPr>
          <w:p w14:paraId="1872928E" w14:textId="7C5FD4D2" w:rsidR="00372BFC" w:rsidRPr="00392089" w:rsidRDefault="00372BFC" w:rsidP="007C45CF">
            <w:pPr>
              <w:rPr>
                <w:rFonts w:cs="Times New Roman"/>
                <w:color w:val="0F1115"/>
                <w:kern w:val="2"/>
                <w:sz w:val="20"/>
                <w:szCs w:val="20"/>
                <w:shd w:val="clear" w:color="auto" w:fill="FFFFFF"/>
                <w:lang w:val="en-US"/>
                <w14:ligatures w14:val="standardContextual"/>
              </w:rPr>
            </w:pPr>
            <w:r w:rsidRPr="00392089">
              <w:rPr>
                <w:rFonts w:cs="Times New Roman"/>
                <w:color w:val="0F1115"/>
                <w:kern w:val="2"/>
                <w:sz w:val="20"/>
                <w:szCs w:val="20"/>
                <w:shd w:val="clear" w:color="auto" w:fill="FFFFFF"/>
                <w:lang w:val="en-US"/>
                <w14:ligatures w14:val="standardContextual"/>
              </w:rPr>
              <w:t>pBR322-Psofic-sofic</w:t>
            </w:r>
            <w:r>
              <w:rPr>
                <w:rFonts w:cs="Times New Roman" w:hint="eastAsia"/>
                <w:color w:val="0F1115"/>
                <w:kern w:val="2"/>
                <w:sz w:val="20"/>
                <w:szCs w:val="20"/>
                <w:shd w:val="clear" w:color="auto" w:fill="FFFFFF"/>
                <w:lang w:val="en-US"/>
                <w14:ligatures w14:val="standardContextual"/>
              </w:rPr>
              <w:t xml:space="preserve"> H264A/D268A/R272A</w:t>
            </w:r>
          </w:p>
        </w:tc>
        <w:tc>
          <w:tcPr>
            <w:tcW w:w="4539" w:type="dxa"/>
          </w:tcPr>
          <w:p w14:paraId="7E6D2128" w14:textId="18567527" w:rsidR="00372BFC" w:rsidRDefault="00372BFC" w:rsidP="00365FA2">
            <w:pPr>
              <w:rPr>
                <w:rFonts w:cs="Times New Roman"/>
                <w:sz w:val="20"/>
                <w:szCs w:val="20"/>
                <w:lang w:val="en-US"/>
              </w:rPr>
            </w:pPr>
            <w:r>
              <w:rPr>
                <w:rFonts w:cs="Times New Roman" w:hint="eastAsia"/>
                <w:sz w:val="20"/>
                <w:szCs w:val="20"/>
                <w:lang w:val="en-US"/>
              </w:rPr>
              <w:t>Tet</w:t>
            </w:r>
            <w:r w:rsidRPr="00365FA2">
              <w:rPr>
                <w:rFonts w:cs="Times New Roman"/>
                <w:sz w:val="20"/>
                <w:szCs w:val="20"/>
                <w:lang w:val="en-US"/>
              </w:rPr>
              <w:t>ᴿ</w:t>
            </w:r>
            <w:r>
              <w:rPr>
                <w:rFonts w:cs="Times New Roman" w:hint="eastAsia"/>
                <w:sz w:val="20"/>
                <w:szCs w:val="20"/>
                <w:lang w:val="en-US"/>
              </w:rPr>
              <w:t xml:space="preserve">, </w:t>
            </w:r>
            <w:r w:rsidRPr="00392089">
              <w:rPr>
                <w:rFonts w:cs="Times New Roman"/>
                <w:sz w:val="20"/>
                <w:szCs w:val="20"/>
                <w:lang w:val="en-US"/>
              </w:rPr>
              <w:t xml:space="preserve">pBR322-derived complementation plasmid carrying </w:t>
            </w:r>
            <w:proofErr w:type="spellStart"/>
            <w:r w:rsidRPr="00392089">
              <w:rPr>
                <w:rFonts w:cs="Times New Roman"/>
                <w:sz w:val="20"/>
                <w:szCs w:val="20"/>
                <w:lang w:val="en-US"/>
              </w:rPr>
              <w:t>sofic</w:t>
            </w:r>
            <w:proofErr w:type="spellEnd"/>
            <w:r>
              <w:rPr>
                <w:rFonts w:cs="Times New Roman" w:hint="eastAsia"/>
                <w:sz w:val="20"/>
                <w:szCs w:val="20"/>
                <w:lang w:val="en-US"/>
              </w:rPr>
              <w:t xml:space="preserve"> H264A/D268A/R272A</w:t>
            </w:r>
            <w:r w:rsidRPr="00392089">
              <w:rPr>
                <w:rFonts w:cs="Times New Roman"/>
                <w:sz w:val="20"/>
                <w:szCs w:val="20"/>
                <w:lang w:val="en-US"/>
              </w:rPr>
              <w:t xml:space="preserve"> under the control of the native </w:t>
            </w:r>
            <w:proofErr w:type="spellStart"/>
            <w:r w:rsidRPr="00392089">
              <w:rPr>
                <w:rFonts w:cs="Times New Roman"/>
                <w:sz w:val="20"/>
                <w:szCs w:val="20"/>
                <w:lang w:val="en-US"/>
              </w:rPr>
              <w:t>sofic</w:t>
            </w:r>
            <w:proofErr w:type="spellEnd"/>
            <w:r w:rsidRPr="00392089">
              <w:rPr>
                <w:rFonts w:cs="Times New Roman"/>
                <w:sz w:val="20"/>
                <w:szCs w:val="20"/>
                <w:lang w:val="en-US"/>
              </w:rPr>
              <w:t xml:space="preserve"> promoter, used to restore </w:t>
            </w:r>
            <w:proofErr w:type="spellStart"/>
            <w:r w:rsidRPr="00392089">
              <w:rPr>
                <w:rFonts w:cs="Times New Roman"/>
                <w:sz w:val="20"/>
                <w:szCs w:val="20"/>
                <w:lang w:val="en-US"/>
              </w:rPr>
              <w:t>SoF</w:t>
            </w:r>
            <w:r>
              <w:rPr>
                <w:rFonts w:cs="Times New Roman" w:hint="eastAsia"/>
                <w:sz w:val="20"/>
                <w:szCs w:val="20"/>
                <w:lang w:val="en-US"/>
              </w:rPr>
              <w:t>ic</w:t>
            </w:r>
            <w:proofErr w:type="spellEnd"/>
            <w:r>
              <w:rPr>
                <w:rFonts w:cs="Times New Roman" w:hint="eastAsia"/>
                <w:sz w:val="20"/>
                <w:szCs w:val="20"/>
                <w:lang w:val="en-US"/>
              </w:rPr>
              <w:t xml:space="preserve"> H264A/D268A/R272A</w:t>
            </w:r>
            <w:r w:rsidRPr="00392089">
              <w:rPr>
                <w:rFonts w:cs="Times New Roman"/>
                <w:sz w:val="20"/>
                <w:szCs w:val="20"/>
                <w:lang w:val="en-US"/>
              </w:rPr>
              <w:t xml:space="preserve"> expression in E. coli E5ΔSoFIC</w:t>
            </w:r>
          </w:p>
        </w:tc>
        <w:tc>
          <w:tcPr>
            <w:tcW w:w="1695" w:type="dxa"/>
            <w:vAlign w:val="top"/>
          </w:tcPr>
          <w:p w14:paraId="3B9DF7FD" w14:textId="4AA85CC6" w:rsidR="00372BFC" w:rsidRPr="00365FA2" w:rsidRDefault="00372BFC" w:rsidP="0035732D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365FA2">
              <w:rPr>
                <w:rFonts w:cs="Times New Roman"/>
                <w:sz w:val="20"/>
                <w:szCs w:val="20"/>
                <w:lang w:val="en-US"/>
              </w:rPr>
              <w:t>This work</w:t>
            </w:r>
          </w:p>
        </w:tc>
      </w:tr>
    </w:tbl>
    <w:p w14:paraId="5AAE4237" w14:textId="355B3216" w:rsidR="00A20A78" w:rsidRPr="00C954FA" w:rsidRDefault="00A20A78" w:rsidP="00A20A78">
      <w:pPr>
        <w:rPr>
          <w:rFonts w:eastAsia="宋体" w:cs="Times New Roman"/>
          <w:sz w:val="22"/>
          <w:szCs w:val="21"/>
          <w:lang w:val="en-US"/>
        </w:rPr>
      </w:pPr>
    </w:p>
    <w:p w14:paraId="6A2F1052" w14:textId="321B28B7" w:rsidR="00A20A78" w:rsidRPr="00C502CA" w:rsidRDefault="001F3AC8" w:rsidP="00A20A78">
      <w:pPr>
        <w:rPr>
          <w:lang w:val="en-US"/>
        </w:rPr>
      </w:pPr>
      <w:bookmarkStart w:id="34" w:name="OLE_LINK8"/>
      <w:r>
        <w:rPr>
          <w:rFonts w:eastAsia="宋体" w:cs="Times New Roman" w:hint="eastAsia"/>
          <w:b/>
          <w:bCs/>
          <w:sz w:val="22"/>
          <w:szCs w:val="21"/>
          <w:lang w:val="en-US"/>
        </w:rPr>
        <w:t>Table S5.</w:t>
      </w:r>
      <w:r w:rsidR="00C502CA">
        <w:rPr>
          <w:rFonts w:eastAsia="宋体" w:cs="Times New Roman" w:hint="eastAsia"/>
          <w:sz w:val="22"/>
          <w:szCs w:val="21"/>
          <w:lang w:val="en-US"/>
        </w:rPr>
        <w:t xml:space="preserve"> </w:t>
      </w:r>
      <w:r w:rsidR="00C32B4E">
        <w:rPr>
          <w:rFonts w:hint="eastAsia"/>
          <w:lang w:val="en-US"/>
        </w:rPr>
        <w:t>P</w:t>
      </w:r>
      <w:r w:rsidR="00C32B4E" w:rsidRPr="00C32B4E">
        <w:rPr>
          <w:lang w:val="en-US"/>
        </w:rPr>
        <w:t>rimers used in this study</w:t>
      </w:r>
      <w:r w:rsidR="00C502CA" w:rsidRPr="00C502CA">
        <w:rPr>
          <w:rFonts w:hint="eastAsia"/>
          <w:lang w:val="en-US"/>
        </w:rPr>
        <w:t>.</w:t>
      </w:r>
    </w:p>
    <w:tbl>
      <w:tblPr>
        <w:tblStyle w:val="MDPI41threelinetable"/>
        <w:tblW w:w="0" w:type="auto"/>
        <w:tblLayout w:type="fixed"/>
        <w:tblLook w:val="04A0" w:firstRow="1" w:lastRow="0" w:firstColumn="1" w:lastColumn="0" w:noHBand="0" w:noVBand="1"/>
      </w:tblPr>
      <w:tblGrid>
        <w:gridCol w:w="2552"/>
        <w:gridCol w:w="2977"/>
        <w:gridCol w:w="3831"/>
      </w:tblGrid>
      <w:tr w:rsidR="00C10768" w14:paraId="3992A626" w14:textId="77777777" w:rsidTr="004820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552" w:type="dxa"/>
            <w:shd w:val="clear" w:color="auto" w:fill="E2EFD9" w:themeFill="accent6" w:themeFillTint="33"/>
          </w:tcPr>
          <w:p w14:paraId="2621C59D" w14:textId="1FD708DD" w:rsidR="00C10768" w:rsidRPr="004820C3" w:rsidRDefault="00C10768" w:rsidP="004820C3">
            <w:pPr>
              <w:rPr>
                <w:rFonts w:cs="Times New Roman"/>
                <w:bCs/>
                <w:sz w:val="20"/>
                <w:szCs w:val="20"/>
                <w:lang w:val="en-US"/>
              </w:rPr>
            </w:pPr>
            <w:bookmarkStart w:id="35" w:name="OLE_LINK44"/>
            <w:bookmarkEnd w:id="34"/>
            <w:r w:rsidRPr="004820C3">
              <w:rPr>
                <w:rFonts w:cs="Times New Roman"/>
                <w:bCs/>
                <w:sz w:val="20"/>
                <w:szCs w:val="20"/>
                <w:lang w:val="en-US"/>
              </w:rPr>
              <w:t>Mutagenesis</w:t>
            </w:r>
          </w:p>
        </w:tc>
        <w:tc>
          <w:tcPr>
            <w:tcW w:w="2977" w:type="dxa"/>
            <w:shd w:val="clear" w:color="auto" w:fill="E2EFD9" w:themeFill="accent6" w:themeFillTint="33"/>
          </w:tcPr>
          <w:p w14:paraId="78A6E80E" w14:textId="1C291F07" w:rsidR="00C10768" w:rsidRPr="004820C3" w:rsidRDefault="00C10768" w:rsidP="004820C3">
            <w:pPr>
              <w:rPr>
                <w:rFonts w:cs="Times New Roman"/>
                <w:bCs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bCs/>
                <w:sz w:val="20"/>
                <w:szCs w:val="20"/>
                <w:lang w:val="en-US"/>
              </w:rPr>
              <w:t>Primers</w:t>
            </w:r>
          </w:p>
        </w:tc>
        <w:tc>
          <w:tcPr>
            <w:tcW w:w="3831" w:type="dxa"/>
            <w:shd w:val="clear" w:color="auto" w:fill="E2EFD9" w:themeFill="accent6" w:themeFillTint="33"/>
          </w:tcPr>
          <w:p w14:paraId="362160FD" w14:textId="30AADC03" w:rsidR="00C10768" w:rsidRPr="004820C3" w:rsidRDefault="00C10768" w:rsidP="004820C3">
            <w:pPr>
              <w:rPr>
                <w:rFonts w:cs="Times New Roman"/>
                <w:bCs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bCs/>
                <w:sz w:val="20"/>
                <w:szCs w:val="20"/>
                <w:lang w:val="en-US"/>
              </w:rPr>
              <w:t>Sequence (5’-3’)</w:t>
            </w:r>
          </w:p>
        </w:tc>
      </w:tr>
      <w:tr w:rsidR="00C10768" w:rsidRPr="002B27C5" w14:paraId="4D092A42" w14:textId="77777777" w:rsidTr="004820C3">
        <w:tc>
          <w:tcPr>
            <w:tcW w:w="2552" w:type="dxa"/>
            <w:tcBorders>
              <w:top w:val="single" w:sz="4" w:space="0" w:color="auto"/>
              <w:bottom w:val="nil"/>
            </w:tcBorders>
            <w:vAlign w:val="top"/>
          </w:tcPr>
          <w:p w14:paraId="49FCCA48" w14:textId="1DD57ACA" w:rsidR="00C10768" w:rsidRPr="004820C3" w:rsidRDefault="00C10768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i/>
                <w:iCs/>
                <w:sz w:val="20"/>
                <w:szCs w:val="20"/>
                <w:lang w:val="en-US"/>
              </w:rPr>
              <w:t>E. coli</w:t>
            </w:r>
            <w:r w:rsidRPr="004820C3">
              <w:rPr>
                <w:rFonts w:cs="Times New Roman"/>
                <w:sz w:val="20"/>
                <w:szCs w:val="20"/>
                <w:lang w:val="en-US"/>
              </w:rPr>
              <w:t xml:space="preserve"> E5ΔSoFIC</w:t>
            </w:r>
          </w:p>
        </w:tc>
        <w:tc>
          <w:tcPr>
            <w:tcW w:w="2977" w:type="dxa"/>
            <w:tcBorders>
              <w:top w:val="single" w:sz="4" w:space="0" w:color="auto"/>
              <w:bottom w:val="nil"/>
            </w:tcBorders>
          </w:tcPr>
          <w:p w14:paraId="01E91B21" w14:textId="761FB7D6" w:rsidR="00C10768" w:rsidRPr="004820C3" w:rsidRDefault="00C10768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4820C3">
              <w:rPr>
                <w:rFonts w:cs="Times New Roman"/>
                <w:sz w:val="20"/>
                <w:szCs w:val="20"/>
                <w:lang w:val="en-US"/>
              </w:rPr>
              <w:t>SoFic</w:t>
            </w:r>
            <w:proofErr w:type="spellEnd"/>
            <w:r w:rsidRPr="004820C3">
              <w:rPr>
                <w:rFonts w:cs="Times New Roman"/>
                <w:sz w:val="20"/>
                <w:szCs w:val="20"/>
                <w:lang w:val="en-US"/>
              </w:rPr>
              <w:t>-gene-F</w:t>
            </w:r>
          </w:p>
        </w:tc>
        <w:tc>
          <w:tcPr>
            <w:tcW w:w="3831" w:type="dxa"/>
            <w:tcBorders>
              <w:top w:val="single" w:sz="4" w:space="0" w:color="auto"/>
              <w:bottom w:val="nil"/>
            </w:tcBorders>
          </w:tcPr>
          <w:p w14:paraId="66C274D6" w14:textId="1ABF6274" w:rsidR="00C10768" w:rsidRPr="004820C3" w:rsidRDefault="00F139F1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sz w:val="20"/>
                <w:szCs w:val="20"/>
                <w:lang w:val="en-US"/>
              </w:rPr>
              <w:t>AAAATGATCAATCGCCAGCG</w:t>
            </w:r>
          </w:p>
        </w:tc>
      </w:tr>
      <w:tr w:rsidR="00C10768" w14:paraId="0B4EA7F5" w14:textId="77777777" w:rsidTr="004820C3">
        <w:tc>
          <w:tcPr>
            <w:tcW w:w="2552" w:type="dxa"/>
            <w:tcBorders>
              <w:top w:val="nil"/>
              <w:bottom w:val="single" w:sz="4" w:space="0" w:color="auto"/>
            </w:tcBorders>
            <w:vAlign w:val="top"/>
          </w:tcPr>
          <w:p w14:paraId="73A701C3" w14:textId="1A4CE5EE" w:rsidR="00C10768" w:rsidRPr="004820C3" w:rsidRDefault="00C10768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977" w:type="dxa"/>
            <w:tcBorders>
              <w:top w:val="nil"/>
              <w:bottom w:val="single" w:sz="4" w:space="0" w:color="auto"/>
            </w:tcBorders>
          </w:tcPr>
          <w:p w14:paraId="68FB833C" w14:textId="0532F38D" w:rsidR="00C10768" w:rsidRPr="004820C3" w:rsidRDefault="00C10768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4820C3">
              <w:rPr>
                <w:rFonts w:cs="Times New Roman"/>
                <w:sz w:val="20"/>
                <w:szCs w:val="20"/>
                <w:lang w:val="en-US"/>
              </w:rPr>
              <w:t>SoFic</w:t>
            </w:r>
            <w:proofErr w:type="spellEnd"/>
            <w:r w:rsidRPr="004820C3">
              <w:rPr>
                <w:rFonts w:cs="Times New Roman"/>
                <w:sz w:val="20"/>
                <w:szCs w:val="20"/>
                <w:lang w:val="en-US"/>
              </w:rPr>
              <w:t>-gene-R</w:t>
            </w:r>
          </w:p>
        </w:tc>
        <w:tc>
          <w:tcPr>
            <w:tcW w:w="3831" w:type="dxa"/>
            <w:tcBorders>
              <w:top w:val="nil"/>
              <w:bottom w:val="single" w:sz="4" w:space="0" w:color="auto"/>
            </w:tcBorders>
          </w:tcPr>
          <w:p w14:paraId="13E67622" w14:textId="0D53AC26" w:rsidR="00C10768" w:rsidRPr="004820C3" w:rsidRDefault="00F139F1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sz w:val="20"/>
                <w:szCs w:val="20"/>
                <w:lang w:val="en-US"/>
              </w:rPr>
              <w:t>CACTGAAAGCCGTGACCATG</w:t>
            </w:r>
          </w:p>
        </w:tc>
      </w:tr>
      <w:tr w:rsidR="00C10768" w14:paraId="60AC388D" w14:textId="77777777" w:rsidTr="004820C3">
        <w:tc>
          <w:tcPr>
            <w:tcW w:w="2552" w:type="dxa"/>
            <w:tcBorders>
              <w:top w:val="single" w:sz="4" w:space="0" w:color="auto"/>
              <w:bottom w:val="nil"/>
            </w:tcBorders>
            <w:vAlign w:val="top"/>
          </w:tcPr>
          <w:p w14:paraId="638E1EEB" w14:textId="79CA98FE" w:rsidR="00C10768" w:rsidRPr="004820C3" w:rsidRDefault="00C10768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i/>
                <w:iCs/>
                <w:sz w:val="20"/>
                <w:szCs w:val="20"/>
                <w:lang w:val="en-US"/>
              </w:rPr>
              <w:t>E. coli</w:t>
            </w:r>
            <w:r w:rsidRPr="004820C3">
              <w:rPr>
                <w:rFonts w:cs="Times New Roman"/>
                <w:sz w:val="20"/>
                <w:szCs w:val="20"/>
                <w:lang w:val="en-US"/>
              </w:rPr>
              <w:t xml:space="preserve"> E5ΔAbiE</w:t>
            </w:r>
          </w:p>
        </w:tc>
        <w:tc>
          <w:tcPr>
            <w:tcW w:w="2977" w:type="dxa"/>
            <w:tcBorders>
              <w:top w:val="single" w:sz="4" w:space="0" w:color="auto"/>
              <w:bottom w:val="nil"/>
            </w:tcBorders>
          </w:tcPr>
          <w:p w14:paraId="5E45110F" w14:textId="18996FB3" w:rsidR="00C10768" w:rsidRPr="004820C3" w:rsidRDefault="00C10768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4820C3">
              <w:rPr>
                <w:rFonts w:cs="Times New Roman"/>
                <w:sz w:val="20"/>
                <w:szCs w:val="20"/>
                <w:lang w:val="en-US"/>
              </w:rPr>
              <w:t>AbiE</w:t>
            </w:r>
            <w:proofErr w:type="spellEnd"/>
            <w:r w:rsidRPr="004820C3">
              <w:rPr>
                <w:rFonts w:cs="Times New Roman"/>
                <w:sz w:val="20"/>
                <w:szCs w:val="20"/>
                <w:lang w:val="en-US"/>
              </w:rPr>
              <w:t>-gene-F</w:t>
            </w:r>
          </w:p>
        </w:tc>
        <w:tc>
          <w:tcPr>
            <w:tcW w:w="3831" w:type="dxa"/>
            <w:tcBorders>
              <w:top w:val="single" w:sz="4" w:space="0" w:color="auto"/>
              <w:bottom w:val="nil"/>
            </w:tcBorders>
          </w:tcPr>
          <w:p w14:paraId="1AAC57AD" w14:textId="37A629F3" w:rsidR="00C10768" w:rsidRPr="004820C3" w:rsidRDefault="003E3B1D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sz w:val="20"/>
                <w:szCs w:val="20"/>
                <w:lang w:val="en-US"/>
              </w:rPr>
              <w:t>CAACTGCACCAGAATAAGGA</w:t>
            </w:r>
          </w:p>
        </w:tc>
      </w:tr>
      <w:tr w:rsidR="00C10768" w14:paraId="3F7001CF" w14:textId="77777777" w:rsidTr="004820C3">
        <w:tc>
          <w:tcPr>
            <w:tcW w:w="2552" w:type="dxa"/>
            <w:tcBorders>
              <w:top w:val="nil"/>
              <w:bottom w:val="single" w:sz="4" w:space="0" w:color="auto"/>
            </w:tcBorders>
            <w:vAlign w:val="top"/>
          </w:tcPr>
          <w:p w14:paraId="4A02559C" w14:textId="0800462D" w:rsidR="00C10768" w:rsidRPr="004820C3" w:rsidRDefault="00C10768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977" w:type="dxa"/>
            <w:tcBorders>
              <w:top w:val="nil"/>
              <w:bottom w:val="single" w:sz="4" w:space="0" w:color="auto"/>
            </w:tcBorders>
          </w:tcPr>
          <w:p w14:paraId="569B1A16" w14:textId="793EFE89" w:rsidR="00C10768" w:rsidRPr="004820C3" w:rsidRDefault="00C10768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4820C3">
              <w:rPr>
                <w:rFonts w:cs="Times New Roman"/>
                <w:sz w:val="20"/>
                <w:szCs w:val="20"/>
                <w:lang w:val="en-US"/>
              </w:rPr>
              <w:t>AbiE</w:t>
            </w:r>
            <w:proofErr w:type="spellEnd"/>
            <w:r w:rsidRPr="004820C3">
              <w:rPr>
                <w:rFonts w:cs="Times New Roman"/>
                <w:sz w:val="20"/>
                <w:szCs w:val="20"/>
                <w:lang w:val="en-US"/>
              </w:rPr>
              <w:t>-gene-R</w:t>
            </w:r>
          </w:p>
        </w:tc>
        <w:tc>
          <w:tcPr>
            <w:tcW w:w="3831" w:type="dxa"/>
            <w:tcBorders>
              <w:top w:val="nil"/>
              <w:bottom w:val="single" w:sz="4" w:space="0" w:color="auto"/>
            </w:tcBorders>
          </w:tcPr>
          <w:p w14:paraId="1744A4B9" w14:textId="4E925CEB" w:rsidR="00C10768" w:rsidRPr="004820C3" w:rsidRDefault="003E3B1D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sz w:val="20"/>
                <w:szCs w:val="20"/>
                <w:lang w:val="en-US"/>
              </w:rPr>
              <w:t>CCAGCAGATATGTGTGGGAT</w:t>
            </w:r>
          </w:p>
        </w:tc>
      </w:tr>
      <w:tr w:rsidR="00C10768" w14:paraId="33D7E51B" w14:textId="77777777" w:rsidTr="004820C3">
        <w:tc>
          <w:tcPr>
            <w:tcW w:w="2552" w:type="dxa"/>
            <w:tcBorders>
              <w:top w:val="single" w:sz="4" w:space="0" w:color="auto"/>
              <w:bottom w:val="nil"/>
            </w:tcBorders>
            <w:vAlign w:val="top"/>
          </w:tcPr>
          <w:p w14:paraId="4702294E" w14:textId="3A24A15E" w:rsidR="00C10768" w:rsidRPr="004820C3" w:rsidRDefault="00C10768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i/>
                <w:iCs/>
                <w:sz w:val="20"/>
                <w:szCs w:val="20"/>
                <w:lang w:val="en-US"/>
              </w:rPr>
              <w:t>E. coli</w:t>
            </w:r>
            <w:r w:rsidRPr="004820C3">
              <w:rPr>
                <w:rFonts w:cs="Times New Roman"/>
                <w:sz w:val="20"/>
                <w:szCs w:val="20"/>
                <w:lang w:val="en-US"/>
              </w:rPr>
              <w:t xml:space="preserve"> E5ΔSanaTA</w:t>
            </w:r>
          </w:p>
        </w:tc>
        <w:tc>
          <w:tcPr>
            <w:tcW w:w="2977" w:type="dxa"/>
            <w:tcBorders>
              <w:top w:val="single" w:sz="4" w:space="0" w:color="auto"/>
              <w:bottom w:val="nil"/>
            </w:tcBorders>
          </w:tcPr>
          <w:p w14:paraId="38F77DA3" w14:textId="6784E1A3" w:rsidR="00C10768" w:rsidRPr="004820C3" w:rsidRDefault="00C10768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4820C3">
              <w:rPr>
                <w:rFonts w:cs="Times New Roman"/>
                <w:sz w:val="20"/>
                <w:szCs w:val="20"/>
                <w:lang w:val="en-US"/>
              </w:rPr>
              <w:t>SanaTA</w:t>
            </w:r>
            <w:proofErr w:type="spellEnd"/>
            <w:r w:rsidRPr="004820C3">
              <w:rPr>
                <w:rFonts w:cs="Times New Roman"/>
                <w:sz w:val="20"/>
                <w:szCs w:val="20"/>
                <w:lang w:val="en-US"/>
              </w:rPr>
              <w:t>-gene-F</w:t>
            </w:r>
          </w:p>
        </w:tc>
        <w:tc>
          <w:tcPr>
            <w:tcW w:w="3831" w:type="dxa"/>
            <w:tcBorders>
              <w:top w:val="single" w:sz="4" w:space="0" w:color="auto"/>
              <w:bottom w:val="nil"/>
            </w:tcBorders>
          </w:tcPr>
          <w:p w14:paraId="099BAA10" w14:textId="4DA7C2CB" w:rsidR="00C10768" w:rsidRPr="004820C3" w:rsidRDefault="003E3B1D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sz w:val="20"/>
                <w:szCs w:val="20"/>
                <w:lang w:val="en-US"/>
              </w:rPr>
              <w:t>CTGGCGATTGCCATGATCCA</w:t>
            </w:r>
          </w:p>
        </w:tc>
      </w:tr>
      <w:tr w:rsidR="00C10768" w14:paraId="2F575174" w14:textId="77777777" w:rsidTr="004820C3">
        <w:tc>
          <w:tcPr>
            <w:tcW w:w="2552" w:type="dxa"/>
            <w:tcBorders>
              <w:top w:val="nil"/>
              <w:bottom w:val="single" w:sz="4" w:space="0" w:color="auto"/>
            </w:tcBorders>
            <w:vAlign w:val="top"/>
          </w:tcPr>
          <w:p w14:paraId="7C7D069C" w14:textId="1D9E56C0" w:rsidR="00C10768" w:rsidRPr="004820C3" w:rsidRDefault="00C10768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977" w:type="dxa"/>
            <w:tcBorders>
              <w:top w:val="nil"/>
              <w:bottom w:val="single" w:sz="4" w:space="0" w:color="auto"/>
            </w:tcBorders>
          </w:tcPr>
          <w:p w14:paraId="63738BA7" w14:textId="3622B747" w:rsidR="00C10768" w:rsidRPr="004820C3" w:rsidRDefault="00C10768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4820C3">
              <w:rPr>
                <w:rFonts w:cs="Times New Roman"/>
                <w:sz w:val="20"/>
                <w:szCs w:val="20"/>
                <w:lang w:val="en-US"/>
              </w:rPr>
              <w:t>SanaTA</w:t>
            </w:r>
            <w:proofErr w:type="spellEnd"/>
            <w:r w:rsidRPr="004820C3">
              <w:rPr>
                <w:rFonts w:cs="Times New Roman"/>
                <w:sz w:val="20"/>
                <w:szCs w:val="20"/>
                <w:lang w:val="en-US"/>
              </w:rPr>
              <w:t>-gene-R</w:t>
            </w:r>
          </w:p>
        </w:tc>
        <w:tc>
          <w:tcPr>
            <w:tcW w:w="3831" w:type="dxa"/>
            <w:tcBorders>
              <w:top w:val="nil"/>
              <w:bottom w:val="single" w:sz="4" w:space="0" w:color="auto"/>
            </w:tcBorders>
          </w:tcPr>
          <w:p w14:paraId="62C15E9B" w14:textId="2093FBC4" w:rsidR="00C10768" w:rsidRPr="004820C3" w:rsidRDefault="003E3B1D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sz w:val="20"/>
                <w:szCs w:val="20"/>
                <w:lang w:val="en-US"/>
              </w:rPr>
              <w:t>CTGGCTGTAGTTTTGCAGCA</w:t>
            </w:r>
          </w:p>
        </w:tc>
      </w:tr>
      <w:tr w:rsidR="00C10768" w14:paraId="5415B58E" w14:textId="77777777" w:rsidTr="004820C3">
        <w:tc>
          <w:tcPr>
            <w:tcW w:w="2552" w:type="dxa"/>
            <w:tcBorders>
              <w:top w:val="single" w:sz="4" w:space="0" w:color="auto"/>
              <w:bottom w:val="nil"/>
            </w:tcBorders>
            <w:vAlign w:val="top"/>
          </w:tcPr>
          <w:p w14:paraId="43DC8D42" w14:textId="5F9F7B7C" w:rsidR="00C10768" w:rsidRPr="004820C3" w:rsidRDefault="00C10768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i/>
                <w:iCs/>
                <w:sz w:val="20"/>
                <w:szCs w:val="20"/>
                <w:lang w:val="en-US"/>
              </w:rPr>
              <w:t>E. coli</w:t>
            </w:r>
            <w:r w:rsidRPr="004820C3">
              <w:rPr>
                <w:rFonts w:cs="Times New Roman"/>
                <w:sz w:val="20"/>
                <w:szCs w:val="20"/>
                <w:lang w:val="en-US"/>
              </w:rPr>
              <w:t xml:space="preserve"> E5ΔThoeris Ⅰ</w:t>
            </w:r>
          </w:p>
        </w:tc>
        <w:tc>
          <w:tcPr>
            <w:tcW w:w="2977" w:type="dxa"/>
            <w:tcBorders>
              <w:top w:val="single" w:sz="4" w:space="0" w:color="auto"/>
              <w:bottom w:val="nil"/>
            </w:tcBorders>
          </w:tcPr>
          <w:p w14:paraId="7F23E6B4" w14:textId="21D9EEB4" w:rsidR="00C10768" w:rsidRPr="004820C3" w:rsidRDefault="00C10768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4820C3">
              <w:rPr>
                <w:rFonts w:cs="Times New Roman"/>
                <w:sz w:val="20"/>
                <w:szCs w:val="20"/>
                <w:lang w:val="en-US"/>
              </w:rPr>
              <w:t>Thoeris</w:t>
            </w:r>
            <w:proofErr w:type="spellEnd"/>
            <w:r w:rsidRPr="004820C3">
              <w:rPr>
                <w:rFonts w:cs="Times New Roman"/>
                <w:sz w:val="20"/>
                <w:szCs w:val="20"/>
                <w:lang w:val="en-US"/>
              </w:rPr>
              <w:t xml:space="preserve"> Ⅰ-gene-F</w:t>
            </w:r>
          </w:p>
        </w:tc>
        <w:tc>
          <w:tcPr>
            <w:tcW w:w="3831" w:type="dxa"/>
            <w:tcBorders>
              <w:top w:val="single" w:sz="4" w:space="0" w:color="auto"/>
              <w:bottom w:val="nil"/>
            </w:tcBorders>
          </w:tcPr>
          <w:p w14:paraId="1F567D68" w14:textId="558D4F5E" w:rsidR="00C10768" w:rsidRPr="004820C3" w:rsidRDefault="00F02120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sz w:val="20"/>
                <w:szCs w:val="20"/>
                <w:lang w:val="en-US"/>
              </w:rPr>
              <w:t>GGAATGAGTGTTCCGTGCTC</w:t>
            </w:r>
          </w:p>
        </w:tc>
      </w:tr>
      <w:tr w:rsidR="00C10768" w14:paraId="3DA868D1" w14:textId="77777777" w:rsidTr="004820C3">
        <w:tc>
          <w:tcPr>
            <w:tcW w:w="2552" w:type="dxa"/>
            <w:tcBorders>
              <w:top w:val="nil"/>
              <w:bottom w:val="single" w:sz="4" w:space="0" w:color="auto"/>
            </w:tcBorders>
            <w:vAlign w:val="top"/>
          </w:tcPr>
          <w:p w14:paraId="5FE2D9F5" w14:textId="14A255E6" w:rsidR="00C10768" w:rsidRPr="004820C3" w:rsidRDefault="00C10768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977" w:type="dxa"/>
            <w:tcBorders>
              <w:top w:val="nil"/>
              <w:bottom w:val="single" w:sz="4" w:space="0" w:color="auto"/>
            </w:tcBorders>
          </w:tcPr>
          <w:p w14:paraId="1CD06FE3" w14:textId="3239B889" w:rsidR="00C10768" w:rsidRPr="004820C3" w:rsidRDefault="00C10768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4820C3">
              <w:rPr>
                <w:rFonts w:cs="Times New Roman"/>
                <w:sz w:val="20"/>
                <w:szCs w:val="20"/>
                <w:lang w:val="en-US"/>
              </w:rPr>
              <w:t>Thoeris</w:t>
            </w:r>
            <w:proofErr w:type="spellEnd"/>
            <w:r w:rsidRPr="004820C3">
              <w:rPr>
                <w:rFonts w:cs="Times New Roman"/>
                <w:sz w:val="20"/>
                <w:szCs w:val="20"/>
                <w:lang w:val="en-US"/>
              </w:rPr>
              <w:t xml:space="preserve"> Ⅰ-gene-R</w:t>
            </w:r>
          </w:p>
        </w:tc>
        <w:tc>
          <w:tcPr>
            <w:tcW w:w="3831" w:type="dxa"/>
            <w:tcBorders>
              <w:top w:val="nil"/>
              <w:bottom w:val="single" w:sz="4" w:space="0" w:color="auto"/>
            </w:tcBorders>
          </w:tcPr>
          <w:p w14:paraId="03610FD1" w14:textId="15BC0DBA" w:rsidR="00C10768" w:rsidRPr="004820C3" w:rsidRDefault="00F02120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sz w:val="20"/>
                <w:szCs w:val="20"/>
                <w:lang w:val="en-US"/>
              </w:rPr>
              <w:t>GATTCGACTGGTACAGGGAC</w:t>
            </w:r>
          </w:p>
        </w:tc>
      </w:tr>
      <w:tr w:rsidR="00C10768" w14:paraId="45011A80" w14:textId="77777777" w:rsidTr="004820C3">
        <w:tc>
          <w:tcPr>
            <w:tcW w:w="2552" w:type="dxa"/>
            <w:tcBorders>
              <w:top w:val="single" w:sz="4" w:space="0" w:color="auto"/>
              <w:bottom w:val="nil"/>
            </w:tcBorders>
            <w:vAlign w:val="top"/>
          </w:tcPr>
          <w:p w14:paraId="00C9F3FE" w14:textId="29B0FA8C" w:rsidR="00C10768" w:rsidRPr="004820C3" w:rsidRDefault="00C10768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i/>
                <w:iCs/>
                <w:sz w:val="20"/>
                <w:szCs w:val="20"/>
                <w:lang w:val="en-US"/>
              </w:rPr>
              <w:t>E. coli</w:t>
            </w:r>
            <w:r w:rsidRPr="004820C3">
              <w:rPr>
                <w:rFonts w:cs="Times New Roman"/>
                <w:sz w:val="20"/>
                <w:szCs w:val="20"/>
                <w:lang w:val="en-US"/>
              </w:rPr>
              <w:t xml:space="preserve"> E5ΔSeptu Ⅰ</w:t>
            </w:r>
          </w:p>
        </w:tc>
        <w:tc>
          <w:tcPr>
            <w:tcW w:w="2977" w:type="dxa"/>
            <w:tcBorders>
              <w:top w:val="single" w:sz="4" w:space="0" w:color="auto"/>
              <w:bottom w:val="nil"/>
            </w:tcBorders>
          </w:tcPr>
          <w:p w14:paraId="5EA2177C" w14:textId="10C39B07" w:rsidR="00C10768" w:rsidRPr="004820C3" w:rsidRDefault="00C10768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4820C3">
              <w:rPr>
                <w:rFonts w:cs="Times New Roman"/>
                <w:sz w:val="20"/>
                <w:szCs w:val="20"/>
                <w:lang w:val="en-US"/>
              </w:rPr>
              <w:t>Septu</w:t>
            </w:r>
            <w:proofErr w:type="spellEnd"/>
            <w:r w:rsidRPr="004820C3">
              <w:rPr>
                <w:rFonts w:cs="Times New Roman"/>
                <w:sz w:val="20"/>
                <w:szCs w:val="20"/>
                <w:lang w:val="en-US"/>
              </w:rPr>
              <w:t xml:space="preserve"> Ⅰ-gene-F</w:t>
            </w:r>
          </w:p>
        </w:tc>
        <w:tc>
          <w:tcPr>
            <w:tcW w:w="3831" w:type="dxa"/>
            <w:tcBorders>
              <w:top w:val="single" w:sz="4" w:space="0" w:color="auto"/>
              <w:bottom w:val="nil"/>
            </w:tcBorders>
          </w:tcPr>
          <w:p w14:paraId="0B6BE371" w14:textId="7F1C84B1" w:rsidR="00C10768" w:rsidRPr="004820C3" w:rsidRDefault="00F02120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sz w:val="20"/>
                <w:szCs w:val="20"/>
                <w:lang w:val="en-US"/>
              </w:rPr>
              <w:t>GATATCGCATTTCGCTGTGT</w:t>
            </w:r>
          </w:p>
        </w:tc>
      </w:tr>
      <w:tr w:rsidR="00C10768" w14:paraId="5A0A66B5" w14:textId="77777777" w:rsidTr="004820C3">
        <w:tc>
          <w:tcPr>
            <w:tcW w:w="2552" w:type="dxa"/>
            <w:tcBorders>
              <w:top w:val="nil"/>
              <w:bottom w:val="single" w:sz="4" w:space="0" w:color="auto"/>
            </w:tcBorders>
            <w:vAlign w:val="top"/>
          </w:tcPr>
          <w:p w14:paraId="56628008" w14:textId="1DF0FCCF" w:rsidR="00C10768" w:rsidRPr="004820C3" w:rsidRDefault="00C10768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977" w:type="dxa"/>
            <w:tcBorders>
              <w:top w:val="nil"/>
              <w:bottom w:val="single" w:sz="4" w:space="0" w:color="auto"/>
            </w:tcBorders>
          </w:tcPr>
          <w:p w14:paraId="1BD6A373" w14:textId="194BF534" w:rsidR="00C10768" w:rsidRPr="004820C3" w:rsidRDefault="00C10768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4820C3">
              <w:rPr>
                <w:rFonts w:cs="Times New Roman"/>
                <w:sz w:val="20"/>
                <w:szCs w:val="20"/>
                <w:lang w:val="en-US"/>
              </w:rPr>
              <w:t>Septu</w:t>
            </w:r>
            <w:proofErr w:type="spellEnd"/>
            <w:r w:rsidRPr="004820C3">
              <w:rPr>
                <w:rFonts w:cs="Times New Roman"/>
                <w:sz w:val="20"/>
                <w:szCs w:val="20"/>
                <w:lang w:val="en-US"/>
              </w:rPr>
              <w:t xml:space="preserve"> Ⅰ-gene-R</w:t>
            </w:r>
          </w:p>
        </w:tc>
        <w:tc>
          <w:tcPr>
            <w:tcW w:w="3831" w:type="dxa"/>
            <w:tcBorders>
              <w:top w:val="nil"/>
              <w:bottom w:val="single" w:sz="4" w:space="0" w:color="auto"/>
            </w:tcBorders>
          </w:tcPr>
          <w:p w14:paraId="144945E0" w14:textId="3EB4B2D6" w:rsidR="00C10768" w:rsidRPr="004820C3" w:rsidRDefault="00F02120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sz w:val="20"/>
                <w:szCs w:val="20"/>
                <w:lang w:val="en-US"/>
              </w:rPr>
              <w:t>GATATCGTGGGTGACCCCAT</w:t>
            </w:r>
          </w:p>
        </w:tc>
      </w:tr>
      <w:tr w:rsidR="00C10768" w14:paraId="36EC65B3" w14:textId="77777777" w:rsidTr="004820C3">
        <w:tc>
          <w:tcPr>
            <w:tcW w:w="2552" w:type="dxa"/>
            <w:tcBorders>
              <w:top w:val="single" w:sz="4" w:space="0" w:color="auto"/>
              <w:bottom w:val="nil"/>
            </w:tcBorders>
            <w:vAlign w:val="top"/>
          </w:tcPr>
          <w:p w14:paraId="5C1320C4" w14:textId="43F6F010" w:rsidR="00C10768" w:rsidRPr="004820C3" w:rsidRDefault="00C10768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i/>
                <w:iCs/>
                <w:sz w:val="20"/>
                <w:szCs w:val="20"/>
                <w:lang w:val="en-US"/>
              </w:rPr>
              <w:t>E. coli</w:t>
            </w:r>
            <w:r w:rsidRPr="004820C3">
              <w:rPr>
                <w:rFonts w:cs="Times New Roman"/>
                <w:sz w:val="20"/>
                <w:szCs w:val="20"/>
                <w:lang w:val="en-US"/>
              </w:rPr>
              <w:t xml:space="preserve"> E5ΔRM Ⅲ</w:t>
            </w:r>
          </w:p>
        </w:tc>
        <w:tc>
          <w:tcPr>
            <w:tcW w:w="2977" w:type="dxa"/>
            <w:tcBorders>
              <w:top w:val="single" w:sz="4" w:space="0" w:color="auto"/>
              <w:bottom w:val="nil"/>
            </w:tcBorders>
          </w:tcPr>
          <w:p w14:paraId="64DCF86F" w14:textId="622B727E" w:rsidR="00C10768" w:rsidRPr="004820C3" w:rsidRDefault="00C10768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sz w:val="20"/>
                <w:szCs w:val="20"/>
                <w:lang w:val="en-US"/>
              </w:rPr>
              <w:t>RM Ⅲ-gene-F</w:t>
            </w:r>
          </w:p>
        </w:tc>
        <w:tc>
          <w:tcPr>
            <w:tcW w:w="3831" w:type="dxa"/>
            <w:tcBorders>
              <w:top w:val="single" w:sz="4" w:space="0" w:color="auto"/>
              <w:bottom w:val="nil"/>
            </w:tcBorders>
          </w:tcPr>
          <w:p w14:paraId="0C33B67C" w14:textId="6E9E6506" w:rsidR="00C10768" w:rsidRPr="004820C3" w:rsidRDefault="00F02120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sz w:val="20"/>
                <w:szCs w:val="20"/>
                <w:lang w:val="en-US"/>
              </w:rPr>
              <w:t>CTATTCCCGGCGTGAAACAT</w:t>
            </w:r>
          </w:p>
        </w:tc>
      </w:tr>
      <w:tr w:rsidR="00C10768" w14:paraId="6F6AAB09" w14:textId="77777777" w:rsidTr="004820C3">
        <w:tc>
          <w:tcPr>
            <w:tcW w:w="2552" w:type="dxa"/>
            <w:tcBorders>
              <w:top w:val="nil"/>
              <w:bottom w:val="single" w:sz="4" w:space="0" w:color="auto"/>
            </w:tcBorders>
            <w:vAlign w:val="top"/>
          </w:tcPr>
          <w:p w14:paraId="260655C7" w14:textId="4C85EC53" w:rsidR="00C10768" w:rsidRPr="004820C3" w:rsidRDefault="00C10768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977" w:type="dxa"/>
            <w:tcBorders>
              <w:top w:val="nil"/>
              <w:bottom w:val="single" w:sz="4" w:space="0" w:color="auto"/>
            </w:tcBorders>
          </w:tcPr>
          <w:p w14:paraId="5C156D49" w14:textId="7F1C7073" w:rsidR="00C10768" w:rsidRPr="004820C3" w:rsidRDefault="00C10768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sz w:val="20"/>
                <w:szCs w:val="20"/>
                <w:lang w:val="en-US"/>
              </w:rPr>
              <w:t>RM Ⅲ-gene-R</w:t>
            </w:r>
          </w:p>
        </w:tc>
        <w:tc>
          <w:tcPr>
            <w:tcW w:w="3831" w:type="dxa"/>
            <w:tcBorders>
              <w:top w:val="nil"/>
              <w:bottom w:val="single" w:sz="4" w:space="0" w:color="auto"/>
            </w:tcBorders>
          </w:tcPr>
          <w:p w14:paraId="3D0E79FD" w14:textId="08E5E70D" w:rsidR="00C10768" w:rsidRPr="004820C3" w:rsidRDefault="00F02120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sz w:val="20"/>
                <w:szCs w:val="20"/>
                <w:lang w:val="en-US"/>
              </w:rPr>
              <w:t>GGAATGTGACGAGAAGTCTG</w:t>
            </w:r>
          </w:p>
        </w:tc>
      </w:tr>
      <w:tr w:rsidR="00C10768" w14:paraId="3016D8D0" w14:textId="77777777" w:rsidTr="004820C3">
        <w:tc>
          <w:tcPr>
            <w:tcW w:w="2552" w:type="dxa"/>
            <w:tcBorders>
              <w:top w:val="single" w:sz="4" w:space="0" w:color="auto"/>
              <w:bottom w:val="nil"/>
            </w:tcBorders>
            <w:vAlign w:val="top"/>
          </w:tcPr>
          <w:p w14:paraId="6A306716" w14:textId="58765D76" w:rsidR="00C10768" w:rsidRPr="004820C3" w:rsidRDefault="00C10768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i/>
                <w:iCs/>
                <w:sz w:val="20"/>
                <w:szCs w:val="20"/>
                <w:lang w:val="en-US"/>
              </w:rPr>
              <w:t>E. coli</w:t>
            </w:r>
            <w:r w:rsidRPr="004820C3">
              <w:rPr>
                <w:rFonts w:cs="Times New Roman"/>
                <w:sz w:val="20"/>
                <w:szCs w:val="20"/>
                <w:lang w:val="en-US"/>
              </w:rPr>
              <w:t xml:space="preserve"> E5ΔPsyrTA</w:t>
            </w:r>
          </w:p>
        </w:tc>
        <w:tc>
          <w:tcPr>
            <w:tcW w:w="2977" w:type="dxa"/>
            <w:tcBorders>
              <w:top w:val="single" w:sz="4" w:space="0" w:color="auto"/>
              <w:bottom w:val="nil"/>
            </w:tcBorders>
          </w:tcPr>
          <w:p w14:paraId="5DEFA9B5" w14:textId="28EC1BB7" w:rsidR="00C10768" w:rsidRPr="004820C3" w:rsidRDefault="00C10768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4820C3">
              <w:rPr>
                <w:rFonts w:cs="Times New Roman"/>
                <w:sz w:val="20"/>
                <w:szCs w:val="20"/>
                <w:lang w:val="en-US"/>
              </w:rPr>
              <w:t>PsyrTA</w:t>
            </w:r>
            <w:proofErr w:type="spellEnd"/>
            <w:r w:rsidRPr="004820C3">
              <w:rPr>
                <w:rFonts w:cs="Times New Roman"/>
                <w:sz w:val="20"/>
                <w:szCs w:val="20"/>
                <w:lang w:val="en-US"/>
              </w:rPr>
              <w:t>-gene-F</w:t>
            </w:r>
          </w:p>
        </w:tc>
        <w:tc>
          <w:tcPr>
            <w:tcW w:w="3831" w:type="dxa"/>
            <w:tcBorders>
              <w:top w:val="single" w:sz="4" w:space="0" w:color="auto"/>
              <w:bottom w:val="nil"/>
            </w:tcBorders>
          </w:tcPr>
          <w:p w14:paraId="4E4E621D" w14:textId="1F0429FA" w:rsidR="00C10768" w:rsidRPr="004820C3" w:rsidRDefault="00F02120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sz w:val="20"/>
                <w:szCs w:val="20"/>
                <w:lang w:val="en-US"/>
              </w:rPr>
              <w:t>ACCAGAGATAACGCAAATCCCCTGT</w:t>
            </w:r>
          </w:p>
        </w:tc>
      </w:tr>
      <w:tr w:rsidR="00C10768" w14:paraId="177A5033" w14:textId="77777777" w:rsidTr="004820C3">
        <w:tc>
          <w:tcPr>
            <w:tcW w:w="2552" w:type="dxa"/>
            <w:tcBorders>
              <w:top w:val="nil"/>
              <w:bottom w:val="single" w:sz="4" w:space="0" w:color="auto"/>
            </w:tcBorders>
            <w:vAlign w:val="top"/>
          </w:tcPr>
          <w:p w14:paraId="77887B13" w14:textId="7F5529EC" w:rsidR="00C10768" w:rsidRPr="004820C3" w:rsidRDefault="00C10768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977" w:type="dxa"/>
            <w:tcBorders>
              <w:top w:val="nil"/>
              <w:bottom w:val="single" w:sz="4" w:space="0" w:color="auto"/>
            </w:tcBorders>
          </w:tcPr>
          <w:p w14:paraId="49E68E19" w14:textId="04C062DA" w:rsidR="00C10768" w:rsidRPr="004820C3" w:rsidRDefault="00C10768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4820C3">
              <w:rPr>
                <w:rFonts w:cs="Times New Roman"/>
                <w:sz w:val="20"/>
                <w:szCs w:val="20"/>
                <w:lang w:val="en-US"/>
              </w:rPr>
              <w:t>PsyrTA</w:t>
            </w:r>
            <w:proofErr w:type="spellEnd"/>
            <w:r w:rsidRPr="004820C3">
              <w:rPr>
                <w:rFonts w:cs="Times New Roman"/>
                <w:sz w:val="20"/>
                <w:szCs w:val="20"/>
                <w:lang w:val="en-US"/>
              </w:rPr>
              <w:t>-gene-R</w:t>
            </w:r>
          </w:p>
        </w:tc>
        <w:tc>
          <w:tcPr>
            <w:tcW w:w="3831" w:type="dxa"/>
            <w:tcBorders>
              <w:top w:val="nil"/>
              <w:bottom w:val="single" w:sz="4" w:space="0" w:color="auto"/>
            </w:tcBorders>
          </w:tcPr>
          <w:p w14:paraId="2CE63B36" w14:textId="304065D1" w:rsidR="00C10768" w:rsidRPr="004820C3" w:rsidRDefault="00F02120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sz w:val="20"/>
                <w:szCs w:val="20"/>
                <w:lang w:val="en-US"/>
              </w:rPr>
              <w:t>GAGATTTGCGGTCACGCGCT</w:t>
            </w:r>
          </w:p>
        </w:tc>
      </w:tr>
      <w:tr w:rsidR="00C10768" w14:paraId="2AD59226" w14:textId="77777777" w:rsidTr="004820C3">
        <w:tc>
          <w:tcPr>
            <w:tcW w:w="2552" w:type="dxa"/>
            <w:tcBorders>
              <w:top w:val="single" w:sz="4" w:space="0" w:color="auto"/>
              <w:bottom w:val="nil"/>
            </w:tcBorders>
            <w:vAlign w:val="top"/>
          </w:tcPr>
          <w:p w14:paraId="4A63763D" w14:textId="72F1171C" w:rsidR="00C10768" w:rsidRPr="004820C3" w:rsidRDefault="00C10768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i/>
                <w:iCs/>
                <w:sz w:val="20"/>
                <w:szCs w:val="20"/>
                <w:lang w:val="en-US"/>
              </w:rPr>
              <w:t>E. coli</w:t>
            </w:r>
            <w:r w:rsidRPr="004820C3">
              <w:rPr>
                <w:rFonts w:cs="Times New Roman"/>
                <w:sz w:val="20"/>
                <w:szCs w:val="20"/>
                <w:lang w:val="en-US"/>
              </w:rPr>
              <w:t xml:space="preserve"> E5ΔMenshen</w:t>
            </w:r>
          </w:p>
        </w:tc>
        <w:tc>
          <w:tcPr>
            <w:tcW w:w="2977" w:type="dxa"/>
            <w:tcBorders>
              <w:top w:val="single" w:sz="4" w:space="0" w:color="auto"/>
              <w:bottom w:val="nil"/>
            </w:tcBorders>
          </w:tcPr>
          <w:p w14:paraId="64BBE776" w14:textId="21F2F55A" w:rsidR="00C10768" w:rsidRPr="004820C3" w:rsidRDefault="00C10768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4820C3">
              <w:rPr>
                <w:rFonts w:cs="Times New Roman"/>
                <w:sz w:val="20"/>
                <w:szCs w:val="20"/>
                <w:lang w:val="en-US"/>
              </w:rPr>
              <w:t>Menshen</w:t>
            </w:r>
            <w:proofErr w:type="spellEnd"/>
            <w:r w:rsidRPr="004820C3">
              <w:rPr>
                <w:rFonts w:cs="Times New Roman"/>
                <w:sz w:val="20"/>
                <w:szCs w:val="20"/>
                <w:lang w:val="en-US"/>
              </w:rPr>
              <w:t>-gene-F</w:t>
            </w:r>
          </w:p>
        </w:tc>
        <w:tc>
          <w:tcPr>
            <w:tcW w:w="3831" w:type="dxa"/>
            <w:tcBorders>
              <w:top w:val="single" w:sz="4" w:space="0" w:color="auto"/>
              <w:bottom w:val="nil"/>
            </w:tcBorders>
          </w:tcPr>
          <w:p w14:paraId="17AB89E3" w14:textId="49865786" w:rsidR="00C10768" w:rsidRPr="004820C3" w:rsidRDefault="00F02120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sz w:val="20"/>
                <w:szCs w:val="20"/>
                <w:lang w:val="en-US"/>
              </w:rPr>
              <w:t>TCCCTCTTTCACAAGCGACA</w:t>
            </w:r>
          </w:p>
        </w:tc>
      </w:tr>
      <w:tr w:rsidR="00C10768" w14:paraId="00525BE2" w14:textId="77777777" w:rsidTr="004820C3">
        <w:tc>
          <w:tcPr>
            <w:tcW w:w="2552" w:type="dxa"/>
            <w:tcBorders>
              <w:top w:val="nil"/>
              <w:bottom w:val="single" w:sz="4" w:space="0" w:color="auto"/>
            </w:tcBorders>
            <w:vAlign w:val="top"/>
          </w:tcPr>
          <w:p w14:paraId="5E54769F" w14:textId="14092C4F" w:rsidR="00C10768" w:rsidRPr="004820C3" w:rsidRDefault="00C10768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977" w:type="dxa"/>
            <w:tcBorders>
              <w:top w:val="nil"/>
              <w:bottom w:val="single" w:sz="4" w:space="0" w:color="auto"/>
            </w:tcBorders>
          </w:tcPr>
          <w:p w14:paraId="6957A227" w14:textId="5BA74A86" w:rsidR="00C10768" w:rsidRPr="004820C3" w:rsidRDefault="00C10768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4820C3">
              <w:rPr>
                <w:rFonts w:cs="Times New Roman"/>
                <w:sz w:val="20"/>
                <w:szCs w:val="20"/>
                <w:lang w:val="en-US"/>
              </w:rPr>
              <w:t>Menshen</w:t>
            </w:r>
            <w:proofErr w:type="spellEnd"/>
            <w:r w:rsidRPr="004820C3">
              <w:rPr>
                <w:rFonts w:cs="Times New Roman"/>
                <w:sz w:val="20"/>
                <w:szCs w:val="20"/>
                <w:lang w:val="en-US"/>
              </w:rPr>
              <w:t>-gene-R</w:t>
            </w:r>
          </w:p>
        </w:tc>
        <w:tc>
          <w:tcPr>
            <w:tcW w:w="3831" w:type="dxa"/>
            <w:tcBorders>
              <w:top w:val="nil"/>
              <w:bottom w:val="single" w:sz="4" w:space="0" w:color="auto"/>
            </w:tcBorders>
          </w:tcPr>
          <w:p w14:paraId="61F49DB0" w14:textId="029BAA39" w:rsidR="00C10768" w:rsidRPr="004820C3" w:rsidRDefault="00F02120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sz w:val="20"/>
                <w:szCs w:val="20"/>
                <w:lang w:val="en-US"/>
              </w:rPr>
              <w:t>GGTTTGCAGAGGCTCACAAC</w:t>
            </w:r>
          </w:p>
        </w:tc>
      </w:tr>
      <w:tr w:rsidR="00C10768" w:rsidRPr="002B27C5" w14:paraId="0F5C9FF3" w14:textId="77777777" w:rsidTr="004820C3">
        <w:tc>
          <w:tcPr>
            <w:tcW w:w="2552" w:type="dxa"/>
            <w:tcBorders>
              <w:top w:val="single" w:sz="4" w:space="0" w:color="auto"/>
              <w:bottom w:val="nil"/>
            </w:tcBorders>
            <w:vAlign w:val="top"/>
          </w:tcPr>
          <w:p w14:paraId="729B92A3" w14:textId="748B6DBD" w:rsidR="00C10768" w:rsidRPr="004820C3" w:rsidRDefault="00C10768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i/>
                <w:iCs/>
                <w:sz w:val="20"/>
                <w:szCs w:val="20"/>
                <w:lang w:val="en-US"/>
              </w:rPr>
              <w:t>E. coli</w:t>
            </w:r>
            <w:r w:rsidRPr="004820C3">
              <w:rPr>
                <w:rFonts w:cs="Times New Roman"/>
                <w:sz w:val="20"/>
                <w:szCs w:val="20"/>
                <w:lang w:val="en-US"/>
              </w:rPr>
              <w:t xml:space="preserve"> E5ΔRetron Ⅵ</w:t>
            </w:r>
          </w:p>
        </w:tc>
        <w:tc>
          <w:tcPr>
            <w:tcW w:w="2977" w:type="dxa"/>
            <w:tcBorders>
              <w:top w:val="single" w:sz="4" w:space="0" w:color="auto"/>
              <w:bottom w:val="nil"/>
            </w:tcBorders>
          </w:tcPr>
          <w:p w14:paraId="5555777E" w14:textId="5AACE4C5" w:rsidR="00C10768" w:rsidRPr="004820C3" w:rsidRDefault="00C10768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4820C3">
              <w:rPr>
                <w:rFonts w:cs="Times New Roman"/>
                <w:sz w:val="20"/>
                <w:szCs w:val="20"/>
                <w:lang w:val="en-US"/>
              </w:rPr>
              <w:t>Retron</w:t>
            </w:r>
            <w:proofErr w:type="spellEnd"/>
            <w:r w:rsidRPr="004820C3">
              <w:rPr>
                <w:rFonts w:cs="Times New Roman"/>
                <w:sz w:val="20"/>
                <w:szCs w:val="20"/>
                <w:lang w:val="en-US"/>
              </w:rPr>
              <w:t xml:space="preserve"> Ⅵ-gene-F</w:t>
            </w:r>
          </w:p>
        </w:tc>
        <w:tc>
          <w:tcPr>
            <w:tcW w:w="3831" w:type="dxa"/>
            <w:tcBorders>
              <w:top w:val="single" w:sz="4" w:space="0" w:color="auto"/>
              <w:bottom w:val="nil"/>
            </w:tcBorders>
          </w:tcPr>
          <w:p w14:paraId="4AD603CD" w14:textId="12A75846" w:rsidR="00C10768" w:rsidRPr="004820C3" w:rsidRDefault="00F02120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sz w:val="20"/>
                <w:szCs w:val="20"/>
                <w:lang w:val="en-US"/>
              </w:rPr>
              <w:t>CTTTGCGCCAAGTGCGTGAA</w:t>
            </w:r>
          </w:p>
        </w:tc>
      </w:tr>
      <w:tr w:rsidR="00C10768" w14:paraId="08908FE4" w14:textId="77777777" w:rsidTr="004820C3">
        <w:tc>
          <w:tcPr>
            <w:tcW w:w="2552" w:type="dxa"/>
            <w:tcBorders>
              <w:top w:val="nil"/>
              <w:bottom w:val="single" w:sz="4" w:space="0" w:color="auto"/>
            </w:tcBorders>
            <w:vAlign w:val="top"/>
          </w:tcPr>
          <w:p w14:paraId="6F70E3E6" w14:textId="0B3C6926" w:rsidR="00C10768" w:rsidRPr="004820C3" w:rsidRDefault="00C10768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977" w:type="dxa"/>
            <w:tcBorders>
              <w:top w:val="nil"/>
              <w:bottom w:val="single" w:sz="4" w:space="0" w:color="auto"/>
            </w:tcBorders>
          </w:tcPr>
          <w:p w14:paraId="58E3D85A" w14:textId="1EEF3B88" w:rsidR="00C10768" w:rsidRPr="004820C3" w:rsidRDefault="00C10768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4820C3">
              <w:rPr>
                <w:rFonts w:cs="Times New Roman"/>
                <w:sz w:val="20"/>
                <w:szCs w:val="20"/>
                <w:lang w:val="en-US"/>
              </w:rPr>
              <w:t>Retron</w:t>
            </w:r>
            <w:proofErr w:type="spellEnd"/>
            <w:r w:rsidRPr="004820C3">
              <w:rPr>
                <w:rFonts w:cs="Times New Roman"/>
                <w:sz w:val="20"/>
                <w:szCs w:val="20"/>
                <w:lang w:val="en-US"/>
              </w:rPr>
              <w:t xml:space="preserve"> Ⅵ-gene-R</w:t>
            </w:r>
          </w:p>
        </w:tc>
        <w:tc>
          <w:tcPr>
            <w:tcW w:w="3831" w:type="dxa"/>
            <w:tcBorders>
              <w:top w:val="nil"/>
              <w:bottom w:val="single" w:sz="4" w:space="0" w:color="auto"/>
            </w:tcBorders>
          </w:tcPr>
          <w:p w14:paraId="37EFE0D1" w14:textId="238E7AF5" w:rsidR="00C10768" w:rsidRPr="004820C3" w:rsidRDefault="00F02120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sz w:val="20"/>
                <w:szCs w:val="20"/>
                <w:lang w:val="en-US"/>
              </w:rPr>
              <w:t>GTCAGTAAGGTTGTTGCTGG</w:t>
            </w:r>
          </w:p>
        </w:tc>
      </w:tr>
      <w:tr w:rsidR="00C10768" w14:paraId="6DA08B01" w14:textId="77777777" w:rsidTr="004820C3">
        <w:tc>
          <w:tcPr>
            <w:tcW w:w="2552" w:type="dxa"/>
            <w:tcBorders>
              <w:top w:val="single" w:sz="4" w:space="0" w:color="auto"/>
              <w:bottom w:val="nil"/>
            </w:tcBorders>
            <w:vAlign w:val="top"/>
          </w:tcPr>
          <w:p w14:paraId="2CECC8C3" w14:textId="32113B47" w:rsidR="00C10768" w:rsidRPr="004820C3" w:rsidRDefault="00C10768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i/>
                <w:iCs/>
                <w:sz w:val="20"/>
                <w:szCs w:val="20"/>
                <w:lang w:val="en-US"/>
              </w:rPr>
              <w:t>E. coli</w:t>
            </w:r>
            <w:r w:rsidRPr="004820C3">
              <w:rPr>
                <w:rFonts w:cs="Times New Roman"/>
                <w:sz w:val="20"/>
                <w:szCs w:val="20"/>
                <w:lang w:val="en-US"/>
              </w:rPr>
              <w:t xml:space="preserve"> E5ΔLamassu_Fam</w:t>
            </w:r>
          </w:p>
        </w:tc>
        <w:tc>
          <w:tcPr>
            <w:tcW w:w="2977" w:type="dxa"/>
            <w:tcBorders>
              <w:top w:val="single" w:sz="4" w:space="0" w:color="auto"/>
              <w:bottom w:val="nil"/>
            </w:tcBorders>
          </w:tcPr>
          <w:p w14:paraId="12DEBDC1" w14:textId="26EF241E" w:rsidR="00C10768" w:rsidRPr="004820C3" w:rsidRDefault="00C10768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4820C3">
              <w:rPr>
                <w:rFonts w:cs="Times New Roman"/>
                <w:sz w:val="20"/>
                <w:szCs w:val="20"/>
                <w:lang w:val="en-US"/>
              </w:rPr>
              <w:t>Lamassu_Fam</w:t>
            </w:r>
            <w:proofErr w:type="spellEnd"/>
            <w:r w:rsidRPr="004820C3">
              <w:rPr>
                <w:rFonts w:cs="Times New Roman"/>
                <w:sz w:val="20"/>
                <w:szCs w:val="20"/>
                <w:lang w:val="en-US"/>
              </w:rPr>
              <w:t>-gene-F</w:t>
            </w:r>
          </w:p>
        </w:tc>
        <w:tc>
          <w:tcPr>
            <w:tcW w:w="3831" w:type="dxa"/>
            <w:tcBorders>
              <w:top w:val="single" w:sz="4" w:space="0" w:color="auto"/>
              <w:bottom w:val="nil"/>
            </w:tcBorders>
          </w:tcPr>
          <w:p w14:paraId="06225196" w14:textId="4557002C" w:rsidR="00C10768" w:rsidRPr="004820C3" w:rsidRDefault="00F02120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sz w:val="20"/>
                <w:szCs w:val="20"/>
                <w:lang w:val="en-US"/>
              </w:rPr>
              <w:t>TTGAAGCATCATCTACACCTGT</w:t>
            </w:r>
          </w:p>
        </w:tc>
      </w:tr>
      <w:tr w:rsidR="00C10768" w14:paraId="6E8AFDA3" w14:textId="77777777" w:rsidTr="004820C3">
        <w:tc>
          <w:tcPr>
            <w:tcW w:w="2552" w:type="dxa"/>
            <w:tcBorders>
              <w:top w:val="nil"/>
              <w:bottom w:val="single" w:sz="4" w:space="0" w:color="auto"/>
            </w:tcBorders>
            <w:vAlign w:val="top"/>
          </w:tcPr>
          <w:p w14:paraId="78158AD4" w14:textId="77777777" w:rsidR="00C10768" w:rsidRPr="004820C3" w:rsidRDefault="00C10768" w:rsidP="004820C3">
            <w:pPr>
              <w:rPr>
                <w:rFonts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977" w:type="dxa"/>
            <w:tcBorders>
              <w:top w:val="nil"/>
              <w:bottom w:val="single" w:sz="4" w:space="0" w:color="auto"/>
            </w:tcBorders>
          </w:tcPr>
          <w:p w14:paraId="6D7BE1BF" w14:textId="3D64F091" w:rsidR="00C10768" w:rsidRPr="004820C3" w:rsidRDefault="00C10768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4820C3">
              <w:rPr>
                <w:rFonts w:cs="Times New Roman"/>
                <w:sz w:val="20"/>
                <w:szCs w:val="20"/>
                <w:lang w:val="en-US"/>
              </w:rPr>
              <w:t>Lamassu_Fam</w:t>
            </w:r>
            <w:proofErr w:type="spellEnd"/>
            <w:r w:rsidRPr="004820C3">
              <w:rPr>
                <w:rFonts w:cs="Times New Roman"/>
                <w:sz w:val="20"/>
                <w:szCs w:val="20"/>
                <w:lang w:val="en-US"/>
              </w:rPr>
              <w:t>-gene-R</w:t>
            </w:r>
          </w:p>
        </w:tc>
        <w:tc>
          <w:tcPr>
            <w:tcW w:w="3831" w:type="dxa"/>
            <w:tcBorders>
              <w:top w:val="nil"/>
              <w:bottom w:val="single" w:sz="4" w:space="0" w:color="auto"/>
            </w:tcBorders>
          </w:tcPr>
          <w:p w14:paraId="44904A9B" w14:textId="284891FD" w:rsidR="00C10768" w:rsidRPr="004820C3" w:rsidRDefault="00F02120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sz w:val="20"/>
                <w:szCs w:val="20"/>
                <w:lang w:val="en-US"/>
              </w:rPr>
              <w:t>TCGGAACAAGTCTTGAGCAG</w:t>
            </w:r>
          </w:p>
        </w:tc>
      </w:tr>
      <w:tr w:rsidR="00F02120" w:rsidRPr="002B27C5" w14:paraId="2CC8F713" w14:textId="77777777" w:rsidTr="004820C3">
        <w:tc>
          <w:tcPr>
            <w:tcW w:w="2552" w:type="dxa"/>
            <w:tcBorders>
              <w:top w:val="single" w:sz="4" w:space="0" w:color="auto"/>
            </w:tcBorders>
            <w:vAlign w:val="top"/>
          </w:tcPr>
          <w:p w14:paraId="3977C233" w14:textId="00B086B7" w:rsidR="00F02120" w:rsidRPr="004820C3" w:rsidRDefault="00F02120" w:rsidP="004820C3">
            <w:pPr>
              <w:rPr>
                <w:rFonts w:cs="Times New Roman"/>
                <w:i/>
                <w:iCs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i/>
                <w:iCs/>
                <w:sz w:val="20"/>
                <w:szCs w:val="20"/>
                <w:lang w:val="en-US"/>
              </w:rPr>
              <w:t>E. coli</w:t>
            </w:r>
            <w:r w:rsidRPr="004820C3">
              <w:rPr>
                <w:rFonts w:cs="Times New Roman"/>
                <w:color w:val="0F1115"/>
                <w:sz w:val="20"/>
                <w:szCs w:val="20"/>
                <w:shd w:val="clear" w:color="auto" w:fill="FFFFFF"/>
                <w:lang w:val="en-US"/>
              </w:rPr>
              <w:t xml:space="preserve"> E5</w:t>
            </w:r>
            <w:r w:rsidRPr="004820C3">
              <w:rPr>
                <w:rFonts w:cs="Times New Roman"/>
                <w:color w:val="0F1115"/>
                <w:sz w:val="20"/>
                <w:szCs w:val="20"/>
                <w:shd w:val="clear" w:color="auto" w:fill="FFFFFF"/>
              </w:rPr>
              <w:t>Δ</w:t>
            </w:r>
            <w:proofErr w:type="spellStart"/>
            <w:r w:rsidRPr="004820C3">
              <w:rPr>
                <w:rFonts w:cs="Times New Roman"/>
                <w:color w:val="0F1115"/>
                <w:sz w:val="20"/>
                <w:szCs w:val="20"/>
                <w:shd w:val="clear" w:color="auto" w:fill="FFFFFF"/>
                <w:lang w:val="en-US"/>
              </w:rPr>
              <w:t>WaaL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4261E389" w14:textId="23482A5B" w:rsidR="00F02120" w:rsidRPr="004820C3" w:rsidRDefault="00F02120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4820C3">
              <w:rPr>
                <w:rFonts w:cs="Times New Roman"/>
                <w:sz w:val="20"/>
                <w:szCs w:val="20"/>
                <w:lang w:val="en-US"/>
              </w:rPr>
              <w:t>WaaL</w:t>
            </w:r>
            <w:proofErr w:type="spellEnd"/>
            <w:r w:rsidRPr="004820C3">
              <w:rPr>
                <w:rFonts w:cs="Times New Roman"/>
                <w:sz w:val="20"/>
                <w:szCs w:val="20"/>
                <w:lang w:val="en-US"/>
              </w:rPr>
              <w:t>-gene-F</w:t>
            </w:r>
          </w:p>
        </w:tc>
        <w:tc>
          <w:tcPr>
            <w:tcW w:w="3831" w:type="dxa"/>
            <w:tcBorders>
              <w:top w:val="single" w:sz="4" w:space="0" w:color="auto"/>
            </w:tcBorders>
          </w:tcPr>
          <w:p w14:paraId="4062E3C6" w14:textId="6667374C" w:rsidR="00F02120" w:rsidRPr="004820C3" w:rsidRDefault="008D1448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sz w:val="20"/>
                <w:szCs w:val="20"/>
                <w:lang w:val="en-US"/>
              </w:rPr>
              <w:t>GCGTAAAGCATGGAATGGAC</w:t>
            </w:r>
          </w:p>
        </w:tc>
      </w:tr>
      <w:tr w:rsidR="00F02120" w14:paraId="244AB905" w14:textId="77777777" w:rsidTr="003C040B">
        <w:tc>
          <w:tcPr>
            <w:tcW w:w="2552" w:type="dxa"/>
            <w:tcBorders>
              <w:bottom w:val="single" w:sz="8" w:space="0" w:color="auto"/>
            </w:tcBorders>
            <w:vAlign w:val="top"/>
          </w:tcPr>
          <w:p w14:paraId="3FC13136" w14:textId="77777777" w:rsidR="00F02120" w:rsidRPr="004820C3" w:rsidRDefault="00F02120" w:rsidP="004820C3">
            <w:pPr>
              <w:rPr>
                <w:rFonts w:cs="Times New Roman"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2977" w:type="dxa"/>
            <w:tcBorders>
              <w:bottom w:val="single" w:sz="8" w:space="0" w:color="auto"/>
            </w:tcBorders>
          </w:tcPr>
          <w:p w14:paraId="7189C8A5" w14:textId="2350CA23" w:rsidR="00F02120" w:rsidRPr="004820C3" w:rsidRDefault="00F02120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proofErr w:type="spellStart"/>
            <w:r w:rsidRPr="004820C3">
              <w:rPr>
                <w:rFonts w:cs="Times New Roman"/>
                <w:sz w:val="20"/>
                <w:szCs w:val="20"/>
                <w:lang w:val="en-US"/>
              </w:rPr>
              <w:t>WaaL</w:t>
            </w:r>
            <w:proofErr w:type="spellEnd"/>
            <w:r w:rsidRPr="004820C3">
              <w:rPr>
                <w:rFonts w:cs="Times New Roman"/>
                <w:sz w:val="20"/>
                <w:szCs w:val="20"/>
                <w:lang w:val="en-US"/>
              </w:rPr>
              <w:t>-gene-R</w:t>
            </w:r>
          </w:p>
        </w:tc>
        <w:tc>
          <w:tcPr>
            <w:tcW w:w="3831" w:type="dxa"/>
            <w:tcBorders>
              <w:bottom w:val="single" w:sz="8" w:space="0" w:color="auto"/>
            </w:tcBorders>
          </w:tcPr>
          <w:p w14:paraId="4DE34E96" w14:textId="0BEAF201" w:rsidR="00F02120" w:rsidRPr="004820C3" w:rsidRDefault="008D1448" w:rsidP="004820C3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sz w:val="20"/>
                <w:szCs w:val="20"/>
                <w:lang w:val="en-US"/>
              </w:rPr>
              <w:t>GGTGTTACTTACTCACCTAT</w:t>
            </w:r>
          </w:p>
        </w:tc>
      </w:tr>
      <w:tr w:rsidR="008E16B3" w14:paraId="760FB9CA" w14:textId="77777777" w:rsidTr="003C040B">
        <w:tc>
          <w:tcPr>
            <w:tcW w:w="2552" w:type="dxa"/>
            <w:tcBorders>
              <w:top w:val="single" w:sz="8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1BE558A4" w14:textId="053C3B79" w:rsidR="008E16B3" w:rsidRPr="004820C3" w:rsidRDefault="003B4350" w:rsidP="004820C3">
            <w:pPr>
              <w:rPr>
                <w:rFonts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b/>
                <w:bCs/>
                <w:sz w:val="20"/>
                <w:szCs w:val="20"/>
                <w:lang w:val="en-US"/>
              </w:rPr>
              <w:t>Plasmid</w:t>
            </w:r>
          </w:p>
        </w:tc>
        <w:tc>
          <w:tcPr>
            <w:tcW w:w="2977" w:type="dxa"/>
            <w:tcBorders>
              <w:top w:val="single" w:sz="8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48864546" w14:textId="1508FA70" w:rsidR="008E16B3" w:rsidRPr="004820C3" w:rsidRDefault="003B4350" w:rsidP="004820C3">
            <w:pPr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b/>
                <w:bCs/>
                <w:sz w:val="20"/>
                <w:szCs w:val="20"/>
                <w:lang w:val="en-US"/>
              </w:rPr>
              <w:t>Primers</w:t>
            </w:r>
          </w:p>
        </w:tc>
        <w:tc>
          <w:tcPr>
            <w:tcW w:w="3831" w:type="dxa"/>
            <w:tcBorders>
              <w:top w:val="single" w:sz="8" w:space="0" w:color="auto"/>
              <w:bottom w:val="single" w:sz="4" w:space="0" w:color="auto"/>
            </w:tcBorders>
            <w:shd w:val="clear" w:color="auto" w:fill="E2EFD9" w:themeFill="accent6" w:themeFillTint="33"/>
          </w:tcPr>
          <w:p w14:paraId="621C6306" w14:textId="7DB086D4" w:rsidR="008E16B3" w:rsidRPr="004820C3" w:rsidRDefault="003B4350" w:rsidP="004820C3">
            <w:pPr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b/>
                <w:bCs/>
                <w:sz w:val="20"/>
                <w:szCs w:val="20"/>
                <w:lang w:val="en-US"/>
              </w:rPr>
              <w:t>Sequence (5’-3’)</w:t>
            </w:r>
          </w:p>
        </w:tc>
      </w:tr>
      <w:tr w:rsidR="00B50FE6" w:rsidRPr="002B27C5" w14:paraId="37050928" w14:textId="77777777" w:rsidTr="0097453A">
        <w:tc>
          <w:tcPr>
            <w:tcW w:w="2552" w:type="dxa"/>
            <w:tcBorders>
              <w:top w:val="single" w:sz="4" w:space="0" w:color="auto"/>
              <w:bottom w:val="nil"/>
            </w:tcBorders>
            <w:vAlign w:val="top"/>
          </w:tcPr>
          <w:p w14:paraId="294BD35D" w14:textId="437F573C" w:rsidR="00B50FE6" w:rsidRPr="004820C3" w:rsidRDefault="00B32C6B" w:rsidP="0097453A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4820C3">
              <w:rPr>
                <w:rFonts w:eastAsiaTheme="minorEastAsia" w:cs="Times New Roman"/>
                <w:color w:val="0F1115"/>
                <w:kern w:val="2"/>
                <w:sz w:val="20"/>
                <w:szCs w:val="20"/>
                <w:shd w:val="clear" w:color="auto" w:fill="FFFFFF"/>
                <w14:ligatures w14:val="standardContextual"/>
              </w:rPr>
              <w:t>pET-28a-SoFic</w:t>
            </w:r>
          </w:p>
        </w:tc>
        <w:tc>
          <w:tcPr>
            <w:tcW w:w="2977" w:type="dxa"/>
            <w:tcBorders>
              <w:top w:val="single" w:sz="4" w:space="0" w:color="auto"/>
              <w:bottom w:val="nil"/>
            </w:tcBorders>
            <w:vAlign w:val="top"/>
          </w:tcPr>
          <w:p w14:paraId="5CF84F48" w14:textId="65F46FFD" w:rsidR="00B50FE6" w:rsidRPr="004820C3" w:rsidRDefault="00B32C6B" w:rsidP="0097453A">
            <w:pPr>
              <w:rPr>
                <w:rFonts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4820C3">
              <w:rPr>
                <w:rFonts w:cs="Times New Roman"/>
                <w:bCs/>
                <w:sz w:val="20"/>
                <w:szCs w:val="20"/>
                <w:lang w:val="en-US"/>
              </w:rPr>
              <w:t>pET</w:t>
            </w:r>
            <w:proofErr w:type="spellEnd"/>
            <w:r w:rsidRPr="004820C3">
              <w:rPr>
                <w:rFonts w:cs="Times New Roman"/>
                <w:bCs/>
                <w:sz w:val="20"/>
                <w:szCs w:val="20"/>
                <w:lang w:val="en-US"/>
              </w:rPr>
              <w:t>-</w:t>
            </w:r>
            <w:proofErr w:type="spellStart"/>
            <w:r w:rsidRPr="004820C3">
              <w:rPr>
                <w:rFonts w:cs="Times New Roman"/>
                <w:bCs/>
                <w:sz w:val="20"/>
                <w:szCs w:val="20"/>
                <w:lang w:val="en-US"/>
              </w:rPr>
              <w:t>SoFic</w:t>
            </w:r>
            <w:proofErr w:type="spellEnd"/>
            <w:r w:rsidRPr="004820C3">
              <w:rPr>
                <w:rFonts w:cs="Times New Roman"/>
                <w:bCs/>
                <w:sz w:val="20"/>
                <w:szCs w:val="20"/>
                <w:lang w:val="en-US"/>
              </w:rPr>
              <w:t>-F</w:t>
            </w:r>
          </w:p>
        </w:tc>
        <w:tc>
          <w:tcPr>
            <w:tcW w:w="3831" w:type="dxa"/>
            <w:tcBorders>
              <w:top w:val="single" w:sz="4" w:space="0" w:color="auto"/>
              <w:bottom w:val="nil"/>
            </w:tcBorders>
          </w:tcPr>
          <w:p w14:paraId="3D065559" w14:textId="23D0CF28" w:rsidR="00B50FE6" w:rsidRPr="004820C3" w:rsidRDefault="00B32C6B" w:rsidP="004820C3">
            <w:pPr>
              <w:rPr>
                <w:rFonts w:cs="Times New Roman"/>
                <w:bCs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bCs/>
                <w:sz w:val="20"/>
                <w:szCs w:val="20"/>
                <w:lang w:val="en-US"/>
              </w:rPr>
              <w:t>CTCCGTCGACAAGCTTGCATGGCTATCAAATCACCTCCCGGACTT</w:t>
            </w:r>
          </w:p>
        </w:tc>
      </w:tr>
      <w:tr w:rsidR="00B32C6B" w:rsidRPr="002B27C5" w14:paraId="5DF5BE4A" w14:textId="77777777" w:rsidTr="0097453A">
        <w:tc>
          <w:tcPr>
            <w:tcW w:w="2552" w:type="dxa"/>
            <w:tcBorders>
              <w:top w:val="nil"/>
              <w:bottom w:val="single" w:sz="4" w:space="0" w:color="auto"/>
            </w:tcBorders>
            <w:vAlign w:val="top"/>
          </w:tcPr>
          <w:p w14:paraId="720EBF84" w14:textId="77777777" w:rsidR="00B32C6B" w:rsidRPr="005D2E4C" w:rsidRDefault="00B32C6B" w:rsidP="0097453A">
            <w:pPr>
              <w:rPr>
                <w:rFonts w:cs="Times New Roman"/>
                <w:color w:val="0F1115"/>
                <w:kern w:val="2"/>
                <w:sz w:val="20"/>
                <w:szCs w:val="20"/>
                <w:shd w:val="clear" w:color="auto" w:fill="FFFFFF"/>
                <w:lang w:val="en-US"/>
                <w14:ligatures w14:val="standardContextual"/>
              </w:rPr>
            </w:pPr>
          </w:p>
        </w:tc>
        <w:tc>
          <w:tcPr>
            <w:tcW w:w="2977" w:type="dxa"/>
            <w:tcBorders>
              <w:top w:val="nil"/>
              <w:bottom w:val="single" w:sz="4" w:space="0" w:color="auto"/>
            </w:tcBorders>
            <w:vAlign w:val="top"/>
          </w:tcPr>
          <w:p w14:paraId="3AD6223D" w14:textId="766D83FE" w:rsidR="00B32C6B" w:rsidRPr="004820C3" w:rsidRDefault="00B32C6B" w:rsidP="0097453A">
            <w:pPr>
              <w:rPr>
                <w:rFonts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4820C3">
              <w:rPr>
                <w:rFonts w:cs="Times New Roman"/>
                <w:bCs/>
                <w:sz w:val="20"/>
                <w:szCs w:val="20"/>
                <w:lang w:val="en-US"/>
              </w:rPr>
              <w:t>pET</w:t>
            </w:r>
            <w:proofErr w:type="spellEnd"/>
            <w:r w:rsidRPr="004820C3">
              <w:rPr>
                <w:rFonts w:cs="Times New Roman"/>
                <w:bCs/>
                <w:sz w:val="20"/>
                <w:szCs w:val="20"/>
                <w:lang w:val="en-US"/>
              </w:rPr>
              <w:t>-</w:t>
            </w:r>
            <w:proofErr w:type="spellStart"/>
            <w:r w:rsidRPr="004820C3">
              <w:rPr>
                <w:rFonts w:cs="Times New Roman"/>
                <w:bCs/>
                <w:sz w:val="20"/>
                <w:szCs w:val="20"/>
                <w:lang w:val="en-US"/>
              </w:rPr>
              <w:t>SoFic</w:t>
            </w:r>
            <w:proofErr w:type="spellEnd"/>
            <w:r w:rsidRPr="004820C3">
              <w:rPr>
                <w:rFonts w:cs="Times New Roman"/>
                <w:bCs/>
                <w:sz w:val="20"/>
                <w:szCs w:val="20"/>
                <w:lang w:val="en-US"/>
              </w:rPr>
              <w:t>-R</w:t>
            </w:r>
          </w:p>
        </w:tc>
        <w:tc>
          <w:tcPr>
            <w:tcW w:w="3831" w:type="dxa"/>
            <w:tcBorders>
              <w:top w:val="nil"/>
              <w:bottom w:val="single" w:sz="4" w:space="0" w:color="auto"/>
            </w:tcBorders>
          </w:tcPr>
          <w:p w14:paraId="43EC5E98" w14:textId="32ED92FB" w:rsidR="00B32C6B" w:rsidRPr="004820C3" w:rsidRDefault="00B32C6B" w:rsidP="004820C3">
            <w:pPr>
              <w:rPr>
                <w:rFonts w:cs="Times New Roman"/>
                <w:bCs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bCs/>
                <w:sz w:val="20"/>
                <w:szCs w:val="20"/>
                <w:lang w:val="en-US"/>
              </w:rPr>
              <w:t>GTGGTGGTGGTGCTCGAGCTACAGCG</w:t>
            </w:r>
            <w:r w:rsidRPr="004820C3">
              <w:rPr>
                <w:rFonts w:cs="Times New Roman"/>
                <w:bCs/>
                <w:sz w:val="20"/>
                <w:szCs w:val="20"/>
                <w:lang w:val="en-US"/>
              </w:rPr>
              <w:lastRenderedPageBreak/>
              <w:t>GGTAGTGTGCGACGTACAC</w:t>
            </w:r>
          </w:p>
        </w:tc>
      </w:tr>
      <w:tr w:rsidR="00B32C6B" w:rsidRPr="002B27C5" w14:paraId="00EF2ED0" w14:textId="77777777" w:rsidTr="0097453A">
        <w:tc>
          <w:tcPr>
            <w:tcW w:w="2552" w:type="dxa"/>
            <w:tcBorders>
              <w:top w:val="single" w:sz="4" w:space="0" w:color="auto"/>
              <w:bottom w:val="nil"/>
            </w:tcBorders>
            <w:vAlign w:val="top"/>
          </w:tcPr>
          <w:p w14:paraId="55746492" w14:textId="58818439" w:rsidR="00B32C6B" w:rsidRPr="004820C3" w:rsidRDefault="00B32C6B" w:rsidP="0097453A">
            <w:pPr>
              <w:rPr>
                <w:rFonts w:cs="Times New Roman"/>
                <w:color w:val="0F1115"/>
                <w:kern w:val="2"/>
                <w:sz w:val="20"/>
                <w:szCs w:val="20"/>
                <w:shd w:val="clear" w:color="auto" w:fill="FFFFFF"/>
                <w14:ligatures w14:val="standardContextual"/>
              </w:rPr>
            </w:pPr>
            <w:r w:rsidRPr="004820C3">
              <w:rPr>
                <w:rFonts w:eastAsiaTheme="minorEastAsia" w:cs="Times New Roman"/>
                <w:color w:val="0F1115"/>
                <w:kern w:val="2"/>
                <w:sz w:val="20"/>
                <w:szCs w:val="20"/>
                <w:shd w:val="clear" w:color="auto" w:fill="FFFFFF"/>
                <w:lang w:val="en-US"/>
                <w14:ligatures w14:val="standardContextual"/>
              </w:rPr>
              <w:lastRenderedPageBreak/>
              <w:t>pET-28a-SoFic-H264A</w:t>
            </w:r>
          </w:p>
        </w:tc>
        <w:tc>
          <w:tcPr>
            <w:tcW w:w="2977" w:type="dxa"/>
            <w:tcBorders>
              <w:top w:val="single" w:sz="4" w:space="0" w:color="auto"/>
              <w:bottom w:val="nil"/>
            </w:tcBorders>
            <w:vAlign w:val="top"/>
          </w:tcPr>
          <w:p w14:paraId="6D430AAE" w14:textId="325CF2AB" w:rsidR="00B32C6B" w:rsidRPr="004820C3" w:rsidRDefault="00B32C6B" w:rsidP="0097453A">
            <w:pPr>
              <w:rPr>
                <w:rFonts w:cs="Times New Roman"/>
                <w:bCs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bCs/>
                <w:sz w:val="20"/>
                <w:szCs w:val="20"/>
                <w:lang w:val="en-US"/>
              </w:rPr>
              <w:t>H264A-F</w:t>
            </w:r>
          </w:p>
        </w:tc>
        <w:tc>
          <w:tcPr>
            <w:tcW w:w="3831" w:type="dxa"/>
            <w:tcBorders>
              <w:top w:val="single" w:sz="4" w:space="0" w:color="auto"/>
              <w:bottom w:val="nil"/>
            </w:tcBorders>
          </w:tcPr>
          <w:p w14:paraId="3FFDA6A7" w14:textId="3E6AD622" w:rsidR="00B32C6B" w:rsidRPr="004820C3" w:rsidRDefault="00B32C6B" w:rsidP="004820C3">
            <w:pPr>
              <w:rPr>
                <w:rFonts w:cs="Times New Roman"/>
                <w:bCs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bCs/>
                <w:sz w:val="20"/>
                <w:szCs w:val="20"/>
                <w:lang w:val="en-US"/>
              </w:rPr>
              <w:t>GCCCATGAAGCACCGTTTCGGGATGGCAACGG</w:t>
            </w:r>
          </w:p>
        </w:tc>
      </w:tr>
      <w:tr w:rsidR="00B32C6B" w:rsidRPr="002B27C5" w14:paraId="347B164D" w14:textId="77777777" w:rsidTr="0097453A">
        <w:tc>
          <w:tcPr>
            <w:tcW w:w="2552" w:type="dxa"/>
            <w:tcBorders>
              <w:top w:val="nil"/>
              <w:bottom w:val="single" w:sz="4" w:space="0" w:color="auto"/>
            </w:tcBorders>
            <w:vAlign w:val="top"/>
          </w:tcPr>
          <w:p w14:paraId="4455C0B9" w14:textId="77777777" w:rsidR="00B32C6B" w:rsidRPr="004820C3" w:rsidRDefault="00B32C6B" w:rsidP="0097453A">
            <w:pPr>
              <w:rPr>
                <w:rFonts w:cs="Times New Roman"/>
                <w:color w:val="0F1115"/>
                <w:kern w:val="2"/>
                <w:sz w:val="20"/>
                <w:szCs w:val="20"/>
                <w:shd w:val="clear" w:color="auto" w:fill="FFFFFF"/>
                <w:lang w:val="en-US"/>
                <w14:ligatures w14:val="standardContextual"/>
              </w:rPr>
            </w:pPr>
          </w:p>
        </w:tc>
        <w:tc>
          <w:tcPr>
            <w:tcW w:w="2977" w:type="dxa"/>
            <w:tcBorders>
              <w:top w:val="nil"/>
              <w:bottom w:val="single" w:sz="4" w:space="0" w:color="auto"/>
            </w:tcBorders>
            <w:vAlign w:val="top"/>
          </w:tcPr>
          <w:p w14:paraId="28CF57D8" w14:textId="154DCB1D" w:rsidR="00B32C6B" w:rsidRPr="004820C3" w:rsidRDefault="00B32C6B" w:rsidP="0097453A">
            <w:pPr>
              <w:rPr>
                <w:rFonts w:cs="Times New Roman"/>
                <w:bCs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bCs/>
                <w:sz w:val="20"/>
                <w:szCs w:val="20"/>
                <w:lang w:val="en-US"/>
              </w:rPr>
              <w:t>H264A-R</w:t>
            </w:r>
          </w:p>
        </w:tc>
        <w:tc>
          <w:tcPr>
            <w:tcW w:w="3831" w:type="dxa"/>
            <w:tcBorders>
              <w:top w:val="nil"/>
              <w:bottom w:val="single" w:sz="4" w:space="0" w:color="auto"/>
            </w:tcBorders>
          </w:tcPr>
          <w:p w14:paraId="3569BCC1" w14:textId="60D5CFD1" w:rsidR="00B32C6B" w:rsidRPr="004820C3" w:rsidRDefault="00B32C6B" w:rsidP="004820C3">
            <w:pPr>
              <w:rPr>
                <w:rFonts w:cs="Times New Roman"/>
                <w:bCs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bCs/>
                <w:sz w:val="20"/>
                <w:szCs w:val="20"/>
                <w:lang w:val="en-US"/>
              </w:rPr>
              <w:t>CGAAACGGTGCTTCATGGGCCAGCATAAAATG</w:t>
            </w:r>
          </w:p>
        </w:tc>
      </w:tr>
      <w:tr w:rsidR="00B32C6B" w:rsidRPr="002B27C5" w14:paraId="118E45A1" w14:textId="77777777" w:rsidTr="0097453A">
        <w:tc>
          <w:tcPr>
            <w:tcW w:w="2552" w:type="dxa"/>
            <w:tcBorders>
              <w:top w:val="single" w:sz="4" w:space="0" w:color="auto"/>
              <w:bottom w:val="nil"/>
            </w:tcBorders>
            <w:vAlign w:val="top"/>
          </w:tcPr>
          <w:p w14:paraId="1DE06482" w14:textId="78EFCCA4" w:rsidR="00B32C6B" w:rsidRPr="004820C3" w:rsidRDefault="00B32C6B" w:rsidP="0097453A">
            <w:pPr>
              <w:rPr>
                <w:rFonts w:cs="Times New Roman"/>
                <w:color w:val="0F1115"/>
                <w:kern w:val="2"/>
                <w:sz w:val="20"/>
                <w:szCs w:val="20"/>
                <w:shd w:val="clear" w:color="auto" w:fill="FFFFFF"/>
                <w:lang w:val="en-US"/>
                <w14:ligatures w14:val="standardContextual"/>
              </w:rPr>
            </w:pPr>
            <w:r w:rsidRPr="004820C3">
              <w:rPr>
                <w:rFonts w:eastAsiaTheme="minorEastAsia" w:cs="Times New Roman"/>
                <w:color w:val="0F1115"/>
                <w:kern w:val="2"/>
                <w:sz w:val="20"/>
                <w:szCs w:val="20"/>
                <w:shd w:val="clear" w:color="auto" w:fill="FFFFFF"/>
                <w:lang w:val="en-US"/>
                <w14:ligatures w14:val="standardContextual"/>
              </w:rPr>
              <w:t>pET-28a-SoFic-D268A</w:t>
            </w:r>
          </w:p>
        </w:tc>
        <w:tc>
          <w:tcPr>
            <w:tcW w:w="2977" w:type="dxa"/>
            <w:tcBorders>
              <w:top w:val="single" w:sz="4" w:space="0" w:color="auto"/>
              <w:bottom w:val="nil"/>
            </w:tcBorders>
            <w:vAlign w:val="top"/>
          </w:tcPr>
          <w:p w14:paraId="447CA29F" w14:textId="732396C0" w:rsidR="00B32C6B" w:rsidRPr="004820C3" w:rsidRDefault="00B32C6B" w:rsidP="0097453A">
            <w:pPr>
              <w:rPr>
                <w:rFonts w:cs="Times New Roman"/>
                <w:bCs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bCs/>
                <w:sz w:val="20"/>
                <w:szCs w:val="20"/>
                <w:lang w:val="en-US"/>
              </w:rPr>
              <w:t>D268A-F</w:t>
            </w:r>
          </w:p>
        </w:tc>
        <w:tc>
          <w:tcPr>
            <w:tcW w:w="3831" w:type="dxa"/>
            <w:tcBorders>
              <w:top w:val="single" w:sz="4" w:space="0" w:color="auto"/>
              <w:bottom w:val="nil"/>
            </w:tcBorders>
          </w:tcPr>
          <w:p w14:paraId="7C778DF7" w14:textId="51E67A5D" w:rsidR="00B32C6B" w:rsidRPr="004820C3" w:rsidRDefault="00B32C6B" w:rsidP="004820C3">
            <w:pPr>
              <w:rPr>
                <w:rFonts w:cs="Times New Roman"/>
                <w:bCs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bCs/>
                <w:sz w:val="20"/>
                <w:szCs w:val="20"/>
                <w:lang w:val="en-US"/>
              </w:rPr>
              <w:t>CCGTTTCGGGCAGGCAACGGGCGCACCAGTCG</w:t>
            </w:r>
          </w:p>
        </w:tc>
      </w:tr>
      <w:tr w:rsidR="00B32C6B" w:rsidRPr="002B27C5" w14:paraId="544AB9A2" w14:textId="77777777" w:rsidTr="0097453A">
        <w:tc>
          <w:tcPr>
            <w:tcW w:w="2552" w:type="dxa"/>
            <w:tcBorders>
              <w:top w:val="nil"/>
              <w:bottom w:val="single" w:sz="4" w:space="0" w:color="auto"/>
            </w:tcBorders>
            <w:vAlign w:val="top"/>
          </w:tcPr>
          <w:p w14:paraId="37F5441B" w14:textId="77777777" w:rsidR="00B32C6B" w:rsidRPr="004820C3" w:rsidRDefault="00B32C6B" w:rsidP="0097453A">
            <w:pPr>
              <w:rPr>
                <w:rFonts w:cs="Times New Roman"/>
                <w:color w:val="0F1115"/>
                <w:kern w:val="2"/>
                <w:sz w:val="20"/>
                <w:szCs w:val="20"/>
                <w:shd w:val="clear" w:color="auto" w:fill="FFFFFF"/>
                <w:lang w:val="en-US"/>
                <w14:ligatures w14:val="standardContextual"/>
              </w:rPr>
            </w:pPr>
          </w:p>
        </w:tc>
        <w:tc>
          <w:tcPr>
            <w:tcW w:w="2977" w:type="dxa"/>
            <w:tcBorders>
              <w:top w:val="nil"/>
              <w:bottom w:val="single" w:sz="4" w:space="0" w:color="auto"/>
            </w:tcBorders>
            <w:vAlign w:val="top"/>
          </w:tcPr>
          <w:p w14:paraId="5742815F" w14:textId="42C39925" w:rsidR="00B32C6B" w:rsidRPr="004820C3" w:rsidRDefault="00B32C6B" w:rsidP="0097453A">
            <w:pPr>
              <w:rPr>
                <w:rFonts w:cs="Times New Roman"/>
                <w:bCs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bCs/>
                <w:sz w:val="20"/>
                <w:szCs w:val="20"/>
                <w:lang w:val="en-US"/>
              </w:rPr>
              <w:t>D268A-R</w:t>
            </w:r>
          </w:p>
        </w:tc>
        <w:tc>
          <w:tcPr>
            <w:tcW w:w="3831" w:type="dxa"/>
            <w:tcBorders>
              <w:top w:val="nil"/>
              <w:bottom w:val="single" w:sz="4" w:space="0" w:color="auto"/>
            </w:tcBorders>
          </w:tcPr>
          <w:p w14:paraId="2D69F0E1" w14:textId="263A34CD" w:rsidR="00B32C6B" w:rsidRPr="004820C3" w:rsidRDefault="00B32C6B" w:rsidP="004820C3">
            <w:pPr>
              <w:rPr>
                <w:rFonts w:cs="Times New Roman"/>
                <w:bCs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bCs/>
                <w:sz w:val="20"/>
                <w:szCs w:val="20"/>
                <w:lang w:val="en-US"/>
              </w:rPr>
              <w:t>CCCGTTGCCTGCCCGAAACGGATGTTCATGGGCCA</w:t>
            </w:r>
          </w:p>
        </w:tc>
      </w:tr>
      <w:tr w:rsidR="00B32C6B" w14:paraId="3BF95492" w14:textId="77777777" w:rsidTr="0097453A">
        <w:tc>
          <w:tcPr>
            <w:tcW w:w="2552" w:type="dxa"/>
            <w:tcBorders>
              <w:top w:val="single" w:sz="4" w:space="0" w:color="auto"/>
              <w:bottom w:val="nil"/>
            </w:tcBorders>
            <w:vAlign w:val="top"/>
          </w:tcPr>
          <w:p w14:paraId="6A513530" w14:textId="57A6C94D" w:rsidR="00B32C6B" w:rsidRPr="004820C3" w:rsidRDefault="00B32C6B" w:rsidP="0097453A">
            <w:pPr>
              <w:rPr>
                <w:rFonts w:cs="Times New Roman"/>
                <w:color w:val="0F1115"/>
                <w:kern w:val="2"/>
                <w:sz w:val="20"/>
                <w:szCs w:val="20"/>
                <w:shd w:val="clear" w:color="auto" w:fill="FFFFFF"/>
                <w:lang w:val="en-US"/>
                <w14:ligatures w14:val="standardContextual"/>
              </w:rPr>
            </w:pPr>
            <w:r w:rsidRPr="004820C3">
              <w:rPr>
                <w:rFonts w:eastAsiaTheme="minorEastAsia" w:cs="Times New Roman"/>
                <w:color w:val="0F1115"/>
                <w:kern w:val="2"/>
                <w:sz w:val="20"/>
                <w:szCs w:val="20"/>
                <w:shd w:val="clear" w:color="auto" w:fill="FFFFFF"/>
                <w:lang w:val="en-US"/>
                <w14:ligatures w14:val="standardContextual"/>
              </w:rPr>
              <w:t>pET-28a-SoFic-R272A</w:t>
            </w:r>
          </w:p>
        </w:tc>
        <w:tc>
          <w:tcPr>
            <w:tcW w:w="2977" w:type="dxa"/>
            <w:tcBorders>
              <w:top w:val="single" w:sz="4" w:space="0" w:color="auto"/>
              <w:bottom w:val="nil"/>
            </w:tcBorders>
            <w:vAlign w:val="top"/>
          </w:tcPr>
          <w:p w14:paraId="4872618E" w14:textId="69E4D77F" w:rsidR="00B32C6B" w:rsidRPr="004820C3" w:rsidRDefault="00B32C6B" w:rsidP="0097453A">
            <w:pPr>
              <w:rPr>
                <w:rFonts w:cs="Times New Roman"/>
                <w:bCs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bCs/>
                <w:sz w:val="20"/>
                <w:szCs w:val="20"/>
                <w:lang w:val="en-US"/>
              </w:rPr>
              <w:t>R272A-F</w:t>
            </w:r>
          </w:p>
        </w:tc>
        <w:tc>
          <w:tcPr>
            <w:tcW w:w="3831" w:type="dxa"/>
            <w:tcBorders>
              <w:top w:val="single" w:sz="4" w:space="0" w:color="auto"/>
              <w:bottom w:val="nil"/>
            </w:tcBorders>
          </w:tcPr>
          <w:p w14:paraId="67156CBC" w14:textId="74877E2C" w:rsidR="00B32C6B" w:rsidRPr="004820C3" w:rsidRDefault="00AD57FB" w:rsidP="004820C3">
            <w:pPr>
              <w:rPr>
                <w:rFonts w:cs="Times New Roman"/>
                <w:bCs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bCs/>
                <w:sz w:val="20"/>
                <w:szCs w:val="20"/>
                <w:lang w:val="en-US"/>
              </w:rPr>
              <w:t>GGCAACGGGGCAACCAGTCGGGCGCTGTTTTACT</w:t>
            </w:r>
          </w:p>
        </w:tc>
      </w:tr>
      <w:tr w:rsidR="00AD57FB" w:rsidRPr="002B27C5" w14:paraId="5383F3AC" w14:textId="77777777" w:rsidTr="0097453A">
        <w:tc>
          <w:tcPr>
            <w:tcW w:w="2552" w:type="dxa"/>
            <w:tcBorders>
              <w:top w:val="nil"/>
              <w:bottom w:val="single" w:sz="4" w:space="0" w:color="auto"/>
            </w:tcBorders>
            <w:vAlign w:val="top"/>
          </w:tcPr>
          <w:p w14:paraId="2751D902" w14:textId="77777777" w:rsidR="00AD57FB" w:rsidRPr="004820C3" w:rsidRDefault="00AD57FB" w:rsidP="0097453A">
            <w:pPr>
              <w:rPr>
                <w:rFonts w:cs="Times New Roman"/>
                <w:color w:val="0F1115"/>
                <w:kern w:val="2"/>
                <w:sz w:val="20"/>
                <w:szCs w:val="20"/>
                <w:shd w:val="clear" w:color="auto" w:fill="FFFFFF"/>
                <w:lang w:val="en-US"/>
                <w14:ligatures w14:val="standardContextual"/>
              </w:rPr>
            </w:pPr>
          </w:p>
        </w:tc>
        <w:tc>
          <w:tcPr>
            <w:tcW w:w="2977" w:type="dxa"/>
            <w:tcBorders>
              <w:top w:val="nil"/>
              <w:bottom w:val="single" w:sz="4" w:space="0" w:color="auto"/>
            </w:tcBorders>
            <w:vAlign w:val="top"/>
          </w:tcPr>
          <w:p w14:paraId="09FEF98C" w14:textId="18D0AB83" w:rsidR="00AD57FB" w:rsidRPr="004820C3" w:rsidRDefault="00AD57FB" w:rsidP="0097453A">
            <w:pPr>
              <w:rPr>
                <w:rFonts w:cs="Times New Roman"/>
                <w:bCs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bCs/>
                <w:sz w:val="20"/>
                <w:szCs w:val="20"/>
                <w:lang w:val="en-US"/>
              </w:rPr>
              <w:t>R272A-R</w:t>
            </w:r>
          </w:p>
        </w:tc>
        <w:tc>
          <w:tcPr>
            <w:tcW w:w="3831" w:type="dxa"/>
            <w:tcBorders>
              <w:top w:val="nil"/>
              <w:bottom w:val="single" w:sz="4" w:space="0" w:color="auto"/>
            </w:tcBorders>
          </w:tcPr>
          <w:p w14:paraId="15B81ED8" w14:textId="02C92BA5" w:rsidR="00AD57FB" w:rsidRPr="004820C3" w:rsidRDefault="00AD57FB" w:rsidP="004820C3">
            <w:pPr>
              <w:rPr>
                <w:rFonts w:cs="Times New Roman"/>
                <w:bCs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bCs/>
                <w:sz w:val="20"/>
                <w:szCs w:val="20"/>
                <w:lang w:val="en-US"/>
              </w:rPr>
              <w:t>CCGACTGGTTGCCCCGTTGCCATCCCGAAACG</w:t>
            </w:r>
          </w:p>
        </w:tc>
      </w:tr>
      <w:tr w:rsidR="00AD57FB" w:rsidRPr="002B27C5" w14:paraId="645E2E12" w14:textId="77777777" w:rsidTr="0097453A">
        <w:tc>
          <w:tcPr>
            <w:tcW w:w="2552" w:type="dxa"/>
            <w:tcBorders>
              <w:top w:val="single" w:sz="4" w:space="0" w:color="auto"/>
              <w:bottom w:val="nil"/>
            </w:tcBorders>
            <w:vAlign w:val="top"/>
          </w:tcPr>
          <w:p w14:paraId="6226021D" w14:textId="7C0707ED" w:rsidR="00AD57FB" w:rsidRPr="004820C3" w:rsidRDefault="00AD57FB" w:rsidP="0097453A">
            <w:pPr>
              <w:rPr>
                <w:rFonts w:cs="Times New Roman"/>
                <w:color w:val="0F1115"/>
                <w:kern w:val="2"/>
                <w:sz w:val="20"/>
                <w:szCs w:val="20"/>
                <w:shd w:val="clear" w:color="auto" w:fill="FFFFFF"/>
                <w:lang w:val="en-US"/>
                <w14:ligatures w14:val="standardContextual"/>
              </w:rPr>
            </w:pPr>
            <w:r w:rsidRPr="004820C3">
              <w:rPr>
                <w:rFonts w:eastAsiaTheme="minorEastAsia" w:cs="Times New Roman"/>
                <w:color w:val="0F1115"/>
                <w:kern w:val="2"/>
                <w:sz w:val="20"/>
                <w:szCs w:val="20"/>
                <w:shd w:val="clear" w:color="auto" w:fill="FFFFFF"/>
                <w:lang w:val="en-US"/>
                <w14:ligatures w14:val="standardContextual"/>
              </w:rPr>
              <w:t>pET-28a-SoFic-H264AD268AR272A</w:t>
            </w:r>
          </w:p>
        </w:tc>
        <w:tc>
          <w:tcPr>
            <w:tcW w:w="2977" w:type="dxa"/>
            <w:tcBorders>
              <w:top w:val="single" w:sz="4" w:space="0" w:color="auto"/>
              <w:bottom w:val="nil"/>
            </w:tcBorders>
            <w:vAlign w:val="top"/>
          </w:tcPr>
          <w:p w14:paraId="672C010D" w14:textId="1C0232C4" w:rsidR="00AD57FB" w:rsidRPr="004820C3" w:rsidRDefault="00AD57FB" w:rsidP="0097453A">
            <w:pPr>
              <w:rPr>
                <w:rFonts w:cs="Times New Roman"/>
                <w:bCs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bCs/>
                <w:sz w:val="20"/>
                <w:szCs w:val="20"/>
                <w:lang w:val="en-US"/>
              </w:rPr>
              <w:t>3Mut-F</w:t>
            </w:r>
          </w:p>
        </w:tc>
        <w:tc>
          <w:tcPr>
            <w:tcW w:w="3831" w:type="dxa"/>
            <w:tcBorders>
              <w:top w:val="single" w:sz="4" w:space="0" w:color="auto"/>
              <w:bottom w:val="nil"/>
            </w:tcBorders>
          </w:tcPr>
          <w:p w14:paraId="1E314CDB" w14:textId="5968856D" w:rsidR="00AD57FB" w:rsidRPr="004820C3" w:rsidRDefault="00AD57FB" w:rsidP="004820C3">
            <w:pPr>
              <w:rPr>
                <w:rFonts w:cs="Times New Roman"/>
                <w:bCs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bCs/>
                <w:sz w:val="20"/>
                <w:szCs w:val="20"/>
                <w:lang w:val="en-US"/>
              </w:rPr>
              <w:t>GTTTCGGGCAGGCAACGGGGCAACCAGTCGGGCGCTGTTTTACTG</w:t>
            </w:r>
          </w:p>
        </w:tc>
      </w:tr>
      <w:tr w:rsidR="00AD57FB" w:rsidRPr="002B27C5" w14:paraId="386F7E25" w14:textId="77777777" w:rsidTr="0097453A">
        <w:tc>
          <w:tcPr>
            <w:tcW w:w="2552" w:type="dxa"/>
            <w:tcBorders>
              <w:top w:val="nil"/>
              <w:bottom w:val="single" w:sz="8" w:space="0" w:color="auto"/>
            </w:tcBorders>
            <w:vAlign w:val="top"/>
          </w:tcPr>
          <w:p w14:paraId="1405B2D2" w14:textId="77777777" w:rsidR="00AD57FB" w:rsidRPr="004820C3" w:rsidRDefault="00AD57FB" w:rsidP="0097453A">
            <w:pPr>
              <w:rPr>
                <w:rFonts w:cs="Times New Roman"/>
                <w:color w:val="0F1115"/>
                <w:kern w:val="2"/>
                <w:sz w:val="20"/>
                <w:szCs w:val="20"/>
                <w:shd w:val="clear" w:color="auto" w:fill="FFFFFF"/>
                <w:lang w:val="en-US"/>
                <w14:ligatures w14:val="standardContextual"/>
              </w:rPr>
            </w:pPr>
          </w:p>
        </w:tc>
        <w:tc>
          <w:tcPr>
            <w:tcW w:w="2977" w:type="dxa"/>
            <w:tcBorders>
              <w:top w:val="nil"/>
              <w:bottom w:val="single" w:sz="8" w:space="0" w:color="auto"/>
            </w:tcBorders>
            <w:vAlign w:val="top"/>
          </w:tcPr>
          <w:p w14:paraId="39A9DC5C" w14:textId="1538C91C" w:rsidR="00AD57FB" w:rsidRPr="004820C3" w:rsidRDefault="00AD57FB" w:rsidP="0097453A">
            <w:pPr>
              <w:rPr>
                <w:rFonts w:cs="Times New Roman"/>
                <w:bCs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bCs/>
                <w:sz w:val="20"/>
                <w:szCs w:val="20"/>
                <w:lang w:val="en-US"/>
              </w:rPr>
              <w:t>3Mut-R</w:t>
            </w:r>
          </w:p>
        </w:tc>
        <w:tc>
          <w:tcPr>
            <w:tcW w:w="3831" w:type="dxa"/>
            <w:tcBorders>
              <w:top w:val="nil"/>
              <w:bottom w:val="single" w:sz="8" w:space="0" w:color="auto"/>
            </w:tcBorders>
          </w:tcPr>
          <w:p w14:paraId="4477867F" w14:textId="4BE2279A" w:rsidR="00AD57FB" w:rsidRPr="004820C3" w:rsidRDefault="00AD57FB" w:rsidP="004820C3">
            <w:pPr>
              <w:rPr>
                <w:rFonts w:cs="Times New Roman"/>
                <w:bCs/>
                <w:sz w:val="20"/>
                <w:szCs w:val="20"/>
                <w:lang w:val="en-US"/>
              </w:rPr>
            </w:pPr>
            <w:r w:rsidRPr="004820C3">
              <w:rPr>
                <w:rFonts w:cs="Times New Roman"/>
                <w:bCs/>
                <w:sz w:val="20"/>
                <w:szCs w:val="20"/>
                <w:lang w:val="en-US"/>
              </w:rPr>
              <w:t>CTGGTTGCCCCGTTGCCTGCCCGAAACGGTGCTTCATGGGCCAGC</w:t>
            </w:r>
          </w:p>
        </w:tc>
      </w:tr>
      <w:bookmarkEnd w:id="35"/>
    </w:tbl>
    <w:p w14:paraId="38D1EEE0" w14:textId="77777777" w:rsidR="00344CB7" w:rsidRPr="00C32B4E" w:rsidRDefault="00344CB7">
      <w:pPr>
        <w:rPr>
          <w:lang w:val="en-US"/>
        </w:rPr>
      </w:pPr>
    </w:p>
    <w:p w14:paraId="3EAD3DA9" w14:textId="612855DC" w:rsidR="0042711E" w:rsidRDefault="001F3AC8">
      <w:pPr>
        <w:rPr>
          <w:lang w:val="en-US"/>
        </w:rPr>
      </w:pPr>
      <w:r>
        <w:rPr>
          <w:rFonts w:eastAsia="宋体" w:cs="Times New Roman" w:hint="eastAsia"/>
          <w:b/>
          <w:bCs/>
          <w:sz w:val="22"/>
          <w:szCs w:val="21"/>
          <w:lang w:val="en-US"/>
        </w:rPr>
        <w:t>Table S6.</w:t>
      </w:r>
      <w:r w:rsidR="00C32B4E">
        <w:rPr>
          <w:rFonts w:eastAsia="宋体" w:cs="Times New Roman" w:hint="eastAsia"/>
          <w:sz w:val="22"/>
          <w:szCs w:val="21"/>
          <w:lang w:val="en-US"/>
        </w:rPr>
        <w:t xml:space="preserve"> </w:t>
      </w:r>
      <w:r w:rsidR="00C32B4E">
        <w:rPr>
          <w:rFonts w:hint="eastAsia"/>
          <w:lang w:val="en-US"/>
        </w:rPr>
        <w:t>Phages</w:t>
      </w:r>
      <w:r w:rsidR="00C32B4E" w:rsidRPr="00C32B4E">
        <w:rPr>
          <w:lang w:val="en-US"/>
        </w:rPr>
        <w:t xml:space="preserve"> used in this study</w:t>
      </w:r>
      <w:r w:rsidR="00C32B4E" w:rsidRPr="00C502CA">
        <w:rPr>
          <w:rFonts w:hint="eastAsia"/>
          <w:lang w:val="en-US"/>
        </w:rPr>
        <w:t>.</w:t>
      </w:r>
    </w:p>
    <w:tbl>
      <w:tblPr>
        <w:tblStyle w:val="MDPI41threelinetable"/>
        <w:tblW w:w="0" w:type="auto"/>
        <w:tblLook w:val="04A0" w:firstRow="1" w:lastRow="0" w:firstColumn="1" w:lastColumn="0" w:noHBand="0" w:noVBand="1"/>
      </w:tblPr>
      <w:tblGrid>
        <w:gridCol w:w="3261"/>
        <w:gridCol w:w="1419"/>
        <w:gridCol w:w="2340"/>
        <w:gridCol w:w="2340"/>
      </w:tblGrid>
      <w:tr w:rsidR="00F56FE2" w14:paraId="59097184" w14:textId="06A1524E" w:rsidTr="00DB17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261" w:type="dxa"/>
            <w:shd w:val="clear" w:color="auto" w:fill="C5E0B3" w:themeFill="accent6" w:themeFillTint="66"/>
          </w:tcPr>
          <w:p w14:paraId="3AF31F77" w14:textId="65291187" w:rsidR="00F56FE2" w:rsidRPr="00FC364E" w:rsidRDefault="00F56FE2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FC364E">
              <w:rPr>
                <w:rFonts w:cs="Times New Roman"/>
                <w:sz w:val="20"/>
                <w:szCs w:val="20"/>
                <w:lang w:val="en-US"/>
              </w:rPr>
              <w:t>Phage</w:t>
            </w:r>
          </w:p>
        </w:tc>
        <w:tc>
          <w:tcPr>
            <w:tcW w:w="1419" w:type="dxa"/>
            <w:shd w:val="clear" w:color="auto" w:fill="C5E0B3" w:themeFill="accent6" w:themeFillTint="66"/>
          </w:tcPr>
          <w:p w14:paraId="1C0AE6C2" w14:textId="35B8C973" w:rsidR="00F56FE2" w:rsidRPr="00FC364E" w:rsidRDefault="00F56FE2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FC364E">
              <w:rPr>
                <w:rFonts w:cs="Times New Roman"/>
                <w:sz w:val="20"/>
                <w:szCs w:val="20"/>
                <w:lang w:val="en-US"/>
              </w:rPr>
              <w:t>Host strain</w:t>
            </w:r>
          </w:p>
        </w:tc>
        <w:tc>
          <w:tcPr>
            <w:tcW w:w="2340" w:type="dxa"/>
            <w:shd w:val="clear" w:color="auto" w:fill="C5E0B3" w:themeFill="accent6" w:themeFillTint="66"/>
          </w:tcPr>
          <w:p w14:paraId="694361BD" w14:textId="09656ABB" w:rsidR="00F56FE2" w:rsidRPr="00FC364E" w:rsidRDefault="00F56FE2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FC364E">
              <w:rPr>
                <w:rFonts w:cs="Times New Roman"/>
                <w:sz w:val="20"/>
                <w:szCs w:val="20"/>
                <w:lang w:val="en-US"/>
              </w:rPr>
              <w:t>Family</w:t>
            </w:r>
          </w:p>
        </w:tc>
        <w:tc>
          <w:tcPr>
            <w:tcW w:w="2340" w:type="dxa"/>
            <w:shd w:val="clear" w:color="auto" w:fill="C5E0B3" w:themeFill="accent6" w:themeFillTint="66"/>
          </w:tcPr>
          <w:p w14:paraId="75DF1EF9" w14:textId="77A4C4E4" w:rsidR="00F56FE2" w:rsidRPr="00FC364E" w:rsidRDefault="005F5E0E">
            <w:pPr>
              <w:rPr>
                <w:rFonts w:cs="Times New Roman"/>
                <w:sz w:val="20"/>
                <w:szCs w:val="20"/>
                <w:lang w:val="en-US"/>
              </w:rPr>
            </w:pPr>
            <w:r w:rsidRPr="005F5E0E">
              <w:rPr>
                <w:rFonts w:cs="Times New Roman"/>
                <w:bCs/>
                <w:sz w:val="20"/>
                <w:szCs w:val="20"/>
              </w:rPr>
              <w:t>Reference</w:t>
            </w:r>
            <w:r w:rsidR="003E760B" w:rsidRPr="00FC364E">
              <w:rPr>
                <w:rFonts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F56FE2" w14:paraId="4FAFF4C1" w14:textId="0BB42FD8" w:rsidTr="005F5E0E">
        <w:tc>
          <w:tcPr>
            <w:tcW w:w="3261" w:type="dxa"/>
          </w:tcPr>
          <w:p w14:paraId="5A54B755" w14:textId="1FF0DBAE" w:rsidR="00F56FE2" w:rsidRPr="00FC364E" w:rsidRDefault="00F56FE2">
            <w:pPr>
              <w:rPr>
                <w:rFonts w:cs="Times New Roman"/>
                <w:bCs/>
                <w:sz w:val="20"/>
                <w:szCs w:val="20"/>
                <w:lang w:val="en-US"/>
              </w:rPr>
            </w:pPr>
            <w:r w:rsidRPr="00FC364E">
              <w:rPr>
                <w:rFonts w:cs="Times New Roman"/>
                <w:bCs/>
                <w:sz w:val="20"/>
                <w:szCs w:val="20"/>
                <w:lang w:val="en-US"/>
              </w:rPr>
              <w:t>vB_EcoP_DE5</w:t>
            </w:r>
          </w:p>
        </w:tc>
        <w:tc>
          <w:tcPr>
            <w:tcW w:w="1419" w:type="dxa"/>
          </w:tcPr>
          <w:p w14:paraId="7F0A24AC" w14:textId="39A0AAC8" w:rsidR="00F56FE2" w:rsidRPr="00FC364E" w:rsidRDefault="003E760B">
            <w:pPr>
              <w:rPr>
                <w:rFonts w:cs="Times New Roman"/>
                <w:bCs/>
                <w:sz w:val="20"/>
                <w:szCs w:val="20"/>
                <w:lang w:val="en-US"/>
              </w:rPr>
            </w:pPr>
            <w:r w:rsidRPr="00FC364E">
              <w:rPr>
                <w:rFonts w:eastAsiaTheme="minorEastAsia" w:cs="Times New Roman"/>
                <w:i/>
                <w:iCs/>
                <w:kern w:val="2"/>
                <w:sz w:val="20"/>
                <w:szCs w:val="20"/>
                <w:shd w:val="clear" w:color="auto" w:fill="FFFFFF"/>
                <w14:ligatures w14:val="standardContextual"/>
              </w:rPr>
              <w:t>E. coli</w:t>
            </w:r>
            <w:r w:rsidRPr="00FC364E">
              <w:rPr>
                <w:rFonts w:eastAsiaTheme="minorEastAsia" w:cs="Times New Roman"/>
                <w:color w:val="0F1115"/>
                <w:kern w:val="2"/>
                <w:sz w:val="20"/>
                <w:szCs w:val="20"/>
                <w:shd w:val="clear" w:color="auto" w:fill="FFFFFF"/>
                <w14:ligatures w14:val="standardContextual"/>
              </w:rPr>
              <w:t> </w:t>
            </w:r>
            <w:r w:rsidR="00F56FE2" w:rsidRPr="00FC364E">
              <w:rPr>
                <w:rFonts w:cs="Times New Roman"/>
                <w:bCs/>
                <w:sz w:val="20"/>
                <w:szCs w:val="20"/>
                <w:lang w:val="en-US"/>
              </w:rPr>
              <w:t>E5</w:t>
            </w:r>
          </w:p>
        </w:tc>
        <w:tc>
          <w:tcPr>
            <w:tcW w:w="2340" w:type="dxa"/>
          </w:tcPr>
          <w:p w14:paraId="432DD0CC" w14:textId="2C48FDBC" w:rsidR="00F56FE2" w:rsidRPr="00FC364E" w:rsidRDefault="00F56FE2">
            <w:pPr>
              <w:rPr>
                <w:rFonts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FC364E">
              <w:rPr>
                <w:rFonts w:cs="Times New Roman"/>
                <w:bCs/>
                <w:sz w:val="20"/>
                <w:szCs w:val="20"/>
                <w:lang w:val="en-US"/>
              </w:rPr>
              <w:t>Podoviridae</w:t>
            </w:r>
            <w:proofErr w:type="spellEnd"/>
          </w:p>
        </w:tc>
        <w:tc>
          <w:tcPr>
            <w:tcW w:w="2340" w:type="dxa"/>
          </w:tcPr>
          <w:p w14:paraId="1A9C2ED6" w14:textId="47726B9C" w:rsidR="00F56FE2" w:rsidRPr="00FC364E" w:rsidRDefault="003E760B">
            <w:pPr>
              <w:rPr>
                <w:rFonts w:cs="Times New Roman"/>
                <w:bCs/>
                <w:sz w:val="20"/>
                <w:szCs w:val="20"/>
                <w:lang w:val="en-US"/>
              </w:rPr>
            </w:pPr>
            <w:r w:rsidRPr="00FC364E">
              <w:rPr>
                <w:rFonts w:cs="Times New Roman"/>
                <w:color w:val="444444"/>
                <w:sz w:val="20"/>
                <w:szCs w:val="20"/>
                <w:shd w:val="clear" w:color="auto" w:fill="FFFFFF"/>
              </w:rPr>
              <w:t>MW741821.1</w:t>
            </w:r>
          </w:p>
        </w:tc>
      </w:tr>
      <w:tr w:rsidR="00F56FE2" w14:paraId="40EF01A9" w14:textId="74BD9883" w:rsidTr="005F5E0E">
        <w:tc>
          <w:tcPr>
            <w:tcW w:w="3261" w:type="dxa"/>
          </w:tcPr>
          <w:p w14:paraId="2C4D775E" w14:textId="74463AC9" w:rsidR="00F56FE2" w:rsidRPr="00FC364E" w:rsidRDefault="003E760B">
            <w:pPr>
              <w:rPr>
                <w:rFonts w:cs="Times New Roman"/>
                <w:bCs/>
                <w:sz w:val="20"/>
                <w:szCs w:val="20"/>
                <w:lang w:val="en-US"/>
              </w:rPr>
            </w:pPr>
            <w:r w:rsidRPr="00FC364E">
              <w:rPr>
                <w:rFonts w:cs="Times New Roman"/>
                <w:bCs/>
                <w:i/>
                <w:iCs/>
                <w:sz w:val="20"/>
                <w:szCs w:val="20"/>
              </w:rPr>
              <w:t>Escherichia</w:t>
            </w:r>
            <w:r w:rsidRPr="00FC364E">
              <w:rPr>
                <w:rFonts w:cs="Times New Roman"/>
                <w:bCs/>
                <w:sz w:val="20"/>
                <w:szCs w:val="20"/>
              </w:rPr>
              <w:t xml:space="preserve"> bacteriophage T5</w:t>
            </w:r>
          </w:p>
        </w:tc>
        <w:tc>
          <w:tcPr>
            <w:tcW w:w="1419" w:type="dxa"/>
          </w:tcPr>
          <w:p w14:paraId="32E9102A" w14:textId="2C80031F" w:rsidR="00F56FE2" w:rsidRPr="00FC364E" w:rsidRDefault="00F56FE2">
            <w:pPr>
              <w:rPr>
                <w:rFonts w:cs="Times New Roman"/>
                <w:bCs/>
                <w:sz w:val="20"/>
                <w:szCs w:val="20"/>
                <w:lang w:val="en-US"/>
              </w:rPr>
            </w:pPr>
            <w:r w:rsidRPr="00FC364E">
              <w:rPr>
                <w:rFonts w:cs="Times New Roman"/>
                <w:bCs/>
                <w:i/>
                <w:iCs/>
                <w:sz w:val="20"/>
                <w:szCs w:val="20"/>
                <w:lang w:val="en-US"/>
              </w:rPr>
              <w:t>E. coli</w:t>
            </w:r>
            <w:r w:rsidRPr="00FC364E">
              <w:rPr>
                <w:rFonts w:cs="Times New Roman"/>
                <w:bCs/>
                <w:sz w:val="20"/>
                <w:szCs w:val="20"/>
                <w:lang w:val="en-US"/>
              </w:rPr>
              <w:t xml:space="preserve"> BL21</w:t>
            </w:r>
          </w:p>
        </w:tc>
        <w:tc>
          <w:tcPr>
            <w:tcW w:w="2340" w:type="dxa"/>
          </w:tcPr>
          <w:p w14:paraId="321DEBE2" w14:textId="1511CA48" w:rsidR="00F56FE2" w:rsidRPr="00FC364E" w:rsidRDefault="00F56FE2">
            <w:pPr>
              <w:rPr>
                <w:rFonts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FC364E">
              <w:rPr>
                <w:rFonts w:cs="Times New Roman"/>
                <w:bCs/>
                <w:sz w:val="20"/>
                <w:szCs w:val="20"/>
                <w:lang w:val="en-US"/>
              </w:rPr>
              <w:t>Siphoviridae</w:t>
            </w:r>
            <w:proofErr w:type="spellEnd"/>
          </w:p>
        </w:tc>
        <w:tc>
          <w:tcPr>
            <w:tcW w:w="2340" w:type="dxa"/>
          </w:tcPr>
          <w:p w14:paraId="2890D273" w14:textId="7AABD1FF" w:rsidR="00F56FE2" w:rsidRPr="00FC364E" w:rsidRDefault="005F5E0E">
            <w:pPr>
              <w:rPr>
                <w:rFonts w:cs="Times New Roman"/>
                <w:bCs/>
                <w:sz w:val="20"/>
                <w:szCs w:val="20"/>
                <w:lang w:val="en-US"/>
              </w:rPr>
            </w:pPr>
            <w:r>
              <w:rPr>
                <w:rFonts w:cs="Times New Roman" w:hint="eastAsia"/>
                <w:bCs/>
                <w:sz w:val="20"/>
                <w:szCs w:val="20"/>
                <w:lang w:val="en-US"/>
              </w:rPr>
              <w:t xml:space="preserve">Gift from </w:t>
            </w:r>
            <w:r w:rsidRPr="005F5E0E">
              <w:rPr>
                <w:rFonts w:cs="Times New Roman"/>
                <w:bCs/>
                <w:sz w:val="20"/>
                <w:szCs w:val="20"/>
              </w:rPr>
              <w:t>Huiying Ren</w:t>
            </w:r>
          </w:p>
        </w:tc>
      </w:tr>
      <w:tr w:rsidR="00F56FE2" w:rsidRPr="002B27C5" w14:paraId="69F213A8" w14:textId="56E65F2A" w:rsidTr="005F5E0E">
        <w:tc>
          <w:tcPr>
            <w:tcW w:w="3261" w:type="dxa"/>
          </w:tcPr>
          <w:p w14:paraId="2C1F91F4" w14:textId="4C19A58A" w:rsidR="00F56FE2" w:rsidRPr="00FC364E" w:rsidRDefault="003E760B">
            <w:pPr>
              <w:rPr>
                <w:rFonts w:cs="Times New Roman"/>
                <w:bCs/>
                <w:sz w:val="20"/>
                <w:szCs w:val="20"/>
                <w:lang w:val="en-US"/>
              </w:rPr>
            </w:pPr>
            <w:r w:rsidRPr="00FC364E">
              <w:rPr>
                <w:rFonts w:cs="Times New Roman"/>
                <w:bCs/>
                <w:i/>
                <w:iCs/>
                <w:sz w:val="20"/>
                <w:szCs w:val="20"/>
              </w:rPr>
              <w:t>Escherichia</w:t>
            </w:r>
            <w:r w:rsidRPr="00FC364E">
              <w:rPr>
                <w:rFonts w:cs="Times New Roman"/>
                <w:bCs/>
                <w:sz w:val="20"/>
                <w:szCs w:val="20"/>
              </w:rPr>
              <w:t xml:space="preserve"> bacteriophage</w:t>
            </w:r>
            <w:r w:rsidRPr="00FC364E">
              <w:rPr>
                <w:rFonts w:cs="Times New Roman"/>
                <w:bCs/>
                <w:sz w:val="20"/>
                <w:szCs w:val="20"/>
                <w:lang w:val="en-US"/>
              </w:rPr>
              <w:t xml:space="preserve"> </w:t>
            </w:r>
            <w:r w:rsidR="00F56FE2" w:rsidRPr="00FC364E">
              <w:rPr>
                <w:rFonts w:cs="Times New Roman"/>
                <w:bCs/>
                <w:sz w:val="20"/>
                <w:szCs w:val="20"/>
                <w:lang w:val="en-US"/>
              </w:rPr>
              <w:t>T7</w:t>
            </w:r>
          </w:p>
        </w:tc>
        <w:tc>
          <w:tcPr>
            <w:tcW w:w="1419" w:type="dxa"/>
          </w:tcPr>
          <w:p w14:paraId="522F0426" w14:textId="52133AFE" w:rsidR="00F56FE2" w:rsidRPr="00FC364E" w:rsidRDefault="00F56FE2">
            <w:pPr>
              <w:rPr>
                <w:rFonts w:cs="Times New Roman"/>
                <w:bCs/>
                <w:sz w:val="20"/>
                <w:szCs w:val="20"/>
                <w:lang w:val="en-US"/>
              </w:rPr>
            </w:pPr>
            <w:r w:rsidRPr="00FC364E">
              <w:rPr>
                <w:rFonts w:cs="Times New Roman"/>
                <w:bCs/>
                <w:i/>
                <w:iCs/>
                <w:sz w:val="20"/>
                <w:szCs w:val="20"/>
                <w:lang w:val="en-US"/>
              </w:rPr>
              <w:t>E. coli</w:t>
            </w:r>
            <w:r w:rsidRPr="00FC364E">
              <w:rPr>
                <w:rFonts w:cs="Times New Roman"/>
                <w:bCs/>
                <w:sz w:val="20"/>
                <w:szCs w:val="20"/>
                <w:lang w:val="en-US"/>
              </w:rPr>
              <w:t xml:space="preserve"> BL21</w:t>
            </w:r>
          </w:p>
        </w:tc>
        <w:tc>
          <w:tcPr>
            <w:tcW w:w="2340" w:type="dxa"/>
          </w:tcPr>
          <w:p w14:paraId="70BEFCB8" w14:textId="5BD34617" w:rsidR="00F56FE2" w:rsidRPr="00FC364E" w:rsidRDefault="00F56FE2">
            <w:pPr>
              <w:rPr>
                <w:rFonts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FC364E">
              <w:rPr>
                <w:rFonts w:cs="Times New Roman"/>
                <w:bCs/>
                <w:sz w:val="20"/>
                <w:szCs w:val="20"/>
                <w:lang w:val="en-US"/>
              </w:rPr>
              <w:t>Podoviridae</w:t>
            </w:r>
            <w:proofErr w:type="spellEnd"/>
          </w:p>
        </w:tc>
        <w:tc>
          <w:tcPr>
            <w:tcW w:w="2340" w:type="dxa"/>
          </w:tcPr>
          <w:p w14:paraId="5EDDC2D8" w14:textId="726FCE1F" w:rsidR="00F56FE2" w:rsidRPr="00FC364E" w:rsidRDefault="00BA2136">
            <w:pPr>
              <w:rPr>
                <w:rFonts w:cs="Times New Roman"/>
                <w:bCs/>
                <w:sz w:val="20"/>
                <w:szCs w:val="20"/>
                <w:lang w:val="en-US"/>
              </w:rPr>
            </w:pPr>
            <w:r w:rsidRPr="00BA2136">
              <w:rPr>
                <w:rFonts w:cs="Times New Roman"/>
                <w:bCs/>
                <w:sz w:val="20"/>
                <w:szCs w:val="20"/>
                <w:lang w:val="en-US"/>
              </w:rPr>
              <w:t>T7 Select 415-1b Cloning Kit (Merck)</w:t>
            </w:r>
          </w:p>
        </w:tc>
      </w:tr>
      <w:tr w:rsidR="00F56FE2" w14:paraId="74697B10" w14:textId="77777777" w:rsidTr="005F5E0E">
        <w:tc>
          <w:tcPr>
            <w:tcW w:w="3261" w:type="dxa"/>
          </w:tcPr>
          <w:p w14:paraId="583876D5" w14:textId="5CAE1D6A" w:rsidR="00F56FE2" w:rsidRPr="00FC364E" w:rsidRDefault="00F56FE2">
            <w:pPr>
              <w:rPr>
                <w:rFonts w:cs="Times New Roman"/>
                <w:bCs/>
                <w:sz w:val="20"/>
                <w:szCs w:val="20"/>
                <w:lang w:val="en-US"/>
              </w:rPr>
            </w:pPr>
            <w:r w:rsidRPr="00FC364E">
              <w:rPr>
                <w:rFonts w:cs="Times New Roman"/>
                <w:bCs/>
                <w:sz w:val="20"/>
                <w:szCs w:val="20"/>
                <w:lang w:val="en-US"/>
              </w:rPr>
              <w:t>vB_EcoM_PD205</w:t>
            </w:r>
          </w:p>
        </w:tc>
        <w:tc>
          <w:tcPr>
            <w:tcW w:w="1419" w:type="dxa"/>
          </w:tcPr>
          <w:p w14:paraId="09339D14" w14:textId="6A4F889A" w:rsidR="00F56FE2" w:rsidRPr="00FC364E" w:rsidRDefault="00F56FE2">
            <w:pPr>
              <w:rPr>
                <w:rFonts w:cs="Times New Roman"/>
                <w:bCs/>
                <w:sz w:val="20"/>
                <w:szCs w:val="20"/>
                <w:lang w:val="en-US"/>
              </w:rPr>
            </w:pPr>
            <w:r w:rsidRPr="00FC364E">
              <w:rPr>
                <w:rFonts w:cs="Times New Roman"/>
                <w:bCs/>
                <w:i/>
                <w:iCs/>
                <w:sz w:val="20"/>
                <w:szCs w:val="20"/>
                <w:lang w:val="en-US"/>
              </w:rPr>
              <w:t>E. coli</w:t>
            </w:r>
            <w:r w:rsidRPr="00FC364E">
              <w:rPr>
                <w:rFonts w:cs="Times New Roman"/>
                <w:bCs/>
                <w:sz w:val="20"/>
                <w:szCs w:val="20"/>
                <w:lang w:val="en-US"/>
              </w:rPr>
              <w:t xml:space="preserve"> BL21</w:t>
            </w:r>
          </w:p>
        </w:tc>
        <w:tc>
          <w:tcPr>
            <w:tcW w:w="2340" w:type="dxa"/>
          </w:tcPr>
          <w:p w14:paraId="1C1DB79F" w14:textId="1A4A4220" w:rsidR="00F56FE2" w:rsidRPr="00FC364E" w:rsidRDefault="00F56FE2">
            <w:pPr>
              <w:rPr>
                <w:rFonts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FC364E">
              <w:rPr>
                <w:rFonts w:cs="Times New Roman"/>
                <w:bCs/>
                <w:sz w:val="20"/>
                <w:szCs w:val="20"/>
                <w:lang w:val="en-US"/>
              </w:rPr>
              <w:t>Myoviridae</w:t>
            </w:r>
            <w:proofErr w:type="spellEnd"/>
          </w:p>
        </w:tc>
        <w:tc>
          <w:tcPr>
            <w:tcW w:w="2340" w:type="dxa"/>
          </w:tcPr>
          <w:p w14:paraId="3B1A20CF" w14:textId="5A72A8FB" w:rsidR="00F56FE2" w:rsidRPr="00FC364E" w:rsidRDefault="003E760B">
            <w:pPr>
              <w:rPr>
                <w:rFonts w:cs="Times New Roman"/>
                <w:bCs/>
                <w:sz w:val="20"/>
                <w:szCs w:val="20"/>
                <w:lang w:val="en-US"/>
              </w:rPr>
            </w:pPr>
            <w:r w:rsidRPr="00FC364E">
              <w:rPr>
                <w:rFonts w:cs="Times New Roman"/>
                <w:bCs/>
                <w:sz w:val="20"/>
                <w:szCs w:val="20"/>
                <w:lang w:val="en-US"/>
              </w:rPr>
              <w:t>ON922919.1</w:t>
            </w:r>
          </w:p>
        </w:tc>
      </w:tr>
    </w:tbl>
    <w:p w14:paraId="4880D2D1" w14:textId="77777777" w:rsidR="00A354B8" w:rsidRPr="00C32B4E" w:rsidRDefault="00A354B8">
      <w:pPr>
        <w:rPr>
          <w:lang w:val="en-US"/>
        </w:rPr>
      </w:pPr>
    </w:p>
    <w:sectPr w:rsidR="00A354B8" w:rsidRPr="00C32B4E" w:rsidSect="00A20A78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1CDA7" w14:textId="77777777" w:rsidR="00AF5E1A" w:rsidRDefault="00AF5E1A" w:rsidP="00C502CA">
      <w:pPr>
        <w:spacing w:line="240" w:lineRule="auto"/>
      </w:pPr>
      <w:r>
        <w:separator/>
      </w:r>
    </w:p>
  </w:endnote>
  <w:endnote w:type="continuationSeparator" w:id="0">
    <w:p w14:paraId="2985977F" w14:textId="77777777" w:rsidR="00AF5E1A" w:rsidRDefault="00AF5E1A" w:rsidP="00C502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59E8E" w14:textId="77777777" w:rsidR="00AF5E1A" w:rsidRDefault="00AF5E1A" w:rsidP="00C502CA">
      <w:pPr>
        <w:spacing w:line="240" w:lineRule="auto"/>
      </w:pPr>
      <w:r>
        <w:separator/>
      </w:r>
    </w:p>
  </w:footnote>
  <w:footnote w:type="continuationSeparator" w:id="0">
    <w:p w14:paraId="3B267084" w14:textId="77777777" w:rsidR="00AF5E1A" w:rsidRDefault="00AF5E1A" w:rsidP="00C502C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DPI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xzwxp2075we9hezv20vp0tma9sxptsf2rsv&quot;&gt;My EndNote Library&lt;record-ids&gt;&lt;item&gt;351&lt;/item&gt;&lt;item&gt;352&lt;/item&gt;&lt;item&gt;353&lt;/item&gt;&lt;item&gt;354&lt;/item&gt;&lt;item&gt;355&lt;/item&gt;&lt;item&gt;356&lt;/item&gt;&lt;item&gt;357&lt;/item&gt;&lt;item&gt;358&lt;/item&gt;&lt;item&gt;359&lt;/item&gt;&lt;item&gt;360&lt;/item&gt;&lt;item&gt;361&lt;/item&gt;&lt;item&gt;362&lt;/item&gt;&lt;item&gt;363&lt;/item&gt;&lt;item&gt;364&lt;/item&gt;&lt;item&gt;365&lt;/item&gt;&lt;item&gt;366&lt;/item&gt;&lt;item&gt;368&lt;/item&gt;&lt;item&gt;369&lt;/item&gt;&lt;item&gt;370&lt;/item&gt;&lt;item&gt;371&lt;/item&gt;&lt;item&gt;372&lt;/item&gt;&lt;item&gt;373&lt;/item&gt;&lt;item&gt;374&lt;/item&gt;&lt;item&gt;375&lt;/item&gt;&lt;item&gt;376&lt;/item&gt;&lt;/record-ids&gt;&lt;/item&gt;&lt;/Libraries&gt;"/>
  </w:docVars>
  <w:rsids>
    <w:rsidRoot w:val="00A20A78"/>
    <w:rsid w:val="00003B60"/>
    <w:rsid w:val="00006135"/>
    <w:rsid w:val="000106BC"/>
    <w:rsid w:val="00010731"/>
    <w:rsid w:val="00022A56"/>
    <w:rsid w:val="0004448D"/>
    <w:rsid w:val="00067407"/>
    <w:rsid w:val="000A434E"/>
    <w:rsid w:val="000B6405"/>
    <w:rsid w:val="000C1BFE"/>
    <w:rsid w:val="000C4D09"/>
    <w:rsid w:val="000C55C5"/>
    <w:rsid w:val="000D6D07"/>
    <w:rsid w:val="000F4620"/>
    <w:rsid w:val="00100B4E"/>
    <w:rsid w:val="001341DC"/>
    <w:rsid w:val="00175E75"/>
    <w:rsid w:val="00176C71"/>
    <w:rsid w:val="001A4383"/>
    <w:rsid w:val="001C7DA6"/>
    <w:rsid w:val="001F3AC8"/>
    <w:rsid w:val="002063E0"/>
    <w:rsid w:val="00221210"/>
    <w:rsid w:val="002277EB"/>
    <w:rsid w:val="002426AE"/>
    <w:rsid w:val="002503E1"/>
    <w:rsid w:val="00253D71"/>
    <w:rsid w:val="0026679E"/>
    <w:rsid w:val="002964FA"/>
    <w:rsid w:val="002B27C5"/>
    <w:rsid w:val="002D5071"/>
    <w:rsid w:val="00301E41"/>
    <w:rsid w:val="00306CE7"/>
    <w:rsid w:val="00310DF1"/>
    <w:rsid w:val="00344CB7"/>
    <w:rsid w:val="00352EDC"/>
    <w:rsid w:val="0035732D"/>
    <w:rsid w:val="003623AF"/>
    <w:rsid w:val="00362DFD"/>
    <w:rsid w:val="00365FA2"/>
    <w:rsid w:val="0037116C"/>
    <w:rsid w:val="00372BFC"/>
    <w:rsid w:val="00392089"/>
    <w:rsid w:val="00394749"/>
    <w:rsid w:val="0039516D"/>
    <w:rsid w:val="00397605"/>
    <w:rsid w:val="003A5660"/>
    <w:rsid w:val="003B4350"/>
    <w:rsid w:val="003C040B"/>
    <w:rsid w:val="003C0462"/>
    <w:rsid w:val="003C13C5"/>
    <w:rsid w:val="003D797A"/>
    <w:rsid w:val="003E3B1D"/>
    <w:rsid w:val="003E760B"/>
    <w:rsid w:val="003F5FDB"/>
    <w:rsid w:val="00400000"/>
    <w:rsid w:val="00420EA4"/>
    <w:rsid w:val="004216CE"/>
    <w:rsid w:val="0042711E"/>
    <w:rsid w:val="00442EC1"/>
    <w:rsid w:val="00464383"/>
    <w:rsid w:val="004820C3"/>
    <w:rsid w:val="00486274"/>
    <w:rsid w:val="004869F1"/>
    <w:rsid w:val="004F3331"/>
    <w:rsid w:val="005207C8"/>
    <w:rsid w:val="0053432A"/>
    <w:rsid w:val="0054414D"/>
    <w:rsid w:val="00545F85"/>
    <w:rsid w:val="005901E7"/>
    <w:rsid w:val="00592C87"/>
    <w:rsid w:val="00595DF7"/>
    <w:rsid w:val="005967FB"/>
    <w:rsid w:val="005A6FD3"/>
    <w:rsid w:val="005C3A36"/>
    <w:rsid w:val="005D2E4C"/>
    <w:rsid w:val="005E1A47"/>
    <w:rsid w:val="005F3FC0"/>
    <w:rsid w:val="005F5E0E"/>
    <w:rsid w:val="00610759"/>
    <w:rsid w:val="006124D4"/>
    <w:rsid w:val="00613A4F"/>
    <w:rsid w:val="006154EB"/>
    <w:rsid w:val="0066275D"/>
    <w:rsid w:val="00663A84"/>
    <w:rsid w:val="006675FA"/>
    <w:rsid w:val="006E65DF"/>
    <w:rsid w:val="007373A3"/>
    <w:rsid w:val="007A2812"/>
    <w:rsid w:val="007A6B0A"/>
    <w:rsid w:val="007C45CF"/>
    <w:rsid w:val="007D40C3"/>
    <w:rsid w:val="007F6C8E"/>
    <w:rsid w:val="0080158D"/>
    <w:rsid w:val="0081195C"/>
    <w:rsid w:val="0081321E"/>
    <w:rsid w:val="008446C0"/>
    <w:rsid w:val="008451C3"/>
    <w:rsid w:val="0085368D"/>
    <w:rsid w:val="00864F45"/>
    <w:rsid w:val="00875A51"/>
    <w:rsid w:val="008814C8"/>
    <w:rsid w:val="00882254"/>
    <w:rsid w:val="008D1448"/>
    <w:rsid w:val="008D4CF1"/>
    <w:rsid w:val="008E16B3"/>
    <w:rsid w:val="008F4DC4"/>
    <w:rsid w:val="009203B5"/>
    <w:rsid w:val="009305DB"/>
    <w:rsid w:val="0097453A"/>
    <w:rsid w:val="00994855"/>
    <w:rsid w:val="009A3006"/>
    <w:rsid w:val="009E7CAB"/>
    <w:rsid w:val="00A06BC0"/>
    <w:rsid w:val="00A12975"/>
    <w:rsid w:val="00A147DE"/>
    <w:rsid w:val="00A20A78"/>
    <w:rsid w:val="00A354B8"/>
    <w:rsid w:val="00A45C89"/>
    <w:rsid w:val="00A61734"/>
    <w:rsid w:val="00A80D08"/>
    <w:rsid w:val="00A9364F"/>
    <w:rsid w:val="00AB2CEE"/>
    <w:rsid w:val="00AC0E9A"/>
    <w:rsid w:val="00AC58C9"/>
    <w:rsid w:val="00AD57FB"/>
    <w:rsid w:val="00AD6D82"/>
    <w:rsid w:val="00AE5046"/>
    <w:rsid w:val="00AF5E1A"/>
    <w:rsid w:val="00AF70C9"/>
    <w:rsid w:val="00B0318B"/>
    <w:rsid w:val="00B22B27"/>
    <w:rsid w:val="00B25EAD"/>
    <w:rsid w:val="00B32C6B"/>
    <w:rsid w:val="00B40C28"/>
    <w:rsid w:val="00B42575"/>
    <w:rsid w:val="00B50FE6"/>
    <w:rsid w:val="00B77417"/>
    <w:rsid w:val="00B874AD"/>
    <w:rsid w:val="00BA2136"/>
    <w:rsid w:val="00C10768"/>
    <w:rsid w:val="00C15A40"/>
    <w:rsid w:val="00C2641C"/>
    <w:rsid w:val="00C32B4E"/>
    <w:rsid w:val="00C502CA"/>
    <w:rsid w:val="00C606C5"/>
    <w:rsid w:val="00CD3B42"/>
    <w:rsid w:val="00CE183C"/>
    <w:rsid w:val="00CF0895"/>
    <w:rsid w:val="00D03279"/>
    <w:rsid w:val="00D210F3"/>
    <w:rsid w:val="00D23C70"/>
    <w:rsid w:val="00D23D11"/>
    <w:rsid w:val="00D32693"/>
    <w:rsid w:val="00D34FA1"/>
    <w:rsid w:val="00D421BB"/>
    <w:rsid w:val="00D872EC"/>
    <w:rsid w:val="00DB17CD"/>
    <w:rsid w:val="00DB6B68"/>
    <w:rsid w:val="00DC2E6F"/>
    <w:rsid w:val="00DD7D57"/>
    <w:rsid w:val="00DF0F62"/>
    <w:rsid w:val="00E0532B"/>
    <w:rsid w:val="00E15049"/>
    <w:rsid w:val="00E63FD2"/>
    <w:rsid w:val="00E86880"/>
    <w:rsid w:val="00EB2F4F"/>
    <w:rsid w:val="00ED4880"/>
    <w:rsid w:val="00EE4DB9"/>
    <w:rsid w:val="00F02120"/>
    <w:rsid w:val="00F139F1"/>
    <w:rsid w:val="00F1421D"/>
    <w:rsid w:val="00F32312"/>
    <w:rsid w:val="00F36C3F"/>
    <w:rsid w:val="00F41039"/>
    <w:rsid w:val="00F56FE2"/>
    <w:rsid w:val="00F61216"/>
    <w:rsid w:val="00F842B9"/>
    <w:rsid w:val="00FC364E"/>
    <w:rsid w:val="00FE2750"/>
    <w:rsid w:val="00FF17C8"/>
    <w:rsid w:val="00FF2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3179CEB"/>
  <w14:defaultImageDpi w14:val="32767"/>
  <w15:chartTrackingRefBased/>
  <w15:docId w15:val="{12051285-4560-4C98-8B70-A672BF454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2B4E"/>
    <w:pPr>
      <w:widowControl w:val="0"/>
      <w:spacing w:after="0" w:line="360" w:lineRule="auto"/>
    </w:pPr>
    <w:rPr>
      <w:rFonts w:ascii="Times New Roman" w:hAnsi="Times New Roman" w:cs="Arial"/>
      <w:kern w:val="0"/>
      <w:sz w:val="24"/>
      <w:szCs w:val="22"/>
      <w:lang w:val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20A7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0A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0A7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0A78"/>
    <w:pPr>
      <w:keepNext/>
      <w:keepLines/>
      <w:spacing w:before="80" w:after="40"/>
      <w:outlineLvl w:val="3"/>
    </w:pPr>
    <w:rPr>
      <w:rFonts w:asciiTheme="minorHAnsi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0A78"/>
    <w:pPr>
      <w:keepNext/>
      <w:keepLines/>
      <w:spacing w:before="80" w:after="40"/>
      <w:outlineLvl w:val="4"/>
    </w:pPr>
    <w:rPr>
      <w:rFonts w:asciiTheme="minorHAnsi" w:hAnsiTheme="minorHAnsi" w:cstheme="majorBidi"/>
      <w:color w:val="2F5496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0A78"/>
    <w:pPr>
      <w:keepNext/>
      <w:keepLines/>
      <w:spacing w:before="40"/>
      <w:outlineLvl w:val="5"/>
    </w:pPr>
    <w:rPr>
      <w:rFonts w:asciiTheme="minorHAnsi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0A78"/>
    <w:pPr>
      <w:keepNext/>
      <w:keepLines/>
      <w:spacing w:before="40"/>
      <w:outlineLvl w:val="6"/>
    </w:pPr>
    <w:rPr>
      <w:rFonts w:asciiTheme="minorHAnsi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0A78"/>
    <w:pPr>
      <w:keepNext/>
      <w:keepLines/>
      <w:outlineLvl w:val="7"/>
    </w:pPr>
    <w:rPr>
      <w:rFonts w:asciiTheme="minorHAnsi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0A78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20A78"/>
    <w:rPr>
      <w:rFonts w:asciiTheme="majorHAnsi" w:eastAsiaTheme="majorEastAsia" w:hAnsiTheme="majorHAnsi" w:cstheme="majorBidi"/>
      <w:color w:val="2F5496" w:themeColor="accent1" w:themeShade="BF"/>
      <w:kern w:val="0"/>
      <w:sz w:val="48"/>
      <w:szCs w:val="48"/>
      <w:lang w:val="zh-CN"/>
      <w14:ligatures w14:val="none"/>
    </w:rPr>
  </w:style>
  <w:style w:type="character" w:customStyle="1" w:styleId="20">
    <w:name w:val="标题 2 字符"/>
    <w:basedOn w:val="a0"/>
    <w:link w:val="2"/>
    <w:uiPriority w:val="9"/>
    <w:semiHidden/>
    <w:rsid w:val="00A20A78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val="zh-CN"/>
      <w14:ligatures w14:val="none"/>
    </w:rPr>
  </w:style>
  <w:style w:type="character" w:customStyle="1" w:styleId="30">
    <w:name w:val="标题 3 字符"/>
    <w:basedOn w:val="a0"/>
    <w:link w:val="3"/>
    <w:uiPriority w:val="9"/>
    <w:semiHidden/>
    <w:rsid w:val="00A20A78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zh-CN"/>
      <w14:ligatures w14:val="none"/>
    </w:rPr>
  </w:style>
  <w:style w:type="character" w:customStyle="1" w:styleId="40">
    <w:name w:val="标题 4 字符"/>
    <w:basedOn w:val="a0"/>
    <w:link w:val="4"/>
    <w:uiPriority w:val="9"/>
    <w:semiHidden/>
    <w:rsid w:val="00A20A78"/>
    <w:rPr>
      <w:rFonts w:cstheme="majorBidi"/>
      <w:color w:val="2F5496" w:themeColor="accent1" w:themeShade="BF"/>
      <w:kern w:val="0"/>
      <w:sz w:val="28"/>
      <w:szCs w:val="28"/>
      <w:lang w:val="zh-CN"/>
      <w14:ligatures w14:val="none"/>
    </w:rPr>
  </w:style>
  <w:style w:type="character" w:customStyle="1" w:styleId="50">
    <w:name w:val="标题 5 字符"/>
    <w:basedOn w:val="a0"/>
    <w:link w:val="5"/>
    <w:uiPriority w:val="9"/>
    <w:semiHidden/>
    <w:rsid w:val="00A20A78"/>
    <w:rPr>
      <w:rFonts w:cstheme="majorBidi"/>
      <w:color w:val="2F5496" w:themeColor="accent1" w:themeShade="BF"/>
      <w:kern w:val="0"/>
      <w:sz w:val="24"/>
      <w:lang w:val="zh-CN"/>
      <w14:ligatures w14:val="none"/>
    </w:rPr>
  </w:style>
  <w:style w:type="character" w:customStyle="1" w:styleId="60">
    <w:name w:val="标题 6 字符"/>
    <w:basedOn w:val="a0"/>
    <w:link w:val="6"/>
    <w:uiPriority w:val="9"/>
    <w:semiHidden/>
    <w:rsid w:val="00A20A78"/>
    <w:rPr>
      <w:rFonts w:cstheme="majorBidi"/>
      <w:b/>
      <w:bCs/>
      <w:color w:val="2F5496" w:themeColor="accent1" w:themeShade="BF"/>
      <w:kern w:val="0"/>
      <w:sz w:val="24"/>
      <w:szCs w:val="22"/>
      <w:lang w:val="zh-CN"/>
      <w14:ligatures w14:val="none"/>
    </w:rPr>
  </w:style>
  <w:style w:type="character" w:customStyle="1" w:styleId="70">
    <w:name w:val="标题 7 字符"/>
    <w:basedOn w:val="a0"/>
    <w:link w:val="7"/>
    <w:uiPriority w:val="9"/>
    <w:semiHidden/>
    <w:rsid w:val="00A20A78"/>
    <w:rPr>
      <w:rFonts w:cstheme="majorBidi"/>
      <w:b/>
      <w:bCs/>
      <w:color w:val="595959" w:themeColor="text1" w:themeTint="A6"/>
      <w:kern w:val="0"/>
      <w:sz w:val="24"/>
      <w:szCs w:val="22"/>
      <w:lang w:val="zh-CN"/>
      <w14:ligatures w14:val="none"/>
    </w:rPr>
  </w:style>
  <w:style w:type="character" w:customStyle="1" w:styleId="80">
    <w:name w:val="标题 8 字符"/>
    <w:basedOn w:val="a0"/>
    <w:link w:val="8"/>
    <w:uiPriority w:val="9"/>
    <w:semiHidden/>
    <w:rsid w:val="00A20A78"/>
    <w:rPr>
      <w:rFonts w:cstheme="majorBidi"/>
      <w:color w:val="595959" w:themeColor="text1" w:themeTint="A6"/>
      <w:kern w:val="0"/>
      <w:sz w:val="24"/>
      <w:szCs w:val="22"/>
      <w:lang w:val="zh-CN"/>
      <w14:ligatures w14:val="none"/>
    </w:rPr>
  </w:style>
  <w:style w:type="character" w:customStyle="1" w:styleId="90">
    <w:name w:val="标题 9 字符"/>
    <w:basedOn w:val="a0"/>
    <w:link w:val="9"/>
    <w:uiPriority w:val="9"/>
    <w:semiHidden/>
    <w:rsid w:val="00A20A78"/>
    <w:rPr>
      <w:rFonts w:eastAsiaTheme="majorEastAsia" w:cstheme="majorBidi"/>
      <w:color w:val="595959" w:themeColor="text1" w:themeTint="A6"/>
      <w:kern w:val="0"/>
      <w:sz w:val="24"/>
      <w:szCs w:val="22"/>
      <w:lang w:val="zh-CN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A20A7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20A78"/>
    <w:rPr>
      <w:rFonts w:asciiTheme="majorHAnsi" w:eastAsiaTheme="majorEastAsia" w:hAnsiTheme="majorHAnsi" w:cstheme="majorBidi"/>
      <w:spacing w:val="-10"/>
      <w:kern w:val="28"/>
      <w:sz w:val="56"/>
      <w:szCs w:val="56"/>
      <w:lang w:val="zh-CN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A20A7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20A78"/>
    <w:rPr>
      <w:rFonts w:asciiTheme="majorHAnsi" w:eastAsiaTheme="majorEastAsia" w:hAnsiTheme="majorHAnsi" w:cstheme="majorBidi"/>
      <w:color w:val="595959" w:themeColor="text1" w:themeTint="A6"/>
      <w:spacing w:val="15"/>
      <w:kern w:val="0"/>
      <w:sz w:val="28"/>
      <w:szCs w:val="28"/>
      <w:lang w:val="zh-CN"/>
      <w14:ligatures w14:val="none"/>
    </w:rPr>
  </w:style>
  <w:style w:type="paragraph" w:styleId="a7">
    <w:name w:val="Quote"/>
    <w:basedOn w:val="a"/>
    <w:next w:val="a"/>
    <w:link w:val="a8"/>
    <w:uiPriority w:val="29"/>
    <w:qFormat/>
    <w:rsid w:val="00A20A78"/>
    <w:pPr>
      <w:spacing w:before="160" w:after="160"/>
      <w:jc w:val="center"/>
    </w:pPr>
    <w:rPr>
      <w:rFonts w:eastAsia="Times New Roman"/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20A78"/>
    <w:rPr>
      <w:rFonts w:ascii="Times New Roman" w:eastAsia="Times New Roman" w:hAnsi="Times New Roman" w:cs="Arial"/>
      <w:i/>
      <w:iCs/>
      <w:color w:val="404040" w:themeColor="text1" w:themeTint="BF"/>
      <w:kern w:val="0"/>
      <w:sz w:val="24"/>
      <w:szCs w:val="22"/>
      <w:lang w:val="zh-CN"/>
      <w14:ligatures w14:val="none"/>
    </w:rPr>
  </w:style>
  <w:style w:type="paragraph" w:styleId="a9">
    <w:name w:val="List Paragraph"/>
    <w:basedOn w:val="a"/>
    <w:uiPriority w:val="34"/>
    <w:qFormat/>
    <w:rsid w:val="00A20A78"/>
    <w:pPr>
      <w:ind w:left="720"/>
      <w:contextualSpacing/>
    </w:pPr>
    <w:rPr>
      <w:rFonts w:eastAsia="Times New Roman"/>
    </w:rPr>
  </w:style>
  <w:style w:type="character" w:styleId="aa">
    <w:name w:val="Intense Emphasis"/>
    <w:basedOn w:val="a0"/>
    <w:uiPriority w:val="21"/>
    <w:qFormat/>
    <w:rsid w:val="00A20A7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20A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="Times New Roman"/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20A78"/>
    <w:rPr>
      <w:rFonts w:ascii="Times New Roman" w:eastAsia="Times New Roman" w:hAnsi="Times New Roman" w:cs="Arial"/>
      <w:i/>
      <w:iCs/>
      <w:color w:val="2F5496" w:themeColor="accent1" w:themeShade="BF"/>
      <w:kern w:val="0"/>
      <w:sz w:val="24"/>
      <w:szCs w:val="22"/>
      <w:lang w:val="zh-CN"/>
      <w14:ligatures w14:val="none"/>
    </w:rPr>
  </w:style>
  <w:style w:type="character" w:styleId="ad">
    <w:name w:val="Intense Reference"/>
    <w:basedOn w:val="a0"/>
    <w:uiPriority w:val="32"/>
    <w:qFormat/>
    <w:rsid w:val="00A20A78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A20A78"/>
    <w:pPr>
      <w:widowControl w:val="0"/>
      <w:spacing w:after="0" w:line="240" w:lineRule="auto"/>
    </w:pPr>
    <w:rPr>
      <w:rFonts w:ascii="Arial" w:hAnsi="Arial" w:cs="Arial"/>
      <w:kern w:val="0"/>
      <w:szCs w:val="22"/>
      <w:lang w:val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C502CA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C502CA"/>
    <w:rPr>
      <w:rFonts w:ascii="Times New Roman" w:hAnsi="Times New Roman" w:cs="Arial"/>
      <w:kern w:val="0"/>
      <w:sz w:val="18"/>
      <w:szCs w:val="18"/>
      <w:lang w:val="zh-CN"/>
      <w14:ligatures w14:val="none"/>
    </w:rPr>
  </w:style>
  <w:style w:type="paragraph" w:styleId="af1">
    <w:name w:val="footer"/>
    <w:basedOn w:val="a"/>
    <w:link w:val="af2"/>
    <w:uiPriority w:val="99"/>
    <w:unhideWhenUsed/>
    <w:rsid w:val="00C502C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C502CA"/>
    <w:rPr>
      <w:rFonts w:ascii="Times New Roman" w:hAnsi="Times New Roman" w:cs="Arial"/>
      <w:kern w:val="0"/>
      <w:sz w:val="18"/>
      <w:szCs w:val="18"/>
      <w:lang w:val="zh-CN"/>
      <w14:ligatures w14:val="none"/>
    </w:rPr>
  </w:style>
  <w:style w:type="table" w:customStyle="1" w:styleId="MDPI41threelinetable">
    <w:name w:val="MDPI_4.1_three_line_table"/>
    <w:basedOn w:val="a1"/>
    <w:uiPriority w:val="99"/>
    <w:rsid w:val="0042711E"/>
    <w:pPr>
      <w:adjustRightInd w:val="0"/>
      <w:snapToGrid w:val="0"/>
      <w:spacing w:after="0" w:line="280" w:lineRule="atLeast"/>
      <w:jc w:val="center"/>
    </w:pPr>
    <w:rPr>
      <w:rFonts w:ascii="Palatino Linotype" w:eastAsia="宋体" w:hAnsi="Palatino Linotype" w:cs="Times New Roman"/>
      <w:color w:val="000000"/>
      <w:kern w:val="0"/>
      <w:sz w:val="20"/>
      <w:szCs w:val="20"/>
      <w14:ligatures w14:val="none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paragraph" w:customStyle="1" w:styleId="MDPI31text">
    <w:name w:val="MDPI_3.1_text"/>
    <w:link w:val="MDPI31text0"/>
    <w:qFormat/>
    <w:rsid w:val="0042711E"/>
    <w:pPr>
      <w:adjustRightInd w:val="0"/>
      <w:snapToGrid w:val="0"/>
      <w:spacing w:after="0" w:line="280" w:lineRule="atLeast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2"/>
      <w:lang w:eastAsia="de-DE" w:bidi="en-US"/>
      <w14:ligatures w14:val="none"/>
    </w:rPr>
  </w:style>
  <w:style w:type="paragraph" w:customStyle="1" w:styleId="MDPI41tablecaption">
    <w:name w:val="MDPI_4.1_table_caption"/>
    <w:qFormat/>
    <w:rsid w:val="0042711E"/>
    <w:pPr>
      <w:adjustRightInd w:val="0"/>
      <w:snapToGrid w:val="0"/>
      <w:spacing w:before="240" w:after="120" w:line="280" w:lineRule="atLeast"/>
      <w:ind w:left="2608"/>
      <w:jc w:val="both"/>
    </w:pPr>
    <w:rPr>
      <w:rFonts w:ascii="Palatino Linotype" w:eastAsia="Times New Roman" w:hAnsi="Palatino Linotype" w:cs="Cordia New"/>
      <w:color w:val="000000"/>
      <w:kern w:val="0"/>
      <w:sz w:val="18"/>
      <w:szCs w:val="22"/>
      <w:lang w:eastAsia="de-DE" w:bidi="en-US"/>
      <w14:ligatures w14:val="none"/>
    </w:rPr>
  </w:style>
  <w:style w:type="paragraph" w:customStyle="1" w:styleId="MDPI42tablebody">
    <w:name w:val="MDPI_4.2_table_body"/>
    <w:qFormat/>
    <w:rsid w:val="0042711E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eastAsia="de-DE" w:bidi="en-US"/>
      <w14:ligatures w14:val="none"/>
    </w:rPr>
  </w:style>
  <w:style w:type="character" w:customStyle="1" w:styleId="MDPI31text0">
    <w:name w:val="MDPI_3.1_text 字符"/>
    <w:basedOn w:val="a0"/>
    <w:link w:val="MDPI31text"/>
    <w:rsid w:val="0042711E"/>
    <w:rPr>
      <w:rFonts w:ascii="Palatino Linotype" w:eastAsia="Times New Roman" w:hAnsi="Palatino Linotype" w:cs="Times New Roman"/>
      <w:snapToGrid w:val="0"/>
      <w:color w:val="000000"/>
      <w:kern w:val="0"/>
      <w:sz w:val="20"/>
      <w:szCs w:val="22"/>
      <w:lang w:eastAsia="de-DE" w:bidi="en-US"/>
      <w14:ligatures w14:val="none"/>
    </w:rPr>
  </w:style>
  <w:style w:type="paragraph" w:customStyle="1" w:styleId="EndNoteBibliographyTitle">
    <w:name w:val="EndNote Bibliography Title"/>
    <w:basedOn w:val="a"/>
    <w:link w:val="EndNoteBibliographyTitle0"/>
    <w:rsid w:val="00464383"/>
    <w:pPr>
      <w:jc w:val="center"/>
    </w:pPr>
    <w:rPr>
      <w:rFonts w:cs="Times New Roman"/>
      <w:noProof/>
    </w:rPr>
  </w:style>
  <w:style w:type="character" w:customStyle="1" w:styleId="EndNoteBibliographyTitle0">
    <w:name w:val="EndNote Bibliography Title 字符"/>
    <w:basedOn w:val="a0"/>
    <w:link w:val="EndNoteBibliographyTitle"/>
    <w:rsid w:val="00464383"/>
    <w:rPr>
      <w:rFonts w:ascii="Times New Roman" w:hAnsi="Times New Roman" w:cs="Times New Roman"/>
      <w:noProof/>
      <w:kern w:val="0"/>
      <w:sz w:val="24"/>
      <w:szCs w:val="22"/>
      <w:lang w:val="zh-CN"/>
      <w14:ligatures w14:val="none"/>
    </w:rPr>
  </w:style>
  <w:style w:type="paragraph" w:customStyle="1" w:styleId="EndNoteBibliography">
    <w:name w:val="EndNote Bibliography"/>
    <w:basedOn w:val="a"/>
    <w:link w:val="EndNoteBibliography0"/>
    <w:rsid w:val="00464383"/>
    <w:pPr>
      <w:spacing w:line="240" w:lineRule="auto"/>
    </w:pPr>
    <w:rPr>
      <w:rFonts w:cs="Times New Roman"/>
      <w:noProof/>
    </w:rPr>
  </w:style>
  <w:style w:type="character" w:customStyle="1" w:styleId="EndNoteBibliography0">
    <w:name w:val="EndNote Bibliography 字符"/>
    <w:basedOn w:val="a0"/>
    <w:link w:val="EndNoteBibliography"/>
    <w:rsid w:val="00464383"/>
    <w:rPr>
      <w:rFonts w:ascii="Times New Roman" w:hAnsi="Times New Roman" w:cs="Times New Roman"/>
      <w:noProof/>
      <w:kern w:val="0"/>
      <w:sz w:val="24"/>
      <w:szCs w:val="22"/>
      <w:lang w:val="zh-CN"/>
      <w14:ligatures w14:val="none"/>
    </w:rPr>
  </w:style>
  <w:style w:type="paragraph" w:styleId="af3">
    <w:name w:val="Normal (Web)"/>
    <w:basedOn w:val="a"/>
    <w:uiPriority w:val="99"/>
    <w:unhideWhenUsed/>
    <w:rsid w:val="00AC58C9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tif"/><Relationship Id="rId4" Type="http://schemas.openxmlformats.org/officeDocument/2006/relationships/webSettings" Target="webSettings.xml"/><Relationship Id="rId9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CE2D9-991D-461F-8054-7180F9E68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11</Pages>
  <Words>2091</Words>
  <Characters>12511</Characters>
  <Application>Microsoft Office Word</Application>
  <DocSecurity>0</DocSecurity>
  <Lines>240</Lines>
  <Paragraphs>99</Paragraphs>
  <ScaleCrop>false</ScaleCrop>
  <Company/>
  <LinksUpToDate>false</LinksUpToDate>
  <CharactersWithSpaces>14503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刘祎佳</dc:creator>
  <cp:keywords/>
  <dc:description/>
  <cp:lastModifiedBy>群 揭</cp:lastModifiedBy>
  <cp:revision>42</cp:revision>
  <dcterms:created xsi:type="dcterms:W3CDTF">2026-05-11T14:31:00Z</dcterms:created>
  <dcterms:modified xsi:type="dcterms:W3CDTF">2026-09-26T05:32:00Z</dcterms:modified>
</cp:coreProperties>
</file>