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1AE" w:rsidRPr="009171AE" w:rsidRDefault="009171AE" w:rsidP="009171AE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9171A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Appendix 2.. The number of plant taxa in waterbodies no. 1-6 and their immediate vicinity within two years of research 2014 and 2015 (The letters indicate statistically significant differences)  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480"/>
        <w:gridCol w:w="2518"/>
        <w:gridCol w:w="1652"/>
        <w:gridCol w:w="1652"/>
      </w:tblGrid>
      <w:tr w:rsidR="009171AE" w:rsidRPr="009171AE" w:rsidTr="00A93A0C"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Waterbody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Plant taxa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2014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2015</w:t>
            </w:r>
          </w:p>
        </w:tc>
      </w:tr>
      <w:tr w:rsidR="009171AE" w:rsidRPr="009171AE" w:rsidTr="00A93A0C">
        <w:trPr>
          <w:trHeight w:val="115"/>
        </w:trPr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1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Trees and shrubs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3 a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3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Herbaceous plants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8 a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14 b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Aquatic macrophytes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0 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0 a</w:t>
            </w:r>
          </w:p>
        </w:tc>
      </w:tr>
      <w:tr w:rsidR="009171AE" w:rsidRPr="009171AE" w:rsidTr="00A93A0C"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2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Trees and shrubs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8 a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8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Herbaceous plants 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6 a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9 b 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Aquatic macrophytes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1 a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 a</w:t>
            </w:r>
          </w:p>
        </w:tc>
      </w:tr>
      <w:tr w:rsidR="009171AE" w:rsidRPr="009171AE" w:rsidTr="00A93A0C"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3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Trees and shrubs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3 a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3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Herbaceous plants 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9 a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18 b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Aquatic macrophytes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5 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 a</w:t>
            </w:r>
          </w:p>
        </w:tc>
      </w:tr>
      <w:tr w:rsidR="009171AE" w:rsidRPr="009171AE" w:rsidTr="00A93A0C"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4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Trees and shrubs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 a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Herbaceous plants 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10 a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22 b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Aquatic macrophytes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 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 a</w:t>
            </w:r>
          </w:p>
        </w:tc>
      </w:tr>
      <w:tr w:rsidR="009171AE" w:rsidRPr="009171AE" w:rsidTr="00A93A0C"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5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Trees and shrubs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4 a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3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Herbaceous plants 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16 a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14 a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Aquatic macrophytes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8 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7 a</w:t>
            </w:r>
          </w:p>
        </w:tc>
      </w:tr>
      <w:tr w:rsidR="009171AE" w:rsidRPr="009171AE" w:rsidTr="00A93A0C">
        <w:tc>
          <w:tcPr>
            <w:tcW w:w="1480" w:type="dxa"/>
            <w:vMerge w:val="restart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  <w:t>No. 6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Trees and shrubs 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12 a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12 a</w:t>
            </w:r>
          </w:p>
        </w:tc>
      </w:tr>
      <w:tr w:rsidR="009171AE" w:rsidRPr="009171AE" w:rsidTr="00A93A0C">
        <w:tc>
          <w:tcPr>
            <w:tcW w:w="0" w:type="auto"/>
            <w:vMerge/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Herbaceous plants 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13 b</w:t>
            </w:r>
          </w:p>
        </w:tc>
        <w:tc>
          <w:tcPr>
            <w:tcW w:w="1652" w:type="dxa"/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19 a</w:t>
            </w:r>
          </w:p>
        </w:tc>
      </w:tr>
      <w:tr w:rsidR="009171AE" w:rsidRPr="009171AE" w:rsidTr="00A93A0C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171AE" w:rsidRPr="009171AE" w:rsidRDefault="009171AE" w:rsidP="009171AE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en-US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Aquatic macrophytes 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9 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hideMark/>
          </w:tcPr>
          <w:p w:rsidR="009171AE" w:rsidRPr="009171AE" w:rsidRDefault="009171AE" w:rsidP="009171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9171AE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7 a</w:t>
            </w:r>
          </w:p>
        </w:tc>
      </w:tr>
    </w:tbl>
    <w:p w:rsidR="009171AE" w:rsidRPr="009171AE" w:rsidRDefault="009171AE" w:rsidP="009171AE">
      <w:pPr>
        <w:spacing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171AE" w:rsidRPr="009171AE" w:rsidRDefault="009171AE" w:rsidP="009171AE">
      <w:pPr>
        <w:spacing w:after="200" w:line="252" w:lineRule="auto"/>
        <w:rPr>
          <w:rFonts w:ascii="Cambria" w:eastAsia="Times New Roman" w:hAnsi="Cambria" w:cs="Times New Roman"/>
          <w:lang w:val="en-US" w:bidi="en-US"/>
        </w:rPr>
      </w:pPr>
    </w:p>
    <w:p w:rsidR="00C66BF4" w:rsidRDefault="00C66BF4">
      <w:bookmarkStart w:id="0" w:name="_GoBack"/>
      <w:bookmarkEnd w:id="0"/>
    </w:p>
    <w:sectPr w:rsidR="00C66BF4" w:rsidSect="005812E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95A"/>
    <w:rsid w:val="009171AE"/>
    <w:rsid w:val="00A8395A"/>
    <w:rsid w:val="00B835A8"/>
    <w:rsid w:val="00C66BF4"/>
    <w:rsid w:val="00E8349B"/>
    <w:rsid w:val="00F3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BF82E-AA51-4060-9680-33A17603C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685</Characters>
  <Application>Microsoft Office Word</Application>
  <DocSecurity>0</DocSecurity>
  <Lines>5</Lines>
  <Paragraphs>1</Paragraphs>
  <ScaleCrop>false</ScaleCrop>
  <Company>HP Inc.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2</cp:revision>
  <dcterms:created xsi:type="dcterms:W3CDTF">2021-12-14T12:46:00Z</dcterms:created>
  <dcterms:modified xsi:type="dcterms:W3CDTF">2021-12-14T12:46:00Z</dcterms:modified>
</cp:coreProperties>
</file>