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D6E06" w:rsidR="00FD6E06" w:rsidP="00F901FE" w:rsidRDefault="00FD6E06" w14:paraId="1F9F6C31" w14:textId="77777777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:rsidR="00FD6E06" w:rsidP="00FD6E06" w:rsidRDefault="00FD6E06" w14:paraId="42065DC1" w14:textId="77777777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Pr="00474025" w:rsidR="00474025" w:rsidP="00FD6E06" w:rsidRDefault="00474025" w14:paraId="094799AC" w14:textId="77777777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Pr="00EE17D5" w:rsidR="0068643A" w:rsidTr="02428B49" w14:paraId="1B97FE0E" w14:textId="77777777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  <w:hideMark/>
          </w:tcPr>
          <w:p w:rsidRPr="00FD6E06" w:rsidR="0068643A" w:rsidP="00664936" w:rsidRDefault="0068643A" w14:paraId="1ADF05D2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  <w:hideMark/>
          </w:tcPr>
          <w:p w:rsidRPr="00FD6E06" w:rsidR="0068643A" w:rsidP="00664936" w:rsidRDefault="0068643A" w14:paraId="78EF14D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  <w:hideMark/>
          </w:tcPr>
          <w:p w:rsidRPr="00FD6E06" w:rsidR="0068643A" w:rsidP="00664936" w:rsidRDefault="0068643A" w14:paraId="06FE735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</w:tcPr>
          <w:p w:rsidR="0068643A" w:rsidP="00664936" w:rsidRDefault="0068643A" w14:paraId="6A9C7DB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</w:tcPr>
          <w:p w:rsidRPr="00EE17D5" w:rsidR="0068643A" w:rsidP="00664936" w:rsidRDefault="0068643A" w14:paraId="1090BC64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Pr="00EE17D5" w:rsidR="0068643A" w:rsidTr="02428B49" w14:paraId="34F2AB13" w14:textId="77777777">
        <w:trPr>
          <w:tblHeader/>
          <w:tblCellSpacing w:w="15" w:type="dxa"/>
        </w:trPr>
        <w:tc>
          <w:tcPr>
            <w:tcW w:w="2322" w:type="dxa"/>
            <w:vMerge/>
            <w:tcBorders/>
            <w:tcMar/>
            <w:vAlign w:val="center"/>
          </w:tcPr>
          <w:p w:rsidRPr="00FD6E06" w:rsidR="0068643A" w:rsidP="00664936" w:rsidRDefault="0068643A" w14:paraId="30FA1BA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/>
            <w:tcMar/>
            <w:vAlign w:val="center"/>
          </w:tcPr>
          <w:p w:rsidRPr="00FD6E06" w:rsidR="0068643A" w:rsidP="00664936" w:rsidRDefault="0068643A" w14:paraId="0602C05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/>
            <w:tcMar/>
            <w:vAlign w:val="center"/>
          </w:tcPr>
          <w:p w:rsidRPr="00FD6E06" w:rsidR="0068643A" w:rsidP="00664936" w:rsidRDefault="0068643A" w14:paraId="32997CB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</w:tcPr>
          <w:p w:rsidR="0068643A" w:rsidP="0068643A" w:rsidRDefault="0068643A" w14:paraId="455200F3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tcMar/>
          </w:tcPr>
          <w:p w:rsidR="0068643A" w:rsidP="0068643A" w:rsidRDefault="0068643A" w14:paraId="75FB31E8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/>
            <w:tcMar/>
            <w:vAlign w:val="center"/>
          </w:tcPr>
          <w:p w:rsidR="0068643A" w:rsidP="00664936" w:rsidRDefault="0068643A" w14:paraId="40B683F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Pr="00FD6E06" w:rsidR="0068643A" w:rsidTr="02428B49" w14:paraId="1138F86B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tcMar/>
            <w:vAlign w:val="center"/>
            <w:hideMark/>
          </w:tcPr>
          <w:p w:rsidRPr="00FD6E06" w:rsidR="0068643A" w:rsidP="00FD6E06" w:rsidRDefault="0068643A" w14:paraId="5C99BEC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02428B49" w14:paraId="56398103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519EDAB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02428B49" w14:paraId="7D838C94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717247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DDE8A9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6D76FCC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6E6EAD" w14:paraId="08CCFE52" w14:textId="55C8F68C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name="Check3" w:id="0"/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3B454BF5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E6EAD" w14:paraId="6C7FCA5F" w14:textId="1C7D1921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</w:tr>
      <w:tr w:rsidRPr="00FD6E06" w:rsidR="0068643A" w:rsidTr="02428B49" w14:paraId="3CE03717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AB5038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D550BF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52B8C5D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158BA5E6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6E6EAD" w14:paraId="296830A3" w14:textId="5385C93B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1D1EAD04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02428B49" w14:paraId="3D6822D8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0AE2F8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561C3B4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29DA7B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6E6EAD" w14:paraId="7536BB0A" w14:textId="55487BD6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4FB26000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E6EAD" w14:paraId="0919CA07" w14:textId="6EE72215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51</w:t>
            </w:r>
          </w:p>
        </w:tc>
      </w:tr>
      <w:tr w:rsidRPr="00FD6E06" w:rsidR="0068643A" w:rsidTr="02428B49" w14:paraId="25768099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5F0D8A1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02428B49" w14:paraId="1F92B259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E303FE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2C1158D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3089FF9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6E6EAD" w14:paraId="391FAC6F" w14:textId="0548F14F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0F26F0F9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E6EAD" w14:paraId="63F74158" w14:textId="7BE40880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4-18</w:t>
            </w:r>
          </w:p>
        </w:tc>
      </w:tr>
      <w:tr w:rsidRPr="00FD6E06" w:rsidR="0068643A" w:rsidTr="02428B49" w14:paraId="685FC38B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9D0D0F4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AED0B9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32E174D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6E6EAD" w14:paraId="0E4D5586" w14:textId="19F9610C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47D6A63C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E6EAD" w14:paraId="10B41A40" w14:textId="53515823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20</w:t>
            </w:r>
          </w:p>
        </w:tc>
      </w:tr>
      <w:tr w:rsidRPr="00FD6E06" w:rsidR="0068643A" w:rsidTr="02428B49" w14:paraId="4A9A86AA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CDD917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B22B0F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1CEBBDB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1AD8C721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F03A27" w14:paraId="095C0DB1" w14:textId="6525B461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2B85E47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02428B49" w14:paraId="4D8B9AC2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52D150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02428B49" w14:paraId="0A8032A8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FBCE4A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C9DF01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211104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03A95C4B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6E6EAD" w14:paraId="13465216" w14:textId="5FC99A22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0BC7C93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02428B49" w14:paraId="38EFDF05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324166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A7CFA5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379C8BA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0BA5B041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F03A27" w14:paraId="6E675E64" w14:textId="56C98A81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0E9D05B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02428B49" w14:paraId="1FB7BD62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54B917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F195DF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B36F31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7617DCAB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F03A27" w14:paraId="0C7971E1" w14:textId="156CC5AF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2A126BA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BB4AE3" w:rsidTr="02428B49" w14:paraId="15B4EA9D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tcMar/>
            <w:vAlign w:val="center"/>
            <w:hideMark/>
          </w:tcPr>
          <w:p w:rsidRPr="00FD6E06" w:rsidR="00BB4AE3" w:rsidP="00FD6E06" w:rsidRDefault="00BB4AE3" w14:paraId="66E90D6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02428B49" w14:paraId="1E486584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8993E9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A03BBA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4C425BA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F03A27" w14:paraId="28C387D7" w14:textId="10B69168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703EF8FA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A7D3F" w14:paraId="3AE27FAA" w14:textId="611E967F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80-81</w:t>
            </w:r>
          </w:p>
        </w:tc>
      </w:tr>
      <w:tr w:rsidRPr="00FD6E06" w:rsidR="0068643A" w:rsidTr="02428B49" w14:paraId="2D22C8BE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A6B3AB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EB950E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="00BB4AE3" w:rsidP="00FD6E06" w:rsidRDefault="0068643A" w14:paraId="0662A65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Pr="00FD6E06" w:rsidR="00BB4AE3" w:rsidP="00FD6E06" w:rsidRDefault="00BB4AE3" w14:paraId="1194E07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6A7D3F" w14:paraId="177485FC" w14:textId="2454C7A6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6C44C9F8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A7D3F" w14:paraId="26051C7E" w14:textId="53ED1035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90-91</w:t>
            </w:r>
          </w:p>
        </w:tc>
      </w:tr>
      <w:tr w:rsidRPr="00FD6E06" w:rsidR="00BB4AE3" w:rsidTr="02428B49" w14:paraId="710BE530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tcMar/>
            <w:vAlign w:val="center"/>
            <w:hideMark/>
          </w:tcPr>
          <w:p w:rsidRPr="00FD6E06" w:rsidR="00BB4AE3" w:rsidP="00FD6E06" w:rsidRDefault="00BB4AE3" w14:paraId="2A7BF8F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02428B49" w14:paraId="611167D6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064562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448F4D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DE5FFF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6A7D3F" w14:paraId="4B99D6D0" w14:textId="4282AE6A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67D2BDDB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A7D3F" w14:paraId="1ACA61AA" w14:textId="021539E3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92-</w:t>
            </w:r>
            <w:r w:rsidR="005275D4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109</w:t>
            </w:r>
          </w:p>
        </w:tc>
      </w:tr>
      <w:tr w:rsidRPr="00FD6E06" w:rsidR="0068643A" w:rsidTr="02428B49" w14:paraId="0ED1A229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3C9559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DE6057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4C6D285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5275D4" w14:paraId="12B221C0" w14:textId="6F914CCF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5275D4" w14:paraId="56C56B6F" w14:textId="06581C18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6EB7735D" w14:textId="0DD16B68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02428B49" w14:paraId="20B819FA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B46BD9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3E4E4C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7F29C80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5275D4" w14:paraId="00ECEDE0" w14:textId="37780F90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1C6E58C2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5275D4" w14:paraId="504FCEA9" w14:textId="44554C1C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118-123</w:t>
            </w:r>
          </w:p>
        </w:tc>
      </w:tr>
      <w:tr w:rsidRPr="00FD6E06" w:rsidR="00BB4AE3" w:rsidTr="02428B49" w14:paraId="32F25CBC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BB4AE3" w:rsidP="00FD6E06" w:rsidRDefault="00BB4AE3" w14:paraId="51C94F4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02428B49" w14:paraId="25C0A5E7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6DC764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22B1934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116BC15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5275D4" w14:paraId="6DE5096F" w14:textId="12357796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06A7D792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5275D4" w14:paraId="7005B369" w14:textId="56F8578E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126</w:t>
            </w:r>
          </w:p>
        </w:tc>
      </w:tr>
      <w:tr w:rsidRPr="00FD6E06" w:rsidR="0068643A" w:rsidTr="02428B49" w14:paraId="1AEE0471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AA951F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CBAD37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64F486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5275D4" w14:paraId="4A9A99D3" w14:textId="19A8D4C3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280C02C7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8D2E4E" w14:paraId="6FD35EF0" w14:textId="52A90CDC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126-131</w:t>
            </w:r>
          </w:p>
        </w:tc>
      </w:tr>
      <w:tr w:rsidRPr="00FD6E06" w:rsidR="0068643A" w:rsidTr="02428B49" w14:paraId="13500387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82D223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686768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5F7E6ED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8D2E4E" w14:paraId="106E03DF" w14:textId="70FEC2D9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67974179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8D2E4E" w14:paraId="30B7B964" w14:textId="6D7D95B3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134-136</w:t>
            </w:r>
          </w:p>
        </w:tc>
      </w:tr>
      <w:tr w:rsidRPr="00FD6E06" w:rsidR="0068643A" w:rsidTr="02428B49" w14:paraId="39D82E04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FA40F7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3F2DFC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78016D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8D2E4E" w14:paraId="77F8CA09" w14:textId="7D995942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1E6BA140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8D2E4E" w14:paraId="2215CFF8" w14:textId="5002E21A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136-138</w:t>
            </w:r>
          </w:p>
        </w:tc>
      </w:tr>
      <w:tr w:rsidRPr="00FD6E06" w:rsidR="0068643A" w:rsidTr="02428B49" w14:paraId="2BD719AA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56A2FE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5BBE88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54D4BE2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EE12FC" w14:paraId="008F33EA" w14:textId="0F88FBAE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10C73A67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EE12FC" w14:paraId="46184335" w14:textId="3E24469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110-117</w:t>
            </w:r>
          </w:p>
        </w:tc>
      </w:tr>
      <w:tr w:rsidRPr="00FD6E06" w:rsidR="0068643A" w:rsidTr="02428B49" w14:paraId="45559345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60062F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7E1F0F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1E59C4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EE12FC" w14:paraId="60A92F40" w14:textId="04964B8D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558693D3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EE12FC" w14:paraId="26E1F3E0" w14:textId="6E5E8B75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139-150</w:t>
            </w:r>
          </w:p>
        </w:tc>
      </w:tr>
      <w:tr w:rsidRPr="00FD6E06" w:rsidR="00BB4AE3" w:rsidTr="02428B49" w14:paraId="2D204037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BB4AE3" w:rsidP="00FD6E06" w:rsidRDefault="00BB4AE3" w14:paraId="7EFF8F0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Pr="00FD6E06" w:rsidR="0068643A" w:rsidTr="02428B49" w14:paraId="21CE010F" w14:textId="77777777"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94C4AE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EE37B3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47FA659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6C171FD3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EE12FC" w14:paraId="4E2CCBAD" w14:textId="3AFB0513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278E869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02428B49" w14:paraId="7E041DAF" w14:textId="77777777">
        <w:trPr>
          <w:tblCellSpacing w:w="15" w:type="dxa"/>
        </w:trPr>
        <w:tc>
          <w:tcPr>
            <w:tcW w:w="2322" w:type="dxa"/>
            <w:vMerge/>
            <w:tcBorders/>
            <w:tcMar/>
            <w:vAlign w:val="center"/>
            <w:hideMark/>
          </w:tcPr>
          <w:p w:rsidRPr="00FD6E06" w:rsidR="0068643A" w:rsidP="009F2D12" w:rsidRDefault="0068643A" w14:paraId="770B6ABF" w14:textId="77777777"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C0B1A7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1035BD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18E61BD2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EE12FC" w14:paraId="4EC61849" w14:textId="770A5885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209E8FE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02428B49" w14:paraId="76D316BD" w14:textId="77777777">
        <w:trPr>
          <w:tblCellSpacing w:w="15" w:type="dxa"/>
        </w:trPr>
        <w:tc>
          <w:tcPr>
            <w:tcW w:w="2322" w:type="dxa"/>
            <w:vMerge/>
            <w:tcBorders/>
            <w:tcMar/>
            <w:vAlign w:val="center"/>
            <w:hideMark/>
          </w:tcPr>
          <w:p w:rsidRPr="00FD6E06" w:rsidR="0068643A" w:rsidP="009F2D12" w:rsidRDefault="0068643A" w14:paraId="7EF3B151" w14:textId="77777777"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5E65C3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516DC56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7B3B35E4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EE12FC" w14:paraId="298F697C" w14:textId="62BCFFE1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7DCE850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02428B49" w14:paraId="3134D520" w14:textId="77777777">
        <w:trPr>
          <w:tblCellSpacing w:w="15" w:type="dxa"/>
        </w:trPr>
        <w:tc>
          <w:tcPr>
            <w:tcW w:w="2322" w:type="dxa"/>
            <w:vMerge/>
            <w:tcBorders/>
            <w:tcMar/>
            <w:vAlign w:val="center"/>
            <w:hideMark/>
          </w:tcPr>
          <w:p w:rsidRPr="00FD6E06" w:rsidR="0068643A" w:rsidP="009F2D12" w:rsidRDefault="0068643A" w14:paraId="1B1C5AC1" w14:textId="77777777"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29D26EF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8F7ACD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EE12FC" w14:paraId="20AE3C93" w14:textId="43EE4A14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57569B08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A77D81" w14:paraId="3086749F" w14:textId="04E71589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39-41</w:t>
            </w:r>
          </w:p>
        </w:tc>
      </w:tr>
      <w:tr w:rsidRPr="00FD6E06" w:rsidR="0068643A" w:rsidTr="02428B49" w14:paraId="6ED4A46C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2E0EC8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9DF41A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4E65D24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348FEDC5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A77D81" w14:paraId="10A1612E" w14:textId="23A53073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1A19E78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02428B49" w14:paraId="7A2FA142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EB4B6C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25D4A75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6A25881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2428B49" w:rsidRDefault="00A77D81" w14:paraId="3CE34E2C" w14:textId="59A901CA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2428B49" w:rsidR="02428B4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773ACA11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0099F">
              <w:rPr>
                <w:sz w:val="24"/>
                <w:szCs w:val="24"/>
              </w:rPr>
            </w:r>
            <w:r w:rsidR="0050099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A77D81" w14:paraId="2566F772" w14:textId="17809A23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149-150</w:t>
            </w:r>
          </w:p>
        </w:tc>
      </w:tr>
    </w:tbl>
    <w:p w:rsidR="00FD6E06" w:rsidRDefault="00FD6E06" w14:paraId="104A60CF" w14:textId="77777777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0099F" w:rsidP="00FD6E06" w:rsidRDefault="0050099F" w14:paraId="457B3B70" w14:textId="77777777">
      <w:pPr>
        <w:spacing w:after="0" w:line="240" w:lineRule="auto"/>
      </w:pPr>
      <w:r>
        <w:separator/>
      </w:r>
    </w:p>
  </w:endnote>
  <w:endnote w:type="continuationSeparator" w:id="0">
    <w:p w:rsidR="0050099F" w:rsidP="00FD6E06" w:rsidRDefault="0050099F" w14:paraId="681EBB4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FD6E06" w:rsidP="00F901FE" w:rsidRDefault="00F901FE" w14:paraId="08B0EF5C" w14:textId="77777777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noProof/>
        <w:lang w:eastAsia="en-GB"/>
      </w:rPr>
      <w:drawing>
        <wp:inline distT="0" distB="0" distL="0" distR="0" wp14:anchorId="019C8AD6" wp14:editId="6D86F2F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0099F" w:rsidP="00FD6E06" w:rsidRDefault="0050099F" w14:paraId="4369BC1C" w14:textId="77777777">
      <w:pPr>
        <w:spacing w:after="0" w:line="240" w:lineRule="auto"/>
      </w:pPr>
      <w:r>
        <w:separator/>
      </w:r>
    </w:p>
  </w:footnote>
  <w:footnote w:type="continuationSeparator" w:id="0">
    <w:p w:rsidR="0050099F" w:rsidP="00FD6E06" w:rsidRDefault="0050099F" w14:paraId="38F1471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 w14:paraId="7398C780" w14:textId="77777777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 w14:paraId="472A7C40" w14:textId="7777777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0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B295D"/>
    <w:rsid w:val="001E4CA1"/>
    <w:rsid w:val="002253F7"/>
    <w:rsid w:val="00474025"/>
    <w:rsid w:val="0050099F"/>
    <w:rsid w:val="005275D4"/>
    <w:rsid w:val="00664936"/>
    <w:rsid w:val="0068643A"/>
    <w:rsid w:val="006A7D3F"/>
    <w:rsid w:val="006E6EAD"/>
    <w:rsid w:val="00750A0E"/>
    <w:rsid w:val="007924AC"/>
    <w:rsid w:val="008D2E4E"/>
    <w:rsid w:val="009B20D2"/>
    <w:rsid w:val="00A0782F"/>
    <w:rsid w:val="00A77D81"/>
    <w:rsid w:val="00B567D4"/>
    <w:rsid w:val="00BB4AE3"/>
    <w:rsid w:val="00CA6DD4"/>
    <w:rsid w:val="00D464FA"/>
    <w:rsid w:val="00EE12FC"/>
    <w:rsid w:val="00EE17D5"/>
    <w:rsid w:val="00F03A27"/>
    <w:rsid w:val="00F901FE"/>
    <w:rsid w:val="00FD6E06"/>
    <w:rsid w:val="02428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6B6C4B"/>
  <w15:docId w15:val="{1EEA7428-CABF-4043-A935-F181D5F6E71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simplepara" w:customStyle="1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styleId="Default" w:customStyle="1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FD6E06"/>
  </w:style>
  <w:style w:type="character" w:styleId="Ttulo1Char" w:customStyle="1">
    <w:name w:val="Título 1 Char"/>
    <w:basedOn w:val="Fontepargpadro"/>
    <w:link w:val="Ttulo1"/>
    <w:uiPriority w:val="9"/>
    <w:rsid w:val="00FD6E06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articlecitationyear" w:customStyle="1">
    <w:name w:val="articlecitation_year"/>
    <w:basedOn w:val="Fontepargpadro"/>
    <w:rsid w:val="00FD6E06"/>
  </w:style>
  <w:style w:type="character" w:styleId="articlecitationvolume" w:customStyle="1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glossaryDocument" Target="glossary/document.xml" Id="R58d0b8743a5640e2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f02854-d228-4d4c-a578-a5e27ae62432}"/>
      </w:docPartPr>
      <w:docPartBody>
        <w:p w14:paraId="02428B49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Springer-SBM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Flemyng, Ella, BioMed Central Ltd.</dc:creator>
  <lastModifiedBy>Joelia Ladeira</lastModifiedBy>
  <revision>3</revision>
  <dcterms:created xsi:type="dcterms:W3CDTF">2021-12-01T00:30:00.0000000Z</dcterms:created>
  <dcterms:modified xsi:type="dcterms:W3CDTF">2021-12-05T14:40:46.2807626Z</dcterms:modified>
</coreProperties>
</file>