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A83" w:rsidRDefault="000A4A83" w:rsidP="000A4A83">
      <w:r w:rsidRPr="00922B26">
        <w:rPr>
          <w:rFonts w:ascii="Times New Roman" w:hAnsi="Times New Roman" w:cs="Times New Roman"/>
        </w:rPr>
        <w:t>Table1.</w:t>
      </w:r>
      <w:r w:rsidRPr="00922B26">
        <w:rPr>
          <w:rFonts w:ascii="Times New Roman" w:hAnsi="Times New Roman" w:cs="Times New Roman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The 16 eyes’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classification of 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the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of LCD</w:t>
      </w:r>
      <w:r>
        <w:rPr>
          <w:rFonts w:ascii="Times New Roman" w:hAnsi="Times New Roman" w:hint="eastAsia"/>
          <w:sz w:val="24"/>
          <w:szCs w:val="24"/>
        </w:rPr>
        <w:t xml:space="preserve"> based on a 10-year observation</w:t>
      </w:r>
    </w:p>
    <w:p w:rsidR="00312FD7" w:rsidRDefault="000A4A83" w:rsidP="000A4A83">
      <w:r>
        <w:object w:dxaOrig="9065" w:dyaOrig="57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285.5pt" o:ole="">
            <v:imagedata r:id="rId6" o:title=""/>
          </v:shape>
          <o:OLEObject Type="Embed" ProgID="Excel.Sheet.12" ShapeID="_x0000_i1025" DrawAspect="Content" ObjectID="_1650888385" r:id="rId7"/>
        </w:object>
      </w:r>
    </w:p>
    <w:sectPr w:rsidR="00312FD7" w:rsidSect="00D14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33D" w:rsidRDefault="00CA633D" w:rsidP="000A4A83">
      <w:r>
        <w:separator/>
      </w:r>
    </w:p>
  </w:endnote>
  <w:endnote w:type="continuationSeparator" w:id="1">
    <w:p w:rsidR="00CA633D" w:rsidRDefault="00CA633D" w:rsidP="000A4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33D" w:rsidRDefault="00CA633D" w:rsidP="000A4A83">
      <w:r>
        <w:separator/>
      </w:r>
    </w:p>
  </w:footnote>
  <w:footnote w:type="continuationSeparator" w:id="1">
    <w:p w:rsidR="00CA633D" w:rsidRDefault="00CA633D" w:rsidP="000A4A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A83"/>
    <w:rsid w:val="000A4A83"/>
    <w:rsid w:val="002B5677"/>
    <w:rsid w:val="00312FD7"/>
    <w:rsid w:val="003527F4"/>
    <w:rsid w:val="005719C6"/>
    <w:rsid w:val="00922B26"/>
    <w:rsid w:val="00CA633D"/>
    <w:rsid w:val="00D14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A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A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A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19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19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Excel____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2020-05-12T06:06:00Z</dcterms:created>
  <dcterms:modified xsi:type="dcterms:W3CDTF">2020-05-13T07:20:00Z</dcterms:modified>
</cp:coreProperties>
</file>