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E26D8" w:rsidRPr="00BE26D8" w:rsidRDefault="00BE26D8" w:rsidP="00BE26D8">
      <w:pPr>
        <w:spacing w:before="0" w:after="0" w:line="360" w:lineRule="auto"/>
        <w:jc w:val="left"/>
        <w:rPr>
          <w:b/>
          <w:noProof/>
          <w:sz w:val="26"/>
          <w:szCs w:val="26"/>
          <w:lang w:val="en-GB"/>
        </w:rPr>
      </w:pPr>
      <w:r w:rsidRPr="00BE26D8">
        <w:rPr>
          <w:b/>
          <w:noProof/>
          <w:sz w:val="26"/>
          <w:szCs w:val="26"/>
          <w:lang w:val="en-GB"/>
        </w:rPr>
        <w:t>Airway management during out-of-hospital cardiac arrest; a prospective observational study comparing I-gel® and LTS-D ™</w:t>
      </w:r>
    </w:p>
    <w:p w:rsidR="00BE26D8" w:rsidRPr="00BE26D8" w:rsidRDefault="00BE26D8" w:rsidP="00BE26D8">
      <w:pPr>
        <w:spacing w:line="360" w:lineRule="auto"/>
        <w:rPr>
          <w:sz w:val="8"/>
          <w:lang w:val="en-GB"/>
        </w:rPr>
      </w:pPr>
    </w:p>
    <w:p w:rsidR="00BE26D8" w:rsidRPr="00BE26D8" w:rsidRDefault="00BE26D8" w:rsidP="00BE26D8">
      <w:pPr>
        <w:spacing w:before="0" w:line="360" w:lineRule="auto"/>
        <w:rPr>
          <w:lang w:val="en-GB"/>
        </w:rPr>
      </w:pPr>
      <w:r w:rsidRPr="00BE26D8">
        <w:rPr>
          <w:lang w:val="en-GB"/>
        </w:rPr>
        <w:t xml:space="preserve">Maja </w:t>
      </w:r>
      <w:proofErr w:type="spellStart"/>
      <w:r w:rsidRPr="00BE26D8">
        <w:rPr>
          <w:lang w:val="en-GB"/>
        </w:rPr>
        <w:t>Pålsdatter</w:t>
      </w:r>
      <w:proofErr w:type="spellEnd"/>
      <w:r w:rsidRPr="00BE26D8">
        <w:rPr>
          <w:lang w:val="en-GB"/>
        </w:rPr>
        <w:t xml:space="preserve"> </w:t>
      </w:r>
      <w:proofErr w:type="spellStart"/>
      <w:r w:rsidRPr="00BE26D8">
        <w:rPr>
          <w:lang w:val="en-GB"/>
        </w:rPr>
        <w:t>Lønvik</w:t>
      </w:r>
      <w:proofErr w:type="spellEnd"/>
      <w:r w:rsidRPr="00BE26D8">
        <w:rPr>
          <w:lang w:val="en-GB"/>
        </w:rPr>
        <w:t xml:space="preserve"> </w:t>
      </w:r>
      <w:r w:rsidRPr="00BE26D8">
        <w:rPr>
          <w:vertAlign w:val="superscript"/>
          <w:lang w:val="en-GB"/>
        </w:rPr>
        <w:t>1,2</w:t>
      </w:r>
      <w:r w:rsidRPr="00BE26D8">
        <w:rPr>
          <w:lang w:val="en-GB"/>
        </w:rPr>
        <w:t>, Odd Eirik Elden</w:t>
      </w:r>
      <w:r w:rsidRPr="00BE26D8">
        <w:rPr>
          <w:lang w:val="en-GB"/>
        </w:rPr>
        <w:softHyphen/>
      </w:r>
      <w:r w:rsidRPr="00BE26D8">
        <w:rPr>
          <w:lang w:val="en-GB"/>
        </w:rPr>
        <w:softHyphen/>
        <w:t xml:space="preserve"> </w:t>
      </w:r>
      <w:r w:rsidRPr="00BE26D8">
        <w:rPr>
          <w:vertAlign w:val="superscript"/>
          <w:lang w:val="en-GB"/>
        </w:rPr>
        <w:t>3,4,5</w:t>
      </w:r>
      <w:r w:rsidRPr="00BE26D8">
        <w:rPr>
          <w:lang w:val="en-GB"/>
        </w:rPr>
        <w:t xml:space="preserve">, Mats </w:t>
      </w:r>
      <w:proofErr w:type="spellStart"/>
      <w:r w:rsidRPr="00BE26D8">
        <w:rPr>
          <w:lang w:val="en-GB"/>
        </w:rPr>
        <w:t>Joakimsen</w:t>
      </w:r>
      <w:proofErr w:type="spellEnd"/>
      <w:r w:rsidRPr="00BE26D8">
        <w:rPr>
          <w:lang w:val="en-GB"/>
        </w:rPr>
        <w:t xml:space="preserve"> </w:t>
      </w:r>
      <w:proofErr w:type="spellStart"/>
      <w:r w:rsidRPr="00BE26D8">
        <w:rPr>
          <w:lang w:val="en-GB"/>
        </w:rPr>
        <w:t>Lunde</w:t>
      </w:r>
      <w:proofErr w:type="spellEnd"/>
      <w:r w:rsidRPr="00BE26D8">
        <w:rPr>
          <w:lang w:val="en-GB"/>
        </w:rPr>
        <w:t xml:space="preserve"> </w:t>
      </w:r>
      <w:r w:rsidRPr="00BE26D8">
        <w:rPr>
          <w:vertAlign w:val="superscript"/>
          <w:lang w:val="en-GB"/>
        </w:rPr>
        <w:t>5</w:t>
      </w:r>
      <w:r w:rsidRPr="00BE26D8">
        <w:rPr>
          <w:lang w:val="en-GB"/>
        </w:rPr>
        <w:t xml:space="preserve">, Trond Nordseth </w:t>
      </w:r>
      <w:r w:rsidRPr="00BE26D8">
        <w:rPr>
          <w:vertAlign w:val="superscript"/>
          <w:lang w:val="en-GB"/>
        </w:rPr>
        <w:t>6,7</w:t>
      </w:r>
      <w:r w:rsidRPr="00BE26D8">
        <w:rPr>
          <w:lang w:val="en-GB"/>
        </w:rPr>
        <w:t xml:space="preserve">, Karin </w:t>
      </w:r>
      <w:proofErr w:type="spellStart"/>
      <w:r w:rsidRPr="00BE26D8">
        <w:rPr>
          <w:lang w:val="en-GB"/>
        </w:rPr>
        <w:t>Elvenes</w:t>
      </w:r>
      <w:proofErr w:type="spellEnd"/>
      <w:r w:rsidRPr="00BE26D8">
        <w:rPr>
          <w:lang w:val="en-GB"/>
        </w:rPr>
        <w:t xml:space="preserve"> </w:t>
      </w:r>
      <w:proofErr w:type="spellStart"/>
      <w:r w:rsidRPr="00BE26D8">
        <w:rPr>
          <w:lang w:val="en-GB"/>
        </w:rPr>
        <w:t>Bakkelund</w:t>
      </w:r>
      <w:proofErr w:type="spellEnd"/>
      <w:r w:rsidRPr="00BE26D8">
        <w:rPr>
          <w:lang w:val="en-GB"/>
        </w:rPr>
        <w:t xml:space="preserve"> </w:t>
      </w:r>
      <w:r w:rsidRPr="00BE26D8">
        <w:rPr>
          <w:vertAlign w:val="superscript"/>
          <w:lang w:val="en-GB"/>
        </w:rPr>
        <w:t>3</w:t>
      </w:r>
      <w:r w:rsidRPr="00BE26D8">
        <w:rPr>
          <w:lang w:val="en-GB"/>
        </w:rPr>
        <w:t xml:space="preserve">, Oddvar Uleberg </w:t>
      </w:r>
      <w:r w:rsidRPr="00BE26D8">
        <w:rPr>
          <w:vertAlign w:val="superscript"/>
          <w:lang w:val="en-GB"/>
        </w:rPr>
        <w:t>3,8</w:t>
      </w:r>
    </w:p>
    <w:p w:rsidR="00BE26D8" w:rsidRPr="00BE26D8" w:rsidRDefault="00BE26D8" w:rsidP="00BE26D8">
      <w:pPr>
        <w:spacing w:line="360" w:lineRule="auto"/>
        <w:rPr>
          <w:sz w:val="12"/>
          <w:szCs w:val="12"/>
          <w:lang w:val="en-GB"/>
        </w:rPr>
      </w:pPr>
    </w:p>
    <w:p w:rsidR="00BE26D8" w:rsidRPr="00BE26D8" w:rsidRDefault="00BE26D8" w:rsidP="00BE26D8">
      <w:pPr>
        <w:numPr>
          <w:ilvl w:val="0"/>
          <w:numId w:val="2"/>
        </w:numPr>
        <w:spacing w:before="0" w:after="0" w:line="276" w:lineRule="auto"/>
        <w:jc w:val="left"/>
        <w:rPr>
          <w:lang w:val="en-GB"/>
        </w:rPr>
      </w:pPr>
      <w:r w:rsidRPr="00BE26D8">
        <w:rPr>
          <w:lang w:val="en-GB"/>
        </w:rPr>
        <w:t>Faculty of Medicine and Health Sciences, Norwegian University of Science and Technology, NO-7491 Trondheim, Norway</w:t>
      </w:r>
    </w:p>
    <w:p w:rsidR="00BE26D8" w:rsidRPr="00BE26D8" w:rsidRDefault="00BE26D8" w:rsidP="00BE26D8">
      <w:pPr>
        <w:numPr>
          <w:ilvl w:val="0"/>
          <w:numId w:val="2"/>
        </w:numPr>
        <w:spacing w:before="0" w:after="0" w:line="276" w:lineRule="auto"/>
        <w:jc w:val="left"/>
        <w:rPr>
          <w:lang w:val="en-GB"/>
        </w:rPr>
      </w:pPr>
      <w:r w:rsidRPr="00BE26D8">
        <w:rPr>
          <w:lang w:val="en-GB"/>
        </w:rPr>
        <w:t>Department of Internal Medicine, Nord-</w:t>
      </w:r>
      <w:proofErr w:type="spellStart"/>
      <w:r w:rsidRPr="00BE26D8">
        <w:rPr>
          <w:lang w:val="en-GB"/>
        </w:rPr>
        <w:t>Trøndelag</w:t>
      </w:r>
      <w:proofErr w:type="spellEnd"/>
      <w:r w:rsidRPr="00BE26D8">
        <w:rPr>
          <w:lang w:val="en-GB"/>
        </w:rPr>
        <w:t xml:space="preserve"> Hospital Trust, NO-7601 </w:t>
      </w:r>
      <w:proofErr w:type="spellStart"/>
      <w:r w:rsidRPr="00BE26D8">
        <w:rPr>
          <w:lang w:val="en-GB"/>
        </w:rPr>
        <w:t>Levanger</w:t>
      </w:r>
      <w:proofErr w:type="spellEnd"/>
      <w:r w:rsidRPr="00BE26D8">
        <w:rPr>
          <w:lang w:val="en-GB"/>
        </w:rPr>
        <w:t xml:space="preserve">, Norway </w:t>
      </w:r>
    </w:p>
    <w:p w:rsidR="00BE26D8" w:rsidRPr="00BE26D8" w:rsidRDefault="00BE26D8" w:rsidP="00BE26D8">
      <w:pPr>
        <w:numPr>
          <w:ilvl w:val="0"/>
          <w:numId w:val="2"/>
        </w:numPr>
        <w:spacing w:before="0" w:after="0" w:line="276" w:lineRule="auto"/>
        <w:jc w:val="left"/>
        <w:rPr>
          <w:lang w:val="en-GB"/>
        </w:rPr>
      </w:pPr>
      <w:r w:rsidRPr="00BE26D8">
        <w:rPr>
          <w:lang w:val="en-GB"/>
        </w:rPr>
        <w:t>Department of Emergency Medicine and Pre-Hospital Services, St. Olav’s University Hospital, NO-7030 Trondheim, Norway</w:t>
      </w:r>
      <w:r w:rsidRPr="00BE26D8">
        <w:rPr>
          <w:lang w:val="en-US"/>
        </w:rPr>
        <w:t xml:space="preserve"> </w:t>
      </w:r>
    </w:p>
    <w:p w:rsidR="00BE26D8" w:rsidRPr="00BE26D8" w:rsidRDefault="00BE26D8" w:rsidP="00BE26D8">
      <w:pPr>
        <w:numPr>
          <w:ilvl w:val="0"/>
          <w:numId w:val="2"/>
        </w:numPr>
        <w:spacing w:before="0" w:after="0" w:line="276" w:lineRule="auto"/>
        <w:jc w:val="left"/>
        <w:rPr>
          <w:lang w:val="en-GB"/>
        </w:rPr>
      </w:pPr>
      <w:r w:rsidRPr="00BE26D8">
        <w:rPr>
          <w:lang w:val="en-US"/>
        </w:rPr>
        <w:t>Department of Pre-Hospital Services, Nord-</w:t>
      </w:r>
      <w:proofErr w:type="spellStart"/>
      <w:r w:rsidRPr="00BE26D8">
        <w:rPr>
          <w:lang w:val="en-US"/>
        </w:rPr>
        <w:t>Trøndelag</w:t>
      </w:r>
      <w:proofErr w:type="spellEnd"/>
      <w:r w:rsidRPr="00BE26D8">
        <w:rPr>
          <w:lang w:val="en-US"/>
        </w:rPr>
        <w:t xml:space="preserve"> Hospital Trust, N-7600 </w:t>
      </w:r>
      <w:proofErr w:type="spellStart"/>
      <w:r w:rsidRPr="00BE26D8">
        <w:rPr>
          <w:lang w:val="en-US"/>
        </w:rPr>
        <w:t>Levanger</w:t>
      </w:r>
      <w:proofErr w:type="spellEnd"/>
      <w:r w:rsidRPr="00BE26D8">
        <w:rPr>
          <w:lang w:val="en-US"/>
        </w:rPr>
        <w:t>, Norway</w:t>
      </w:r>
      <w:r w:rsidRPr="00BE26D8">
        <w:rPr>
          <w:lang w:val="en-GB"/>
        </w:rPr>
        <w:t xml:space="preserve"> </w:t>
      </w:r>
    </w:p>
    <w:p w:rsidR="00BE26D8" w:rsidRPr="00BE26D8" w:rsidRDefault="00BE26D8" w:rsidP="00BE26D8">
      <w:pPr>
        <w:numPr>
          <w:ilvl w:val="0"/>
          <w:numId w:val="2"/>
        </w:numPr>
        <w:spacing w:before="0" w:after="0" w:line="276" w:lineRule="auto"/>
        <w:jc w:val="left"/>
        <w:rPr>
          <w:lang w:val="en-GB"/>
        </w:rPr>
      </w:pPr>
      <w:r w:rsidRPr="00BE26D8">
        <w:rPr>
          <w:lang w:val="en-GB"/>
        </w:rPr>
        <w:t xml:space="preserve">Department of Surgery, </w:t>
      </w:r>
      <w:proofErr w:type="spellStart"/>
      <w:r w:rsidRPr="00BE26D8">
        <w:rPr>
          <w:lang w:val="en-GB"/>
        </w:rPr>
        <w:t>Levanger</w:t>
      </w:r>
      <w:proofErr w:type="spellEnd"/>
      <w:r w:rsidRPr="00BE26D8">
        <w:rPr>
          <w:lang w:val="en-GB"/>
        </w:rPr>
        <w:t xml:space="preserve"> Hospital, Nord-</w:t>
      </w:r>
      <w:proofErr w:type="spellStart"/>
      <w:r w:rsidRPr="00BE26D8">
        <w:rPr>
          <w:lang w:val="en-GB"/>
        </w:rPr>
        <w:t>Trøndelag</w:t>
      </w:r>
      <w:proofErr w:type="spellEnd"/>
      <w:r w:rsidRPr="00BE26D8">
        <w:rPr>
          <w:lang w:val="en-GB"/>
        </w:rPr>
        <w:t xml:space="preserve"> Hospital Trust, N-7600 </w:t>
      </w:r>
      <w:proofErr w:type="spellStart"/>
      <w:r w:rsidRPr="00BE26D8">
        <w:rPr>
          <w:lang w:val="en-GB"/>
        </w:rPr>
        <w:t>Levanger</w:t>
      </w:r>
      <w:proofErr w:type="spellEnd"/>
      <w:r w:rsidRPr="00BE26D8">
        <w:rPr>
          <w:lang w:val="en-GB"/>
        </w:rPr>
        <w:t xml:space="preserve">, Norway </w:t>
      </w:r>
    </w:p>
    <w:p w:rsidR="00BE26D8" w:rsidRPr="00BE26D8" w:rsidRDefault="00BE26D8" w:rsidP="00BE26D8">
      <w:pPr>
        <w:numPr>
          <w:ilvl w:val="0"/>
          <w:numId w:val="2"/>
        </w:numPr>
        <w:spacing w:before="0" w:after="0" w:line="276" w:lineRule="auto"/>
        <w:jc w:val="left"/>
        <w:rPr>
          <w:lang w:val="en-GB"/>
        </w:rPr>
      </w:pPr>
      <w:r w:rsidRPr="00BE26D8">
        <w:rPr>
          <w:lang w:val="en-GB"/>
        </w:rPr>
        <w:t>Department of Circulation and Medical Imaging, Norwegian University of Science and Technology, NO-7491 Trondheim, Norway.</w:t>
      </w:r>
    </w:p>
    <w:p w:rsidR="00BE26D8" w:rsidRPr="00BE26D8" w:rsidRDefault="00BE26D8" w:rsidP="00BE26D8">
      <w:pPr>
        <w:numPr>
          <w:ilvl w:val="0"/>
          <w:numId w:val="2"/>
        </w:numPr>
        <w:spacing w:before="0" w:after="0" w:line="276" w:lineRule="auto"/>
        <w:jc w:val="left"/>
        <w:rPr>
          <w:lang w:val="en-GB"/>
        </w:rPr>
      </w:pPr>
      <w:r w:rsidRPr="00BE26D8">
        <w:rPr>
          <w:lang w:val="en-US"/>
        </w:rPr>
        <w:t xml:space="preserve">Department of Anesthesia and Intensive Care Medicine, </w:t>
      </w:r>
      <w:proofErr w:type="spellStart"/>
      <w:r w:rsidRPr="00BE26D8">
        <w:rPr>
          <w:lang w:val="en-US"/>
        </w:rPr>
        <w:t>St.Olav’s</w:t>
      </w:r>
      <w:proofErr w:type="spellEnd"/>
      <w:r w:rsidRPr="00BE26D8">
        <w:rPr>
          <w:lang w:val="en-US"/>
        </w:rPr>
        <w:t xml:space="preserve"> University Hospital , NO-7030 Trondheim, Norway</w:t>
      </w:r>
    </w:p>
    <w:p w:rsidR="00BE26D8" w:rsidRPr="00BE26D8" w:rsidRDefault="00BE26D8" w:rsidP="00BE26D8">
      <w:pPr>
        <w:numPr>
          <w:ilvl w:val="0"/>
          <w:numId w:val="2"/>
        </w:numPr>
        <w:spacing w:before="0" w:after="0" w:line="276" w:lineRule="auto"/>
        <w:jc w:val="left"/>
        <w:rPr>
          <w:lang w:val="en-GB"/>
        </w:rPr>
      </w:pPr>
      <w:r w:rsidRPr="00BE26D8">
        <w:rPr>
          <w:lang w:val="en-GB"/>
        </w:rPr>
        <w:t>Department of Research and Development, Norwegian Air Ambulance Foundation, NO-0103 Oslo, Norway</w:t>
      </w:r>
    </w:p>
    <w:p w:rsidR="00BE26D8" w:rsidRPr="00BE26D8" w:rsidRDefault="00BE26D8" w:rsidP="00BE26D8">
      <w:pPr>
        <w:spacing w:before="0" w:after="0" w:line="360" w:lineRule="auto"/>
        <w:ind w:left="644"/>
        <w:jc w:val="left"/>
        <w:rPr>
          <w:lang w:val="en-GB"/>
        </w:rPr>
      </w:pPr>
    </w:p>
    <w:p w:rsidR="00BE26D8" w:rsidRPr="00BE26D8" w:rsidRDefault="00BE26D8" w:rsidP="00BE26D8">
      <w:pPr>
        <w:spacing w:before="0" w:after="0" w:line="276" w:lineRule="auto"/>
        <w:rPr>
          <w:lang w:val="nn-NO"/>
        </w:rPr>
      </w:pPr>
      <w:r w:rsidRPr="00BE26D8">
        <w:rPr>
          <w:lang w:val="nn-NO"/>
        </w:rPr>
        <w:t xml:space="preserve">Maja </w:t>
      </w:r>
      <w:proofErr w:type="spellStart"/>
      <w:r w:rsidRPr="00BE26D8">
        <w:rPr>
          <w:lang w:val="nn-NO"/>
        </w:rPr>
        <w:t>Pålsdatter</w:t>
      </w:r>
      <w:proofErr w:type="spellEnd"/>
      <w:r w:rsidRPr="00BE26D8">
        <w:rPr>
          <w:lang w:val="nn-NO"/>
        </w:rPr>
        <w:t xml:space="preserve"> </w:t>
      </w:r>
      <w:proofErr w:type="spellStart"/>
      <w:r w:rsidRPr="00BE26D8">
        <w:rPr>
          <w:lang w:val="nn-NO"/>
        </w:rPr>
        <w:t>Lønvik</w:t>
      </w:r>
      <w:proofErr w:type="spellEnd"/>
      <w:r w:rsidRPr="00BE26D8">
        <w:rPr>
          <w:lang w:val="nn-NO"/>
        </w:rPr>
        <w:t xml:space="preserve">: </w:t>
      </w:r>
      <w:r w:rsidRPr="00BE26D8">
        <w:rPr>
          <w:lang w:val="nn-NO"/>
        </w:rPr>
        <w:tab/>
      </w:r>
      <w:hyperlink r:id="rId5" w:history="1">
        <w:r w:rsidRPr="00BE26D8">
          <w:rPr>
            <w:color w:val="0563C1" w:themeColor="hyperlink"/>
            <w:u w:val="single"/>
            <w:lang w:val="nn-NO"/>
          </w:rPr>
          <w:t>lonvikm@hotmail.com</w:t>
        </w:r>
      </w:hyperlink>
      <w:r w:rsidRPr="00BE26D8">
        <w:rPr>
          <w:lang w:val="nn-NO"/>
        </w:rPr>
        <w:t xml:space="preserve"> </w:t>
      </w:r>
    </w:p>
    <w:p w:rsidR="00BE26D8" w:rsidRPr="00BE26D8" w:rsidRDefault="00BE26D8" w:rsidP="00BE26D8">
      <w:pPr>
        <w:spacing w:before="0" w:after="0" w:line="276" w:lineRule="auto"/>
        <w:rPr>
          <w:color w:val="0563C1" w:themeColor="hyperlink"/>
          <w:lang w:val="nn-NO"/>
        </w:rPr>
      </w:pPr>
      <w:r w:rsidRPr="00BE26D8">
        <w:rPr>
          <w:lang w:val="nn-NO"/>
        </w:rPr>
        <w:t xml:space="preserve">Odd Eirik Elden: </w:t>
      </w:r>
      <w:r w:rsidRPr="00BE26D8">
        <w:rPr>
          <w:color w:val="0563C1" w:themeColor="hyperlink"/>
          <w:lang w:val="nn-NO"/>
        </w:rPr>
        <w:tab/>
      </w:r>
      <w:r w:rsidRPr="00BE26D8">
        <w:rPr>
          <w:color w:val="0563C1" w:themeColor="hyperlink"/>
          <w:lang w:val="nn-NO"/>
        </w:rPr>
        <w:tab/>
      </w:r>
      <w:hyperlink r:id="rId6" w:history="1">
        <w:r w:rsidRPr="00BE26D8">
          <w:rPr>
            <w:color w:val="0563C1" w:themeColor="hyperlink"/>
            <w:u w:val="single"/>
            <w:lang w:val="nn-NO"/>
          </w:rPr>
          <w:t>oddeirik.elden@helse-nordtrondelag.no</w:t>
        </w:r>
      </w:hyperlink>
    </w:p>
    <w:p w:rsidR="00BE26D8" w:rsidRPr="00BE26D8" w:rsidRDefault="00BE26D8" w:rsidP="00BE26D8">
      <w:pPr>
        <w:spacing w:before="0" w:after="0" w:line="276" w:lineRule="auto"/>
        <w:rPr>
          <w:color w:val="0563C1" w:themeColor="hyperlink"/>
          <w:u w:val="single"/>
        </w:rPr>
      </w:pPr>
      <w:r w:rsidRPr="00BE26D8">
        <w:t xml:space="preserve">Mats Joakimsen Lunde: </w:t>
      </w:r>
      <w:r w:rsidRPr="00BE26D8">
        <w:tab/>
      </w:r>
      <w:hyperlink r:id="rId7" w:history="1">
        <w:r w:rsidRPr="00BE26D8">
          <w:rPr>
            <w:color w:val="0563C1" w:themeColor="hyperlink"/>
            <w:u w:val="single"/>
          </w:rPr>
          <w:t>mats.lunde@gmail.com</w:t>
        </w:r>
      </w:hyperlink>
    </w:p>
    <w:p w:rsidR="00BE26D8" w:rsidRPr="00BE26D8" w:rsidRDefault="00BE26D8" w:rsidP="00BE26D8">
      <w:pPr>
        <w:spacing w:before="0" w:after="0" w:line="276" w:lineRule="auto"/>
        <w:rPr>
          <w:color w:val="0563C1" w:themeColor="hyperlink"/>
          <w:u w:val="single"/>
        </w:rPr>
      </w:pPr>
      <w:r w:rsidRPr="00BE26D8">
        <w:t xml:space="preserve">Trond Nordseth: </w:t>
      </w:r>
      <w:r w:rsidRPr="00BE26D8">
        <w:tab/>
      </w:r>
      <w:r w:rsidRPr="00BE26D8">
        <w:tab/>
      </w:r>
      <w:hyperlink r:id="rId8" w:history="1">
        <w:r w:rsidRPr="00BE26D8">
          <w:rPr>
            <w:color w:val="0563C1" w:themeColor="hyperlink"/>
            <w:u w:val="single"/>
          </w:rPr>
          <w:t>trond.nordseth@ntnu.no</w:t>
        </w:r>
      </w:hyperlink>
    </w:p>
    <w:p w:rsidR="00BE26D8" w:rsidRPr="00BE26D8" w:rsidRDefault="00BE26D8" w:rsidP="00BE26D8">
      <w:pPr>
        <w:spacing w:before="0" w:after="0" w:line="276" w:lineRule="auto"/>
        <w:rPr>
          <w:color w:val="0563C1" w:themeColor="hyperlink"/>
          <w:u w:val="single"/>
          <w:lang w:val="de-DE"/>
        </w:rPr>
      </w:pPr>
      <w:r w:rsidRPr="00BE26D8">
        <w:rPr>
          <w:lang w:val="de-DE"/>
        </w:rPr>
        <w:t xml:space="preserve">Karin </w:t>
      </w:r>
      <w:proofErr w:type="spellStart"/>
      <w:r w:rsidRPr="00BE26D8">
        <w:rPr>
          <w:lang w:val="de-DE"/>
        </w:rPr>
        <w:t>Elvenes</w:t>
      </w:r>
      <w:proofErr w:type="spellEnd"/>
      <w:r w:rsidRPr="00BE26D8">
        <w:rPr>
          <w:lang w:val="de-DE"/>
        </w:rPr>
        <w:t xml:space="preserve"> </w:t>
      </w:r>
      <w:proofErr w:type="spellStart"/>
      <w:r w:rsidRPr="00BE26D8">
        <w:rPr>
          <w:lang w:val="de-DE"/>
        </w:rPr>
        <w:t>Bakkelund</w:t>
      </w:r>
      <w:proofErr w:type="spellEnd"/>
      <w:r w:rsidRPr="00BE26D8">
        <w:rPr>
          <w:lang w:val="de-DE"/>
        </w:rPr>
        <w:t>:</w:t>
      </w:r>
      <w:r w:rsidRPr="00BE26D8">
        <w:rPr>
          <w:lang w:val="de-DE"/>
        </w:rPr>
        <w:tab/>
      </w:r>
      <w:hyperlink r:id="rId9" w:history="1">
        <w:r w:rsidRPr="00BE26D8">
          <w:rPr>
            <w:color w:val="0563C1" w:themeColor="hyperlink"/>
            <w:u w:val="single"/>
            <w:lang w:val="de-DE"/>
          </w:rPr>
          <w:t>karin.bakkelund@stolav.no</w:t>
        </w:r>
      </w:hyperlink>
    </w:p>
    <w:p w:rsidR="00BE26D8" w:rsidRPr="00BE26D8" w:rsidRDefault="00BE26D8" w:rsidP="00BE26D8">
      <w:pPr>
        <w:spacing w:before="0" w:after="0" w:line="276" w:lineRule="auto"/>
        <w:rPr>
          <w:color w:val="0563C1" w:themeColor="hyperlink"/>
          <w:u w:val="single"/>
          <w:lang w:val="nn-NO"/>
        </w:rPr>
      </w:pPr>
      <w:r w:rsidRPr="00BE26D8">
        <w:rPr>
          <w:lang w:val="nn-NO"/>
        </w:rPr>
        <w:t xml:space="preserve">Oddvar Uleberg: </w:t>
      </w:r>
      <w:r w:rsidRPr="00BE26D8">
        <w:rPr>
          <w:lang w:val="nn-NO"/>
        </w:rPr>
        <w:tab/>
      </w:r>
      <w:r w:rsidRPr="00BE26D8">
        <w:rPr>
          <w:lang w:val="nn-NO"/>
        </w:rPr>
        <w:tab/>
      </w:r>
      <w:hyperlink r:id="rId10" w:history="1">
        <w:r w:rsidRPr="00BE26D8">
          <w:rPr>
            <w:color w:val="0563C1" w:themeColor="hyperlink"/>
            <w:u w:val="single"/>
            <w:lang w:val="nn-NO"/>
          </w:rPr>
          <w:t>oddvar.uleberg@stolav.no</w:t>
        </w:r>
      </w:hyperlink>
    </w:p>
    <w:p w:rsidR="00BE26D8" w:rsidRPr="00BE26D8" w:rsidRDefault="00BE26D8" w:rsidP="00BE26D8">
      <w:pPr>
        <w:spacing w:before="0" w:after="0" w:line="360" w:lineRule="auto"/>
        <w:rPr>
          <w:color w:val="0563C1" w:themeColor="hyperlink"/>
          <w:u w:val="single"/>
          <w:lang w:val="nn-NO"/>
        </w:rPr>
      </w:pPr>
    </w:p>
    <w:p w:rsidR="00BE26D8" w:rsidRPr="00BE26D8" w:rsidRDefault="00BE26D8" w:rsidP="00BE26D8">
      <w:pPr>
        <w:spacing w:before="0" w:after="0" w:line="276" w:lineRule="auto"/>
        <w:rPr>
          <w:b/>
        </w:rPr>
      </w:pPr>
      <w:proofErr w:type="spellStart"/>
      <w:r w:rsidRPr="00BE26D8">
        <w:rPr>
          <w:b/>
        </w:rPr>
        <w:t>Corresponding</w:t>
      </w:r>
      <w:proofErr w:type="spellEnd"/>
      <w:r w:rsidRPr="00BE26D8">
        <w:rPr>
          <w:b/>
        </w:rPr>
        <w:t xml:space="preserve"> </w:t>
      </w:r>
      <w:proofErr w:type="spellStart"/>
      <w:r w:rsidRPr="00BE26D8">
        <w:rPr>
          <w:b/>
        </w:rPr>
        <w:t>author</w:t>
      </w:r>
      <w:proofErr w:type="spellEnd"/>
      <w:r w:rsidRPr="00BE26D8">
        <w:rPr>
          <w:b/>
        </w:rPr>
        <w:t>:</w:t>
      </w:r>
    </w:p>
    <w:p w:rsidR="00BE26D8" w:rsidRPr="00BE26D8" w:rsidRDefault="00BE26D8" w:rsidP="00BE26D8">
      <w:pPr>
        <w:spacing w:before="0" w:after="0" w:line="276" w:lineRule="auto"/>
        <w:rPr>
          <w:lang w:val="en-US"/>
        </w:rPr>
      </w:pPr>
      <w:r w:rsidRPr="00BE26D8">
        <w:rPr>
          <w:lang w:val="en-US"/>
        </w:rPr>
        <w:t>Oddvar Uleberg, MD PhD</w:t>
      </w:r>
    </w:p>
    <w:p w:rsidR="00BE26D8" w:rsidRPr="00BE26D8" w:rsidRDefault="00BE26D8" w:rsidP="00BE26D8">
      <w:pPr>
        <w:spacing w:before="0" w:after="0" w:line="276" w:lineRule="auto"/>
        <w:rPr>
          <w:lang w:val="en-US"/>
        </w:rPr>
      </w:pPr>
      <w:r w:rsidRPr="00BE26D8">
        <w:rPr>
          <w:lang w:val="en-US"/>
        </w:rPr>
        <w:t>Department of Emergency Medicine and Pre-Hospital Services, St. Olav’s University Hospital, NO-7030 Trondheim, Norway</w:t>
      </w:r>
    </w:p>
    <w:p w:rsidR="00BE26D8" w:rsidRPr="00BE26D8" w:rsidRDefault="00BE26D8" w:rsidP="00BE26D8">
      <w:pPr>
        <w:spacing w:before="0" w:after="0" w:line="276" w:lineRule="auto"/>
        <w:rPr>
          <w:lang w:val="en-US"/>
        </w:rPr>
      </w:pPr>
      <w:r w:rsidRPr="00BE26D8">
        <w:rPr>
          <w:lang w:val="en-US"/>
        </w:rPr>
        <w:t>Tel. +47 482 66 455</w:t>
      </w:r>
    </w:p>
    <w:p w:rsidR="00BE26D8" w:rsidRPr="00BE26D8" w:rsidRDefault="00BE26D8" w:rsidP="00BE26D8">
      <w:pPr>
        <w:spacing w:before="0" w:after="0" w:line="240" w:lineRule="auto"/>
        <w:jc w:val="left"/>
        <w:rPr>
          <w:b/>
          <w:smallCaps/>
          <w:spacing w:val="5"/>
          <w:lang w:val="en-GB"/>
        </w:rPr>
      </w:pPr>
      <w:r w:rsidRPr="00BE26D8">
        <w:rPr>
          <w:b/>
          <w:lang w:val="en-US"/>
        </w:rPr>
        <w:br w:type="page"/>
      </w:r>
      <w:bookmarkStart w:id="0" w:name="_GoBack"/>
      <w:bookmarkEnd w:id="0"/>
    </w:p>
    <w:p w:rsidR="00453FAD" w:rsidRPr="00C2117F" w:rsidRDefault="00C2117F" w:rsidP="00C2117F">
      <w:pPr>
        <w:spacing w:before="0" w:after="0" w:line="360" w:lineRule="auto"/>
        <w:jc w:val="left"/>
        <w:rPr>
          <w:b/>
          <w:lang w:val="en-GB"/>
        </w:rPr>
      </w:pPr>
      <w:r>
        <w:rPr>
          <w:b/>
          <w:lang w:val="en-GB"/>
        </w:rPr>
        <w:lastRenderedPageBreak/>
        <w:t xml:space="preserve">Additional file 1 - </w:t>
      </w:r>
      <w:r w:rsidR="00453FAD">
        <w:rPr>
          <w:rFonts w:cs="Times New Roman"/>
          <w:b/>
          <w:lang w:val="en-US"/>
        </w:rPr>
        <w:t>Variables registered</w:t>
      </w:r>
    </w:p>
    <w:tbl>
      <w:tblPr>
        <w:tblStyle w:val="Vanligtabell2"/>
        <w:tblpPr w:leftFromText="141" w:rightFromText="141" w:vertAnchor="text" w:horzAnchor="margin" w:tblpY="194"/>
        <w:tblW w:w="0" w:type="auto"/>
        <w:tblLook w:val="04A0" w:firstRow="1" w:lastRow="0" w:firstColumn="1" w:lastColumn="0" w:noHBand="0" w:noVBand="1"/>
      </w:tblPr>
      <w:tblGrid>
        <w:gridCol w:w="6521"/>
      </w:tblGrid>
      <w:tr w:rsidR="00453FAD" w:rsidRPr="00BE26D8" w:rsidTr="00AD518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vAlign w:val="center"/>
          </w:tcPr>
          <w:p w:rsidR="00453FAD" w:rsidRPr="00DA5A71" w:rsidRDefault="00453FAD" w:rsidP="00AD5180">
            <w:pPr>
              <w:spacing w:line="240" w:lineRule="auto"/>
              <w:contextualSpacing/>
              <w:jc w:val="left"/>
              <w:rPr>
                <w:rFonts w:ascii="Helvetica" w:eastAsia="Times New Roman" w:hAnsi="Helvetica" w:cs="Helvetica"/>
                <w:b w:val="0"/>
                <w:sz w:val="20"/>
                <w:szCs w:val="20"/>
                <w:lang w:val="en-US"/>
              </w:rPr>
            </w:pPr>
            <w:r w:rsidRPr="00DA5A71">
              <w:rPr>
                <w:rFonts w:ascii="Helvetica" w:eastAsia="Times New Roman" w:hAnsi="Helvetica" w:cs="Helvetica"/>
                <w:b w:val="0"/>
                <w:sz w:val="18"/>
                <w:szCs w:val="18"/>
                <w:lang w:val="en"/>
              </w:rPr>
              <w:t>gender and age of patient</w:t>
            </w:r>
          </w:p>
        </w:tc>
      </w:tr>
      <w:tr w:rsidR="00453FAD" w:rsidRPr="00BE26D8" w:rsidTr="00AD51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vAlign w:val="center"/>
          </w:tcPr>
          <w:p w:rsidR="00453FAD" w:rsidRPr="00DA5A71" w:rsidRDefault="00453FAD" w:rsidP="00AD5180">
            <w:pPr>
              <w:spacing w:line="240" w:lineRule="auto"/>
              <w:contextualSpacing/>
              <w:jc w:val="left"/>
              <w:rPr>
                <w:rFonts w:ascii="Helvetica" w:eastAsia="Times New Roman" w:hAnsi="Helvetica" w:cs="Helvetica"/>
                <w:b w:val="0"/>
                <w:sz w:val="18"/>
                <w:szCs w:val="18"/>
                <w:lang w:val="en"/>
              </w:rPr>
            </w:pPr>
            <w:r w:rsidRPr="00DA5A71">
              <w:rPr>
                <w:rFonts w:ascii="Helvetica" w:eastAsia="Times New Roman" w:hAnsi="Helvetica" w:cs="Helvetica"/>
                <w:b w:val="0"/>
                <w:sz w:val="18"/>
                <w:szCs w:val="18"/>
                <w:lang w:val="en"/>
              </w:rPr>
              <w:t>which health trust the ambulance personnel belonged to</w:t>
            </w:r>
          </w:p>
        </w:tc>
      </w:tr>
      <w:tr w:rsidR="00453FAD" w:rsidRPr="00BE26D8" w:rsidTr="00AD5180">
        <w:trPr>
          <w:trHeight w:val="2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vAlign w:val="center"/>
          </w:tcPr>
          <w:p w:rsidR="00453FAD" w:rsidRPr="00DA5A71" w:rsidRDefault="00453FAD" w:rsidP="00AD5180">
            <w:pPr>
              <w:spacing w:line="240" w:lineRule="auto"/>
              <w:contextualSpacing/>
              <w:jc w:val="left"/>
              <w:rPr>
                <w:rFonts w:ascii="Helvetica" w:eastAsia="Times New Roman" w:hAnsi="Helvetica" w:cs="Helvetica"/>
                <w:b w:val="0"/>
                <w:sz w:val="18"/>
                <w:szCs w:val="18"/>
                <w:lang w:val="en"/>
              </w:rPr>
            </w:pPr>
            <w:r w:rsidRPr="00DA5A71">
              <w:rPr>
                <w:rFonts w:ascii="Helvetica" w:eastAsia="Times New Roman" w:hAnsi="Helvetica" w:cs="Helvetica"/>
                <w:b w:val="0"/>
                <w:sz w:val="18"/>
                <w:szCs w:val="18"/>
                <w:lang w:val="en"/>
              </w:rPr>
              <w:t>which airway device were used</w:t>
            </w:r>
          </w:p>
        </w:tc>
      </w:tr>
      <w:tr w:rsidR="00453FAD" w:rsidRPr="00BE26D8" w:rsidTr="00AD51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vAlign w:val="center"/>
          </w:tcPr>
          <w:p w:rsidR="00453FAD" w:rsidRPr="00DA5A71" w:rsidRDefault="00453FAD" w:rsidP="00AD5180">
            <w:pPr>
              <w:spacing w:line="240" w:lineRule="auto"/>
              <w:contextualSpacing/>
              <w:jc w:val="left"/>
              <w:rPr>
                <w:rFonts w:ascii="Helvetica" w:eastAsia="Times New Roman" w:hAnsi="Helvetica" w:cs="Helvetica"/>
                <w:b w:val="0"/>
                <w:sz w:val="18"/>
                <w:szCs w:val="18"/>
                <w:lang w:val="en"/>
              </w:rPr>
            </w:pPr>
            <w:r>
              <w:rPr>
                <w:rFonts w:ascii="Helvetica" w:eastAsia="Times New Roman" w:hAnsi="Helvetica" w:cs="Helvetica"/>
                <w:b w:val="0"/>
                <w:sz w:val="18"/>
                <w:szCs w:val="18"/>
                <w:lang w:val="en"/>
              </w:rPr>
              <w:t>the number of attempts before S</w:t>
            </w:r>
            <w:r w:rsidRPr="00DA5A71">
              <w:rPr>
                <w:rFonts w:ascii="Helvetica" w:eastAsia="Times New Roman" w:hAnsi="Helvetica" w:cs="Helvetica"/>
                <w:b w:val="0"/>
                <w:sz w:val="18"/>
                <w:szCs w:val="18"/>
                <w:lang w:val="en"/>
              </w:rPr>
              <w:t>A</w:t>
            </w:r>
            <w:r>
              <w:rPr>
                <w:rFonts w:ascii="Helvetica" w:eastAsia="Times New Roman" w:hAnsi="Helvetica" w:cs="Helvetica"/>
                <w:b w:val="0"/>
                <w:sz w:val="18"/>
                <w:szCs w:val="18"/>
                <w:lang w:val="en"/>
              </w:rPr>
              <w:t>D</w:t>
            </w:r>
            <w:r w:rsidRPr="00DA5A71">
              <w:rPr>
                <w:rFonts w:ascii="Helvetica" w:eastAsia="Times New Roman" w:hAnsi="Helvetica" w:cs="Helvetica"/>
                <w:b w:val="0"/>
                <w:sz w:val="18"/>
                <w:szCs w:val="18"/>
                <w:lang w:val="en"/>
              </w:rPr>
              <w:t xml:space="preserve"> was successful </w:t>
            </w:r>
            <w:r>
              <w:rPr>
                <w:rFonts w:ascii="Helvetica" w:eastAsia="Times New Roman" w:hAnsi="Helvetica" w:cs="Helvetica"/>
                <w:b w:val="0"/>
                <w:sz w:val="18"/>
                <w:szCs w:val="18"/>
                <w:lang w:val="en"/>
              </w:rPr>
              <w:t>placed</w:t>
            </w:r>
          </w:p>
        </w:tc>
      </w:tr>
      <w:tr w:rsidR="00453FAD" w:rsidRPr="00BE26D8" w:rsidTr="00AD5180">
        <w:trPr>
          <w:trHeight w:val="3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vAlign w:val="center"/>
          </w:tcPr>
          <w:p w:rsidR="00453FAD" w:rsidRDefault="00453FAD" w:rsidP="00AD5180">
            <w:pPr>
              <w:spacing w:line="240" w:lineRule="auto"/>
              <w:contextualSpacing/>
              <w:jc w:val="left"/>
              <w:rPr>
                <w:rFonts w:ascii="Helvetica" w:eastAsia="Times New Roman" w:hAnsi="Helvetica" w:cs="Helvetica"/>
                <w:b w:val="0"/>
                <w:sz w:val="18"/>
                <w:szCs w:val="18"/>
                <w:lang w:val="en"/>
              </w:rPr>
            </w:pPr>
            <w:r w:rsidRPr="00DA5A71">
              <w:rPr>
                <w:rFonts w:ascii="Helvetica" w:eastAsia="Times New Roman" w:hAnsi="Helvetica" w:cs="Helvetica"/>
                <w:b w:val="0"/>
                <w:sz w:val="18"/>
                <w:szCs w:val="18"/>
                <w:lang w:val="en"/>
              </w:rPr>
              <w:t xml:space="preserve">how easy it was to put down </w:t>
            </w:r>
            <w:r>
              <w:rPr>
                <w:rFonts w:ascii="Helvetica" w:eastAsia="Times New Roman" w:hAnsi="Helvetica" w:cs="Helvetica"/>
                <w:b w:val="0"/>
                <w:sz w:val="18"/>
                <w:szCs w:val="18"/>
                <w:lang w:val="en"/>
              </w:rPr>
              <w:t>SAD</w:t>
            </w:r>
          </w:p>
        </w:tc>
      </w:tr>
      <w:tr w:rsidR="00453FAD" w:rsidRPr="00DA5A71" w:rsidTr="00AD51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vAlign w:val="center"/>
          </w:tcPr>
          <w:p w:rsidR="00453FAD" w:rsidRPr="00DA5A71" w:rsidRDefault="00453FAD" w:rsidP="00AD5180">
            <w:pPr>
              <w:spacing w:line="240" w:lineRule="auto"/>
              <w:contextualSpacing/>
              <w:jc w:val="left"/>
              <w:rPr>
                <w:rFonts w:ascii="Helvetica" w:eastAsia="Times New Roman" w:hAnsi="Helvetica" w:cs="Helvetica"/>
                <w:b w:val="0"/>
                <w:sz w:val="18"/>
                <w:szCs w:val="18"/>
              </w:rPr>
            </w:pPr>
            <w:r w:rsidRPr="00DA5A71">
              <w:rPr>
                <w:rFonts w:ascii="Helvetica" w:eastAsia="Times New Roman" w:hAnsi="Helvetica" w:cs="Helvetica"/>
                <w:b w:val="0"/>
                <w:sz w:val="18"/>
                <w:szCs w:val="18"/>
                <w:lang w:val="en"/>
              </w:rPr>
              <w:t>problems / complications with the procedure</w:t>
            </w:r>
          </w:p>
          <w:p w:rsidR="00453FAD" w:rsidRPr="00DA5A71" w:rsidRDefault="00453FAD" w:rsidP="00AD5180">
            <w:pPr>
              <w:numPr>
                <w:ilvl w:val="1"/>
                <w:numId w:val="1"/>
              </w:numPr>
              <w:spacing w:line="240" w:lineRule="auto"/>
              <w:ind w:left="740"/>
              <w:contextualSpacing/>
              <w:jc w:val="left"/>
              <w:rPr>
                <w:rFonts w:ascii="Helvetica" w:eastAsia="Times New Roman" w:hAnsi="Helvetica" w:cs="Helvetica"/>
                <w:b w:val="0"/>
                <w:sz w:val="18"/>
                <w:szCs w:val="18"/>
              </w:rPr>
            </w:pPr>
            <w:r w:rsidRPr="00DA5A71">
              <w:rPr>
                <w:rFonts w:ascii="Helvetica" w:eastAsia="Times New Roman" w:hAnsi="Helvetica" w:cs="Helvetica"/>
                <w:b w:val="0"/>
                <w:sz w:val="18"/>
                <w:szCs w:val="18"/>
                <w:lang w:val="en"/>
              </w:rPr>
              <w:t>air leak</w:t>
            </w:r>
          </w:p>
          <w:p w:rsidR="00453FAD" w:rsidRPr="00DA5A71" w:rsidRDefault="00453FAD" w:rsidP="00AD5180">
            <w:pPr>
              <w:numPr>
                <w:ilvl w:val="1"/>
                <w:numId w:val="1"/>
              </w:numPr>
              <w:spacing w:line="240" w:lineRule="auto"/>
              <w:ind w:left="740"/>
              <w:contextualSpacing/>
              <w:jc w:val="left"/>
              <w:rPr>
                <w:rFonts w:ascii="Helvetica" w:eastAsia="Times New Roman" w:hAnsi="Helvetica" w:cs="Helvetica"/>
                <w:b w:val="0"/>
                <w:sz w:val="18"/>
                <w:szCs w:val="18"/>
              </w:rPr>
            </w:pPr>
            <w:r w:rsidRPr="00DA5A71">
              <w:rPr>
                <w:rFonts w:ascii="Helvetica" w:eastAsia="Times New Roman" w:hAnsi="Helvetica" w:cs="Helvetica"/>
                <w:b w:val="0"/>
                <w:sz w:val="18"/>
                <w:szCs w:val="18"/>
                <w:lang w:val="en"/>
              </w:rPr>
              <w:t>vomiting / aspiration</w:t>
            </w:r>
          </w:p>
          <w:p w:rsidR="00453FAD" w:rsidRPr="00DA5A71" w:rsidRDefault="00453FAD" w:rsidP="00AD5180">
            <w:pPr>
              <w:numPr>
                <w:ilvl w:val="1"/>
                <w:numId w:val="1"/>
              </w:numPr>
              <w:spacing w:line="240" w:lineRule="auto"/>
              <w:ind w:left="740"/>
              <w:contextualSpacing/>
              <w:jc w:val="left"/>
              <w:rPr>
                <w:rFonts w:ascii="Helvetica" w:eastAsia="Times New Roman" w:hAnsi="Helvetica" w:cs="Helvetica"/>
                <w:b w:val="0"/>
                <w:sz w:val="18"/>
                <w:szCs w:val="18"/>
                <w:lang w:val="en-GB"/>
              </w:rPr>
            </w:pPr>
            <w:bookmarkStart w:id="1" w:name="OLE_LINK1"/>
            <w:bookmarkStart w:id="2" w:name="OLE_LINK2"/>
            <w:r w:rsidRPr="00DA5A71">
              <w:rPr>
                <w:rFonts w:ascii="Helvetica" w:eastAsia="Times New Roman" w:hAnsi="Helvetica" w:cs="Helvetica"/>
                <w:b w:val="0"/>
                <w:sz w:val="18"/>
                <w:szCs w:val="18"/>
                <w:lang w:val="en"/>
              </w:rPr>
              <w:t>anatomical conditions (wheezing / difficult mouth opening / stiff neck)</w:t>
            </w:r>
          </w:p>
          <w:bookmarkEnd w:id="1"/>
          <w:bookmarkEnd w:id="2"/>
          <w:p w:rsidR="00453FAD" w:rsidRPr="00DA5A71" w:rsidRDefault="00453FAD" w:rsidP="00AD5180">
            <w:pPr>
              <w:numPr>
                <w:ilvl w:val="1"/>
                <w:numId w:val="1"/>
              </w:numPr>
              <w:spacing w:line="240" w:lineRule="auto"/>
              <w:ind w:left="740"/>
              <w:contextualSpacing/>
              <w:jc w:val="left"/>
              <w:rPr>
                <w:rFonts w:ascii="Helvetica" w:eastAsia="Times New Roman" w:hAnsi="Helvetica" w:cs="Helvetica"/>
                <w:b w:val="0"/>
                <w:sz w:val="18"/>
                <w:szCs w:val="18"/>
                <w:lang w:val="en-GB"/>
              </w:rPr>
            </w:pPr>
            <w:r w:rsidRPr="00DA5A71">
              <w:rPr>
                <w:rFonts w:ascii="Helvetica" w:eastAsia="Times New Roman" w:hAnsi="Helvetica" w:cs="Helvetica"/>
                <w:b w:val="0"/>
                <w:sz w:val="18"/>
                <w:szCs w:val="18"/>
                <w:lang w:val="en"/>
              </w:rPr>
              <w:t>problematic placement (“gores”, must be rotated down)</w:t>
            </w:r>
          </w:p>
          <w:p w:rsidR="00453FAD" w:rsidRPr="00DA5A71" w:rsidRDefault="00453FAD" w:rsidP="00AD5180">
            <w:pPr>
              <w:numPr>
                <w:ilvl w:val="1"/>
                <w:numId w:val="1"/>
              </w:numPr>
              <w:spacing w:line="240" w:lineRule="auto"/>
              <w:ind w:left="740"/>
              <w:contextualSpacing/>
              <w:jc w:val="left"/>
              <w:rPr>
                <w:rFonts w:ascii="Helvetica" w:eastAsia="Times New Roman" w:hAnsi="Helvetica" w:cs="Helvetica"/>
                <w:b w:val="0"/>
                <w:sz w:val="18"/>
                <w:szCs w:val="18"/>
              </w:rPr>
            </w:pPr>
            <w:r w:rsidRPr="00DA5A71">
              <w:rPr>
                <w:rFonts w:ascii="Helvetica" w:eastAsia="Times New Roman" w:hAnsi="Helvetica" w:cs="Helvetica"/>
                <w:b w:val="0"/>
                <w:iCs/>
                <w:sz w:val="18"/>
                <w:szCs w:val="18"/>
                <w:lang w:val="en"/>
              </w:rPr>
              <w:t>foreign object</w:t>
            </w:r>
          </w:p>
          <w:p w:rsidR="00453FAD" w:rsidRPr="00DA5A71" w:rsidRDefault="00453FAD" w:rsidP="00AD5180">
            <w:pPr>
              <w:numPr>
                <w:ilvl w:val="1"/>
                <w:numId w:val="1"/>
              </w:numPr>
              <w:spacing w:line="240" w:lineRule="auto"/>
              <w:ind w:left="740"/>
              <w:contextualSpacing/>
              <w:jc w:val="left"/>
              <w:rPr>
                <w:rFonts w:ascii="Helvetica" w:eastAsia="Times New Roman" w:hAnsi="Helvetica" w:cs="Helvetica"/>
                <w:b w:val="0"/>
                <w:sz w:val="18"/>
                <w:szCs w:val="18"/>
              </w:rPr>
            </w:pPr>
            <w:r w:rsidRPr="00DA5A71">
              <w:rPr>
                <w:rFonts w:ascii="Helvetica" w:eastAsia="Times New Roman" w:hAnsi="Helvetica" w:cs="Helvetica"/>
                <w:b w:val="0"/>
                <w:sz w:val="18"/>
                <w:szCs w:val="18"/>
                <w:lang w:val="en"/>
              </w:rPr>
              <w:t>hard to ventilate</w:t>
            </w:r>
          </w:p>
          <w:p w:rsidR="00453FAD" w:rsidRPr="00DA5A71" w:rsidRDefault="00453FAD" w:rsidP="00AD5180">
            <w:pPr>
              <w:numPr>
                <w:ilvl w:val="1"/>
                <w:numId w:val="1"/>
              </w:numPr>
              <w:spacing w:line="240" w:lineRule="auto"/>
              <w:ind w:left="740"/>
              <w:contextualSpacing/>
              <w:jc w:val="left"/>
              <w:rPr>
                <w:rFonts w:ascii="Helvetica" w:eastAsia="Times New Roman" w:hAnsi="Helvetica" w:cs="Helvetica"/>
                <w:b w:val="0"/>
                <w:sz w:val="18"/>
                <w:szCs w:val="18"/>
              </w:rPr>
            </w:pPr>
            <w:r w:rsidRPr="00DA5A71">
              <w:rPr>
                <w:rFonts w:ascii="Helvetica" w:eastAsia="Times New Roman" w:hAnsi="Helvetica" w:cs="Helvetica"/>
                <w:b w:val="0"/>
                <w:sz w:val="18"/>
                <w:szCs w:val="18"/>
                <w:lang w:val="en"/>
              </w:rPr>
              <w:t>Placement &gt; 30 seconds</w:t>
            </w:r>
          </w:p>
          <w:p w:rsidR="00453FAD" w:rsidRPr="00DA5A71" w:rsidRDefault="00453FAD" w:rsidP="00AD5180">
            <w:pPr>
              <w:numPr>
                <w:ilvl w:val="1"/>
                <w:numId w:val="1"/>
              </w:numPr>
              <w:spacing w:line="240" w:lineRule="auto"/>
              <w:ind w:left="740"/>
              <w:contextualSpacing/>
              <w:jc w:val="left"/>
              <w:rPr>
                <w:rFonts w:ascii="Helvetica" w:eastAsia="Times New Roman" w:hAnsi="Helvetica" w:cs="Helvetica"/>
                <w:b w:val="0"/>
                <w:sz w:val="18"/>
                <w:szCs w:val="18"/>
                <w:lang w:val="en-GB"/>
              </w:rPr>
            </w:pPr>
            <w:r w:rsidRPr="00DA5A71">
              <w:rPr>
                <w:rFonts w:ascii="Helvetica" w:eastAsia="Times New Roman" w:hAnsi="Helvetica" w:cs="Helvetica"/>
                <w:b w:val="0"/>
                <w:sz w:val="18"/>
                <w:szCs w:val="18"/>
                <w:lang w:val="en"/>
              </w:rPr>
              <w:t>bleeding in the oral cavity / respiratory tract</w:t>
            </w:r>
          </w:p>
          <w:p w:rsidR="00453FAD" w:rsidRPr="00DA5A71" w:rsidRDefault="00453FAD" w:rsidP="00AD5180">
            <w:pPr>
              <w:numPr>
                <w:ilvl w:val="1"/>
                <w:numId w:val="1"/>
              </w:numPr>
              <w:spacing w:line="240" w:lineRule="auto"/>
              <w:ind w:left="740"/>
              <w:contextualSpacing/>
              <w:jc w:val="left"/>
              <w:rPr>
                <w:rFonts w:ascii="Helvetica" w:eastAsia="Times New Roman" w:hAnsi="Helvetica" w:cs="Helvetica"/>
                <w:b w:val="0"/>
                <w:sz w:val="18"/>
                <w:szCs w:val="18"/>
                <w:lang w:val="en-GB"/>
              </w:rPr>
            </w:pPr>
            <w:r w:rsidRPr="00DA5A71">
              <w:rPr>
                <w:rFonts w:ascii="Helvetica" w:eastAsia="Times New Roman" w:hAnsi="Helvetica" w:cs="Helvetica"/>
                <w:b w:val="0"/>
                <w:sz w:val="18"/>
                <w:szCs w:val="18"/>
                <w:lang w:val="en"/>
              </w:rPr>
              <w:t>The tube dislocates during resuscitation or transport</w:t>
            </w:r>
          </w:p>
          <w:p w:rsidR="00453FAD" w:rsidRPr="005A283C" w:rsidRDefault="00453FAD" w:rsidP="00AD5180">
            <w:pPr>
              <w:numPr>
                <w:ilvl w:val="1"/>
                <w:numId w:val="1"/>
              </w:numPr>
              <w:spacing w:line="240" w:lineRule="auto"/>
              <w:ind w:left="740"/>
              <w:contextualSpacing/>
              <w:jc w:val="left"/>
              <w:rPr>
                <w:rFonts w:ascii="Helvetica" w:eastAsia="Times New Roman" w:hAnsi="Helvetica" w:cs="Helvetica"/>
                <w:b w:val="0"/>
                <w:sz w:val="18"/>
                <w:szCs w:val="18"/>
                <w:lang w:val="en-US"/>
              </w:rPr>
            </w:pPr>
            <w:r w:rsidRPr="00DA5A71">
              <w:rPr>
                <w:rFonts w:ascii="Helvetica" w:eastAsia="Times New Roman" w:hAnsi="Helvetica" w:cs="Helvetica"/>
                <w:b w:val="0"/>
                <w:sz w:val="18"/>
                <w:szCs w:val="18"/>
                <w:lang w:val="en"/>
              </w:rPr>
              <w:t>Problems with bag-valve-mask ventilation</w:t>
            </w:r>
          </w:p>
          <w:p w:rsidR="00453FAD" w:rsidRDefault="00453FAD" w:rsidP="00AD5180">
            <w:pPr>
              <w:numPr>
                <w:ilvl w:val="1"/>
                <w:numId w:val="1"/>
              </w:numPr>
              <w:spacing w:line="240" w:lineRule="auto"/>
              <w:ind w:left="740"/>
              <w:contextualSpacing/>
              <w:jc w:val="left"/>
              <w:rPr>
                <w:rFonts w:ascii="Helvetica" w:eastAsia="Times New Roman" w:hAnsi="Helvetica" w:cs="Helvetica"/>
                <w:b w:val="0"/>
                <w:sz w:val="18"/>
                <w:szCs w:val="18"/>
                <w:lang w:val="en"/>
              </w:rPr>
            </w:pPr>
            <w:r w:rsidRPr="00DA5A71">
              <w:rPr>
                <w:rFonts w:ascii="Helvetica" w:eastAsia="Times New Roman" w:hAnsi="Helvetica" w:cs="Helvetica"/>
                <w:b w:val="0"/>
                <w:sz w:val="18"/>
                <w:szCs w:val="18"/>
                <w:lang w:val="en"/>
              </w:rPr>
              <w:t>Other</w:t>
            </w:r>
          </w:p>
        </w:tc>
      </w:tr>
      <w:tr w:rsidR="00453FAD" w:rsidRPr="00BE26D8" w:rsidTr="00AD5180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vAlign w:val="center"/>
          </w:tcPr>
          <w:p w:rsidR="00453FAD" w:rsidRPr="00DA5A71" w:rsidRDefault="00453FAD" w:rsidP="00AD5180">
            <w:pPr>
              <w:spacing w:line="240" w:lineRule="auto"/>
              <w:contextualSpacing/>
              <w:jc w:val="left"/>
              <w:rPr>
                <w:rFonts w:ascii="Helvetica" w:eastAsia="Times New Roman" w:hAnsi="Helvetica" w:cs="Helvetica"/>
                <w:b w:val="0"/>
                <w:sz w:val="18"/>
                <w:szCs w:val="18"/>
                <w:lang w:val="en"/>
              </w:rPr>
            </w:pPr>
            <w:r w:rsidRPr="00DA5A71">
              <w:rPr>
                <w:rFonts w:ascii="Helvetica" w:eastAsia="Times New Roman" w:hAnsi="Helvetica" w:cs="Helvetica"/>
                <w:b w:val="0"/>
                <w:sz w:val="18"/>
                <w:szCs w:val="18"/>
                <w:lang w:val="en"/>
              </w:rPr>
              <w:t xml:space="preserve">time from start CPR to successfully located </w:t>
            </w:r>
            <w:r>
              <w:rPr>
                <w:rFonts w:ascii="Helvetica" w:eastAsia="Times New Roman" w:hAnsi="Helvetica" w:cs="Helvetica"/>
                <w:b w:val="0"/>
                <w:sz w:val="18"/>
                <w:szCs w:val="18"/>
                <w:lang w:val="en"/>
              </w:rPr>
              <w:t>SAD</w:t>
            </w:r>
          </w:p>
        </w:tc>
      </w:tr>
      <w:tr w:rsidR="00453FAD" w:rsidRPr="00DA5A71" w:rsidTr="00AD518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521" w:type="dxa"/>
            <w:vAlign w:val="center"/>
          </w:tcPr>
          <w:p w:rsidR="00453FAD" w:rsidRPr="00DA5A71" w:rsidRDefault="00453FAD" w:rsidP="00AD5180">
            <w:pPr>
              <w:spacing w:line="240" w:lineRule="auto"/>
              <w:contextualSpacing/>
              <w:jc w:val="left"/>
              <w:rPr>
                <w:rFonts w:ascii="Helvetica" w:eastAsia="Times New Roman" w:hAnsi="Helvetica" w:cs="Helvetica"/>
                <w:b w:val="0"/>
                <w:sz w:val="18"/>
                <w:szCs w:val="18"/>
                <w:lang w:val="en"/>
              </w:rPr>
            </w:pPr>
            <w:r w:rsidRPr="00DA5A71">
              <w:rPr>
                <w:rFonts w:ascii="Helvetica" w:eastAsia="Times New Roman" w:hAnsi="Helvetica" w:cs="Helvetica"/>
                <w:b w:val="0"/>
                <w:sz w:val="18"/>
                <w:szCs w:val="18"/>
                <w:lang w:val="en"/>
              </w:rPr>
              <w:t>outcomes and survival</w:t>
            </w:r>
          </w:p>
        </w:tc>
      </w:tr>
    </w:tbl>
    <w:p w:rsidR="00453FAD" w:rsidRDefault="00453FAD" w:rsidP="00453FAD">
      <w:pPr>
        <w:spacing w:line="360" w:lineRule="auto"/>
        <w:rPr>
          <w:lang w:val="en-GB"/>
        </w:rPr>
      </w:pPr>
    </w:p>
    <w:p w:rsidR="00453FAD" w:rsidRPr="004105CB" w:rsidRDefault="00453FAD" w:rsidP="00453FAD">
      <w:pPr>
        <w:spacing w:line="360" w:lineRule="auto"/>
        <w:rPr>
          <w:lang w:val="en-GB"/>
        </w:rPr>
      </w:pPr>
    </w:p>
    <w:p w:rsidR="005F73B2" w:rsidRDefault="00D01D5C"/>
    <w:sectPr w:rsidR="005F73B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4830A5"/>
    <w:multiLevelType w:val="hybridMultilevel"/>
    <w:tmpl w:val="9BD812D2"/>
    <w:lvl w:ilvl="0" w:tplc="0414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481C20E8"/>
    <w:multiLevelType w:val="hybridMultilevel"/>
    <w:tmpl w:val="22B6F18C"/>
    <w:lvl w:ilvl="0" w:tplc="0414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364" w:hanging="360"/>
      </w:pPr>
    </w:lvl>
    <w:lvl w:ilvl="2" w:tplc="0414001B" w:tentative="1">
      <w:start w:val="1"/>
      <w:numFmt w:val="lowerRoman"/>
      <w:lvlText w:val="%3."/>
      <w:lvlJc w:val="right"/>
      <w:pPr>
        <w:ind w:left="2084" w:hanging="180"/>
      </w:pPr>
    </w:lvl>
    <w:lvl w:ilvl="3" w:tplc="0414000F" w:tentative="1">
      <w:start w:val="1"/>
      <w:numFmt w:val="decimal"/>
      <w:lvlText w:val="%4."/>
      <w:lvlJc w:val="left"/>
      <w:pPr>
        <w:ind w:left="2804" w:hanging="360"/>
      </w:pPr>
    </w:lvl>
    <w:lvl w:ilvl="4" w:tplc="04140019" w:tentative="1">
      <w:start w:val="1"/>
      <w:numFmt w:val="lowerLetter"/>
      <w:lvlText w:val="%5."/>
      <w:lvlJc w:val="left"/>
      <w:pPr>
        <w:ind w:left="3524" w:hanging="360"/>
      </w:pPr>
    </w:lvl>
    <w:lvl w:ilvl="5" w:tplc="0414001B" w:tentative="1">
      <w:start w:val="1"/>
      <w:numFmt w:val="lowerRoman"/>
      <w:lvlText w:val="%6."/>
      <w:lvlJc w:val="right"/>
      <w:pPr>
        <w:ind w:left="4244" w:hanging="180"/>
      </w:pPr>
    </w:lvl>
    <w:lvl w:ilvl="6" w:tplc="0414000F" w:tentative="1">
      <w:start w:val="1"/>
      <w:numFmt w:val="decimal"/>
      <w:lvlText w:val="%7."/>
      <w:lvlJc w:val="left"/>
      <w:pPr>
        <w:ind w:left="4964" w:hanging="360"/>
      </w:pPr>
    </w:lvl>
    <w:lvl w:ilvl="7" w:tplc="04140019" w:tentative="1">
      <w:start w:val="1"/>
      <w:numFmt w:val="lowerLetter"/>
      <w:lvlText w:val="%8."/>
      <w:lvlJc w:val="left"/>
      <w:pPr>
        <w:ind w:left="5684" w:hanging="360"/>
      </w:pPr>
    </w:lvl>
    <w:lvl w:ilvl="8" w:tplc="0414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FAD"/>
    <w:rsid w:val="00276F4F"/>
    <w:rsid w:val="00453FAD"/>
    <w:rsid w:val="00BE26D8"/>
    <w:rsid w:val="00C21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929941"/>
  <w15:chartTrackingRefBased/>
  <w15:docId w15:val="{CDF7EE82-E8D5-42AE-96C2-B57E0ED53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53FAD"/>
    <w:pPr>
      <w:spacing w:before="120" w:after="120" w:line="480" w:lineRule="auto"/>
      <w:jc w:val="both"/>
    </w:pPr>
    <w:rPr>
      <w:rFonts w:ascii="Times New Roman" w:eastAsiaTheme="minorEastAsia" w:hAnsi="Times New Roman"/>
      <w:sz w:val="24"/>
      <w:szCs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Vanligtabell2">
    <w:name w:val="Plain Table 2"/>
    <w:basedOn w:val="Vanligtabell"/>
    <w:uiPriority w:val="42"/>
    <w:rsid w:val="00453FAD"/>
    <w:pPr>
      <w:spacing w:after="0" w:line="240" w:lineRule="auto"/>
    </w:pPr>
    <w:rPr>
      <w:rFonts w:eastAsiaTheme="minorEastAsia"/>
      <w:sz w:val="24"/>
      <w:szCs w:val="24"/>
      <w:lang w:eastAsia="nb-NO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ond.nordseth@ntnu.no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mats.lunde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oddeirik.elden@helse-nordtrondelag.no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lonvikm@hotmail.com" TargetMode="External"/><Relationship Id="rId10" Type="http://schemas.openxmlformats.org/officeDocument/2006/relationships/hyperlink" Target="mailto:oddvar.uleberg@stolav.n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arin.bakkelund@stolav.no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412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Helse Midt-Norge</Company>
  <LinksUpToDate>false</LinksUpToDate>
  <CharactersWithSpaces>2593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Uleberg, Oddvar</dc:creator>
  <cp:keywords/>
  <dc:description/>
  <cp:lastModifiedBy>Uleberg, Oddvar</cp:lastModifiedBy>
  <cp:revision>3</cp:revision>
  <dcterms:created xsi:type="dcterms:W3CDTF">2020-11-19T11:52:00Z</dcterms:created>
  <dcterms:modified xsi:type="dcterms:W3CDTF">2020-12-04T10:57:00Z</dcterms:modified>
</cp:coreProperties>
</file>