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EE" w:rsidRPr="00383BEE" w:rsidRDefault="00383BEE" w:rsidP="00383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BEE">
        <w:rPr>
          <w:rFonts w:ascii="Times New Roman" w:hAnsi="Times New Roman" w:cs="Times New Roman"/>
          <w:b/>
          <w:sz w:val="24"/>
          <w:szCs w:val="24"/>
        </w:rPr>
        <w:t>Assessment of Neonatal Thermal: Practices and beliefs among Rural Women in West Guji Zone, South Ethiopia, 2019.</w:t>
      </w:r>
    </w:p>
    <w:p w:rsidR="00383BEE" w:rsidRPr="00383BEE" w:rsidRDefault="00383BEE" w:rsidP="00383BE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/>
          <w:sz w:val="28"/>
          <w:szCs w:val="28"/>
        </w:rPr>
      </w:pPr>
      <w:bookmarkStart w:id="0" w:name="_Toc44794702"/>
      <w:r w:rsidRPr="00383BEE">
        <w:rPr>
          <w:rFonts w:asciiTheme="majorHAnsi" w:eastAsiaTheme="majorEastAsia" w:hAnsiTheme="majorHAnsi" w:cstheme="majorBidi"/>
          <w:b/>
          <w:bCs/>
          <w:color w:val="365F91"/>
          <w:sz w:val="28"/>
          <w:szCs w:val="28"/>
        </w:rPr>
        <w:t>IDI guide (English Version)</w:t>
      </w:r>
      <w:bookmarkEnd w:id="0"/>
      <w:r w:rsidRPr="00383BEE">
        <w:rPr>
          <w:rFonts w:asciiTheme="majorHAnsi" w:eastAsiaTheme="majorEastAsia" w:hAnsiTheme="majorHAnsi" w:cstheme="majorBidi"/>
          <w:b/>
          <w:bCs/>
          <w:color w:val="365F91"/>
          <w:sz w:val="28"/>
          <w:szCs w:val="28"/>
        </w:rPr>
        <w:t xml:space="preserve"> </w:t>
      </w:r>
    </w:p>
    <w:p w:rsidR="00383BEE" w:rsidRPr="00383BEE" w:rsidRDefault="00383BEE" w:rsidP="00383BE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3BEE">
        <w:rPr>
          <w:rFonts w:ascii="Times New Roman" w:hAnsi="Times New Roman" w:cs="Times New Roman"/>
          <w:b/>
          <w:sz w:val="24"/>
          <w:szCs w:val="24"/>
        </w:rPr>
        <w:t xml:space="preserve">Grandmothers and Traditional birth attendants  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newborns should be kept warm after delivery? Why?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you (Grandmothers and traditional birth attendants) usually advise local women to keep their newborn warm after delivery? Why you advise the way you mention?</w:t>
      </w:r>
    </w:p>
    <w:p w:rsidR="00383BEE" w:rsidRPr="00383BEE" w:rsidRDefault="00383BEE" w:rsidP="00383BE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cultural beliefs behind advice, health benefits, social benefits and etc</w:t>
      </w:r>
      <w:proofErr w:type="gramStart"/>
      <w:r w:rsidRPr="00383BEE">
        <w:rPr>
          <w:rFonts w:ascii="Times New Roman" w:hAnsi="Times New Roman" w:cs="Times New Roman"/>
          <w:sz w:val="24"/>
          <w:szCs w:val="24"/>
        </w:rPr>
        <w:t>. )</w:t>
      </w:r>
      <w:proofErr w:type="gramEnd"/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What do you think are benefits of keeping newborns warm? </w:t>
      </w:r>
    </w:p>
    <w:p w:rsidR="00383BEE" w:rsidRPr="00383BEE" w:rsidRDefault="00383BEE" w:rsidP="00383BE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 benefits, cultural benefits</w:t>
      </w:r>
      <w:proofErr w:type="gramStart"/>
      <w:r w:rsidRPr="00383BEE">
        <w:rPr>
          <w:rFonts w:ascii="Times New Roman" w:hAnsi="Times New Roman" w:cs="Times New Roman"/>
          <w:sz w:val="24"/>
          <w:szCs w:val="24"/>
        </w:rPr>
        <w:t>,etc</w:t>
      </w:r>
      <w:proofErr w:type="gramEnd"/>
      <w:r w:rsidRPr="00383BEE">
        <w:rPr>
          <w:rFonts w:ascii="Times New Roman" w:hAnsi="Times New Roman" w:cs="Times New Roman"/>
          <w:sz w:val="24"/>
          <w:szCs w:val="24"/>
        </w:rPr>
        <w:t xml:space="preserve">…) 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newborn are kept warm after delivery in your area?</w:t>
      </w:r>
    </w:p>
    <w:p w:rsidR="00383BEE" w:rsidRPr="00383BEE" w:rsidRDefault="00383BEE" w:rsidP="00383BE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Home preparation, bathing, breast feeding initiation, early warping and early drying, skin-to-skin contact, head covering and etc.)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wrap and dry their newborns immediately after delivery?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wrapping and drying of newborn is helpful? If yes, Why? If no, why?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should newborn be dried and wrapped after delivery? (probe: immediately, delay after X hours)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socio-economic and demographic factors affect early wrapping and drying of newborns in your area?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usually prepare something like clothes for wrapping and drying of newborns after delivery?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early dry and wrap their newborns after delivery?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wrapping and drying helps to keep newborns warm? How?</w:t>
      </w:r>
    </w:p>
    <w:p w:rsidR="00383BEE" w:rsidRPr="00383BEE" w:rsidRDefault="00383BEE" w:rsidP="00383BEE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local women perceive early drying and wrapping of newborns?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cover head of newborns immediately after delivery?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head covering of newborn is helpful? If yes, Why? If no, why?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should newborn be head covered after delivery? (probe: immediately, delay after X hours)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What maternal, newborns, culturally, socio-economic and demographic factors affect head covering of newborns in your area? 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usually prepare something like clothes/cape for wrapping and drying of newborns after delivery?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cover head of their newborns after delivery?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lastRenderedPageBreak/>
        <w:t>Do you think head covering helps to keep newborns warm? How?</w:t>
      </w:r>
    </w:p>
    <w:p w:rsidR="00383BEE" w:rsidRPr="00383BEE" w:rsidRDefault="00383BEE" w:rsidP="00383BEE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local women perceive head covering of newborns?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practice skin-to-skin care for newborns immediately after delivery? [</w:t>
      </w:r>
      <w:r w:rsidRPr="00383BEE">
        <w:rPr>
          <w:rFonts w:ascii="Times New Roman" w:hAnsi="Times New Roman" w:cs="Times New Roman"/>
          <w:b/>
          <w:sz w:val="24"/>
          <w:szCs w:val="24"/>
        </w:rPr>
        <w:t>Show picture</w:t>
      </w:r>
      <w:r w:rsidRPr="00383BEE">
        <w:rPr>
          <w:rFonts w:ascii="Times New Roman" w:hAnsi="Times New Roman" w:cs="Times New Roman"/>
          <w:sz w:val="24"/>
          <w:szCs w:val="24"/>
        </w:rPr>
        <w:t>]</w:t>
      </w:r>
    </w:p>
    <w:p w:rsidR="00383BEE" w:rsidRPr="00383BEE" w:rsidRDefault="00383BEE" w:rsidP="00383BEE">
      <w:pPr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skin-to-skin care of newborn is helpful? If yes, Why? If no, why?</w:t>
      </w:r>
    </w:p>
    <w:p w:rsidR="00383BEE" w:rsidRPr="00383BEE" w:rsidRDefault="00383BEE" w:rsidP="00383BEE">
      <w:pPr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health care socio-economic and demographic factors affect skin-to-skin care of newborns in your area?</w:t>
      </w:r>
    </w:p>
    <w:p w:rsidR="00383BEE" w:rsidRPr="00383BEE" w:rsidRDefault="00383BEE" w:rsidP="00383BEE">
      <w:pPr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do skin-to-skin care for their newborns after delivery?</w:t>
      </w:r>
    </w:p>
    <w:p w:rsidR="00383BEE" w:rsidRPr="00383BEE" w:rsidRDefault="00383BEE" w:rsidP="00383BEE">
      <w:pPr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skin-to-skin care helps to keep newborns warm? How?</w:t>
      </w:r>
    </w:p>
    <w:p w:rsidR="00383BEE" w:rsidRPr="00383BEE" w:rsidRDefault="00383BEE" w:rsidP="00383BEE">
      <w:pPr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local women perceive practicing skin-to-skin care of newborns?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commonly newborns are bathed immediately after delivery in your area? (Probe: immediately, after X hours of delivery)? Why?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is appropriate time of newborn bath after delivery? Why that time?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after delivery you usually advise local women to bath their newborn</w:t>
      </w:r>
      <w:proofErr w:type="gramStart"/>
      <w:r w:rsidRPr="00383BE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83BEE">
        <w:rPr>
          <w:rFonts w:ascii="Times New Roman" w:hAnsi="Times New Roman" w:cs="Times New Roman"/>
          <w:sz w:val="24"/>
          <w:szCs w:val="24"/>
        </w:rPr>
        <w:t>Probe: immediately, after x hours and etc...) Why?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initial bathing of newborns has its own effects on newborn temperature? If yes, Why? If no why?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delaying initial bathing of newborns is helpful to keep newborns warm? If yes, Why? If no why?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immediately bathing of newborn?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delay bathing of newborn at least by 6 hours after delivery?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delay bathing of newborn at least by 24 hours after delivery?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local women perceive delayed bathing of newborns at least by 6/24 hours after delivery?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health care socio-economic and demographic factors affect delay bathing of newborns in your area?</w:t>
      </w:r>
    </w:p>
    <w:p w:rsidR="00383BEE" w:rsidRPr="00383BEE" w:rsidRDefault="00383BEE" w:rsidP="00383BE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want to bath their newborns immediately after delivery?</w:t>
      </w:r>
    </w:p>
    <w:p w:rsidR="00383BEE" w:rsidRPr="00383BEE" w:rsidRDefault="00383BEE" w:rsidP="00383BEE">
      <w:pPr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commonly newborns are breastfed after delivery in your area? (Probe: immediately, after X hours of delivery)? Why?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is appropriate of giving first breast milk to newborn after delivery? Why that time?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after delivery do you usually advise local women to initiate breast feeding?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lastRenderedPageBreak/>
        <w:t>Do you think early breastfeeding of newborns has its own effects on newborn temperature? If yes, Why? If no, why?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initiation of breastfeeding within one hour of delivery is helpful to keep newborns warm? If yes, Why? If no why?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early initiation (i.e within one hour) of breastfeeding of newborn?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giving first breast milk to newborns?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do with first breast milk? (Probe: discard? Why. Give to newborn and etc…)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you usually advise local women to do with first breast milk? (Probe: discard? Why. Give to newborn and etc…)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local women perceive early initiation of breastfeeding within one hour of delivery?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local women perceive giving first breast milk to newborn?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health care socio-economic and demographic factors affect early initiation of breastfeeding in your area?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provide extra foods and fluids to newborns during first months of delivery? (Why? Why not?)</w:t>
      </w:r>
    </w:p>
    <w:p w:rsidR="00383BEE" w:rsidRPr="00383BEE" w:rsidRDefault="00383BEE" w:rsidP="00383BEE">
      <w:pPr>
        <w:numPr>
          <w:ilvl w:val="1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exclusively and frequently breast feeding of newborn within first month of delivery helps to keep baby warm?</w:t>
      </w:r>
      <w:bookmarkStart w:id="1" w:name="_GoBack"/>
      <w:bookmarkEnd w:id="1"/>
    </w:p>
    <w:sectPr w:rsidR="00383BEE" w:rsidRPr="00383BEE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8634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B68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8"/>
    <w:multiLevelType w:val="hybridMultilevel"/>
    <w:tmpl w:val="A740F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9"/>
    <w:multiLevelType w:val="hybridMultilevel"/>
    <w:tmpl w:val="ED6E36F0"/>
    <w:lvl w:ilvl="0" w:tplc="62A01C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000000A"/>
    <w:multiLevelType w:val="hybridMultilevel"/>
    <w:tmpl w:val="81A2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B"/>
    <w:multiLevelType w:val="hybridMultilevel"/>
    <w:tmpl w:val="C638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C"/>
    <w:multiLevelType w:val="hybridMultilevel"/>
    <w:tmpl w:val="9A2CF34C"/>
    <w:lvl w:ilvl="0" w:tplc="1D62C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D"/>
    <w:multiLevelType w:val="hybridMultilevel"/>
    <w:tmpl w:val="473423C8"/>
    <w:lvl w:ilvl="0" w:tplc="A3FA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E"/>
    <w:multiLevelType w:val="hybridMultilevel"/>
    <w:tmpl w:val="C1D0C7D4"/>
    <w:lvl w:ilvl="0" w:tplc="FB6A9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F"/>
    <w:multiLevelType w:val="hybridMultilevel"/>
    <w:tmpl w:val="09A0C018"/>
    <w:lvl w:ilvl="0" w:tplc="873C6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10"/>
    <w:multiLevelType w:val="hybridMultilevel"/>
    <w:tmpl w:val="0240A560"/>
    <w:lvl w:ilvl="0" w:tplc="4900F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11"/>
    <w:multiLevelType w:val="hybridMultilevel"/>
    <w:tmpl w:val="7DDE3002"/>
    <w:lvl w:ilvl="0" w:tplc="8EBC6A4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0000012"/>
    <w:multiLevelType w:val="hybridMultilevel"/>
    <w:tmpl w:val="73E2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3"/>
    <w:multiLevelType w:val="hybridMultilevel"/>
    <w:tmpl w:val="B6A0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14"/>
    <w:multiLevelType w:val="hybridMultilevel"/>
    <w:tmpl w:val="1F12720A"/>
    <w:lvl w:ilvl="0" w:tplc="FC8C13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5"/>
    <w:multiLevelType w:val="hybridMultilevel"/>
    <w:tmpl w:val="06C4F902"/>
    <w:lvl w:ilvl="0" w:tplc="74A078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C018F782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6"/>
    <w:multiLevelType w:val="hybridMultilevel"/>
    <w:tmpl w:val="921006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7"/>
    <w:multiLevelType w:val="hybridMultilevel"/>
    <w:tmpl w:val="8028DBFA"/>
    <w:lvl w:ilvl="0" w:tplc="9C42029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00000018"/>
    <w:multiLevelType w:val="hybridMultilevel"/>
    <w:tmpl w:val="E910A15E"/>
    <w:lvl w:ilvl="0" w:tplc="35B0E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9"/>
    <w:multiLevelType w:val="hybridMultilevel"/>
    <w:tmpl w:val="2490F5D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0000001A"/>
    <w:multiLevelType w:val="hybridMultilevel"/>
    <w:tmpl w:val="A378D8F6"/>
    <w:lvl w:ilvl="0" w:tplc="F314D0C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0000001B"/>
    <w:multiLevelType w:val="hybridMultilevel"/>
    <w:tmpl w:val="3C9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C"/>
    <w:multiLevelType w:val="hybridMultilevel"/>
    <w:tmpl w:val="5630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D"/>
    <w:multiLevelType w:val="hybridMultilevel"/>
    <w:tmpl w:val="6150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E"/>
    <w:multiLevelType w:val="hybridMultilevel"/>
    <w:tmpl w:val="C36C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F"/>
    <w:multiLevelType w:val="hybridMultilevel"/>
    <w:tmpl w:val="DF68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0"/>
    <w:multiLevelType w:val="hybridMultilevel"/>
    <w:tmpl w:val="6930D5B0"/>
    <w:lvl w:ilvl="0" w:tplc="AA2E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21"/>
    <w:multiLevelType w:val="hybridMultilevel"/>
    <w:tmpl w:val="37088B7C"/>
    <w:lvl w:ilvl="0" w:tplc="A2E826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00000022"/>
    <w:multiLevelType w:val="hybridMultilevel"/>
    <w:tmpl w:val="FC70E7F0"/>
    <w:lvl w:ilvl="0" w:tplc="A39AF8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0000023"/>
    <w:multiLevelType w:val="hybridMultilevel"/>
    <w:tmpl w:val="F676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4"/>
    <w:multiLevelType w:val="hybridMultilevel"/>
    <w:tmpl w:val="8E305672"/>
    <w:lvl w:ilvl="0" w:tplc="2DB024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00000025"/>
    <w:multiLevelType w:val="hybridMultilevel"/>
    <w:tmpl w:val="507295EA"/>
    <w:lvl w:ilvl="0" w:tplc="8DCEB0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00000026"/>
    <w:multiLevelType w:val="hybridMultilevel"/>
    <w:tmpl w:val="EB5A850C"/>
    <w:lvl w:ilvl="0" w:tplc="1AF0DE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00000027"/>
    <w:multiLevelType w:val="hybridMultilevel"/>
    <w:tmpl w:val="3F46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9"/>
    <w:multiLevelType w:val="hybridMultilevel"/>
    <w:tmpl w:val="C8842682"/>
    <w:lvl w:ilvl="0" w:tplc="AA7CE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A"/>
    <w:multiLevelType w:val="hybridMultilevel"/>
    <w:tmpl w:val="3C8A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B"/>
    <w:multiLevelType w:val="hybridMultilevel"/>
    <w:tmpl w:val="3724E6B8"/>
    <w:lvl w:ilvl="0" w:tplc="35D80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C"/>
    <w:multiLevelType w:val="hybridMultilevel"/>
    <w:tmpl w:val="F4D66C78"/>
    <w:lvl w:ilvl="0" w:tplc="FDA2BD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0000002D"/>
    <w:multiLevelType w:val="hybridMultilevel"/>
    <w:tmpl w:val="2104EA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0000002E"/>
    <w:multiLevelType w:val="hybridMultilevel"/>
    <w:tmpl w:val="1E82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F"/>
    <w:multiLevelType w:val="hybridMultilevel"/>
    <w:tmpl w:val="6818E946"/>
    <w:lvl w:ilvl="0" w:tplc="F24E5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00000030"/>
    <w:multiLevelType w:val="hybridMultilevel"/>
    <w:tmpl w:val="F38A8FE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31"/>
    <w:multiLevelType w:val="hybridMultilevel"/>
    <w:tmpl w:val="077433FE"/>
    <w:lvl w:ilvl="0" w:tplc="1D62C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0000032"/>
    <w:multiLevelType w:val="hybridMultilevel"/>
    <w:tmpl w:val="AEBA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33"/>
    <w:multiLevelType w:val="hybridMultilevel"/>
    <w:tmpl w:val="F766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34"/>
    <w:multiLevelType w:val="hybridMultilevel"/>
    <w:tmpl w:val="9BEEA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35"/>
    <w:multiLevelType w:val="hybridMultilevel"/>
    <w:tmpl w:val="CC0A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36"/>
    <w:multiLevelType w:val="hybridMultilevel"/>
    <w:tmpl w:val="FFF64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7"/>
    <w:multiLevelType w:val="hybridMultilevel"/>
    <w:tmpl w:val="86E0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8"/>
    <w:multiLevelType w:val="hybridMultilevel"/>
    <w:tmpl w:val="24925C34"/>
    <w:lvl w:ilvl="0" w:tplc="6CF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9"/>
    <w:multiLevelType w:val="hybridMultilevel"/>
    <w:tmpl w:val="870433D0"/>
    <w:lvl w:ilvl="0" w:tplc="98660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10"/>
    <w:rsid w:val="00132E24"/>
    <w:rsid w:val="00383BEE"/>
    <w:rsid w:val="006C43D6"/>
    <w:rsid w:val="00887AED"/>
    <w:rsid w:val="00920C10"/>
    <w:rsid w:val="009E2DE5"/>
    <w:rsid w:val="00B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69204-94E7-421B-8EB5-C7B479E1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BEE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3BEE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383B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BEE"/>
    <w:pPr>
      <w:ind w:left="720"/>
      <w:contextualSpacing/>
    </w:pPr>
  </w:style>
  <w:style w:type="paragraph" w:styleId="NormalWeb">
    <w:name w:val="Normal (Web)"/>
    <w:basedOn w:val="Normal"/>
    <w:uiPriority w:val="99"/>
    <w:rsid w:val="0038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8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383BEE"/>
    <w:pPr>
      <w:outlineLvl w:val="9"/>
    </w:pPr>
    <w:rPr>
      <w:lang w:eastAsia="ja-JP"/>
    </w:rPr>
  </w:style>
  <w:style w:type="paragraph" w:styleId="TOC1">
    <w:name w:val="toc 1"/>
    <w:basedOn w:val="Normal"/>
    <w:next w:val="Normal"/>
    <w:uiPriority w:val="39"/>
    <w:rsid w:val="00383BEE"/>
    <w:pPr>
      <w:tabs>
        <w:tab w:val="right" w:leader="dot" w:pos="9350"/>
      </w:tabs>
      <w:spacing w:after="100"/>
    </w:pPr>
    <w:rPr>
      <w:rFonts w:ascii="Times New Roman" w:hAnsi="Times New Roman" w:cs="Times New Roman"/>
      <w:noProof/>
      <w:sz w:val="24"/>
    </w:rPr>
  </w:style>
  <w:style w:type="paragraph" w:styleId="TOC2">
    <w:name w:val="toc 2"/>
    <w:basedOn w:val="Normal"/>
    <w:next w:val="Normal"/>
    <w:uiPriority w:val="39"/>
    <w:rsid w:val="00383BEE"/>
    <w:pPr>
      <w:spacing w:after="100"/>
      <w:ind w:left="220"/>
    </w:pPr>
  </w:style>
  <w:style w:type="paragraph" w:styleId="NoSpacing">
    <w:name w:val="No Spacing"/>
    <w:uiPriority w:val="1"/>
    <w:qFormat/>
    <w:rsid w:val="00383B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EE"/>
  </w:style>
  <w:style w:type="paragraph" w:styleId="Footer">
    <w:name w:val="footer"/>
    <w:basedOn w:val="Normal"/>
    <w:link w:val="FooterChar"/>
    <w:uiPriority w:val="99"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EE"/>
  </w:style>
  <w:style w:type="table" w:customStyle="1" w:styleId="TableGrid1">
    <w:name w:val="Table Grid1"/>
    <w:basedOn w:val="TableNormal"/>
    <w:uiPriority w:val="59"/>
    <w:rsid w:val="00383B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3BEE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</cp:revision>
  <dcterms:created xsi:type="dcterms:W3CDTF">2020-11-24T09:32:00Z</dcterms:created>
  <dcterms:modified xsi:type="dcterms:W3CDTF">2020-11-24T09:32:00Z</dcterms:modified>
</cp:coreProperties>
</file>