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CF94" w14:textId="659212C6" w:rsidR="00602B58" w:rsidRPr="00B92AC7" w:rsidRDefault="00602B58" w:rsidP="00890974">
      <w:pPr>
        <w:pStyle w:val="Default"/>
        <w:spacing w:before="0" w:line="360" w:lineRule="auto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B92AC7">
        <w:rPr>
          <w:rFonts w:asciiTheme="minorHAnsi" w:hAnsiTheme="minorHAnsi" w:cstheme="minorHAnsi"/>
          <w:b/>
          <w:bCs/>
          <w:sz w:val="44"/>
          <w:szCs w:val="44"/>
        </w:rPr>
        <w:t>SUPPLEMENTAL MATERIAL</w:t>
      </w:r>
    </w:p>
    <w:p w14:paraId="3989DACE" w14:textId="77777777" w:rsidR="00602B58" w:rsidRDefault="00602B58" w:rsidP="00890974">
      <w:pPr>
        <w:pStyle w:val="Default"/>
        <w:spacing w:before="0" w:line="360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</w:p>
    <w:p w14:paraId="59A85EF5" w14:textId="1189A1C7" w:rsidR="00890974" w:rsidRPr="00CF0458" w:rsidRDefault="002255DC" w:rsidP="00890974">
      <w:pPr>
        <w:pStyle w:val="Default"/>
        <w:spacing w:before="0" w:line="360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CF0458">
        <w:rPr>
          <w:rFonts w:asciiTheme="minorHAnsi" w:hAnsiTheme="minorHAnsi" w:cstheme="minorHAnsi"/>
          <w:b/>
          <w:bCs/>
          <w:sz w:val="30"/>
          <w:szCs w:val="30"/>
        </w:rPr>
        <w:t xml:space="preserve">Automated Radiosynthesis of </w:t>
      </w:r>
      <w:r w:rsidR="00AD1779" w:rsidRPr="00CF0458">
        <w:rPr>
          <w:rFonts w:asciiTheme="minorHAnsi" w:hAnsiTheme="minorHAnsi" w:cstheme="minorHAnsi"/>
          <w:b/>
          <w:bCs/>
          <w:sz w:val="30"/>
          <w:szCs w:val="30"/>
        </w:rPr>
        <w:t>[</w:t>
      </w:r>
      <w:r w:rsidR="00AD1779" w:rsidRPr="00CF0458">
        <w:rPr>
          <w:rFonts w:asciiTheme="minorHAnsi" w:hAnsiTheme="minorHAnsi" w:cstheme="minorHAnsi"/>
          <w:b/>
          <w:bCs/>
          <w:sz w:val="30"/>
          <w:szCs w:val="30"/>
          <w:vertAlign w:val="superscript"/>
        </w:rPr>
        <w:t>18</w:t>
      </w:r>
      <w:r w:rsidR="00AD1779" w:rsidRPr="00CF0458">
        <w:rPr>
          <w:rFonts w:asciiTheme="minorHAnsi" w:hAnsiTheme="minorHAnsi" w:cstheme="minorHAnsi"/>
          <w:b/>
          <w:bCs/>
          <w:sz w:val="30"/>
          <w:szCs w:val="30"/>
        </w:rPr>
        <w:t>F]</w:t>
      </w:r>
      <w:proofErr w:type="spellStart"/>
      <w:r w:rsidR="00AD1779" w:rsidRPr="00CF0458">
        <w:rPr>
          <w:rFonts w:asciiTheme="minorHAnsi" w:hAnsiTheme="minorHAnsi" w:cstheme="minorHAnsi"/>
          <w:b/>
          <w:bCs/>
          <w:sz w:val="30"/>
          <w:szCs w:val="30"/>
        </w:rPr>
        <w:t>Fluoro</w:t>
      </w:r>
      <w:r w:rsidR="00AD1779">
        <w:rPr>
          <w:rFonts w:asciiTheme="minorHAnsi" w:hAnsiTheme="minorHAnsi" w:cstheme="minorHAnsi"/>
          <w:b/>
          <w:bCs/>
          <w:sz w:val="30"/>
          <w:szCs w:val="30"/>
        </w:rPr>
        <w:t>edaravone</w:t>
      </w:r>
      <w:proofErr w:type="spellEnd"/>
      <w:r w:rsidRPr="00CF0458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r w:rsidR="008A427E" w:rsidRPr="00CF0458">
        <w:rPr>
          <w:rFonts w:asciiTheme="minorHAnsi" w:hAnsiTheme="minorHAnsi" w:cstheme="minorHAnsi"/>
          <w:b/>
          <w:bCs/>
          <w:sz w:val="30"/>
          <w:szCs w:val="30"/>
        </w:rPr>
        <w:t xml:space="preserve">for Clinical Research </w:t>
      </w:r>
      <w:r w:rsidRPr="00CF0458">
        <w:rPr>
          <w:rFonts w:asciiTheme="minorHAnsi" w:hAnsiTheme="minorHAnsi" w:cstheme="minorHAnsi"/>
          <w:b/>
          <w:bCs/>
          <w:sz w:val="30"/>
          <w:szCs w:val="30"/>
        </w:rPr>
        <w:t xml:space="preserve">on a Commercially Available Trasis </w:t>
      </w:r>
      <w:proofErr w:type="spellStart"/>
      <w:r w:rsidRPr="00CF0458">
        <w:rPr>
          <w:rFonts w:asciiTheme="minorHAnsi" w:hAnsiTheme="minorHAnsi" w:cstheme="minorHAnsi"/>
          <w:b/>
          <w:bCs/>
          <w:sz w:val="30"/>
          <w:szCs w:val="30"/>
        </w:rPr>
        <w:t>All</w:t>
      </w:r>
      <w:r w:rsidR="00CF0458">
        <w:rPr>
          <w:rFonts w:asciiTheme="minorHAnsi" w:hAnsiTheme="minorHAnsi" w:cstheme="minorHAnsi"/>
          <w:b/>
          <w:bCs/>
          <w:sz w:val="30"/>
          <w:szCs w:val="30"/>
        </w:rPr>
        <w:t>i</w:t>
      </w:r>
      <w:r w:rsidRPr="00CF0458">
        <w:rPr>
          <w:rFonts w:asciiTheme="minorHAnsi" w:hAnsiTheme="minorHAnsi" w:cstheme="minorHAnsi"/>
          <w:b/>
          <w:bCs/>
          <w:sz w:val="30"/>
          <w:szCs w:val="30"/>
        </w:rPr>
        <w:t>nOne</w:t>
      </w:r>
      <w:proofErr w:type="spellEnd"/>
      <w:r w:rsidR="00854AF1" w:rsidRPr="00CF0458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proofErr w:type="spellStart"/>
      <w:r w:rsidR="00854AF1" w:rsidRPr="00CF0458">
        <w:rPr>
          <w:rFonts w:asciiTheme="minorHAnsi" w:hAnsiTheme="minorHAnsi" w:cstheme="minorHAnsi"/>
          <w:b/>
          <w:bCs/>
          <w:sz w:val="30"/>
          <w:szCs w:val="30"/>
        </w:rPr>
        <w:t>Radiosynthesizer</w:t>
      </w:r>
      <w:proofErr w:type="spellEnd"/>
    </w:p>
    <w:p w14:paraId="2B4FB259" w14:textId="77777777" w:rsidR="00890974" w:rsidRDefault="00890974" w:rsidP="00890974">
      <w:pPr>
        <w:pStyle w:val="Default"/>
        <w:spacing w:before="0" w:line="360" w:lineRule="auto"/>
        <w:jc w:val="center"/>
        <w:rPr>
          <w:rFonts w:ascii="Arial Nova Light" w:eastAsia="Times Roman" w:hAnsi="Arial Nova Light" w:cs="Times New Roman"/>
          <w:b/>
          <w:bCs/>
          <w:sz w:val="22"/>
          <w:szCs w:val="22"/>
        </w:rPr>
      </w:pPr>
    </w:p>
    <w:p w14:paraId="58B3A3C3" w14:textId="77777777" w:rsidR="00F84519" w:rsidRPr="004A7B90" w:rsidRDefault="00F84519" w:rsidP="00890974">
      <w:pPr>
        <w:pStyle w:val="Default"/>
        <w:spacing w:before="0" w:line="360" w:lineRule="auto"/>
        <w:jc w:val="center"/>
        <w:rPr>
          <w:rFonts w:ascii="Arial Nova Light" w:eastAsia="Times Roman" w:hAnsi="Arial Nova Light" w:cs="Times New Roman"/>
          <w:b/>
          <w:bCs/>
          <w:sz w:val="22"/>
          <w:szCs w:val="22"/>
        </w:rPr>
      </w:pPr>
    </w:p>
    <w:p w14:paraId="501C178C" w14:textId="3B7008D9" w:rsidR="00655F38" w:rsidRPr="004A7B90" w:rsidRDefault="00655F38" w:rsidP="00655F38">
      <w:pPr>
        <w:pStyle w:val="Default"/>
        <w:spacing w:before="0" w:line="360" w:lineRule="auto"/>
        <w:jc w:val="center"/>
        <w:rPr>
          <w:rFonts w:asciiTheme="majorHAnsi" w:hAnsiTheme="majorHAnsi" w:cstheme="majorHAnsi"/>
        </w:rPr>
      </w:pPr>
      <w:r w:rsidRPr="004A7B90">
        <w:rPr>
          <w:rFonts w:asciiTheme="majorHAnsi" w:hAnsiTheme="majorHAnsi" w:cstheme="majorHAnsi"/>
        </w:rPr>
        <w:t>Arijit Ghosh</w:t>
      </w:r>
      <w:r w:rsidRPr="004A7B90">
        <w:rPr>
          <w:rFonts w:asciiTheme="majorHAnsi" w:hAnsiTheme="majorHAnsi" w:cstheme="majorHAnsi"/>
          <w:vertAlign w:val="superscript"/>
        </w:rPr>
        <w:t>1</w:t>
      </w:r>
      <w:r w:rsidR="000734BA">
        <w:rPr>
          <w:rFonts w:asciiTheme="majorHAnsi" w:hAnsiTheme="majorHAnsi" w:cstheme="majorHAnsi"/>
          <w:vertAlign w:val="superscript"/>
        </w:rPr>
        <w:t>*</w:t>
      </w:r>
      <w:r w:rsidRPr="004A7B90">
        <w:rPr>
          <w:rFonts w:asciiTheme="majorHAnsi" w:hAnsiTheme="majorHAnsi" w:cstheme="majorHAnsi"/>
        </w:rPr>
        <w:t>, Joana Marie</w:t>
      </w:r>
      <w:r w:rsidR="00AD1E49">
        <w:rPr>
          <w:rFonts w:asciiTheme="majorHAnsi" w:hAnsiTheme="majorHAnsi" w:cstheme="majorHAnsi"/>
        </w:rPr>
        <w:t xml:space="preserve"> A.</w:t>
      </w:r>
      <w:r w:rsidRPr="004A7B90">
        <w:rPr>
          <w:rFonts w:asciiTheme="majorHAnsi" w:hAnsiTheme="majorHAnsi" w:cstheme="majorHAnsi"/>
        </w:rPr>
        <w:t xml:space="preserve"> Almazan</w:t>
      </w:r>
      <w:r w:rsidRPr="004A7B90">
        <w:rPr>
          <w:rFonts w:asciiTheme="majorHAnsi" w:hAnsiTheme="majorHAnsi" w:cstheme="majorHAnsi"/>
          <w:vertAlign w:val="superscript"/>
        </w:rPr>
        <w:t>1</w:t>
      </w:r>
      <w:r w:rsidRPr="004A7B90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Ivan E. Wang</w:t>
      </w:r>
      <w:r w:rsidRPr="00E935A6">
        <w:rPr>
          <w:rFonts w:asciiTheme="majorHAnsi" w:hAnsiTheme="majorHAnsi" w:cstheme="majorHAnsi"/>
          <w:vertAlign w:val="superscript"/>
        </w:rPr>
        <w:t>1</w:t>
      </w:r>
      <w:r>
        <w:rPr>
          <w:rFonts w:asciiTheme="majorHAnsi" w:hAnsiTheme="majorHAnsi" w:cstheme="majorHAnsi"/>
        </w:rPr>
        <w:t xml:space="preserve">, </w:t>
      </w:r>
      <w:r w:rsidRPr="004A7B90">
        <w:rPr>
          <w:rFonts w:asciiTheme="majorHAnsi" w:hAnsiTheme="majorHAnsi" w:cstheme="majorHAnsi"/>
        </w:rPr>
        <w:t>Allison J. Clay</w:t>
      </w:r>
      <w:r w:rsidRPr="004A7B90">
        <w:rPr>
          <w:rFonts w:asciiTheme="majorHAnsi" w:hAnsiTheme="majorHAnsi" w:cstheme="majorHAnsi"/>
          <w:vertAlign w:val="superscript"/>
        </w:rPr>
        <w:t>1</w:t>
      </w:r>
      <w:r>
        <w:rPr>
          <w:rFonts w:asciiTheme="majorHAnsi" w:hAnsiTheme="majorHAnsi" w:cstheme="majorHAnsi"/>
        </w:rPr>
        <w:t>, Spenser R. Simpson</w:t>
      </w:r>
      <w:r w:rsidRPr="009C57A6">
        <w:rPr>
          <w:rFonts w:asciiTheme="majorHAnsi" w:hAnsiTheme="majorHAnsi" w:cstheme="majorHAnsi"/>
          <w:vertAlign w:val="superscript"/>
        </w:rPr>
        <w:t>2</w:t>
      </w:r>
      <w:r>
        <w:rPr>
          <w:rFonts w:asciiTheme="majorHAnsi" w:hAnsiTheme="majorHAnsi" w:cstheme="majorHAnsi"/>
        </w:rPr>
        <w:t xml:space="preserve">, </w:t>
      </w:r>
      <w:r w:rsidRPr="004A7B90">
        <w:rPr>
          <w:rFonts w:asciiTheme="majorHAnsi" w:hAnsiTheme="majorHAnsi" w:cstheme="majorHAnsi"/>
        </w:rPr>
        <w:t>Kiel D. Neumann</w:t>
      </w:r>
      <w:r w:rsidRPr="004A7B90">
        <w:rPr>
          <w:rFonts w:asciiTheme="majorHAnsi" w:hAnsiTheme="majorHAnsi" w:cstheme="majorHAnsi"/>
          <w:vertAlign w:val="superscript"/>
        </w:rPr>
        <w:t>2</w:t>
      </w:r>
      <w:r>
        <w:rPr>
          <w:rFonts w:asciiTheme="majorHAnsi" w:hAnsiTheme="majorHAnsi" w:cstheme="majorHAnsi"/>
          <w:vertAlign w:val="superscript"/>
        </w:rPr>
        <w:t xml:space="preserve"> </w:t>
      </w:r>
      <w:r>
        <w:rPr>
          <w:rFonts w:asciiTheme="majorHAnsi" w:hAnsiTheme="majorHAnsi" w:cstheme="majorHAnsi"/>
        </w:rPr>
        <w:t xml:space="preserve">and </w:t>
      </w:r>
      <w:r w:rsidRPr="004A7B90">
        <w:rPr>
          <w:rFonts w:asciiTheme="majorHAnsi" w:hAnsiTheme="majorHAnsi" w:cstheme="majorHAnsi"/>
        </w:rPr>
        <w:t>Amy L. Vāvere</w:t>
      </w:r>
      <w:r w:rsidRPr="004A7B90">
        <w:rPr>
          <w:rFonts w:asciiTheme="majorHAnsi" w:hAnsiTheme="majorHAnsi" w:cstheme="majorHAnsi"/>
          <w:vertAlign w:val="superscript"/>
        </w:rPr>
        <w:t>1</w:t>
      </w:r>
    </w:p>
    <w:p w14:paraId="60C041AE" w14:textId="77777777" w:rsidR="00655F38" w:rsidRPr="004A7B90" w:rsidRDefault="00655F38" w:rsidP="00655F38">
      <w:pPr>
        <w:pStyle w:val="Default"/>
        <w:spacing w:before="0" w:line="360" w:lineRule="auto"/>
        <w:jc w:val="center"/>
        <w:rPr>
          <w:rFonts w:asciiTheme="majorHAnsi" w:hAnsiTheme="majorHAnsi" w:cstheme="majorHAnsi"/>
        </w:rPr>
      </w:pPr>
    </w:p>
    <w:p w14:paraId="4AA498A9" w14:textId="77777777" w:rsidR="00655F38" w:rsidRPr="004A7B90" w:rsidRDefault="00655F38" w:rsidP="00655F38">
      <w:pPr>
        <w:pStyle w:val="Default"/>
        <w:spacing w:line="360" w:lineRule="auto"/>
        <w:rPr>
          <w:rFonts w:asciiTheme="majorHAnsi" w:eastAsia="Times Roman" w:hAnsiTheme="majorHAnsi" w:cstheme="majorHAnsi"/>
        </w:rPr>
      </w:pPr>
      <w:r w:rsidRPr="004A7B90">
        <w:rPr>
          <w:rFonts w:asciiTheme="majorHAnsi" w:hAnsiTheme="majorHAnsi" w:cstheme="majorHAnsi"/>
          <w:vertAlign w:val="superscript"/>
        </w:rPr>
        <w:t>1</w:t>
      </w:r>
      <w:r w:rsidRPr="004A7B90">
        <w:rPr>
          <w:rFonts w:asciiTheme="majorHAnsi" w:hAnsiTheme="majorHAnsi" w:cstheme="majorHAnsi"/>
        </w:rPr>
        <w:t xml:space="preserve"> Molecular Imaging Core, Department of Radiology, St. Jude Children’s Research Hospital, Memphis, TN USA.</w:t>
      </w:r>
    </w:p>
    <w:p w14:paraId="27816D2E" w14:textId="2FFA5BB6" w:rsidR="00655F38" w:rsidRPr="004A7B90" w:rsidRDefault="00655F38" w:rsidP="00655F38">
      <w:pPr>
        <w:pStyle w:val="Default"/>
        <w:spacing w:line="360" w:lineRule="auto"/>
        <w:rPr>
          <w:rFonts w:asciiTheme="majorHAnsi" w:hAnsiTheme="majorHAnsi" w:cstheme="majorHAnsi"/>
        </w:rPr>
      </w:pPr>
      <w:r w:rsidRPr="004A7B90">
        <w:rPr>
          <w:rFonts w:asciiTheme="majorHAnsi" w:hAnsiTheme="majorHAnsi" w:cstheme="majorHAnsi"/>
          <w:vertAlign w:val="superscript"/>
        </w:rPr>
        <w:t xml:space="preserve">2 </w:t>
      </w:r>
      <w:r w:rsidRPr="004A7B90">
        <w:rPr>
          <w:rFonts w:asciiTheme="majorHAnsi" w:hAnsiTheme="majorHAnsi" w:cstheme="majorHAnsi"/>
        </w:rPr>
        <w:t>Department of Radiology, St. Jude Children’s Research Hospital, Memphis, TN USA.</w:t>
      </w:r>
    </w:p>
    <w:p w14:paraId="3F162D65" w14:textId="77777777" w:rsidR="00655F38" w:rsidRPr="004A7B90" w:rsidRDefault="00655F38" w:rsidP="00655F38">
      <w:pPr>
        <w:pStyle w:val="Default"/>
        <w:spacing w:before="0" w:line="360" w:lineRule="auto"/>
        <w:rPr>
          <w:rFonts w:ascii="Arial Nova Light" w:eastAsia="Times Roman" w:hAnsi="Arial Nova Light" w:cs="Times New Roman"/>
          <w:sz w:val="22"/>
          <w:szCs w:val="22"/>
        </w:rPr>
      </w:pPr>
    </w:p>
    <w:p w14:paraId="50D84B44" w14:textId="32DC9378" w:rsidR="00655F38" w:rsidRPr="004A7B90" w:rsidRDefault="00655F38" w:rsidP="00655F38">
      <w:pPr>
        <w:pStyle w:val="Default"/>
        <w:spacing w:before="0" w:line="360" w:lineRule="auto"/>
        <w:rPr>
          <w:rFonts w:ascii="Arial Nova Light" w:eastAsia="Times Roman" w:hAnsi="Arial Nova Light" w:cs="Times New Roman"/>
          <w:sz w:val="22"/>
          <w:szCs w:val="22"/>
        </w:rPr>
      </w:pPr>
    </w:p>
    <w:p w14:paraId="14CC45CC" w14:textId="18694712" w:rsidR="00655F38" w:rsidRPr="00733951" w:rsidRDefault="000734BA" w:rsidP="00655F38">
      <w:pPr>
        <w:pStyle w:val="Default"/>
        <w:spacing w:before="0" w:line="360" w:lineRule="auto"/>
        <w:rPr>
          <w:rFonts w:asciiTheme="minorHAnsi" w:eastAsia="Times Roman" w:hAnsiTheme="minorHAnsi" w:cstheme="minorHAnsi"/>
          <w:b/>
          <w:bCs/>
        </w:rPr>
      </w:pPr>
      <w:bookmarkStart w:id="0" w:name="_Hlk161573686"/>
      <w:r>
        <w:rPr>
          <w:rFonts w:asciiTheme="minorHAnsi" w:hAnsiTheme="minorHAnsi" w:cstheme="minorHAnsi"/>
          <w:b/>
          <w:bCs/>
        </w:rPr>
        <w:t>*</w:t>
      </w:r>
      <w:r w:rsidR="00655F38" w:rsidRPr="00733951">
        <w:rPr>
          <w:rFonts w:asciiTheme="minorHAnsi" w:hAnsiTheme="minorHAnsi" w:cstheme="minorHAnsi"/>
          <w:b/>
          <w:bCs/>
        </w:rPr>
        <w:t>Corresponding author:</w:t>
      </w:r>
    </w:p>
    <w:p w14:paraId="7B9E71A2" w14:textId="77777777" w:rsidR="00655F38" w:rsidRPr="004A7B90" w:rsidRDefault="00655F38" w:rsidP="00655F38">
      <w:pPr>
        <w:pStyle w:val="Default"/>
        <w:spacing w:before="0" w:line="360" w:lineRule="auto"/>
        <w:rPr>
          <w:rFonts w:asciiTheme="majorHAnsi" w:eastAsia="Times Roman" w:hAnsiTheme="majorHAnsi" w:cstheme="majorHAnsi"/>
        </w:rPr>
      </w:pPr>
      <w:r>
        <w:rPr>
          <w:rFonts w:asciiTheme="majorHAnsi" w:hAnsiTheme="majorHAnsi" w:cstheme="majorHAnsi"/>
        </w:rPr>
        <w:t>Arijit Ghosh, PhD</w:t>
      </w:r>
    </w:p>
    <w:p w14:paraId="087A3B7B" w14:textId="0EDE695E" w:rsidR="00655F38" w:rsidRPr="004A7B90" w:rsidRDefault="00655F38" w:rsidP="00655F38">
      <w:pPr>
        <w:pStyle w:val="Default"/>
        <w:spacing w:before="0" w:line="360" w:lineRule="auto"/>
        <w:rPr>
          <w:rFonts w:asciiTheme="majorHAnsi" w:hAnsiTheme="majorHAnsi" w:cstheme="majorHAnsi"/>
        </w:rPr>
      </w:pPr>
      <w:r w:rsidRPr="004A7B90">
        <w:rPr>
          <w:rFonts w:asciiTheme="majorHAnsi" w:hAnsiTheme="majorHAnsi" w:cstheme="majorHAnsi"/>
        </w:rPr>
        <w:t>Molecular Imaging Core</w:t>
      </w:r>
    </w:p>
    <w:p w14:paraId="54489940" w14:textId="73FC64E2" w:rsidR="00655F38" w:rsidRPr="004A7B90" w:rsidRDefault="00655F38" w:rsidP="00655F38">
      <w:pPr>
        <w:pStyle w:val="Default"/>
        <w:spacing w:before="0" w:line="360" w:lineRule="auto"/>
        <w:rPr>
          <w:rFonts w:asciiTheme="majorHAnsi" w:eastAsia="Times Roman" w:hAnsiTheme="majorHAnsi" w:cstheme="majorHAnsi"/>
        </w:rPr>
      </w:pPr>
      <w:r w:rsidRPr="004A7B90">
        <w:rPr>
          <w:rFonts w:asciiTheme="majorHAnsi" w:hAnsiTheme="majorHAnsi" w:cstheme="majorHAnsi"/>
        </w:rPr>
        <w:t>Department of Radiology</w:t>
      </w:r>
    </w:p>
    <w:p w14:paraId="002C159A" w14:textId="2C58B492" w:rsidR="00655F38" w:rsidRPr="004A7B90" w:rsidRDefault="00655F38" w:rsidP="00655F38">
      <w:pPr>
        <w:pStyle w:val="Default"/>
        <w:spacing w:before="0" w:line="360" w:lineRule="auto"/>
        <w:rPr>
          <w:rFonts w:asciiTheme="majorHAnsi" w:eastAsia="Times Roman" w:hAnsiTheme="majorHAnsi" w:cstheme="majorHAnsi"/>
        </w:rPr>
      </w:pPr>
      <w:r w:rsidRPr="004A7B90">
        <w:rPr>
          <w:rFonts w:asciiTheme="majorHAnsi" w:hAnsiTheme="majorHAnsi" w:cstheme="majorHAnsi"/>
        </w:rPr>
        <w:t>Mail Stop 220</w:t>
      </w:r>
    </w:p>
    <w:p w14:paraId="36457742" w14:textId="1FE5F388" w:rsidR="00655F38" w:rsidRPr="004A7B90" w:rsidRDefault="00655F38" w:rsidP="00655F38">
      <w:pPr>
        <w:pStyle w:val="Default"/>
        <w:spacing w:before="0" w:line="360" w:lineRule="auto"/>
        <w:rPr>
          <w:rFonts w:asciiTheme="majorHAnsi" w:eastAsia="Times Roman" w:hAnsiTheme="majorHAnsi" w:cstheme="majorHAnsi"/>
        </w:rPr>
      </w:pPr>
      <w:r w:rsidRPr="004A7B90">
        <w:rPr>
          <w:rFonts w:asciiTheme="majorHAnsi" w:hAnsiTheme="majorHAnsi" w:cstheme="majorHAnsi"/>
        </w:rPr>
        <w:t xml:space="preserve">Memphis, TN, USA 38112 </w:t>
      </w:r>
    </w:p>
    <w:p w14:paraId="21FCEF4E" w14:textId="73B29B0B" w:rsidR="00655F38" w:rsidRPr="004A7B90" w:rsidRDefault="00655F38" w:rsidP="00655F38">
      <w:pPr>
        <w:pStyle w:val="Default"/>
        <w:spacing w:before="0" w:line="360" w:lineRule="auto"/>
        <w:rPr>
          <w:rFonts w:asciiTheme="majorHAnsi" w:eastAsia="Times Roman" w:hAnsiTheme="majorHAnsi" w:cstheme="majorHAnsi"/>
        </w:rPr>
      </w:pPr>
      <w:r w:rsidRPr="004A7B90">
        <w:rPr>
          <w:rFonts w:asciiTheme="majorHAnsi" w:hAnsiTheme="majorHAnsi" w:cstheme="majorHAnsi"/>
        </w:rPr>
        <w:t>Tel: +1 (901) 595-</w:t>
      </w:r>
      <w:r>
        <w:rPr>
          <w:rFonts w:asciiTheme="majorHAnsi" w:hAnsiTheme="majorHAnsi" w:cstheme="majorHAnsi"/>
        </w:rPr>
        <w:t>7921</w:t>
      </w:r>
      <w:r w:rsidRPr="004A7B90">
        <w:rPr>
          <w:rFonts w:asciiTheme="majorHAnsi" w:hAnsiTheme="majorHAnsi" w:cstheme="majorHAnsi"/>
        </w:rPr>
        <w:t xml:space="preserve"> </w:t>
      </w:r>
    </w:p>
    <w:p w14:paraId="7F753A68" w14:textId="7DCB4190" w:rsidR="00655F38" w:rsidRPr="00CF0458" w:rsidRDefault="00655F38" w:rsidP="00655F38">
      <w:pPr>
        <w:pStyle w:val="Default"/>
        <w:spacing w:before="0" w:line="360" w:lineRule="auto"/>
        <w:rPr>
          <w:rFonts w:asciiTheme="majorHAnsi" w:hAnsiTheme="majorHAnsi" w:cstheme="majorHAnsi"/>
          <w:u w:val="single"/>
        </w:rPr>
      </w:pPr>
      <w:r w:rsidRPr="004A7B90">
        <w:rPr>
          <w:rFonts w:asciiTheme="majorHAnsi" w:hAnsiTheme="majorHAnsi" w:cstheme="majorHAnsi"/>
        </w:rPr>
        <w:t xml:space="preserve">Email: </w:t>
      </w:r>
      <w:r w:rsidRPr="00733951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>rijit</w:t>
      </w:r>
      <w:r w:rsidRPr="00733951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ghosh</w:t>
      </w:r>
      <w:r w:rsidRPr="00733951">
        <w:rPr>
          <w:rFonts w:asciiTheme="majorHAnsi" w:hAnsiTheme="majorHAnsi" w:cstheme="majorHAnsi"/>
        </w:rPr>
        <w:t>@stjude.org</w:t>
      </w:r>
      <w:bookmarkEnd w:id="0"/>
      <w:r w:rsidRPr="004A7B90">
        <w:rPr>
          <w:rFonts w:ascii="Arial Nova Light" w:hAnsi="Arial Nova Light" w:cs="Times New Roman"/>
          <w:sz w:val="22"/>
          <w:szCs w:val="22"/>
        </w:rPr>
        <w:br w:type="page"/>
      </w:r>
    </w:p>
    <w:p w14:paraId="599FC08F" w14:textId="361EF087" w:rsidR="00D02C1E" w:rsidRPr="00103850" w:rsidRDefault="00E3458C" w:rsidP="006C0D14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</w:rPr>
      </w:pPr>
      <w:r w:rsidRPr="00186773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7215" behindDoc="0" locked="0" layoutInCell="1" allowOverlap="1" wp14:anchorId="167BD727" wp14:editId="5E77B01F">
            <wp:simplePos x="0" y="0"/>
            <wp:positionH relativeFrom="margin">
              <wp:posOffset>-6350</wp:posOffset>
            </wp:positionH>
            <wp:positionV relativeFrom="margin">
              <wp:posOffset>2096135</wp:posOffset>
            </wp:positionV>
            <wp:extent cx="5886450" cy="1903730"/>
            <wp:effectExtent l="0" t="0" r="0" b="1270"/>
            <wp:wrapSquare wrapText="bothSides"/>
            <wp:docPr id="50310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0719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25" b="-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90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C17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BCFFCA" wp14:editId="6CA32BB9">
                <wp:simplePos x="0" y="0"/>
                <wp:positionH relativeFrom="column">
                  <wp:posOffset>1781175</wp:posOffset>
                </wp:positionH>
                <wp:positionV relativeFrom="paragraph">
                  <wp:posOffset>1766900</wp:posOffset>
                </wp:positionV>
                <wp:extent cx="2622550" cy="2595880"/>
                <wp:effectExtent l="0" t="0" r="0" b="0"/>
                <wp:wrapTopAndBottom/>
                <wp:docPr id="226978192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753A75-FBF4-CB14-3BC3-E889E52EEB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0" cy="2595880"/>
                          <a:chOff x="1676525" y="282011"/>
                          <a:chExt cx="2987529" cy="2956107"/>
                        </a:xfrm>
                      </wpg:grpSpPr>
                      <wpg:grpSp>
                        <wpg:cNvPr id="284854244" name="Group 284854244">
                          <a:extLst>
                            <a:ext uri="{FF2B5EF4-FFF2-40B4-BE49-F238E27FC236}">
                              <a16:creationId xmlns:a16="http://schemas.microsoft.com/office/drawing/2014/main" id="{9B104E4E-4DCF-AE15-6496-6AA118756479}"/>
                            </a:ext>
                          </a:extLst>
                        </wpg:cNvPr>
                        <wpg:cNvGrpSpPr/>
                        <wpg:grpSpPr>
                          <a:xfrm>
                            <a:off x="1709660" y="282011"/>
                            <a:ext cx="2357738" cy="2148897"/>
                            <a:chOff x="1709660" y="282011"/>
                            <a:chExt cx="2357738" cy="2148897"/>
                          </a:xfrm>
                        </wpg:grpSpPr>
                        <wps:wsp>
                          <wps:cNvPr id="1287049685" name="TextBox 3">
                            <a:extLst>
                              <a:ext uri="{FF2B5EF4-FFF2-40B4-BE49-F238E27FC236}">
                                <a16:creationId xmlns:a16="http://schemas.microsoft.com/office/drawing/2014/main" id="{E4BA410A-B1C0-1DC6-B467-6875548B448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960931" y="282011"/>
                              <a:ext cx="2106467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DB4161" w14:textId="77777777" w:rsidR="002C7910" w:rsidRPr="00927DF7" w:rsidRDefault="002C7910" w:rsidP="002C791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927DF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FEDV GC Standard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80895428" name="TextBox 4">
                            <a:extLst>
                              <a:ext uri="{FF2B5EF4-FFF2-40B4-BE49-F238E27FC236}">
                                <a16:creationId xmlns:a16="http://schemas.microsoft.com/office/drawing/2014/main" id="{F928A28A-77F5-FEC6-861D-F5ACDDE43B3A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015876" y="1767968"/>
                              <a:ext cx="757736" cy="6629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F142E38" w14:textId="77777777" w:rsidR="002C7910" w:rsidRDefault="002C7910" w:rsidP="002C7910">
                                <w:pPr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>MeCN</w:t>
                                </w:r>
                                <w:proofErr w:type="spellEnd"/>
                              </w:p>
                              <w:p w14:paraId="243E1048" w14:textId="77777777" w:rsidR="002C7910" w:rsidRDefault="002C7910" w:rsidP="002C7910">
                                <w:pPr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>(0.01%)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634066214" name="TextBox 5">
                            <a:extLst>
                              <a:ext uri="{FF2B5EF4-FFF2-40B4-BE49-F238E27FC236}">
                                <a16:creationId xmlns:a16="http://schemas.microsoft.com/office/drawing/2014/main" id="{0B0B5381-C908-9A76-9702-85B8C9BDA49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516434" y="764041"/>
                              <a:ext cx="785947" cy="6629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AF615C7" w14:textId="77777777" w:rsidR="002C7910" w:rsidRDefault="002C7910" w:rsidP="002C7910">
                                <w:pPr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>EtOH</w:t>
                                </w:r>
                              </w:p>
                              <w:p w14:paraId="3DAE348E" w14:textId="77777777" w:rsidR="002C7910" w:rsidRDefault="002C7910" w:rsidP="002C7910">
                                <w:pPr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>(1%)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31768281" name="TextBox 6">
                            <a:extLst>
                              <a:ext uri="{FF2B5EF4-FFF2-40B4-BE49-F238E27FC236}">
                                <a16:creationId xmlns:a16="http://schemas.microsoft.com/office/drawing/2014/main" id="{5F7829B3-C22B-CABF-C906-298E9364F3F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709660" y="1659502"/>
                              <a:ext cx="719999" cy="65079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EC78A6E" w14:textId="77777777" w:rsidR="002C7910" w:rsidRDefault="002C7910" w:rsidP="002C7910">
                                <w:pPr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>EtOAc</w:t>
                                </w:r>
                                <w:proofErr w:type="spellEnd"/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 xml:space="preserve"> </w:t>
                                </w:r>
                              </w:p>
                              <w:p w14:paraId="28168AC2" w14:textId="77777777" w:rsidR="002C7910" w:rsidRDefault="002C7910" w:rsidP="002C7910">
                                <w:pPr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kern w:val="24"/>
                                  </w:rPr>
                                  <w:t>(0.1%)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373191038" name="TextBox 10">
                          <a:extLst>
                            <a:ext uri="{FF2B5EF4-FFF2-40B4-BE49-F238E27FC236}">
                              <a16:creationId xmlns:a16="http://schemas.microsoft.com/office/drawing/2014/main" id="{ED0201F6-D24E-CD40-E586-BE1C609D83C0}"/>
                            </a:ext>
                          </a:extLst>
                        </wps:cNvPr>
                        <wps:cNvSpPr txBox="1"/>
                        <wps:spPr>
                          <a:xfrm>
                            <a:off x="1676525" y="2852656"/>
                            <a:ext cx="2987529" cy="3854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749C2B" w14:textId="77777777" w:rsidR="002C7910" w:rsidRPr="00927DF7" w:rsidRDefault="002C7910" w:rsidP="002C7910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927DF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Representative [</w:t>
                              </w:r>
                              <w:r w:rsidRPr="00927DF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position w:val="7"/>
                                  <w:vertAlign w:val="superscript"/>
                                </w:rPr>
                                <w:t>18</w:t>
                              </w:r>
                              <w:r w:rsidRPr="00927DF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F]FEDV Sample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BCFFCA" id="Group 12" o:spid="_x0000_s1026" style="position:absolute;left:0;text-align:left;margin-left:140.25pt;margin-top:139.15pt;width:206.5pt;height:204.4pt;z-index:251659264;mso-width-relative:margin;mso-height-relative:margin" coordorigin="16765,2820" coordsize="29875,29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">
                <v:group id="Group 284854244" o:spid="_x0000_s1027" style="position:absolute;left:17096;top:2820;width:23577;height:21489" coordorigin="17096,2820" coordsize="23577,2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" o:spid="_x0000_s1028" type="#_x0000_t202" style="position:absolute;left:19609;top:2820;width:2106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" filled="f" stroked="f">
                    <v:textbox>
                      <w:txbxContent>
                        <w:p w14:paraId="50DB4161" w14:textId="77777777" w:rsidR="002C7910" w:rsidRPr="00927DF7" w:rsidRDefault="002C7910" w:rsidP="002C7910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927DF7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FEDV GC Standard</w:t>
                          </w:r>
                        </w:p>
                      </w:txbxContent>
                    </v:textbox>
                  </v:shape>
                  <v:shape id="TextBox 4" o:spid="_x0000_s1029" type="#_x0000_t202" style="position:absolute;left:30158;top:17679;width:7578;height:6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" filled="f" stroked="f">
                    <v:textbox>
                      <w:txbxContent>
                        <w:p w14:paraId="5F142E38" w14:textId="77777777" w:rsidR="002C7910" w:rsidRDefault="002C7910" w:rsidP="002C7910">
                          <w:pPr>
                            <w:jc w:val="center"/>
                            <w:rPr>
                              <w:rFonts w:ascii="Aptos" w:hAnsi="Aptos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>MeCN</w:t>
                          </w:r>
                          <w:proofErr w:type="spellEnd"/>
                        </w:p>
                        <w:p w14:paraId="243E1048" w14:textId="77777777" w:rsidR="002C7910" w:rsidRDefault="002C7910" w:rsidP="002C7910">
                          <w:pPr>
                            <w:jc w:val="center"/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>(0.01%)</w:t>
                          </w:r>
                        </w:p>
                      </w:txbxContent>
                    </v:textbox>
                  </v:shape>
                  <v:shape id="TextBox 5" o:spid="_x0000_s1030" type="#_x0000_t202" style="position:absolute;left:25164;top:7640;width:7859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" filled="f" stroked="f">
                    <v:textbox>
                      <w:txbxContent>
                        <w:p w14:paraId="2AF615C7" w14:textId="77777777" w:rsidR="002C7910" w:rsidRDefault="002C7910" w:rsidP="002C7910">
                          <w:pPr>
                            <w:jc w:val="center"/>
                            <w:rPr>
                              <w:rFonts w:ascii="Aptos" w:hAnsi="Aptos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>EtOH</w:t>
                          </w:r>
                        </w:p>
                        <w:p w14:paraId="3DAE348E" w14:textId="77777777" w:rsidR="002C7910" w:rsidRDefault="002C7910" w:rsidP="002C7910">
                          <w:pPr>
                            <w:jc w:val="center"/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>(1%)</w:t>
                          </w:r>
                        </w:p>
                      </w:txbxContent>
                    </v:textbox>
                  </v:shape>
                  <v:shape id="TextBox 6" o:spid="_x0000_s1031" type="#_x0000_t202" style="position:absolute;left:17096;top:16595;width:7200;height:6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" filled="f" stroked="f">
                    <v:textbox>
                      <w:txbxContent>
                        <w:p w14:paraId="5EC78A6E" w14:textId="77777777" w:rsidR="002C7910" w:rsidRDefault="002C7910" w:rsidP="002C7910">
                          <w:pPr>
                            <w:jc w:val="center"/>
                            <w:rPr>
                              <w:rFonts w:ascii="Aptos" w:hAnsi="Aptos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>EtOAc</w:t>
                          </w:r>
                          <w:proofErr w:type="spellEnd"/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 xml:space="preserve"> </w:t>
                          </w:r>
                        </w:p>
                        <w:p w14:paraId="28168AC2" w14:textId="77777777" w:rsidR="002C7910" w:rsidRDefault="002C7910" w:rsidP="002C7910">
                          <w:pPr>
                            <w:jc w:val="center"/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Aptos" w:hAnsi="Aptos"/>
                              <w:color w:val="000000" w:themeColor="text1"/>
                              <w:kern w:val="24"/>
                            </w:rPr>
                            <w:t>(0.1%)</w:t>
                          </w:r>
                        </w:p>
                      </w:txbxContent>
                    </v:textbox>
                  </v:shape>
                </v:group>
                <v:shape id="TextBox 10" o:spid="_x0000_s1032" type="#_x0000_t202" style="position:absolute;left:16765;top:28526;width:29875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" filled="f" stroked="f">
                  <v:textbox>
                    <w:txbxContent>
                      <w:p w14:paraId="44749C2B" w14:textId="77777777" w:rsidR="002C7910" w:rsidRPr="00927DF7" w:rsidRDefault="002C7910" w:rsidP="002C7910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927DF7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Representative [</w:t>
                        </w:r>
                        <w:r w:rsidRPr="00927DF7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position w:val="7"/>
                            <w:vertAlign w:val="superscript"/>
                          </w:rPr>
                          <w:t>18</w:t>
                        </w:r>
                        <w:r w:rsidRPr="00927DF7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F]FEDV Sample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0D2094" w:rsidRPr="00186773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AA610D" w:rsidRPr="00186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2094" w:rsidRPr="001867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D2094" w:rsidRPr="001A70BB">
        <w:rPr>
          <w:rFonts w:ascii="Arial Nova Light" w:hAnsi="Arial Nova Light" w:cs="Times New Roman"/>
          <w:b/>
          <w:bCs/>
          <w:sz w:val="24"/>
          <w:szCs w:val="24"/>
        </w:rPr>
        <w:t>:</w:t>
      </w:r>
      <w:r w:rsidR="000D2094" w:rsidRPr="001A70BB">
        <w:rPr>
          <w:rFonts w:ascii="Arial Nova Light" w:hAnsi="Arial Nova Light" w:cs="Times New Roman"/>
          <w:sz w:val="24"/>
          <w:szCs w:val="24"/>
        </w:rPr>
        <w:t xml:space="preserve"> </w:t>
      </w:r>
      <w:r w:rsidR="00B83A2C" w:rsidRPr="001A70BB">
        <w:rPr>
          <w:rFonts w:ascii="Times New Roman" w:hAnsi="Times New Roman" w:cs="Times New Roman"/>
          <w:sz w:val="24"/>
          <w:szCs w:val="24"/>
        </w:rPr>
        <w:t>Gas Chromatography</w:t>
      </w:r>
      <w:r w:rsidR="0022070E" w:rsidRPr="001A70BB">
        <w:rPr>
          <w:rFonts w:ascii="Times New Roman" w:hAnsi="Times New Roman" w:cs="Times New Roman"/>
          <w:sz w:val="24"/>
          <w:szCs w:val="24"/>
        </w:rPr>
        <w:t xml:space="preserve"> a</w:t>
      </w:r>
      <w:r w:rsidR="00D02C1E" w:rsidRPr="001A70BB">
        <w:rPr>
          <w:rFonts w:ascii="Times New Roman" w:hAnsi="Times New Roman" w:cs="Times New Roman"/>
          <w:sz w:val="24"/>
          <w:szCs w:val="24"/>
        </w:rPr>
        <w:t>nalysis</w:t>
      </w:r>
      <w:r w:rsidR="00CA7B20" w:rsidRPr="001A70BB">
        <w:rPr>
          <w:rFonts w:ascii="Times New Roman" w:hAnsi="Times New Roman" w:cs="Times New Roman"/>
          <w:sz w:val="24"/>
          <w:szCs w:val="24"/>
        </w:rPr>
        <w:t xml:space="preserve"> of [</w:t>
      </w:r>
      <w:r w:rsidR="00CA7B20" w:rsidRPr="001A70BB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="00CA7B20" w:rsidRPr="001A70BB">
        <w:rPr>
          <w:rFonts w:ascii="Times New Roman" w:hAnsi="Times New Roman" w:cs="Times New Roman"/>
          <w:sz w:val="24"/>
          <w:szCs w:val="24"/>
        </w:rPr>
        <w:t>F]FEDV</w:t>
      </w:r>
      <w:r w:rsidR="00D02C1E" w:rsidRPr="001A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0D14" w:rsidRPr="001A70BB">
        <w:rPr>
          <w:rFonts w:ascii="Times New Roman" w:eastAsia="Times Roman" w:hAnsi="Times New Roman" w:cs="Times New Roman"/>
          <w:sz w:val="24"/>
          <w:szCs w:val="24"/>
        </w:rPr>
        <w:t xml:space="preserve">using a </w:t>
      </w:r>
      <w:r w:rsidR="006C0D14" w:rsidRPr="001A70BB">
        <w:rPr>
          <w:rFonts w:ascii="Times New Roman" w:eastAsia="Times Roman" w:hAnsi="Times New Roman" w:cs="Times New Roman"/>
          <w:color w:val="000000" w:themeColor="text1"/>
          <w:sz w:val="24"/>
          <w:szCs w:val="24"/>
        </w:rPr>
        <w:t xml:space="preserve">DB-WAX column (J &amp; W 122-7032, 30 m x 250 µm x 0.25 µm). The oven temperature was set to 60°C for 1 minute, then ramped to 140°C at a rate of 40°C/min and held for 1 minute. The total run time was 4 minutes, and the front inlet heater was set to 250°C. The split ratio was 15:1, hydrogen flow was 40 mL/min, and the air flow was 400 mL/min. </w:t>
      </w:r>
      <w:proofErr w:type="spellStart"/>
      <w:r w:rsidR="000D21F7" w:rsidRPr="001A70BB">
        <w:rPr>
          <w:rFonts w:ascii="Times New Roman" w:eastAsia="Times Roman" w:hAnsi="Times New Roman" w:cs="Times New Roman"/>
          <w:color w:val="000000" w:themeColor="text1"/>
          <w:sz w:val="24"/>
          <w:szCs w:val="24"/>
        </w:rPr>
        <w:t>EtOAc</w:t>
      </w:r>
      <w:proofErr w:type="spellEnd"/>
      <w:r w:rsidR="000D21F7" w:rsidRPr="001A70BB">
        <w:rPr>
          <w:rFonts w:ascii="Times New Roman" w:eastAsia="Times Roman" w:hAnsi="Times New Roman" w:cs="Times New Roman"/>
          <w:color w:val="000000" w:themeColor="text1"/>
          <w:sz w:val="24"/>
          <w:szCs w:val="24"/>
        </w:rPr>
        <w:t xml:space="preserve"> – Ethyl acetate, EtOH – Ethanol, </w:t>
      </w:r>
      <w:proofErr w:type="spellStart"/>
      <w:r w:rsidR="000D21F7" w:rsidRPr="001A70BB">
        <w:rPr>
          <w:rFonts w:ascii="Times New Roman" w:eastAsia="Times Roman" w:hAnsi="Times New Roman" w:cs="Times New Roman"/>
          <w:color w:val="000000" w:themeColor="text1"/>
          <w:sz w:val="24"/>
          <w:szCs w:val="24"/>
        </w:rPr>
        <w:t>MeCN</w:t>
      </w:r>
      <w:proofErr w:type="spellEnd"/>
      <w:r w:rsidR="000D21F7" w:rsidRPr="001A70BB">
        <w:rPr>
          <w:rFonts w:ascii="Times New Roman" w:eastAsia="Times Roman" w:hAnsi="Times New Roman" w:cs="Times New Roman"/>
          <w:color w:val="000000" w:themeColor="text1"/>
          <w:sz w:val="24"/>
          <w:szCs w:val="24"/>
        </w:rPr>
        <w:t xml:space="preserve"> – acetonitrile.</w:t>
      </w:r>
      <w:r w:rsidR="000D21F7">
        <w:rPr>
          <w:rFonts w:ascii="Times New Roman" w:eastAsia="Times Roman" w:hAnsi="Times New Roman" w:cs="Times New Roman"/>
          <w:color w:val="000000" w:themeColor="text1"/>
        </w:rPr>
        <w:t xml:space="preserve"> </w:t>
      </w:r>
    </w:p>
    <w:p w14:paraId="7AC66135" w14:textId="2F71A6F6" w:rsidR="00F76EBE" w:rsidRDefault="00CC7D5F" w:rsidP="00393C17">
      <w:pPr>
        <w:tabs>
          <w:tab w:val="left" w:pos="2160"/>
        </w:tabs>
        <w:spacing w:line="480" w:lineRule="auto"/>
        <w:jc w:val="center"/>
        <w:rPr>
          <w:rFonts w:ascii="Times New Roman" w:hAnsi="Times New Roman"/>
          <w:b/>
          <w:bCs/>
        </w:rPr>
      </w:pPr>
      <w:r w:rsidRPr="00CC7D5F">
        <w:rPr>
          <w:rFonts w:ascii="Times New Roman" w:hAnsi="Times New Roman"/>
          <w:b/>
          <w:bCs/>
          <w:noProof/>
        </w:rPr>
        <w:drawing>
          <wp:inline distT="0" distB="0" distL="0" distR="0" wp14:anchorId="6358AB80" wp14:editId="0F141FF1">
            <wp:extent cx="5943600" cy="1884680"/>
            <wp:effectExtent l="0" t="0" r="0" b="1270"/>
            <wp:docPr id="1080953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953833" name=""/>
                    <pic:cNvPicPr/>
                  </pic:nvPicPr>
                  <pic:blipFill rotWithShape="1">
                    <a:blip r:embed="rId9"/>
                    <a:srcRect t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8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122E0" w14:textId="0EF86001" w:rsidR="00F76EBE" w:rsidRDefault="00F76EBE" w:rsidP="000C0AC2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  <w:b/>
          <w:bCs/>
        </w:rPr>
      </w:pPr>
    </w:p>
    <w:p w14:paraId="79FDD893" w14:textId="42F855A0" w:rsidR="00F76EBE" w:rsidRDefault="00F76EBE" w:rsidP="000C0AC2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  <w:b/>
          <w:bCs/>
        </w:rPr>
      </w:pPr>
    </w:p>
    <w:p w14:paraId="01E2182B" w14:textId="74FE4D24" w:rsidR="00F76EBE" w:rsidRDefault="00F76EBE" w:rsidP="000C0AC2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  <w:b/>
          <w:bCs/>
        </w:rPr>
      </w:pPr>
    </w:p>
    <w:p w14:paraId="1489933D" w14:textId="1CCD0577" w:rsidR="00F76EBE" w:rsidRDefault="00F76EBE" w:rsidP="000C0AC2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  <w:b/>
          <w:bCs/>
        </w:rPr>
      </w:pPr>
    </w:p>
    <w:p w14:paraId="69115D11" w14:textId="677DDD0D" w:rsidR="001C5C8E" w:rsidRDefault="001C5C8E" w:rsidP="000C0AC2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  <w:b/>
          <w:bCs/>
        </w:rPr>
      </w:pPr>
    </w:p>
    <w:p w14:paraId="4DA6A699" w14:textId="5990A6D5" w:rsidR="00BF5896" w:rsidRPr="00BF5896" w:rsidRDefault="00F76EBE" w:rsidP="000C0AC2">
      <w:pPr>
        <w:pStyle w:val="ListParagraph"/>
        <w:tabs>
          <w:tab w:val="left" w:pos="2160"/>
        </w:tabs>
        <w:spacing w:line="480" w:lineRule="auto"/>
        <w:ind w:left="0"/>
        <w:jc w:val="both"/>
        <w:rPr>
          <w:rFonts w:ascii="Times New Roman" w:hAnsi="Times New Roman"/>
        </w:rPr>
      </w:pPr>
      <w:r w:rsidRPr="00393C17">
        <w:rPr>
          <w:rFonts w:ascii="Times New Roman" w:hAnsi="Times New Roman"/>
          <w:b/>
          <w:bCs/>
          <w:sz w:val="24"/>
          <w:szCs w:val="24"/>
        </w:rPr>
        <w:lastRenderedPageBreak/>
        <w:t>Fi</w:t>
      </w:r>
      <w:r w:rsidR="001C5C8E" w:rsidRPr="00393C17">
        <w:rPr>
          <w:rFonts w:ascii="Times New Roman" w:hAnsi="Times New Roman"/>
          <w:b/>
          <w:bCs/>
          <w:sz w:val="24"/>
          <w:szCs w:val="24"/>
        </w:rPr>
        <w:t>gure 2</w:t>
      </w:r>
      <w:r w:rsidR="001C5C8E" w:rsidRPr="001A70B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2C61B8" w:rsidRPr="001A70BB">
        <w:rPr>
          <w:rFonts w:ascii="Times New Roman" w:hAnsi="Times New Roman"/>
          <w:sz w:val="24"/>
          <w:szCs w:val="24"/>
        </w:rPr>
        <w:t>Analy</w:t>
      </w:r>
      <w:r w:rsidR="001457E5" w:rsidRPr="001A70BB">
        <w:rPr>
          <w:rFonts w:ascii="Times New Roman" w:hAnsi="Times New Roman"/>
          <w:sz w:val="24"/>
          <w:szCs w:val="24"/>
        </w:rPr>
        <w:t>tical HPLC analysis of</w:t>
      </w:r>
      <w:r w:rsidR="00D77648" w:rsidRPr="001A70BB">
        <w:rPr>
          <w:rFonts w:ascii="Times New Roman" w:hAnsi="Times New Roman"/>
          <w:sz w:val="24"/>
          <w:szCs w:val="24"/>
        </w:rPr>
        <w:t xml:space="preserve"> the</w:t>
      </w:r>
      <w:r w:rsidR="001457E5" w:rsidRPr="001A7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06E8" w:rsidRPr="001A70BB">
        <w:rPr>
          <w:rFonts w:ascii="Times New Roman" w:hAnsi="Times New Roman"/>
          <w:sz w:val="24"/>
          <w:szCs w:val="24"/>
        </w:rPr>
        <w:t>radiofluorinated</w:t>
      </w:r>
      <w:proofErr w:type="spellEnd"/>
      <w:r w:rsidR="008B06E8" w:rsidRPr="001A70BB">
        <w:rPr>
          <w:rFonts w:ascii="Times New Roman" w:hAnsi="Times New Roman"/>
          <w:sz w:val="24"/>
          <w:szCs w:val="24"/>
        </w:rPr>
        <w:t xml:space="preserve"> </w:t>
      </w:r>
      <w:r w:rsidR="001457E5" w:rsidRPr="001A70BB">
        <w:rPr>
          <w:rFonts w:ascii="Times New Roman" w:hAnsi="Times New Roman"/>
          <w:sz w:val="24"/>
          <w:szCs w:val="24"/>
        </w:rPr>
        <w:t>intermediate</w:t>
      </w:r>
      <w:r w:rsidR="00BC7D13" w:rsidRPr="001A70BB">
        <w:rPr>
          <w:rFonts w:ascii="Times New Roman" w:hAnsi="Times New Roman"/>
          <w:sz w:val="24"/>
          <w:szCs w:val="24"/>
        </w:rPr>
        <w:t xml:space="preserve"> (</w:t>
      </w:r>
      <w:r w:rsidR="00BC7D13" w:rsidRPr="001A70BB">
        <w:rPr>
          <w:rFonts w:ascii="Times New Roman" w:hAnsi="Times New Roman"/>
          <w:b/>
          <w:bCs/>
          <w:sz w:val="24"/>
          <w:szCs w:val="24"/>
        </w:rPr>
        <w:t>2</w:t>
      </w:r>
      <w:r w:rsidR="00BC7D13" w:rsidRPr="001A70BB">
        <w:rPr>
          <w:rFonts w:ascii="Times New Roman" w:hAnsi="Times New Roman"/>
          <w:sz w:val="24"/>
          <w:szCs w:val="24"/>
        </w:rPr>
        <w:t>)</w:t>
      </w:r>
      <w:r w:rsidR="000772DF" w:rsidRPr="001A70BB">
        <w:rPr>
          <w:rFonts w:ascii="Times New Roman" w:hAnsi="Times New Roman"/>
          <w:sz w:val="24"/>
          <w:szCs w:val="24"/>
        </w:rPr>
        <w:t xml:space="preserve"> using a</w:t>
      </w:r>
      <w:r w:rsidR="001457E5" w:rsidRPr="001A7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57E5" w:rsidRPr="00393C17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Synergi</w:t>
      </w:r>
      <w:proofErr w:type="spellEnd"/>
      <w:r w:rsidR="001457E5" w:rsidRPr="00393C17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457E5" w:rsidRPr="000772DF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Hydro</w:t>
      </w:r>
      <w:r w:rsidR="001457E5" w:rsidRPr="004E26FC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-RP C18 analytical column (250 × 4.6 mm, 4 </w:t>
      </w:r>
      <w:proofErr w:type="spellStart"/>
      <w:r w:rsidR="001457E5" w:rsidRPr="004E26FC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μm</w:t>
      </w:r>
      <w:proofErr w:type="spellEnd"/>
      <w:r w:rsidR="001457E5" w:rsidRPr="004E26FC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1457E5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with an isocratic mobile phase of a 30</w:t>
      </w:r>
      <w:r w:rsidR="00F8788C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:70</w:t>
      </w:r>
      <w:r w:rsidR="001457E5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(v/v) mixture of water</w:t>
      </w:r>
      <w:r w:rsidR="00F8788C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and acetonitrile</w:t>
      </w:r>
      <w:r w:rsidR="001457E5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at a flow rate of 1 mL/min, and UV (254 nm) and radioactive detection.</w:t>
      </w:r>
      <w:r w:rsidR="00175124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2280A" w:rsidRPr="00D2280A">
        <w:rPr>
          <w:rFonts w:ascii="Times New Roman" w:eastAsia="Times Roman" w:hAnsi="Times New Roman" w:cs="Times New Roman"/>
          <w:b/>
          <w:bCs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="00175124" w:rsidRPr="00D2280A">
        <w:rPr>
          <w:rFonts w:ascii="Times New Roman" w:eastAsia="Times Roman" w:hAnsi="Times New Roman" w:cs="Times New Roman"/>
          <w:b/>
          <w:bCs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175124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HPLC </w:t>
      </w:r>
      <w:r w:rsidR="00175124" w:rsidRPr="00393C17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chromatogram of </w:t>
      </w:r>
      <w:r w:rsidR="00175124" w:rsidRPr="001A70BB">
        <w:rPr>
          <w:rFonts w:ascii="Times New Roman" w:hAnsi="Times New Roman"/>
          <w:sz w:val="24"/>
          <w:szCs w:val="24"/>
          <w:vertAlign w:val="superscript"/>
        </w:rPr>
        <w:t>18</w:t>
      </w:r>
      <w:r w:rsidR="00175124" w:rsidRPr="001A70BB">
        <w:rPr>
          <w:rFonts w:ascii="Times New Roman" w:hAnsi="Times New Roman"/>
          <w:sz w:val="24"/>
          <w:szCs w:val="24"/>
        </w:rPr>
        <w:t>F-intermediate</w:t>
      </w:r>
      <w:r w:rsidR="00030036" w:rsidRPr="001A70BB">
        <w:rPr>
          <w:rFonts w:ascii="Times New Roman" w:hAnsi="Times New Roman"/>
          <w:sz w:val="24"/>
          <w:szCs w:val="24"/>
        </w:rPr>
        <w:t xml:space="preserve"> (Rt </w:t>
      </w:r>
      <w:r w:rsidR="00030036" w:rsidRPr="001A70BB">
        <w:rPr>
          <w:rFonts w:ascii="Times New Roman" w:hAnsi="Times New Roman" w:cs="Times New Roman"/>
          <w:sz w:val="24"/>
          <w:szCs w:val="24"/>
        </w:rPr>
        <w:t>~</w:t>
      </w:r>
      <w:r w:rsidR="0006197D" w:rsidRPr="001A70BB">
        <w:rPr>
          <w:rFonts w:ascii="Times New Roman" w:hAnsi="Times New Roman" w:cs="Times New Roman"/>
          <w:sz w:val="24"/>
          <w:szCs w:val="24"/>
        </w:rPr>
        <w:t xml:space="preserve"> </w:t>
      </w:r>
      <w:r w:rsidR="00030036" w:rsidRPr="001A70BB">
        <w:rPr>
          <w:rFonts w:ascii="Times New Roman" w:hAnsi="Times New Roman"/>
          <w:sz w:val="24"/>
          <w:szCs w:val="24"/>
        </w:rPr>
        <w:t>10 min)</w:t>
      </w:r>
      <w:r w:rsidR="00175124" w:rsidRPr="001A70BB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175124" w:rsidRPr="001A70BB">
        <w:rPr>
          <w:rFonts w:ascii="Times New Roman" w:hAnsi="Times New Roman"/>
          <w:sz w:val="24"/>
          <w:szCs w:val="24"/>
        </w:rPr>
        <w:t>MeCN</w:t>
      </w:r>
      <w:proofErr w:type="spellEnd"/>
      <w:r w:rsidR="00175124" w:rsidRPr="001A70BB">
        <w:rPr>
          <w:rFonts w:ascii="Times New Roman" w:hAnsi="Times New Roman"/>
          <w:sz w:val="24"/>
          <w:szCs w:val="24"/>
        </w:rPr>
        <w:t xml:space="preserve"> </w:t>
      </w:r>
      <w:r w:rsidR="00682F80" w:rsidRPr="001A70BB">
        <w:rPr>
          <w:rFonts w:ascii="Times New Roman" w:hAnsi="Times New Roman"/>
          <w:sz w:val="24"/>
          <w:szCs w:val="24"/>
        </w:rPr>
        <w:t xml:space="preserve">after </w:t>
      </w:r>
      <w:proofErr w:type="spellStart"/>
      <w:r w:rsidR="004269B6" w:rsidRPr="001A70BB">
        <w:rPr>
          <w:rFonts w:ascii="Times New Roman" w:hAnsi="Times New Roman"/>
          <w:sz w:val="24"/>
          <w:szCs w:val="24"/>
        </w:rPr>
        <w:t>radio</w:t>
      </w:r>
      <w:r w:rsidR="00682F80" w:rsidRPr="001A70BB">
        <w:rPr>
          <w:rFonts w:ascii="Times New Roman" w:hAnsi="Times New Roman"/>
          <w:sz w:val="24"/>
          <w:szCs w:val="24"/>
        </w:rPr>
        <w:t>fluorination</w:t>
      </w:r>
      <w:proofErr w:type="spellEnd"/>
      <w:r w:rsidR="00682F80" w:rsidRPr="001A70BB">
        <w:rPr>
          <w:rFonts w:ascii="Times New Roman" w:hAnsi="Times New Roman"/>
          <w:sz w:val="24"/>
          <w:szCs w:val="24"/>
        </w:rPr>
        <w:t xml:space="preserve"> at 85</w:t>
      </w:r>
      <w:r w:rsidR="00816567" w:rsidRPr="001A70BB">
        <w:rPr>
          <w:rFonts w:ascii="Times New Roman" w:hAnsi="Times New Roman" w:cs="Times New Roman"/>
          <w:sz w:val="24"/>
          <w:szCs w:val="24"/>
        </w:rPr>
        <w:t>º</w:t>
      </w:r>
      <w:r w:rsidR="00682F80" w:rsidRPr="001A70BB">
        <w:rPr>
          <w:rFonts w:ascii="Times New Roman" w:hAnsi="Times New Roman"/>
          <w:sz w:val="24"/>
          <w:szCs w:val="24"/>
        </w:rPr>
        <w:t>C for 1 mi</w:t>
      </w:r>
      <w:r w:rsidR="00D2280A" w:rsidRPr="001A70BB">
        <w:rPr>
          <w:rFonts w:ascii="Times New Roman" w:hAnsi="Times New Roman"/>
          <w:sz w:val="24"/>
          <w:szCs w:val="24"/>
        </w:rPr>
        <w:t xml:space="preserve">n </w:t>
      </w:r>
      <w:r w:rsidR="00D2280A" w:rsidRPr="001A70BB">
        <w:rPr>
          <w:rFonts w:ascii="Times New Roman" w:hAnsi="Times New Roman"/>
          <w:b/>
          <w:bCs/>
          <w:sz w:val="24"/>
          <w:szCs w:val="24"/>
        </w:rPr>
        <w:t>b)</w:t>
      </w:r>
      <w:r w:rsidR="00D2280A" w:rsidRPr="001A70BB">
        <w:rPr>
          <w:rFonts w:ascii="Times New Roman" w:hAnsi="Times New Roman"/>
          <w:sz w:val="24"/>
          <w:szCs w:val="24"/>
        </w:rPr>
        <w:t xml:space="preserve"> </w:t>
      </w:r>
      <w:r w:rsidR="00816567" w:rsidRPr="00393C17">
        <w:rPr>
          <w:rFonts w:ascii="Times New Roman" w:eastAsia="Times Roman" w:hAnsi="Times New Roman" w:cs="Times New Roman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HPLC chromatogram of </w:t>
      </w:r>
      <w:r w:rsidR="00816567" w:rsidRPr="001A70BB">
        <w:rPr>
          <w:rFonts w:ascii="Times New Roman" w:hAnsi="Times New Roman"/>
          <w:sz w:val="24"/>
          <w:szCs w:val="24"/>
          <w:vertAlign w:val="superscript"/>
        </w:rPr>
        <w:t>18</w:t>
      </w:r>
      <w:r w:rsidR="00816567" w:rsidRPr="001A70BB">
        <w:rPr>
          <w:rFonts w:ascii="Times New Roman" w:hAnsi="Times New Roman"/>
          <w:sz w:val="24"/>
          <w:szCs w:val="24"/>
        </w:rPr>
        <w:t xml:space="preserve">F-intermediate after addition of </w:t>
      </w:r>
      <w:r w:rsidR="00EB0F2A" w:rsidRPr="001A70BB">
        <w:rPr>
          <w:rFonts w:ascii="Times New Roman" w:hAnsi="Times New Roman"/>
          <w:sz w:val="24"/>
          <w:szCs w:val="24"/>
        </w:rPr>
        <w:t xml:space="preserve">water and </w:t>
      </w:r>
      <w:r w:rsidR="009B6E96" w:rsidRPr="001A70BB">
        <w:rPr>
          <w:rFonts w:ascii="Times New Roman" w:hAnsi="Times New Roman"/>
          <w:sz w:val="24"/>
          <w:szCs w:val="24"/>
        </w:rPr>
        <w:t>holding at</w:t>
      </w:r>
      <w:r w:rsidR="00EB0F2A" w:rsidRPr="001A70BB">
        <w:rPr>
          <w:rFonts w:ascii="Times New Roman" w:hAnsi="Times New Roman"/>
          <w:sz w:val="24"/>
          <w:szCs w:val="24"/>
        </w:rPr>
        <w:t xml:space="preserve"> 20</w:t>
      </w:r>
      <w:r w:rsidR="00EB0F2A" w:rsidRPr="001A70BB">
        <w:rPr>
          <w:rFonts w:ascii="Times New Roman" w:hAnsi="Times New Roman" w:cs="Times New Roman"/>
          <w:sz w:val="24"/>
          <w:szCs w:val="24"/>
        </w:rPr>
        <w:t>º</w:t>
      </w:r>
      <w:r w:rsidR="00EB0F2A" w:rsidRPr="001A70BB">
        <w:rPr>
          <w:rFonts w:ascii="Times New Roman" w:hAnsi="Times New Roman"/>
          <w:sz w:val="24"/>
          <w:szCs w:val="24"/>
        </w:rPr>
        <w:t>C</w:t>
      </w:r>
      <w:r w:rsidR="009B6E96" w:rsidRPr="001A70BB">
        <w:rPr>
          <w:rFonts w:ascii="Times New Roman" w:hAnsi="Times New Roman"/>
          <w:sz w:val="24"/>
          <w:szCs w:val="24"/>
        </w:rPr>
        <w:t xml:space="preserve"> for 10 min</w:t>
      </w:r>
      <w:r w:rsidR="0006197D" w:rsidRPr="001A70BB">
        <w:rPr>
          <w:rFonts w:ascii="Times New Roman" w:hAnsi="Times New Roman"/>
          <w:sz w:val="24"/>
          <w:szCs w:val="24"/>
        </w:rPr>
        <w:t xml:space="preserve"> showing the emergence of the degradant peak at </w:t>
      </w:r>
      <w:r w:rsidR="0006197D" w:rsidRPr="001A70BB">
        <w:rPr>
          <w:rFonts w:ascii="Times New Roman" w:hAnsi="Times New Roman" w:cs="Times New Roman"/>
          <w:sz w:val="24"/>
          <w:szCs w:val="24"/>
        </w:rPr>
        <w:t xml:space="preserve">~ </w:t>
      </w:r>
      <w:r w:rsidR="0006197D" w:rsidRPr="001A70BB">
        <w:rPr>
          <w:rFonts w:ascii="Times New Roman" w:hAnsi="Times New Roman"/>
          <w:sz w:val="24"/>
          <w:szCs w:val="24"/>
        </w:rPr>
        <w:t>6 min.</w:t>
      </w:r>
    </w:p>
    <w:p w14:paraId="0D520E3B" w14:textId="1DA0DA86" w:rsidR="00BF5896" w:rsidRDefault="00BF5896" w:rsidP="000C0AC2">
      <w:pPr>
        <w:pStyle w:val="ListParagraph"/>
        <w:tabs>
          <w:tab w:val="left" w:pos="2160"/>
        </w:tabs>
        <w:ind w:left="0"/>
        <w:rPr>
          <w:rFonts w:ascii="Times New Roman" w:hAnsi="Times New Roman"/>
          <w:b/>
          <w:bCs/>
          <w:color w:val="0070C0"/>
        </w:rPr>
      </w:pPr>
    </w:p>
    <w:p w14:paraId="44F04C96" w14:textId="40ED88B5" w:rsidR="00BF5896" w:rsidRDefault="00E20930" w:rsidP="000C0AC2">
      <w:pPr>
        <w:pStyle w:val="ListParagraph"/>
        <w:tabs>
          <w:tab w:val="left" w:pos="2160"/>
        </w:tabs>
        <w:ind w:left="0"/>
        <w:jc w:val="center"/>
        <w:rPr>
          <w:rFonts w:ascii="Times New Roman" w:hAnsi="Times New Roman"/>
          <w:b/>
          <w:bCs/>
          <w:color w:val="0070C0"/>
        </w:rPr>
      </w:pPr>
      <w:r w:rsidRPr="00C449B3">
        <w:rPr>
          <w:rFonts w:ascii="Times New Roman" w:hAnsi="Times New Roman"/>
          <w:noProof/>
        </w:rPr>
        <w:drawing>
          <wp:anchor distT="0" distB="0" distL="114300" distR="114300" simplePos="0" relativeHeight="251661312" behindDoc="0" locked="0" layoutInCell="1" allowOverlap="1" wp14:anchorId="1A4079F0" wp14:editId="6EB3BA02">
            <wp:simplePos x="0" y="0"/>
            <wp:positionH relativeFrom="column">
              <wp:posOffset>342900</wp:posOffset>
            </wp:positionH>
            <wp:positionV relativeFrom="paragraph">
              <wp:posOffset>244475</wp:posOffset>
            </wp:positionV>
            <wp:extent cx="5441315" cy="1642745"/>
            <wp:effectExtent l="0" t="0" r="6985" b="0"/>
            <wp:wrapTopAndBottom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03ABD14C-B0A4-CB18-CF7E-01875BCEDF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03ABD14C-B0A4-CB18-CF7E-01875BCEDF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2534" b="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315" cy="1642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449B3" w:rsidRPr="00C449B3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C6C78CB" wp14:editId="73A255E7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342900" cy="361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4D900" w14:textId="77777777" w:rsidR="00C449B3" w:rsidRPr="00C449B3" w:rsidRDefault="00C449B3" w:rsidP="00C449B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49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C78CB" id="Text Box 2" o:spid="_x0000_s1033" type="#_x0000_t202" style="position:absolute;left:0;text-align:left;margin-left:0;margin-top:10.4pt;width:27pt;height:28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" stroked="f">
                <v:textbox>
                  <w:txbxContent>
                    <w:p w14:paraId="47C4D900" w14:textId="77777777" w:rsidR="00C449B3" w:rsidRPr="00C449B3" w:rsidRDefault="00C449B3" w:rsidP="00C449B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449B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68F184" w14:textId="308C6D70" w:rsidR="00D02C1E" w:rsidRDefault="00E3458C" w:rsidP="000C0AC2">
      <w:pPr>
        <w:tabs>
          <w:tab w:val="left" w:pos="2160"/>
        </w:tabs>
        <w:spacing w:line="480" w:lineRule="auto"/>
        <w:rPr>
          <w:rFonts w:ascii="Times New Roman" w:hAnsi="Times New Roman"/>
        </w:rPr>
      </w:pPr>
      <w:r w:rsidRPr="00C449B3">
        <w:rPr>
          <w:rFonts w:ascii="Times New Roman" w:hAnsi="Times New Roman"/>
          <w:noProof/>
        </w:rPr>
        <w:drawing>
          <wp:anchor distT="0" distB="0" distL="114300" distR="114300" simplePos="0" relativeHeight="251662336" behindDoc="0" locked="0" layoutInCell="1" allowOverlap="1" wp14:anchorId="31E18FFC" wp14:editId="73330411">
            <wp:simplePos x="0" y="0"/>
            <wp:positionH relativeFrom="column">
              <wp:posOffset>342900</wp:posOffset>
            </wp:positionH>
            <wp:positionV relativeFrom="paragraph">
              <wp:posOffset>2045970</wp:posOffset>
            </wp:positionV>
            <wp:extent cx="5443220" cy="1732280"/>
            <wp:effectExtent l="0" t="0" r="5080" b="1270"/>
            <wp:wrapTopAndBottom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12A920EB-26DA-568F-EA64-7C15636560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12A920EB-26DA-568F-EA64-7C15636560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0" cy="173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449B3" w:rsidRPr="00C449B3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1E902E8" wp14:editId="164F3B28">
                <wp:simplePos x="0" y="0"/>
                <wp:positionH relativeFrom="margin">
                  <wp:align>left</wp:align>
                </wp:positionH>
                <wp:positionV relativeFrom="paragraph">
                  <wp:posOffset>1942465</wp:posOffset>
                </wp:positionV>
                <wp:extent cx="342900" cy="361950"/>
                <wp:effectExtent l="0" t="0" r="0" b="0"/>
                <wp:wrapSquare wrapText="bothSides"/>
                <wp:docPr id="3374174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E91B1" w14:textId="22E7321B" w:rsidR="00C449B3" w:rsidRPr="00C449B3" w:rsidRDefault="00C449B3" w:rsidP="00C449B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C449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902E8" id="_x0000_s1034" type="#_x0000_t202" style="position:absolute;margin-left:0;margin-top:152.95pt;width:27pt;height:28.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bVNEQIAAPwDAAAOAAAAZHJzL2Uyb0RvYy54bWysU9tu2zAMfR+wfxD0vthJk6w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" stroked="f">
                <v:textbox>
                  <w:txbxContent>
                    <w:p w14:paraId="73BE91B1" w14:textId="22E7321B" w:rsidR="00C449B3" w:rsidRPr="00C449B3" w:rsidRDefault="00C449B3" w:rsidP="00C449B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C449B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9EEAB7" w14:textId="1F770220" w:rsidR="00D26018" w:rsidRPr="00D36805" w:rsidRDefault="00D26018" w:rsidP="00D26018">
      <w:pPr>
        <w:tabs>
          <w:tab w:val="left" w:pos="2160"/>
        </w:tabs>
        <w:spacing w:line="480" w:lineRule="auto"/>
        <w:jc w:val="center"/>
        <w:rPr>
          <w:rFonts w:ascii="Times New Roman" w:hAnsi="Times New Roman"/>
        </w:rPr>
      </w:pPr>
    </w:p>
    <w:p w14:paraId="7409F335" w14:textId="54061CE2" w:rsidR="00890974" w:rsidRDefault="00890974" w:rsidP="000C0AC2">
      <w:pPr>
        <w:pStyle w:val="Default"/>
        <w:tabs>
          <w:tab w:val="left" w:pos="2160"/>
        </w:tabs>
        <w:spacing w:before="0" w:line="480" w:lineRule="auto"/>
        <w:rPr>
          <w:rFonts w:asciiTheme="majorHAnsi" w:hAnsiTheme="majorHAnsi" w:cstheme="majorHAnsi"/>
          <w:color w:val="auto"/>
          <w:u w:val="single"/>
        </w:rPr>
      </w:pPr>
    </w:p>
    <w:p w14:paraId="65ACB6A9" w14:textId="77777777" w:rsidR="00A130C4" w:rsidRDefault="00A130C4" w:rsidP="000C0AC2">
      <w:pPr>
        <w:pStyle w:val="Default"/>
        <w:tabs>
          <w:tab w:val="left" w:pos="2160"/>
        </w:tabs>
        <w:spacing w:before="0" w:line="480" w:lineRule="auto"/>
        <w:rPr>
          <w:rFonts w:asciiTheme="majorHAnsi" w:hAnsiTheme="majorHAnsi" w:cstheme="majorHAnsi"/>
          <w:color w:val="auto"/>
          <w:u w:val="single"/>
        </w:rPr>
      </w:pPr>
    </w:p>
    <w:p w14:paraId="44A0A2B3" w14:textId="77777777" w:rsidR="00A130C4" w:rsidRDefault="00A130C4" w:rsidP="000C0AC2">
      <w:pPr>
        <w:pStyle w:val="Default"/>
        <w:tabs>
          <w:tab w:val="left" w:pos="2160"/>
        </w:tabs>
        <w:spacing w:before="0" w:line="480" w:lineRule="auto"/>
        <w:rPr>
          <w:rFonts w:asciiTheme="majorHAnsi" w:hAnsiTheme="majorHAnsi" w:cstheme="majorHAnsi"/>
          <w:color w:val="auto"/>
          <w:u w:val="single"/>
        </w:rPr>
      </w:pPr>
    </w:p>
    <w:p w14:paraId="3512163A" w14:textId="77777777" w:rsidR="00A130C4" w:rsidRDefault="00A130C4" w:rsidP="000C0AC2">
      <w:pPr>
        <w:pStyle w:val="Default"/>
        <w:tabs>
          <w:tab w:val="left" w:pos="2160"/>
        </w:tabs>
        <w:spacing w:before="0" w:line="480" w:lineRule="auto"/>
        <w:rPr>
          <w:rFonts w:asciiTheme="majorHAnsi" w:hAnsiTheme="majorHAnsi" w:cstheme="majorHAnsi"/>
          <w:color w:val="auto"/>
          <w:u w:val="single"/>
        </w:rPr>
      </w:pPr>
    </w:p>
    <w:p w14:paraId="0FCB740A" w14:textId="3A67F440" w:rsidR="00A130C4" w:rsidRDefault="00A130C4" w:rsidP="0057324E">
      <w:pPr>
        <w:pStyle w:val="Default"/>
        <w:tabs>
          <w:tab w:val="left" w:pos="2160"/>
        </w:tabs>
        <w:spacing w:before="0" w:line="480" w:lineRule="auto"/>
        <w:jc w:val="both"/>
        <w:rPr>
          <w:rFonts w:ascii="Times New Roman" w:eastAsia="Times Roman" w:hAnsi="Times New Roman" w:cs="Times New Roman"/>
        </w:rPr>
      </w:pPr>
      <w:r w:rsidRPr="00DE7F09">
        <w:rPr>
          <w:rFonts w:ascii="Times New Roman" w:hAnsi="Times New Roman" w:cs="Times New Roman"/>
          <w:b/>
          <w:bCs/>
          <w:color w:val="auto"/>
        </w:rPr>
        <w:lastRenderedPageBreak/>
        <w:t>Figure</w:t>
      </w:r>
      <w:r w:rsidR="00DE7F09" w:rsidRPr="00DE7F09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DE7F09">
        <w:rPr>
          <w:rFonts w:ascii="Times New Roman" w:hAnsi="Times New Roman" w:cs="Times New Roman"/>
          <w:b/>
          <w:bCs/>
          <w:color w:val="auto"/>
        </w:rPr>
        <w:t xml:space="preserve">3: </w:t>
      </w:r>
      <w:r w:rsidR="00DE7F09" w:rsidRPr="00DF0602">
        <w:rPr>
          <w:rFonts w:ascii="Times New Roman" w:hAnsi="Times New Roman" w:cs="Times New Roman"/>
          <w:color w:val="auto"/>
        </w:rPr>
        <w:t>Semi-</w:t>
      </w:r>
      <w:r w:rsidR="004269B6" w:rsidRPr="00DF0602">
        <w:rPr>
          <w:rFonts w:ascii="Times New Roman" w:hAnsi="Times New Roman" w:cs="Times New Roman"/>
          <w:color w:val="auto"/>
        </w:rPr>
        <w:t>prep</w:t>
      </w:r>
      <w:r w:rsidR="004269B6">
        <w:rPr>
          <w:rFonts w:ascii="Times New Roman" w:hAnsi="Times New Roman" w:cs="Times New Roman"/>
          <w:color w:val="auto"/>
        </w:rPr>
        <w:t>arative</w:t>
      </w:r>
      <w:r w:rsidR="00DE7F09" w:rsidRPr="00DF0602">
        <w:rPr>
          <w:rFonts w:ascii="Times New Roman" w:hAnsi="Times New Roman" w:cs="Times New Roman"/>
          <w:color w:val="auto"/>
        </w:rPr>
        <w:t xml:space="preserve"> RP-HPLC chromatogram </w:t>
      </w:r>
      <w:r w:rsidR="00DF0602" w:rsidRPr="00DF0602">
        <w:rPr>
          <w:rFonts w:ascii="Times New Roman" w:hAnsi="Times New Roman" w:cs="Times New Roman"/>
          <w:color w:val="auto"/>
        </w:rPr>
        <w:t>showing the purification of crude [</w:t>
      </w:r>
      <w:r w:rsidR="00DF0602" w:rsidRPr="00DF0602">
        <w:rPr>
          <w:rFonts w:ascii="Times New Roman" w:hAnsi="Times New Roman" w:cs="Times New Roman"/>
          <w:color w:val="auto"/>
          <w:vertAlign w:val="superscript"/>
        </w:rPr>
        <w:t>18</w:t>
      </w:r>
      <w:r w:rsidR="00320713">
        <w:rPr>
          <w:rFonts w:ascii="Times New Roman" w:hAnsi="Times New Roman" w:cs="Times New Roman"/>
          <w:color w:val="auto"/>
        </w:rPr>
        <w:t>F</w:t>
      </w:r>
      <w:r w:rsidR="00DF0602" w:rsidRPr="00DF0602">
        <w:rPr>
          <w:rFonts w:ascii="Times New Roman" w:hAnsi="Times New Roman" w:cs="Times New Roman"/>
          <w:color w:val="auto"/>
        </w:rPr>
        <w:t xml:space="preserve">]FEDV on the Trasis AiO </w:t>
      </w:r>
      <w:proofErr w:type="spellStart"/>
      <w:r w:rsidR="00DF0602" w:rsidRPr="00DF0602">
        <w:rPr>
          <w:rFonts w:ascii="Times New Roman" w:hAnsi="Times New Roman" w:cs="Times New Roman"/>
          <w:color w:val="auto"/>
        </w:rPr>
        <w:t>radiosynthesizer</w:t>
      </w:r>
      <w:proofErr w:type="spellEnd"/>
      <w:r w:rsidR="0057324E">
        <w:rPr>
          <w:rFonts w:ascii="Times New Roman" w:hAnsi="Times New Roman" w:cs="Times New Roman"/>
          <w:color w:val="auto"/>
        </w:rPr>
        <w:t xml:space="preserve">, </w:t>
      </w:r>
      <w:r w:rsidR="0057324E" w:rsidRPr="00B57B8C">
        <w:rPr>
          <w:rFonts w:ascii="Times New Roman" w:eastAsia="Times Roman" w:hAnsi="Times New Roman" w:cs="Times New Roman"/>
        </w:rPr>
        <w:t xml:space="preserve">using a </w:t>
      </w:r>
      <w:proofErr w:type="spellStart"/>
      <w:r w:rsidR="0057324E" w:rsidRPr="00B57B8C">
        <w:rPr>
          <w:rFonts w:ascii="Times New Roman" w:eastAsia="Times Roman" w:hAnsi="Times New Roman" w:cs="Times New Roman"/>
        </w:rPr>
        <w:t>Synergi</w:t>
      </w:r>
      <w:proofErr w:type="spellEnd"/>
      <w:r w:rsidR="0057324E" w:rsidRPr="00B57B8C">
        <w:rPr>
          <w:rFonts w:ascii="Times New Roman" w:eastAsia="Times Roman" w:hAnsi="Times New Roman" w:cs="Times New Roman"/>
        </w:rPr>
        <w:t xml:space="preserve"> Hydro-RP C18 column (</w:t>
      </w:r>
      <w:r w:rsidR="0057324E">
        <w:rPr>
          <w:rFonts w:ascii="Times New Roman" w:eastAsia="Times Roman" w:hAnsi="Times New Roman" w:cs="Times New Roman"/>
        </w:rPr>
        <w:t xml:space="preserve">Phenomenex, </w:t>
      </w:r>
      <w:r w:rsidR="0057324E" w:rsidRPr="00B57B8C">
        <w:rPr>
          <w:rFonts w:ascii="Times New Roman" w:eastAsia="Times Roman" w:hAnsi="Times New Roman" w:cs="Times New Roman"/>
        </w:rPr>
        <w:t>10 </w:t>
      </w:r>
      <w:proofErr w:type="spellStart"/>
      <w:r w:rsidR="0057324E" w:rsidRPr="00B57B8C">
        <w:rPr>
          <w:rFonts w:ascii="Times New Roman" w:eastAsia="Times Roman" w:hAnsi="Times New Roman" w:cs="Times New Roman"/>
        </w:rPr>
        <w:t>μm</w:t>
      </w:r>
      <w:proofErr w:type="spellEnd"/>
      <w:r w:rsidR="0057324E" w:rsidRPr="00B57B8C">
        <w:rPr>
          <w:rFonts w:ascii="Times New Roman" w:eastAsia="Times Roman" w:hAnsi="Times New Roman" w:cs="Times New Roman"/>
        </w:rPr>
        <w:t>, 250 × 10 mm, 80 Å) under an isocratic flow of 65</w:t>
      </w:r>
      <w:r w:rsidR="006152EC">
        <w:rPr>
          <w:rFonts w:ascii="Times New Roman" w:eastAsia="Times Roman" w:hAnsi="Times New Roman" w:cs="Times New Roman"/>
        </w:rPr>
        <w:t>:35</w:t>
      </w:r>
      <w:r w:rsidR="0057324E" w:rsidRPr="00B57B8C">
        <w:rPr>
          <w:rFonts w:ascii="Times New Roman" w:eastAsia="Times Roman" w:hAnsi="Times New Roman" w:cs="Times New Roman"/>
        </w:rPr>
        <w:t xml:space="preserve"> acetate buffer (0.2 M acetic acid/0.05 M sodium acetate)</w:t>
      </w:r>
      <w:r w:rsidR="006152EC">
        <w:rPr>
          <w:rFonts w:ascii="Times New Roman" w:eastAsia="Times Roman" w:hAnsi="Times New Roman" w:cs="Times New Roman"/>
        </w:rPr>
        <w:t>/EtOH</w:t>
      </w:r>
      <w:r w:rsidR="0057324E" w:rsidRPr="00B57B8C">
        <w:rPr>
          <w:rFonts w:ascii="Times New Roman" w:eastAsia="Times Roman" w:hAnsi="Times New Roman" w:cs="Times New Roman"/>
        </w:rPr>
        <w:t xml:space="preserve"> at 3.5 mL/min with UV-visible (254 nm) and radioactive detection.</w:t>
      </w:r>
      <w:r w:rsidR="004B7257">
        <w:rPr>
          <w:rFonts w:ascii="Times New Roman" w:eastAsia="Times Roman" w:hAnsi="Times New Roman" w:cs="Times New Roman"/>
        </w:rPr>
        <w:t xml:space="preserve"> The </w:t>
      </w:r>
      <w:r w:rsidR="00BC6BFF">
        <w:rPr>
          <w:rFonts w:ascii="Times New Roman" w:eastAsia="Times Roman" w:hAnsi="Times New Roman" w:cs="Times New Roman"/>
        </w:rPr>
        <w:t xml:space="preserve">pure </w:t>
      </w:r>
      <w:r w:rsidR="004B7257">
        <w:rPr>
          <w:rFonts w:ascii="Times New Roman" w:eastAsia="Times Roman" w:hAnsi="Times New Roman" w:cs="Times New Roman"/>
        </w:rPr>
        <w:t xml:space="preserve">product elutes </w:t>
      </w:r>
      <w:r w:rsidR="00E871B0">
        <w:rPr>
          <w:rFonts w:ascii="Times New Roman" w:eastAsia="Times Roman" w:hAnsi="Times New Roman" w:cs="Times New Roman"/>
        </w:rPr>
        <w:t xml:space="preserve">at </w:t>
      </w:r>
      <w:r w:rsidR="00BC6BFF">
        <w:rPr>
          <w:rFonts w:ascii="Times New Roman" w:eastAsia="Times Roman" w:hAnsi="Times New Roman" w:cs="Times New Roman"/>
        </w:rPr>
        <w:t xml:space="preserve">~ </w:t>
      </w:r>
      <w:r w:rsidR="00E871B0">
        <w:rPr>
          <w:rFonts w:ascii="Times New Roman" w:eastAsia="Times Roman" w:hAnsi="Times New Roman" w:cs="Times New Roman"/>
        </w:rPr>
        <w:t xml:space="preserve">14 min without any </w:t>
      </w:r>
      <w:r w:rsidR="00F9693D">
        <w:rPr>
          <w:rFonts w:ascii="Times New Roman" w:eastAsia="Times Roman" w:hAnsi="Times New Roman" w:cs="Times New Roman"/>
        </w:rPr>
        <w:t>discernable</w:t>
      </w:r>
      <w:r w:rsidR="00E871B0">
        <w:rPr>
          <w:rFonts w:ascii="Times New Roman" w:eastAsia="Times Roman" w:hAnsi="Times New Roman" w:cs="Times New Roman"/>
        </w:rPr>
        <w:t xml:space="preserve"> chemical impurities</w:t>
      </w:r>
      <w:r w:rsidR="00F9693D">
        <w:rPr>
          <w:rFonts w:ascii="Times New Roman" w:eastAsia="Times Roman" w:hAnsi="Times New Roman" w:cs="Times New Roman"/>
        </w:rPr>
        <w:t xml:space="preserve"> as seen in the 254 nm UV window.</w:t>
      </w:r>
      <w:r w:rsidR="004269B6">
        <w:rPr>
          <w:rFonts w:ascii="Times New Roman" w:eastAsia="Times Roman" w:hAnsi="Times New Roman" w:cs="Times New Roman"/>
        </w:rPr>
        <w:t xml:space="preserve"> Peak collected for </w:t>
      </w:r>
      <w:r w:rsidR="00AC422E">
        <w:rPr>
          <w:rFonts w:ascii="Times New Roman" w:eastAsia="Times Roman" w:hAnsi="Times New Roman" w:cs="Times New Roman"/>
        </w:rPr>
        <w:t>2-2.5</w:t>
      </w:r>
      <w:r w:rsidR="004269B6">
        <w:rPr>
          <w:rFonts w:ascii="Times New Roman" w:eastAsia="Times Roman" w:hAnsi="Times New Roman" w:cs="Times New Roman"/>
        </w:rPr>
        <w:t xml:space="preserve"> minutes. </w:t>
      </w:r>
    </w:p>
    <w:p w14:paraId="684A37D2" w14:textId="3254853C" w:rsidR="00485B2A" w:rsidRDefault="00485B2A" w:rsidP="00485B2A">
      <w:pPr>
        <w:rPr>
          <w:rFonts w:ascii="Times New Roman" w:eastAsia="Times Roman" w:hAnsi="Times New Roman" w:cs="Times New Roman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485B2A">
        <w:rPr>
          <w:noProof/>
        </w:rPr>
        <w:drawing>
          <wp:anchor distT="0" distB="0" distL="114300" distR="114300" simplePos="0" relativeHeight="251667456" behindDoc="0" locked="0" layoutInCell="1" allowOverlap="1" wp14:anchorId="0CA32E97" wp14:editId="09B53EB3">
            <wp:simplePos x="0" y="0"/>
            <wp:positionH relativeFrom="margin">
              <wp:align>right</wp:align>
            </wp:positionH>
            <wp:positionV relativeFrom="paragraph">
              <wp:posOffset>210820</wp:posOffset>
            </wp:positionV>
            <wp:extent cx="5934075" cy="3914775"/>
            <wp:effectExtent l="0" t="0" r="9525" b="9525"/>
            <wp:wrapTopAndBottom/>
            <wp:docPr id="88902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288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42459" w14:textId="4A3A1C17" w:rsidR="00485B2A" w:rsidRPr="00485B2A" w:rsidRDefault="00485B2A" w:rsidP="00485B2A"/>
    <w:sectPr w:rsidR="00485B2A" w:rsidRPr="00485B2A" w:rsidSect="00F92B2E"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2697E" w14:textId="77777777" w:rsidR="001D29ED" w:rsidRDefault="001D29ED" w:rsidP="00890974">
      <w:pPr>
        <w:spacing w:after="0" w:line="240" w:lineRule="auto"/>
      </w:pPr>
      <w:r>
        <w:separator/>
      </w:r>
    </w:p>
  </w:endnote>
  <w:endnote w:type="continuationSeparator" w:id="0">
    <w:p w14:paraId="51D3629C" w14:textId="77777777" w:rsidR="001D29ED" w:rsidRDefault="001D29ED" w:rsidP="00890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CEA8" w14:textId="3D745452" w:rsidR="00105EAA" w:rsidRDefault="00105E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D3B2B8" wp14:editId="2F49111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1610" cy="357505"/>
              <wp:effectExtent l="0" t="0" r="15240" b="0"/>
              <wp:wrapNone/>
              <wp:docPr id="1848402191" name="Text Box 2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1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6A7D4" w14:textId="793152B1" w:rsidR="00105EAA" w:rsidRPr="00105EAA" w:rsidRDefault="00105EAA" w:rsidP="00105E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5EA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D3B2B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St. Jude - Confidential" style="position:absolute;margin-left:0;margin-top:0;width:114.3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" filled="f" stroked="f">
              <v:textbox style="mso-fit-shape-to-text:t" inset="20pt,0,0,15pt">
                <w:txbxContent>
                  <w:p w14:paraId="4D16A7D4" w14:textId="793152B1" w:rsidR="00105EAA" w:rsidRPr="00105EAA" w:rsidRDefault="00105EAA" w:rsidP="00105E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05EA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D296" w14:textId="71B62E34" w:rsidR="00105EAA" w:rsidRDefault="00105E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176CDC" wp14:editId="2D881B34">
              <wp:simplePos x="914400" y="9429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1610" cy="357505"/>
              <wp:effectExtent l="0" t="0" r="15240" b="0"/>
              <wp:wrapNone/>
              <wp:docPr id="1000735979" name="Text Box 3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1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123415" w14:textId="1064EFC2" w:rsidR="00105EAA" w:rsidRPr="00105EAA" w:rsidRDefault="00105EAA" w:rsidP="00105E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5EA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76C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alt="St. Jude - Confidential" style="position:absolute;margin-left:0;margin-top:0;width:114.3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" filled="f" stroked="f">
              <v:textbox style="mso-fit-shape-to-text:t" inset="20pt,0,0,15pt">
                <w:txbxContent>
                  <w:p w14:paraId="77123415" w14:textId="1064EFC2" w:rsidR="00105EAA" w:rsidRPr="00105EAA" w:rsidRDefault="00105EAA" w:rsidP="00105E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05EA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147B" w14:textId="0DC1C635" w:rsidR="00105EAA" w:rsidRDefault="00105E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DD85C4" wp14:editId="6B673E5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1610" cy="357505"/>
              <wp:effectExtent l="0" t="0" r="15240" b="0"/>
              <wp:wrapNone/>
              <wp:docPr id="702727587" name="Text Box 1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1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B1FE2D" w14:textId="2A70CB88" w:rsidR="00105EAA" w:rsidRPr="00105EAA" w:rsidRDefault="00105EAA" w:rsidP="00105E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5EA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DD85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alt="St. Jude - Confidential" style="position:absolute;margin-left:0;margin-top:0;width:114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" filled="f" stroked="f">
              <v:textbox style="mso-fit-shape-to-text:t" inset="20pt,0,0,15pt">
                <w:txbxContent>
                  <w:p w14:paraId="3FB1FE2D" w14:textId="2A70CB88" w:rsidR="00105EAA" w:rsidRPr="00105EAA" w:rsidRDefault="00105EAA" w:rsidP="00105E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05EA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7F551" w14:textId="77777777" w:rsidR="001D29ED" w:rsidRDefault="001D29ED" w:rsidP="00890974">
      <w:pPr>
        <w:spacing w:after="0" w:line="240" w:lineRule="auto"/>
      </w:pPr>
      <w:r>
        <w:separator/>
      </w:r>
    </w:p>
  </w:footnote>
  <w:footnote w:type="continuationSeparator" w:id="0">
    <w:p w14:paraId="4F028BA0" w14:textId="77777777" w:rsidR="001D29ED" w:rsidRDefault="001D29ED" w:rsidP="00890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01F9" w14:textId="29C7BE8D" w:rsidR="00890974" w:rsidRDefault="00890974" w:rsidP="00890974">
    <w:pPr>
      <w:pStyle w:val="Header"/>
      <w:jc w:val="right"/>
    </w:pPr>
  </w:p>
  <w:p w14:paraId="2A75F044" w14:textId="77777777" w:rsidR="00890974" w:rsidRDefault="00890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F26"/>
    <w:multiLevelType w:val="hybridMultilevel"/>
    <w:tmpl w:val="BBD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2CBD"/>
    <w:multiLevelType w:val="hybridMultilevel"/>
    <w:tmpl w:val="1A741876"/>
    <w:styleLink w:val="Numbered"/>
    <w:lvl w:ilvl="0" w:tplc="BD120ACA">
      <w:start w:val="1"/>
      <w:numFmt w:val="decimal"/>
      <w:lvlText w:val="%1."/>
      <w:lvlJc w:val="left"/>
      <w:pPr>
        <w:ind w:left="5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003544">
      <w:start w:val="1"/>
      <w:numFmt w:val="decimal"/>
      <w:lvlText w:val="%2."/>
      <w:lvlJc w:val="left"/>
      <w:pPr>
        <w:ind w:left="8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1EC154">
      <w:start w:val="1"/>
      <w:numFmt w:val="decimal"/>
      <w:lvlText w:val="%3."/>
      <w:lvlJc w:val="left"/>
      <w:pPr>
        <w:ind w:left="12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649964">
      <w:start w:val="1"/>
      <w:numFmt w:val="decimal"/>
      <w:lvlText w:val="%4."/>
      <w:lvlJc w:val="left"/>
      <w:pPr>
        <w:ind w:left="16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362B5A">
      <w:start w:val="1"/>
      <w:numFmt w:val="decimal"/>
      <w:lvlText w:val="%5."/>
      <w:lvlJc w:val="left"/>
      <w:pPr>
        <w:ind w:left="196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1A9476">
      <w:start w:val="1"/>
      <w:numFmt w:val="decimal"/>
      <w:lvlText w:val="%6."/>
      <w:lvlJc w:val="left"/>
      <w:pPr>
        <w:ind w:left="23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0EEC78">
      <w:start w:val="1"/>
      <w:numFmt w:val="decimal"/>
      <w:lvlText w:val="%7."/>
      <w:lvlJc w:val="left"/>
      <w:pPr>
        <w:ind w:left="26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020FE8">
      <w:start w:val="1"/>
      <w:numFmt w:val="decimal"/>
      <w:lvlText w:val="%8."/>
      <w:lvlJc w:val="left"/>
      <w:pPr>
        <w:ind w:left="30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A8026C">
      <w:start w:val="1"/>
      <w:numFmt w:val="decimal"/>
      <w:lvlText w:val="%9."/>
      <w:lvlJc w:val="left"/>
      <w:pPr>
        <w:ind w:left="34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7E466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A07930"/>
    <w:multiLevelType w:val="hybridMultilevel"/>
    <w:tmpl w:val="6FA0E4F2"/>
    <w:lvl w:ilvl="0" w:tplc="C2304170">
      <w:start w:val="1"/>
      <w:numFmt w:val="decimal"/>
      <w:lvlText w:val="%1."/>
      <w:lvlJc w:val="left"/>
      <w:pPr>
        <w:ind w:left="5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8013B0">
      <w:start w:val="1"/>
      <w:numFmt w:val="decimal"/>
      <w:lvlText w:val="%2."/>
      <w:lvlJc w:val="left"/>
      <w:pPr>
        <w:ind w:left="8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F85EA0">
      <w:start w:val="1"/>
      <w:numFmt w:val="decimal"/>
      <w:lvlText w:val="%3."/>
      <w:lvlJc w:val="left"/>
      <w:pPr>
        <w:ind w:left="12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5CE362">
      <w:start w:val="1"/>
      <w:numFmt w:val="decimal"/>
      <w:lvlText w:val="%4."/>
      <w:lvlJc w:val="left"/>
      <w:pPr>
        <w:ind w:left="16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A0A436">
      <w:start w:val="1"/>
      <w:numFmt w:val="decimal"/>
      <w:lvlText w:val="%5."/>
      <w:lvlJc w:val="left"/>
      <w:pPr>
        <w:ind w:left="196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987408">
      <w:start w:val="1"/>
      <w:numFmt w:val="decimal"/>
      <w:lvlText w:val="%6."/>
      <w:lvlJc w:val="left"/>
      <w:pPr>
        <w:ind w:left="23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107A20">
      <w:start w:val="1"/>
      <w:numFmt w:val="decimal"/>
      <w:lvlText w:val="%7."/>
      <w:lvlJc w:val="left"/>
      <w:pPr>
        <w:ind w:left="26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627C56">
      <w:start w:val="1"/>
      <w:numFmt w:val="decimal"/>
      <w:lvlText w:val="%8."/>
      <w:lvlJc w:val="left"/>
      <w:pPr>
        <w:ind w:left="30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F66618">
      <w:start w:val="1"/>
      <w:numFmt w:val="decimal"/>
      <w:lvlText w:val="%9."/>
      <w:lvlJc w:val="left"/>
      <w:pPr>
        <w:ind w:left="34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B7121A2"/>
    <w:multiLevelType w:val="hybridMultilevel"/>
    <w:tmpl w:val="6FA0E4F2"/>
    <w:lvl w:ilvl="0" w:tplc="C2304170">
      <w:start w:val="1"/>
      <w:numFmt w:val="decimal"/>
      <w:lvlText w:val="%1."/>
      <w:lvlJc w:val="left"/>
      <w:pPr>
        <w:ind w:left="5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8013B0">
      <w:start w:val="1"/>
      <w:numFmt w:val="decimal"/>
      <w:lvlText w:val="%2."/>
      <w:lvlJc w:val="left"/>
      <w:pPr>
        <w:ind w:left="8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F85EA0">
      <w:start w:val="1"/>
      <w:numFmt w:val="decimal"/>
      <w:lvlText w:val="%3."/>
      <w:lvlJc w:val="left"/>
      <w:pPr>
        <w:ind w:left="12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5CE362">
      <w:start w:val="1"/>
      <w:numFmt w:val="decimal"/>
      <w:lvlText w:val="%4."/>
      <w:lvlJc w:val="left"/>
      <w:pPr>
        <w:ind w:left="16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A0A436">
      <w:start w:val="1"/>
      <w:numFmt w:val="decimal"/>
      <w:lvlText w:val="%5."/>
      <w:lvlJc w:val="left"/>
      <w:pPr>
        <w:ind w:left="196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987408">
      <w:start w:val="1"/>
      <w:numFmt w:val="decimal"/>
      <w:lvlText w:val="%6."/>
      <w:lvlJc w:val="left"/>
      <w:pPr>
        <w:ind w:left="23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107A20">
      <w:start w:val="1"/>
      <w:numFmt w:val="decimal"/>
      <w:lvlText w:val="%7."/>
      <w:lvlJc w:val="left"/>
      <w:pPr>
        <w:ind w:left="26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627C56">
      <w:start w:val="1"/>
      <w:numFmt w:val="decimal"/>
      <w:lvlText w:val="%8."/>
      <w:lvlJc w:val="left"/>
      <w:pPr>
        <w:ind w:left="30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F66618">
      <w:start w:val="1"/>
      <w:numFmt w:val="decimal"/>
      <w:lvlText w:val="%9."/>
      <w:lvlJc w:val="left"/>
      <w:pPr>
        <w:ind w:left="34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BC70D40"/>
    <w:multiLevelType w:val="hybridMultilevel"/>
    <w:tmpl w:val="B476BBC2"/>
    <w:lvl w:ilvl="0" w:tplc="01E03A30">
      <w:start w:val="2"/>
      <w:numFmt w:val="bullet"/>
      <w:lvlText w:val="-"/>
      <w:lvlJc w:val="left"/>
      <w:pPr>
        <w:ind w:left="720" w:hanging="360"/>
      </w:pPr>
      <w:rPr>
        <w:rFonts w:ascii="Calibri Light" w:eastAsia="Times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47E3C"/>
    <w:multiLevelType w:val="hybridMultilevel"/>
    <w:tmpl w:val="2F6EF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64B4A"/>
    <w:multiLevelType w:val="hybridMultilevel"/>
    <w:tmpl w:val="6FA0E4F2"/>
    <w:lvl w:ilvl="0" w:tplc="C2304170">
      <w:start w:val="1"/>
      <w:numFmt w:val="decimal"/>
      <w:lvlText w:val="%1."/>
      <w:lvlJc w:val="left"/>
      <w:pPr>
        <w:ind w:left="5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8013B0">
      <w:start w:val="1"/>
      <w:numFmt w:val="decimal"/>
      <w:lvlText w:val="%2."/>
      <w:lvlJc w:val="left"/>
      <w:pPr>
        <w:ind w:left="8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F85EA0">
      <w:start w:val="1"/>
      <w:numFmt w:val="decimal"/>
      <w:lvlText w:val="%3."/>
      <w:lvlJc w:val="left"/>
      <w:pPr>
        <w:ind w:left="12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5CE362">
      <w:start w:val="1"/>
      <w:numFmt w:val="decimal"/>
      <w:lvlText w:val="%4."/>
      <w:lvlJc w:val="left"/>
      <w:pPr>
        <w:ind w:left="16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A0A436">
      <w:start w:val="1"/>
      <w:numFmt w:val="decimal"/>
      <w:lvlText w:val="%5."/>
      <w:lvlJc w:val="left"/>
      <w:pPr>
        <w:ind w:left="196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987408">
      <w:start w:val="1"/>
      <w:numFmt w:val="decimal"/>
      <w:lvlText w:val="%6."/>
      <w:lvlJc w:val="left"/>
      <w:pPr>
        <w:ind w:left="23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107A20">
      <w:start w:val="1"/>
      <w:numFmt w:val="decimal"/>
      <w:lvlText w:val="%7."/>
      <w:lvlJc w:val="left"/>
      <w:pPr>
        <w:ind w:left="26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627C56">
      <w:start w:val="1"/>
      <w:numFmt w:val="decimal"/>
      <w:lvlText w:val="%8."/>
      <w:lvlJc w:val="left"/>
      <w:pPr>
        <w:ind w:left="30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F66618">
      <w:start w:val="1"/>
      <w:numFmt w:val="decimal"/>
      <w:lvlText w:val="%9."/>
      <w:lvlJc w:val="left"/>
      <w:pPr>
        <w:ind w:left="34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5A63FCA"/>
    <w:multiLevelType w:val="hybridMultilevel"/>
    <w:tmpl w:val="C076E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96A93"/>
    <w:multiLevelType w:val="hybridMultilevel"/>
    <w:tmpl w:val="1802583E"/>
    <w:lvl w:ilvl="0" w:tplc="AEE661D0">
      <w:start w:val="1"/>
      <w:numFmt w:val="decimal"/>
      <w:lvlText w:val="%1."/>
      <w:lvlJc w:val="left"/>
      <w:pPr>
        <w:ind w:left="524" w:hanging="524"/>
      </w:pPr>
      <w:rPr>
        <w:rFonts w:ascii="Arial" w:eastAsia="Arial Unicode MS" w:hAnsi="Arial" w:cs="Aria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8013B0">
      <w:start w:val="1"/>
      <w:numFmt w:val="decimal"/>
      <w:lvlText w:val="%2."/>
      <w:lvlJc w:val="left"/>
      <w:pPr>
        <w:ind w:left="8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F85EA0">
      <w:start w:val="1"/>
      <w:numFmt w:val="decimal"/>
      <w:lvlText w:val="%3."/>
      <w:lvlJc w:val="left"/>
      <w:pPr>
        <w:ind w:left="12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5CE362">
      <w:start w:val="1"/>
      <w:numFmt w:val="decimal"/>
      <w:lvlText w:val="%4."/>
      <w:lvlJc w:val="left"/>
      <w:pPr>
        <w:ind w:left="16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A0A436">
      <w:start w:val="1"/>
      <w:numFmt w:val="decimal"/>
      <w:lvlText w:val="%5."/>
      <w:lvlJc w:val="left"/>
      <w:pPr>
        <w:ind w:left="196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987408">
      <w:start w:val="1"/>
      <w:numFmt w:val="decimal"/>
      <w:lvlText w:val="%6."/>
      <w:lvlJc w:val="left"/>
      <w:pPr>
        <w:ind w:left="23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107A20">
      <w:start w:val="1"/>
      <w:numFmt w:val="decimal"/>
      <w:lvlText w:val="%7."/>
      <w:lvlJc w:val="left"/>
      <w:pPr>
        <w:ind w:left="26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627C56">
      <w:start w:val="1"/>
      <w:numFmt w:val="decimal"/>
      <w:lvlText w:val="%8."/>
      <w:lvlJc w:val="left"/>
      <w:pPr>
        <w:ind w:left="30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F66618">
      <w:start w:val="1"/>
      <w:numFmt w:val="decimal"/>
      <w:lvlText w:val="%9."/>
      <w:lvlJc w:val="left"/>
      <w:pPr>
        <w:ind w:left="34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D773B2A"/>
    <w:multiLevelType w:val="hybridMultilevel"/>
    <w:tmpl w:val="D96A4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47744"/>
    <w:multiLevelType w:val="hybridMultilevel"/>
    <w:tmpl w:val="1A741876"/>
    <w:numStyleLink w:val="Numbered"/>
  </w:abstractNum>
  <w:abstractNum w:abstractNumId="12" w15:restartNumberingAfterBreak="0">
    <w:nsid w:val="4B426E5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98785E"/>
    <w:multiLevelType w:val="hybridMultilevel"/>
    <w:tmpl w:val="22F6B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B1096"/>
    <w:multiLevelType w:val="hybridMultilevel"/>
    <w:tmpl w:val="6FA0E4F2"/>
    <w:lvl w:ilvl="0" w:tplc="C2304170">
      <w:start w:val="1"/>
      <w:numFmt w:val="decimal"/>
      <w:lvlText w:val="%1."/>
      <w:lvlJc w:val="left"/>
      <w:pPr>
        <w:ind w:left="5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8013B0">
      <w:start w:val="1"/>
      <w:numFmt w:val="decimal"/>
      <w:lvlText w:val="%2."/>
      <w:lvlJc w:val="left"/>
      <w:pPr>
        <w:ind w:left="8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F85EA0">
      <w:start w:val="1"/>
      <w:numFmt w:val="decimal"/>
      <w:lvlText w:val="%3."/>
      <w:lvlJc w:val="left"/>
      <w:pPr>
        <w:ind w:left="12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5CE362">
      <w:start w:val="1"/>
      <w:numFmt w:val="decimal"/>
      <w:lvlText w:val="%4."/>
      <w:lvlJc w:val="left"/>
      <w:pPr>
        <w:ind w:left="16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A0A436">
      <w:start w:val="1"/>
      <w:numFmt w:val="decimal"/>
      <w:lvlText w:val="%5."/>
      <w:lvlJc w:val="left"/>
      <w:pPr>
        <w:ind w:left="196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987408">
      <w:start w:val="1"/>
      <w:numFmt w:val="decimal"/>
      <w:lvlText w:val="%6."/>
      <w:lvlJc w:val="left"/>
      <w:pPr>
        <w:ind w:left="232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107A20">
      <w:start w:val="1"/>
      <w:numFmt w:val="decimal"/>
      <w:lvlText w:val="%7."/>
      <w:lvlJc w:val="left"/>
      <w:pPr>
        <w:ind w:left="268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627C56">
      <w:start w:val="1"/>
      <w:numFmt w:val="decimal"/>
      <w:lvlText w:val="%8."/>
      <w:lvlJc w:val="left"/>
      <w:pPr>
        <w:ind w:left="304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F66618">
      <w:start w:val="1"/>
      <w:numFmt w:val="decimal"/>
      <w:lvlText w:val="%9."/>
      <w:lvlJc w:val="left"/>
      <w:pPr>
        <w:ind w:left="3404" w:hanging="5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2C16A0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6D12973"/>
    <w:multiLevelType w:val="hybridMultilevel"/>
    <w:tmpl w:val="BF9C3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789442">
    <w:abstractNumId w:val="0"/>
  </w:num>
  <w:num w:numId="2" w16cid:durableId="58747607">
    <w:abstractNumId w:val="8"/>
  </w:num>
  <w:num w:numId="3" w16cid:durableId="1204175451">
    <w:abstractNumId w:val="13"/>
  </w:num>
  <w:num w:numId="4" w16cid:durableId="1966278498">
    <w:abstractNumId w:val="1"/>
  </w:num>
  <w:num w:numId="5" w16cid:durableId="1279946818">
    <w:abstractNumId w:val="11"/>
  </w:num>
  <w:num w:numId="6" w16cid:durableId="469398023">
    <w:abstractNumId w:val="10"/>
  </w:num>
  <w:num w:numId="7" w16cid:durableId="453601959">
    <w:abstractNumId w:val="7"/>
  </w:num>
  <w:num w:numId="8" w16cid:durableId="838228081">
    <w:abstractNumId w:val="14"/>
  </w:num>
  <w:num w:numId="9" w16cid:durableId="1980576850">
    <w:abstractNumId w:val="3"/>
  </w:num>
  <w:num w:numId="10" w16cid:durableId="1285844691">
    <w:abstractNumId w:val="16"/>
  </w:num>
  <w:num w:numId="11" w16cid:durableId="1834881225">
    <w:abstractNumId w:val="9"/>
  </w:num>
  <w:num w:numId="12" w16cid:durableId="1698116412">
    <w:abstractNumId w:val="6"/>
  </w:num>
  <w:num w:numId="13" w16cid:durableId="805121947">
    <w:abstractNumId w:val="4"/>
  </w:num>
  <w:num w:numId="14" w16cid:durableId="708576352">
    <w:abstractNumId w:val="2"/>
  </w:num>
  <w:num w:numId="15" w16cid:durableId="304239997">
    <w:abstractNumId w:val="15"/>
  </w:num>
  <w:num w:numId="16" w16cid:durableId="202598712">
    <w:abstractNumId w:val="12"/>
  </w:num>
  <w:num w:numId="17" w16cid:durableId="463044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Nuc Med Molec Imaging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43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dtwsftofvwa7evx2zxdtd0p5t2pd0xztvr&quot;&gt;FMtl&lt;record-ids&gt;&lt;item&gt;1&lt;/item&gt;&lt;item&gt;2&lt;/item&gt;&lt;item&gt;3&lt;/item&gt;&lt;item&gt;5&lt;/item&gt;&lt;item&gt;6&lt;/item&gt;&lt;item&gt;9&lt;/item&gt;&lt;item&gt;10&lt;/item&gt;&lt;item&gt;11&lt;/item&gt;&lt;item&gt;15&lt;/item&gt;&lt;item&gt;16&lt;/item&gt;&lt;item&gt;17&lt;/item&gt;&lt;item&gt;18&lt;/item&gt;&lt;item&gt;19&lt;/item&gt;&lt;item&gt;20&lt;/item&gt;&lt;item&gt;21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/record-ids&gt;&lt;/item&gt;&lt;/Libraries&gt;"/>
    <w:docVar w:name="EN.UseJSCitationFormat" w:val="False"/>
  </w:docVars>
  <w:rsids>
    <w:rsidRoot w:val="00890974"/>
    <w:rsid w:val="00001262"/>
    <w:rsid w:val="00001D0D"/>
    <w:rsid w:val="0000391F"/>
    <w:rsid w:val="00004625"/>
    <w:rsid w:val="000061A5"/>
    <w:rsid w:val="000118E2"/>
    <w:rsid w:val="00012606"/>
    <w:rsid w:val="000149BB"/>
    <w:rsid w:val="0002336F"/>
    <w:rsid w:val="00025E87"/>
    <w:rsid w:val="00030036"/>
    <w:rsid w:val="000346EA"/>
    <w:rsid w:val="0003647B"/>
    <w:rsid w:val="0004751A"/>
    <w:rsid w:val="000477CD"/>
    <w:rsid w:val="000527CB"/>
    <w:rsid w:val="00054898"/>
    <w:rsid w:val="000558BC"/>
    <w:rsid w:val="000615DD"/>
    <w:rsid w:val="0006197D"/>
    <w:rsid w:val="00064164"/>
    <w:rsid w:val="00070D66"/>
    <w:rsid w:val="00072C5F"/>
    <w:rsid w:val="0007318C"/>
    <w:rsid w:val="000734BA"/>
    <w:rsid w:val="000772DF"/>
    <w:rsid w:val="00085006"/>
    <w:rsid w:val="00096702"/>
    <w:rsid w:val="000A17EF"/>
    <w:rsid w:val="000A318E"/>
    <w:rsid w:val="000A57BF"/>
    <w:rsid w:val="000A644F"/>
    <w:rsid w:val="000B2A90"/>
    <w:rsid w:val="000B3794"/>
    <w:rsid w:val="000B69E6"/>
    <w:rsid w:val="000C0781"/>
    <w:rsid w:val="000C0AC2"/>
    <w:rsid w:val="000C3367"/>
    <w:rsid w:val="000C5858"/>
    <w:rsid w:val="000C5E53"/>
    <w:rsid w:val="000C67C1"/>
    <w:rsid w:val="000C7303"/>
    <w:rsid w:val="000C751A"/>
    <w:rsid w:val="000D06B3"/>
    <w:rsid w:val="000D07E3"/>
    <w:rsid w:val="000D2094"/>
    <w:rsid w:val="000D21F7"/>
    <w:rsid w:val="000D3B98"/>
    <w:rsid w:val="000D5EEF"/>
    <w:rsid w:val="000D676E"/>
    <w:rsid w:val="000E0017"/>
    <w:rsid w:val="000E5C75"/>
    <w:rsid w:val="000F1069"/>
    <w:rsid w:val="000F16ED"/>
    <w:rsid w:val="000F379F"/>
    <w:rsid w:val="00102095"/>
    <w:rsid w:val="001022E1"/>
    <w:rsid w:val="00102A12"/>
    <w:rsid w:val="00103850"/>
    <w:rsid w:val="001038CC"/>
    <w:rsid w:val="001041B7"/>
    <w:rsid w:val="001048F8"/>
    <w:rsid w:val="00105EAA"/>
    <w:rsid w:val="00110113"/>
    <w:rsid w:val="0011124B"/>
    <w:rsid w:val="00113236"/>
    <w:rsid w:val="00120FE8"/>
    <w:rsid w:val="001213CA"/>
    <w:rsid w:val="00123663"/>
    <w:rsid w:val="0012645D"/>
    <w:rsid w:val="001278F3"/>
    <w:rsid w:val="0013133E"/>
    <w:rsid w:val="00132DFF"/>
    <w:rsid w:val="0013528E"/>
    <w:rsid w:val="0013617D"/>
    <w:rsid w:val="00142106"/>
    <w:rsid w:val="00144A75"/>
    <w:rsid w:val="001457E5"/>
    <w:rsid w:val="00145DA0"/>
    <w:rsid w:val="0014688B"/>
    <w:rsid w:val="00146B2E"/>
    <w:rsid w:val="00150D84"/>
    <w:rsid w:val="001525FE"/>
    <w:rsid w:val="001536BE"/>
    <w:rsid w:val="00161EB5"/>
    <w:rsid w:val="00163AD5"/>
    <w:rsid w:val="001677B2"/>
    <w:rsid w:val="00170B64"/>
    <w:rsid w:val="00175124"/>
    <w:rsid w:val="00175A23"/>
    <w:rsid w:val="00181855"/>
    <w:rsid w:val="0018383A"/>
    <w:rsid w:val="00184020"/>
    <w:rsid w:val="00184AC9"/>
    <w:rsid w:val="00186773"/>
    <w:rsid w:val="00187D28"/>
    <w:rsid w:val="0019217E"/>
    <w:rsid w:val="00192331"/>
    <w:rsid w:val="00194CE1"/>
    <w:rsid w:val="001A1B29"/>
    <w:rsid w:val="001A5A4A"/>
    <w:rsid w:val="001A6CE4"/>
    <w:rsid w:val="001A70BB"/>
    <w:rsid w:val="001B7598"/>
    <w:rsid w:val="001B7F65"/>
    <w:rsid w:val="001C0869"/>
    <w:rsid w:val="001C2590"/>
    <w:rsid w:val="001C3C80"/>
    <w:rsid w:val="001C5C8E"/>
    <w:rsid w:val="001D1B7B"/>
    <w:rsid w:val="001D29ED"/>
    <w:rsid w:val="001D36F4"/>
    <w:rsid w:val="001D6314"/>
    <w:rsid w:val="001D65F7"/>
    <w:rsid w:val="001F30D1"/>
    <w:rsid w:val="001F6F30"/>
    <w:rsid w:val="00200F8F"/>
    <w:rsid w:val="0020776A"/>
    <w:rsid w:val="0021028D"/>
    <w:rsid w:val="0021130E"/>
    <w:rsid w:val="00214306"/>
    <w:rsid w:val="002149A4"/>
    <w:rsid w:val="002165C8"/>
    <w:rsid w:val="00217526"/>
    <w:rsid w:val="0022070E"/>
    <w:rsid w:val="002228AE"/>
    <w:rsid w:val="00223C1F"/>
    <w:rsid w:val="002255DC"/>
    <w:rsid w:val="00227831"/>
    <w:rsid w:val="0023374F"/>
    <w:rsid w:val="0023613C"/>
    <w:rsid w:val="00240D3A"/>
    <w:rsid w:val="00240EBD"/>
    <w:rsid w:val="0024402F"/>
    <w:rsid w:val="002442B9"/>
    <w:rsid w:val="00245A4F"/>
    <w:rsid w:val="00246D31"/>
    <w:rsid w:val="002550B1"/>
    <w:rsid w:val="00261A82"/>
    <w:rsid w:val="00261F60"/>
    <w:rsid w:val="00265E24"/>
    <w:rsid w:val="00267AEB"/>
    <w:rsid w:val="00270877"/>
    <w:rsid w:val="00271DE6"/>
    <w:rsid w:val="00276F21"/>
    <w:rsid w:val="00280844"/>
    <w:rsid w:val="00282348"/>
    <w:rsid w:val="00283391"/>
    <w:rsid w:val="0028367F"/>
    <w:rsid w:val="00284C8B"/>
    <w:rsid w:val="00290CF2"/>
    <w:rsid w:val="00291E65"/>
    <w:rsid w:val="00292B25"/>
    <w:rsid w:val="002946CB"/>
    <w:rsid w:val="002977CD"/>
    <w:rsid w:val="002A6E24"/>
    <w:rsid w:val="002B015A"/>
    <w:rsid w:val="002B1B3D"/>
    <w:rsid w:val="002B1FD3"/>
    <w:rsid w:val="002B2F3F"/>
    <w:rsid w:val="002B399D"/>
    <w:rsid w:val="002C09A8"/>
    <w:rsid w:val="002C1D6D"/>
    <w:rsid w:val="002C61B8"/>
    <w:rsid w:val="002C7910"/>
    <w:rsid w:val="002C7D50"/>
    <w:rsid w:val="002D1E7E"/>
    <w:rsid w:val="002D2C17"/>
    <w:rsid w:val="002D3100"/>
    <w:rsid w:val="002D5438"/>
    <w:rsid w:val="002E22CD"/>
    <w:rsid w:val="002E3E91"/>
    <w:rsid w:val="002E6A06"/>
    <w:rsid w:val="002E6D83"/>
    <w:rsid w:val="002F08FB"/>
    <w:rsid w:val="002F35F0"/>
    <w:rsid w:val="002F4714"/>
    <w:rsid w:val="002F69B5"/>
    <w:rsid w:val="00300C76"/>
    <w:rsid w:val="00302020"/>
    <w:rsid w:val="003020BD"/>
    <w:rsid w:val="00302290"/>
    <w:rsid w:val="003022BD"/>
    <w:rsid w:val="003027FB"/>
    <w:rsid w:val="0030491F"/>
    <w:rsid w:val="00311286"/>
    <w:rsid w:val="003145A3"/>
    <w:rsid w:val="00316040"/>
    <w:rsid w:val="00320713"/>
    <w:rsid w:val="00322CA0"/>
    <w:rsid w:val="00333204"/>
    <w:rsid w:val="00340B6F"/>
    <w:rsid w:val="00343113"/>
    <w:rsid w:val="003440B5"/>
    <w:rsid w:val="00344481"/>
    <w:rsid w:val="00345F87"/>
    <w:rsid w:val="00347A11"/>
    <w:rsid w:val="00351221"/>
    <w:rsid w:val="003543CA"/>
    <w:rsid w:val="00362EA5"/>
    <w:rsid w:val="00363A8F"/>
    <w:rsid w:val="00365005"/>
    <w:rsid w:val="00370D63"/>
    <w:rsid w:val="003710FB"/>
    <w:rsid w:val="00372BAF"/>
    <w:rsid w:val="003736F8"/>
    <w:rsid w:val="00376978"/>
    <w:rsid w:val="003818E4"/>
    <w:rsid w:val="00381D07"/>
    <w:rsid w:val="00383767"/>
    <w:rsid w:val="00384F98"/>
    <w:rsid w:val="00384FD7"/>
    <w:rsid w:val="0038511C"/>
    <w:rsid w:val="00390BC6"/>
    <w:rsid w:val="00392E6A"/>
    <w:rsid w:val="00393C17"/>
    <w:rsid w:val="00396256"/>
    <w:rsid w:val="00397343"/>
    <w:rsid w:val="003B03BC"/>
    <w:rsid w:val="003B4B59"/>
    <w:rsid w:val="003B5423"/>
    <w:rsid w:val="003C2FF6"/>
    <w:rsid w:val="003C3FD0"/>
    <w:rsid w:val="003C650F"/>
    <w:rsid w:val="003D676B"/>
    <w:rsid w:val="003E059F"/>
    <w:rsid w:val="003E32FC"/>
    <w:rsid w:val="003E3857"/>
    <w:rsid w:val="003E5080"/>
    <w:rsid w:val="003F02F9"/>
    <w:rsid w:val="003F28D7"/>
    <w:rsid w:val="00400686"/>
    <w:rsid w:val="00407EA1"/>
    <w:rsid w:val="00411F97"/>
    <w:rsid w:val="00413E0F"/>
    <w:rsid w:val="0042512F"/>
    <w:rsid w:val="004269B6"/>
    <w:rsid w:val="0043032B"/>
    <w:rsid w:val="00433ED4"/>
    <w:rsid w:val="00434CF4"/>
    <w:rsid w:val="004375C7"/>
    <w:rsid w:val="00452D46"/>
    <w:rsid w:val="00453754"/>
    <w:rsid w:val="00456246"/>
    <w:rsid w:val="004564D7"/>
    <w:rsid w:val="0045674B"/>
    <w:rsid w:val="00461350"/>
    <w:rsid w:val="00462056"/>
    <w:rsid w:val="00465FCC"/>
    <w:rsid w:val="004663EA"/>
    <w:rsid w:val="00471873"/>
    <w:rsid w:val="00472313"/>
    <w:rsid w:val="004815F3"/>
    <w:rsid w:val="00481905"/>
    <w:rsid w:val="00481A24"/>
    <w:rsid w:val="00484BEA"/>
    <w:rsid w:val="00485B2A"/>
    <w:rsid w:val="00487390"/>
    <w:rsid w:val="004913B9"/>
    <w:rsid w:val="00492B2E"/>
    <w:rsid w:val="00493400"/>
    <w:rsid w:val="004934CA"/>
    <w:rsid w:val="00494578"/>
    <w:rsid w:val="00495CD7"/>
    <w:rsid w:val="004A4690"/>
    <w:rsid w:val="004A7B90"/>
    <w:rsid w:val="004B4102"/>
    <w:rsid w:val="004B7257"/>
    <w:rsid w:val="004B72E1"/>
    <w:rsid w:val="004C1820"/>
    <w:rsid w:val="004D0EAC"/>
    <w:rsid w:val="004D1D92"/>
    <w:rsid w:val="004D65B0"/>
    <w:rsid w:val="004D6A1C"/>
    <w:rsid w:val="004D7BC3"/>
    <w:rsid w:val="004E3DB3"/>
    <w:rsid w:val="00503B59"/>
    <w:rsid w:val="0050410F"/>
    <w:rsid w:val="0050497C"/>
    <w:rsid w:val="00506190"/>
    <w:rsid w:val="00506D73"/>
    <w:rsid w:val="005125AA"/>
    <w:rsid w:val="005144C4"/>
    <w:rsid w:val="00516A88"/>
    <w:rsid w:val="005173B9"/>
    <w:rsid w:val="0052099A"/>
    <w:rsid w:val="00521440"/>
    <w:rsid w:val="00524C8F"/>
    <w:rsid w:val="005258DF"/>
    <w:rsid w:val="00526587"/>
    <w:rsid w:val="0052687C"/>
    <w:rsid w:val="00530A07"/>
    <w:rsid w:val="005433FD"/>
    <w:rsid w:val="00555475"/>
    <w:rsid w:val="00555F4D"/>
    <w:rsid w:val="005577EF"/>
    <w:rsid w:val="00557DCB"/>
    <w:rsid w:val="00561408"/>
    <w:rsid w:val="00563E51"/>
    <w:rsid w:val="0057324E"/>
    <w:rsid w:val="00575E66"/>
    <w:rsid w:val="00585F79"/>
    <w:rsid w:val="00587C2C"/>
    <w:rsid w:val="00594A75"/>
    <w:rsid w:val="005958E6"/>
    <w:rsid w:val="005A282B"/>
    <w:rsid w:val="005A3969"/>
    <w:rsid w:val="005A5D46"/>
    <w:rsid w:val="005A7B1B"/>
    <w:rsid w:val="005A7F2A"/>
    <w:rsid w:val="005B0784"/>
    <w:rsid w:val="005C05DF"/>
    <w:rsid w:val="005C264E"/>
    <w:rsid w:val="005C6722"/>
    <w:rsid w:val="005C6A61"/>
    <w:rsid w:val="005C74E7"/>
    <w:rsid w:val="005D10D5"/>
    <w:rsid w:val="005D1257"/>
    <w:rsid w:val="005D1538"/>
    <w:rsid w:val="005D5CF4"/>
    <w:rsid w:val="005D5EC6"/>
    <w:rsid w:val="005D6B3F"/>
    <w:rsid w:val="005F3881"/>
    <w:rsid w:val="005F3BF0"/>
    <w:rsid w:val="005F54B9"/>
    <w:rsid w:val="00602226"/>
    <w:rsid w:val="00602320"/>
    <w:rsid w:val="006025B5"/>
    <w:rsid w:val="00602B58"/>
    <w:rsid w:val="0060767A"/>
    <w:rsid w:val="006152EC"/>
    <w:rsid w:val="00621648"/>
    <w:rsid w:val="006222B6"/>
    <w:rsid w:val="00627ED4"/>
    <w:rsid w:val="00632DC4"/>
    <w:rsid w:val="00632F03"/>
    <w:rsid w:val="006342A3"/>
    <w:rsid w:val="00636D56"/>
    <w:rsid w:val="00643B06"/>
    <w:rsid w:val="00643E8A"/>
    <w:rsid w:val="006450EC"/>
    <w:rsid w:val="0065183B"/>
    <w:rsid w:val="00652131"/>
    <w:rsid w:val="00655F38"/>
    <w:rsid w:val="00660489"/>
    <w:rsid w:val="00660F0C"/>
    <w:rsid w:val="00662546"/>
    <w:rsid w:val="006632D4"/>
    <w:rsid w:val="00663B18"/>
    <w:rsid w:val="006642B0"/>
    <w:rsid w:val="006708F6"/>
    <w:rsid w:val="00670B62"/>
    <w:rsid w:val="00670DAF"/>
    <w:rsid w:val="006753C1"/>
    <w:rsid w:val="00680BBC"/>
    <w:rsid w:val="00682055"/>
    <w:rsid w:val="00682F80"/>
    <w:rsid w:val="00684B19"/>
    <w:rsid w:val="006922D4"/>
    <w:rsid w:val="00693B02"/>
    <w:rsid w:val="00694AC0"/>
    <w:rsid w:val="00694B7D"/>
    <w:rsid w:val="00696519"/>
    <w:rsid w:val="006A0150"/>
    <w:rsid w:val="006A175C"/>
    <w:rsid w:val="006A4DB4"/>
    <w:rsid w:val="006A54F8"/>
    <w:rsid w:val="006B2B83"/>
    <w:rsid w:val="006B3845"/>
    <w:rsid w:val="006B4AC4"/>
    <w:rsid w:val="006B72F2"/>
    <w:rsid w:val="006C0D14"/>
    <w:rsid w:val="006C1886"/>
    <w:rsid w:val="006C36D0"/>
    <w:rsid w:val="006C634F"/>
    <w:rsid w:val="006D0E29"/>
    <w:rsid w:val="006D4947"/>
    <w:rsid w:val="006D4EAF"/>
    <w:rsid w:val="006D65D3"/>
    <w:rsid w:val="006D7703"/>
    <w:rsid w:val="006E3C80"/>
    <w:rsid w:val="006E4C63"/>
    <w:rsid w:val="006E4C68"/>
    <w:rsid w:val="006E7BAD"/>
    <w:rsid w:val="006F3C98"/>
    <w:rsid w:val="006F55B7"/>
    <w:rsid w:val="006F5AF2"/>
    <w:rsid w:val="00700DA0"/>
    <w:rsid w:val="0070273B"/>
    <w:rsid w:val="007063DA"/>
    <w:rsid w:val="0071655C"/>
    <w:rsid w:val="0072288A"/>
    <w:rsid w:val="00725D0E"/>
    <w:rsid w:val="00726BD8"/>
    <w:rsid w:val="00726E35"/>
    <w:rsid w:val="00730A2C"/>
    <w:rsid w:val="0073207A"/>
    <w:rsid w:val="00733126"/>
    <w:rsid w:val="00733951"/>
    <w:rsid w:val="00735BC6"/>
    <w:rsid w:val="0073782F"/>
    <w:rsid w:val="00740207"/>
    <w:rsid w:val="00740FE5"/>
    <w:rsid w:val="007419BA"/>
    <w:rsid w:val="00744DB7"/>
    <w:rsid w:val="00756B1A"/>
    <w:rsid w:val="00757360"/>
    <w:rsid w:val="0076389F"/>
    <w:rsid w:val="00763F7C"/>
    <w:rsid w:val="007657A0"/>
    <w:rsid w:val="00767104"/>
    <w:rsid w:val="00770EC1"/>
    <w:rsid w:val="007711C5"/>
    <w:rsid w:val="007713E1"/>
    <w:rsid w:val="00772F1D"/>
    <w:rsid w:val="00773E98"/>
    <w:rsid w:val="00780591"/>
    <w:rsid w:val="00783CF0"/>
    <w:rsid w:val="00784E44"/>
    <w:rsid w:val="0078686B"/>
    <w:rsid w:val="00794D60"/>
    <w:rsid w:val="00795DEA"/>
    <w:rsid w:val="007A0735"/>
    <w:rsid w:val="007A6AAB"/>
    <w:rsid w:val="007A6F08"/>
    <w:rsid w:val="007B13E4"/>
    <w:rsid w:val="007B49A2"/>
    <w:rsid w:val="007B4AFE"/>
    <w:rsid w:val="007B5FD0"/>
    <w:rsid w:val="007B6195"/>
    <w:rsid w:val="007C1DC8"/>
    <w:rsid w:val="007C29A6"/>
    <w:rsid w:val="007C5572"/>
    <w:rsid w:val="007D0453"/>
    <w:rsid w:val="007D17DD"/>
    <w:rsid w:val="007D3095"/>
    <w:rsid w:val="007D3464"/>
    <w:rsid w:val="007D6F94"/>
    <w:rsid w:val="007E2ECE"/>
    <w:rsid w:val="007E7B42"/>
    <w:rsid w:val="007F3C08"/>
    <w:rsid w:val="008063E9"/>
    <w:rsid w:val="00806A43"/>
    <w:rsid w:val="0081038E"/>
    <w:rsid w:val="00811553"/>
    <w:rsid w:val="00813E54"/>
    <w:rsid w:val="00816567"/>
    <w:rsid w:val="00824E0C"/>
    <w:rsid w:val="0082588C"/>
    <w:rsid w:val="00830024"/>
    <w:rsid w:val="00830E76"/>
    <w:rsid w:val="00831630"/>
    <w:rsid w:val="00831788"/>
    <w:rsid w:val="008335B4"/>
    <w:rsid w:val="00837E3C"/>
    <w:rsid w:val="008405B1"/>
    <w:rsid w:val="00841876"/>
    <w:rsid w:val="00854AF1"/>
    <w:rsid w:val="008553EA"/>
    <w:rsid w:val="00857A80"/>
    <w:rsid w:val="00857E1B"/>
    <w:rsid w:val="008622CF"/>
    <w:rsid w:val="00866262"/>
    <w:rsid w:val="00872523"/>
    <w:rsid w:val="00874616"/>
    <w:rsid w:val="00875B4D"/>
    <w:rsid w:val="00877E58"/>
    <w:rsid w:val="0088305D"/>
    <w:rsid w:val="00890974"/>
    <w:rsid w:val="00893AAF"/>
    <w:rsid w:val="00894998"/>
    <w:rsid w:val="00897D57"/>
    <w:rsid w:val="008A003D"/>
    <w:rsid w:val="008A3847"/>
    <w:rsid w:val="008A3DC6"/>
    <w:rsid w:val="008A427E"/>
    <w:rsid w:val="008A58EF"/>
    <w:rsid w:val="008A61F7"/>
    <w:rsid w:val="008B06E8"/>
    <w:rsid w:val="008B34EF"/>
    <w:rsid w:val="008C15E0"/>
    <w:rsid w:val="008C2A4E"/>
    <w:rsid w:val="008C4D4F"/>
    <w:rsid w:val="008E025C"/>
    <w:rsid w:val="008E38F4"/>
    <w:rsid w:val="008E5765"/>
    <w:rsid w:val="008E6CED"/>
    <w:rsid w:val="008F2CED"/>
    <w:rsid w:val="008F4C86"/>
    <w:rsid w:val="00903164"/>
    <w:rsid w:val="00903625"/>
    <w:rsid w:val="00903F2F"/>
    <w:rsid w:val="0090528E"/>
    <w:rsid w:val="009052C1"/>
    <w:rsid w:val="00913ADF"/>
    <w:rsid w:val="0091430F"/>
    <w:rsid w:val="00921861"/>
    <w:rsid w:val="00922431"/>
    <w:rsid w:val="00927DF7"/>
    <w:rsid w:val="00933E17"/>
    <w:rsid w:val="00937C81"/>
    <w:rsid w:val="00941683"/>
    <w:rsid w:val="00941832"/>
    <w:rsid w:val="00942BCD"/>
    <w:rsid w:val="0095391C"/>
    <w:rsid w:val="00965359"/>
    <w:rsid w:val="009727F3"/>
    <w:rsid w:val="00973F46"/>
    <w:rsid w:val="00975855"/>
    <w:rsid w:val="009765A3"/>
    <w:rsid w:val="00980E85"/>
    <w:rsid w:val="00980F53"/>
    <w:rsid w:val="009839AC"/>
    <w:rsid w:val="009845AE"/>
    <w:rsid w:val="0098526E"/>
    <w:rsid w:val="00991565"/>
    <w:rsid w:val="009934EC"/>
    <w:rsid w:val="00994052"/>
    <w:rsid w:val="00994976"/>
    <w:rsid w:val="009958B0"/>
    <w:rsid w:val="00995A60"/>
    <w:rsid w:val="00996C72"/>
    <w:rsid w:val="009B172A"/>
    <w:rsid w:val="009B19A5"/>
    <w:rsid w:val="009B2636"/>
    <w:rsid w:val="009B6A1A"/>
    <w:rsid w:val="009B6E96"/>
    <w:rsid w:val="009C4887"/>
    <w:rsid w:val="009C5E36"/>
    <w:rsid w:val="009C6543"/>
    <w:rsid w:val="009C71BB"/>
    <w:rsid w:val="009D0997"/>
    <w:rsid w:val="009D2B69"/>
    <w:rsid w:val="009D35AF"/>
    <w:rsid w:val="009D4B39"/>
    <w:rsid w:val="009E222E"/>
    <w:rsid w:val="009E3C31"/>
    <w:rsid w:val="009F387E"/>
    <w:rsid w:val="009F624F"/>
    <w:rsid w:val="009F763E"/>
    <w:rsid w:val="009F7877"/>
    <w:rsid w:val="00A02CC1"/>
    <w:rsid w:val="00A045AB"/>
    <w:rsid w:val="00A05AEA"/>
    <w:rsid w:val="00A07464"/>
    <w:rsid w:val="00A129F0"/>
    <w:rsid w:val="00A130C4"/>
    <w:rsid w:val="00A138A0"/>
    <w:rsid w:val="00A14FC3"/>
    <w:rsid w:val="00A26CAF"/>
    <w:rsid w:val="00A26E17"/>
    <w:rsid w:val="00A305F7"/>
    <w:rsid w:val="00A3663C"/>
    <w:rsid w:val="00A42D28"/>
    <w:rsid w:val="00A430D6"/>
    <w:rsid w:val="00A52705"/>
    <w:rsid w:val="00A559EE"/>
    <w:rsid w:val="00A61DD8"/>
    <w:rsid w:val="00A6225C"/>
    <w:rsid w:val="00A67DC3"/>
    <w:rsid w:val="00A67E10"/>
    <w:rsid w:val="00A773AD"/>
    <w:rsid w:val="00A8044B"/>
    <w:rsid w:val="00A81C47"/>
    <w:rsid w:val="00A8309B"/>
    <w:rsid w:val="00A83D0E"/>
    <w:rsid w:val="00A87FF7"/>
    <w:rsid w:val="00A91A6A"/>
    <w:rsid w:val="00A964E2"/>
    <w:rsid w:val="00A96E11"/>
    <w:rsid w:val="00A97310"/>
    <w:rsid w:val="00AA176A"/>
    <w:rsid w:val="00AA1D64"/>
    <w:rsid w:val="00AA4C6B"/>
    <w:rsid w:val="00AA610D"/>
    <w:rsid w:val="00AB0E99"/>
    <w:rsid w:val="00AB1FD5"/>
    <w:rsid w:val="00AB3529"/>
    <w:rsid w:val="00AB69D2"/>
    <w:rsid w:val="00AB78AB"/>
    <w:rsid w:val="00AC3229"/>
    <w:rsid w:val="00AC373C"/>
    <w:rsid w:val="00AC422E"/>
    <w:rsid w:val="00AC58E1"/>
    <w:rsid w:val="00AD1109"/>
    <w:rsid w:val="00AD1779"/>
    <w:rsid w:val="00AD199F"/>
    <w:rsid w:val="00AD1C98"/>
    <w:rsid w:val="00AD1E49"/>
    <w:rsid w:val="00AD5DF6"/>
    <w:rsid w:val="00AD7852"/>
    <w:rsid w:val="00AF1251"/>
    <w:rsid w:val="00AF2A35"/>
    <w:rsid w:val="00AF2B85"/>
    <w:rsid w:val="00AF568A"/>
    <w:rsid w:val="00B01E81"/>
    <w:rsid w:val="00B0297B"/>
    <w:rsid w:val="00B04117"/>
    <w:rsid w:val="00B04619"/>
    <w:rsid w:val="00B070AE"/>
    <w:rsid w:val="00B12EB7"/>
    <w:rsid w:val="00B13207"/>
    <w:rsid w:val="00B13DED"/>
    <w:rsid w:val="00B14679"/>
    <w:rsid w:val="00B21D7C"/>
    <w:rsid w:val="00B253B8"/>
    <w:rsid w:val="00B27666"/>
    <w:rsid w:val="00B4011D"/>
    <w:rsid w:val="00B444FB"/>
    <w:rsid w:val="00B53FE1"/>
    <w:rsid w:val="00B57440"/>
    <w:rsid w:val="00B61B10"/>
    <w:rsid w:val="00B625A0"/>
    <w:rsid w:val="00B62EE2"/>
    <w:rsid w:val="00B64209"/>
    <w:rsid w:val="00B64269"/>
    <w:rsid w:val="00B70BE8"/>
    <w:rsid w:val="00B71E83"/>
    <w:rsid w:val="00B7278D"/>
    <w:rsid w:val="00B73AA9"/>
    <w:rsid w:val="00B7662C"/>
    <w:rsid w:val="00B822A3"/>
    <w:rsid w:val="00B8289E"/>
    <w:rsid w:val="00B83A2C"/>
    <w:rsid w:val="00B87E58"/>
    <w:rsid w:val="00B915BB"/>
    <w:rsid w:val="00B92AC7"/>
    <w:rsid w:val="00B9344B"/>
    <w:rsid w:val="00B939A8"/>
    <w:rsid w:val="00BA1082"/>
    <w:rsid w:val="00BA4516"/>
    <w:rsid w:val="00BB1F7E"/>
    <w:rsid w:val="00BB2A95"/>
    <w:rsid w:val="00BB7DCF"/>
    <w:rsid w:val="00BC6528"/>
    <w:rsid w:val="00BC6BFF"/>
    <w:rsid w:val="00BC7D13"/>
    <w:rsid w:val="00BD1906"/>
    <w:rsid w:val="00BD3345"/>
    <w:rsid w:val="00BD5AB6"/>
    <w:rsid w:val="00BD6509"/>
    <w:rsid w:val="00BE43EF"/>
    <w:rsid w:val="00BE5132"/>
    <w:rsid w:val="00BE6A9E"/>
    <w:rsid w:val="00BF5896"/>
    <w:rsid w:val="00BF7BA6"/>
    <w:rsid w:val="00C0173A"/>
    <w:rsid w:val="00C02EA5"/>
    <w:rsid w:val="00C0338E"/>
    <w:rsid w:val="00C036AB"/>
    <w:rsid w:val="00C037F4"/>
    <w:rsid w:val="00C0466D"/>
    <w:rsid w:val="00C04D13"/>
    <w:rsid w:val="00C12081"/>
    <w:rsid w:val="00C1434B"/>
    <w:rsid w:val="00C17547"/>
    <w:rsid w:val="00C21E70"/>
    <w:rsid w:val="00C21EB1"/>
    <w:rsid w:val="00C270AF"/>
    <w:rsid w:val="00C27F01"/>
    <w:rsid w:val="00C312DB"/>
    <w:rsid w:val="00C34408"/>
    <w:rsid w:val="00C3686E"/>
    <w:rsid w:val="00C36C2C"/>
    <w:rsid w:val="00C41B7A"/>
    <w:rsid w:val="00C449B3"/>
    <w:rsid w:val="00C4681C"/>
    <w:rsid w:val="00C47149"/>
    <w:rsid w:val="00C548AE"/>
    <w:rsid w:val="00C55960"/>
    <w:rsid w:val="00C573DA"/>
    <w:rsid w:val="00C71CE8"/>
    <w:rsid w:val="00C7200A"/>
    <w:rsid w:val="00C75B65"/>
    <w:rsid w:val="00C94DB9"/>
    <w:rsid w:val="00CA0C5F"/>
    <w:rsid w:val="00CA2F2E"/>
    <w:rsid w:val="00CA414D"/>
    <w:rsid w:val="00CA594B"/>
    <w:rsid w:val="00CA7B20"/>
    <w:rsid w:val="00CB35D5"/>
    <w:rsid w:val="00CB369C"/>
    <w:rsid w:val="00CC077A"/>
    <w:rsid w:val="00CC1F10"/>
    <w:rsid w:val="00CC3346"/>
    <w:rsid w:val="00CC651A"/>
    <w:rsid w:val="00CC7D5F"/>
    <w:rsid w:val="00CD020D"/>
    <w:rsid w:val="00CD35F7"/>
    <w:rsid w:val="00CD76CB"/>
    <w:rsid w:val="00CE0F56"/>
    <w:rsid w:val="00CE5FA8"/>
    <w:rsid w:val="00CE6CF9"/>
    <w:rsid w:val="00CF0336"/>
    <w:rsid w:val="00CF0458"/>
    <w:rsid w:val="00CF0827"/>
    <w:rsid w:val="00CF3943"/>
    <w:rsid w:val="00CF559E"/>
    <w:rsid w:val="00CF57ED"/>
    <w:rsid w:val="00CF6746"/>
    <w:rsid w:val="00D02924"/>
    <w:rsid w:val="00D02C1E"/>
    <w:rsid w:val="00D02FC2"/>
    <w:rsid w:val="00D0540C"/>
    <w:rsid w:val="00D06C87"/>
    <w:rsid w:val="00D07641"/>
    <w:rsid w:val="00D117F6"/>
    <w:rsid w:val="00D11F25"/>
    <w:rsid w:val="00D1703D"/>
    <w:rsid w:val="00D175B2"/>
    <w:rsid w:val="00D17D5A"/>
    <w:rsid w:val="00D2280A"/>
    <w:rsid w:val="00D26018"/>
    <w:rsid w:val="00D303EA"/>
    <w:rsid w:val="00D33E3F"/>
    <w:rsid w:val="00D36805"/>
    <w:rsid w:val="00D3771E"/>
    <w:rsid w:val="00D37C30"/>
    <w:rsid w:val="00D4701E"/>
    <w:rsid w:val="00D52605"/>
    <w:rsid w:val="00D54FC1"/>
    <w:rsid w:val="00D56D1D"/>
    <w:rsid w:val="00D60433"/>
    <w:rsid w:val="00D60D4A"/>
    <w:rsid w:val="00D62A95"/>
    <w:rsid w:val="00D6431E"/>
    <w:rsid w:val="00D70549"/>
    <w:rsid w:val="00D719FB"/>
    <w:rsid w:val="00D72067"/>
    <w:rsid w:val="00D76698"/>
    <w:rsid w:val="00D76AD1"/>
    <w:rsid w:val="00D77648"/>
    <w:rsid w:val="00D80EBB"/>
    <w:rsid w:val="00D80FDE"/>
    <w:rsid w:val="00D80FDF"/>
    <w:rsid w:val="00D84D1E"/>
    <w:rsid w:val="00D8553A"/>
    <w:rsid w:val="00D87C2F"/>
    <w:rsid w:val="00D91E9B"/>
    <w:rsid w:val="00D95A7A"/>
    <w:rsid w:val="00D97DC1"/>
    <w:rsid w:val="00DA37F8"/>
    <w:rsid w:val="00DA5F6A"/>
    <w:rsid w:val="00DA7AB0"/>
    <w:rsid w:val="00DB3D76"/>
    <w:rsid w:val="00DB6C58"/>
    <w:rsid w:val="00DB7C22"/>
    <w:rsid w:val="00DC09BE"/>
    <w:rsid w:val="00DC2D56"/>
    <w:rsid w:val="00DC687C"/>
    <w:rsid w:val="00DD088D"/>
    <w:rsid w:val="00DD34CC"/>
    <w:rsid w:val="00DD6A51"/>
    <w:rsid w:val="00DE3EAD"/>
    <w:rsid w:val="00DE6C43"/>
    <w:rsid w:val="00DE6F72"/>
    <w:rsid w:val="00DE7934"/>
    <w:rsid w:val="00DE7F09"/>
    <w:rsid w:val="00DF0602"/>
    <w:rsid w:val="00DF0C11"/>
    <w:rsid w:val="00DF2CA2"/>
    <w:rsid w:val="00DF6EF2"/>
    <w:rsid w:val="00E02F54"/>
    <w:rsid w:val="00E045E4"/>
    <w:rsid w:val="00E04C10"/>
    <w:rsid w:val="00E06799"/>
    <w:rsid w:val="00E069B6"/>
    <w:rsid w:val="00E07034"/>
    <w:rsid w:val="00E1046B"/>
    <w:rsid w:val="00E140FA"/>
    <w:rsid w:val="00E14628"/>
    <w:rsid w:val="00E20930"/>
    <w:rsid w:val="00E23B80"/>
    <w:rsid w:val="00E23D84"/>
    <w:rsid w:val="00E3458C"/>
    <w:rsid w:val="00E372AE"/>
    <w:rsid w:val="00E418E3"/>
    <w:rsid w:val="00E42FDD"/>
    <w:rsid w:val="00E45453"/>
    <w:rsid w:val="00E4563E"/>
    <w:rsid w:val="00E479CA"/>
    <w:rsid w:val="00E52480"/>
    <w:rsid w:val="00E6235F"/>
    <w:rsid w:val="00E65706"/>
    <w:rsid w:val="00E66147"/>
    <w:rsid w:val="00E727D3"/>
    <w:rsid w:val="00E736F0"/>
    <w:rsid w:val="00E7387B"/>
    <w:rsid w:val="00E74809"/>
    <w:rsid w:val="00E76351"/>
    <w:rsid w:val="00E76E06"/>
    <w:rsid w:val="00E871B0"/>
    <w:rsid w:val="00E90292"/>
    <w:rsid w:val="00E916FF"/>
    <w:rsid w:val="00E939E1"/>
    <w:rsid w:val="00E94EE8"/>
    <w:rsid w:val="00EA1F86"/>
    <w:rsid w:val="00EA4060"/>
    <w:rsid w:val="00EB0F2A"/>
    <w:rsid w:val="00EB1A85"/>
    <w:rsid w:val="00EB4D6B"/>
    <w:rsid w:val="00EB4EE9"/>
    <w:rsid w:val="00EC12F6"/>
    <w:rsid w:val="00EC1CAF"/>
    <w:rsid w:val="00EC29CE"/>
    <w:rsid w:val="00EC5498"/>
    <w:rsid w:val="00EC6EC0"/>
    <w:rsid w:val="00EC7C45"/>
    <w:rsid w:val="00ED3523"/>
    <w:rsid w:val="00EE524C"/>
    <w:rsid w:val="00EE5D20"/>
    <w:rsid w:val="00EE6958"/>
    <w:rsid w:val="00EF1CD4"/>
    <w:rsid w:val="00EF58D0"/>
    <w:rsid w:val="00F02B6F"/>
    <w:rsid w:val="00F02D3A"/>
    <w:rsid w:val="00F04A2F"/>
    <w:rsid w:val="00F06EC7"/>
    <w:rsid w:val="00F11E9D"/>
    <w:rsid w:val="00F13580"/>
    <w:rsid w:val="00F14809"/>
    <w:rsid w:val="00F2233B"/>
    <w:rsid w:val="00F31C83"/>
    <w:rsid w:val="00F35501"/>
    <w:rsid w:val="00F35B28"/>
    <w:rsid w:val="00F437ED"/>
    <w:rsid w:val="00F44A79"/>
    <w:rsid w:val="00F547D5"/>
    <w:rsid w:val="00F54D45"/>
    <w:rsid w:val="00F564EC"/>
    <w:rsid w:val="00F646C1"/>
    <w:rsid w:val="00F66F4B"/>
    <w:rsid w:val="00F67C34"/>
    <w:rsid w:val="00F701D7"/>
    <w:rsid w:val="00F710B9"/>
    <w:rsid w:val="00F71377"/>
    <w:rsid w:val="00F72B4D"/>
    <w:rsid w:val="00F74EA8"/>
    <w:rsid w:val="00F76EBE"/>
    <w:rsid w:val="00F8292E"/>
    <w:rsid w:val="00F83C5F"/>
    <w:rsid w:val="00F84519"/>
    <w:rsid w:val="00F8788C"/>
    <w:rsid w:val="00F927DB"/>
    <w:rsid w:val="00F92B2E"/>
    <w:rsid w:val="00F93F2A"/>
    <w:rsid w:val="00F95A2D"/>
    <w:rsid w:val="00F95A41"/>
    <w:rsid w:val="00F9625E"/>
    <w:rsid w:val="00F9693D"/>
    <w:rsid w:val="00F97852"/>
    <w:rsid w:val="00FA0109"/>
    <w:rsid w:val="00FA4598"/>
    <w:rsid w:val="00FA70AB"/>
    <w:rsid w:val="00FB1415"/>
    <w:rsid w:val="00FB4906"/>
    <w:rsid w:val="00FB4F96"/>
    <w:rsid w:val="00FB507A"/>
    <w:rsid w:val="00FB666C"/>
    <w:rsid w:val="00FC10A9"/>
    <w:rsid w:val="00FC6F8A"/>
    <w:rsid w:val="00FD2EA6"/>
    <w:rsid w:val="00FD4263"/>
    <w:rsid w:val="00FD5F3F"/>
    <w:rsid w:val="00FE5AB6"/>
    <w:rsid w:val="00FE5C1C"/>
    <w:rsid w:val="00FE64B0"/>
    <w:rsid w:val="00FF404A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DC5BF"/>
  <w15:chartTrackingRefBased/>
  <w15:docId w15:val="{F5F11BE1-866D-44ED-B4AA-CB30F534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974"/>
  </w:style>
  <w:style w:type="paragraph" w:styleId="Footer">
    <w:name w:val="footer"/>
    <w:basedOn w:val="Normal"/>
    <w:link w:val="FooterChar"/>
    <w:uiPriority w:val="99"/>
    <w:unhideWhenUsed/>
    <w:rsid w:val="00890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974"/>
  </w:style>
  <w:style w:type="character" w:styleId="Hyperlink">
    <w:name w:val="Hyperlink"/>
    <w:rsid w:val="00890974"/>
    <w:rPr>
      <w:u w:val="single"/>
    </w:rPr>
  </w:style>
  <w:style w:type="paragraph" w:customStyle="1" w:styleId="Default">
    <w:name w:val="Default"/>
    <w:link w:val="DefaultChar"/>
    <w:rsid w:val="0089097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sid w:val="00890974"/>
    <w:rPr>
      <w:u w:val="single"/>
    </w:rPr>
  </w:style>
  <w:style w:type="numbering" w:customStyle="1" w:styleId="Numbered">
    <w:name w:val="Numbered"/>
    <w:rsid w:val="00890974"/>
    <w:pPr>
      <w:numPr>
        <w:numId w:val="4"/>
      </w:numPr>
    </w:pPr>
  </w:style>
  <w:style w:type="paragraph" w:customStyle="1" w:styleId="Body">
    <w:name w:val="Body"/>
    <w:rsid w:val="008909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sid w:val="008909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2228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2EE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2E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E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E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E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EE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64B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34CA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662546"/>
    <w:pPr>
      <w:spacing w:after="0"/>
      <w:jc w:val="center"/>
    </w:pPr>
    <w:rPr>
      <w:rFonts w:ascii="Arial" w:hAnsi="Arial" w:cs="Arial"/>
      <w:noProof/>
    </w:rPr>
  </w:style>
  <w:style w:type="character" w:customStyle="1" w:styleId="DefaultChar">
    <w:name w:val="Default Char"/>
    <w:basedOn w:val="DefaultParagraphFont"/>
    <w:link w:val="Default"/>
    <w:rsid w:val="00662546"/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EndNoteBibliographyTitleChar">
    <w:name w:val="EndNote Bibliography Title Char"/>
    <w:basedOn w:val="DefaultChar"/>
    <w:link w:val="EndNoteBibliographyTitle"/>
    <w:rsid w:val="00662546"/>
    <w:rPr>
      <w:rFonts w:ascii="Arial" w:eastAsia="Arial Unicode MS" w:hAnsi="Arial" w:cs="Arial"/>
      <w:noProof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EndNoteBibliography">
    <w:name w:val="EndNote Bibliography"/>
    <w:basedOn w:val="Normal"/>
    <w:link w:val="EndNoteBibliographyChar"/>
    <w:rsid w:val="00662546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Char"/>
    <w:link w:val="EndNoteBibliography"/>
    <w:rsid w:val="00662546"/>
    <w:rPr>
      <w:rFonts w:ascii="Arial" w:eastAsia="Arial Unicode MS" w:hAnsi="Arial" w:cs="Arial"/>
      <w:noProof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LineNumber">
    <w:name w:val="line number"/>
    <w:basedOn w:val="DefaultParagraphFont"/>
    <w:uiPriority w:val="99"/>
    <w:semiHidden/>
    <w:unhideWhenUsed/>
    <w:rsid w:val="00487390"/>
  </w:style>
  <w:style w:type="paragraph" w:styleId="NoSpacing">
    <w:name w:val="No Spacing"/>
    <w:uiPriority w:val="1"/>
    <w:qFormat/>
    <w:rsid w:val="004A7B9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32DF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4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3AE98-401F-4017-BD11-F0E28A4D07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5ce1208-e929-4ec4-be64-9138d78922c0}" enabled="1" method="Standard" siteId="{22340fa8-9226-4871-b677-d3b3e377af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Pagel</dc:creator>
  <cp:keywords/>
  <dc:description/>
  <cp:lastModifiedBy>Vavere, Amy</cp:lastModifiedBy>
  <cp:revision>24</cp:revision>
  <cp:lastPrinted>2025-07-03T18:52:00Z</cp:lastPrinted>
  <dcterms:created xsi:type="dcterms:W3CDTF">2026-10-08T19:59:00Z</dcterms:created>
  <dcterms:modified xsi:type="dcterms:W3CDTF">2026-10-13T16:13:00Z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29e2c5a3,6e2c610f,3ba604eb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St. Jude - Confidential</vt:lpwstr>
  </property>
</Properties>
</file>