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4066C" w:rsidP="0034066C">
      <w:pPr>
        <w:bidi w:val="0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34066C">
        <w:rPr>
          <w:rFonts w:asciiTheme="majorBidi" w:hAnsiTheme="majorBidi" w:cstheme="majorBidi"/>
          <w:sz w:val="28"/>
          <w:szCs w:val="28"/>
        </w:rPr>
        <w:t>Graphical Abstract</w:t>
      </w:r>
    </w:p>
    <w:p w:rsidR="0034066C" w:rsidRDefault="0034066C" w:rsidP="0034066C">
      <w:pPr>
        <w:bidi w:val="0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noProof/>
          <w:sz w:val="28"/>
          <w:szCs w:val="28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30" type="#_x0000_t67" style="position:absolute;left:0;text-align:left;margin-left:295.1pt;margin-top:155.95pt;width:18.4pt;height:66pt;z-index:251661312" fillcolor="#4f81bd [3204]" strokecolor="#f2f2f2 [3041]" strokeweight="3pt">
            <v:shadow on="t" type="perspective" color="#243f60 [1604]" opacity=".5" offset="1pt" offset2="-1pt"/>
            <v:textbox style="layout-flow:vertical-ideographic"/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</w:rPr>
        <w:pict>
          <v:rect id="_x0000_s1028" style="position:absolute;left:0;text-align:left;margin-left:.75pt;margin-top:5.25pt;width:175.5pt;height:21.75pt;z-index:251659264">
            <v:textbox style="mso-next-textbox:#_x0000_s1028">
              <w:txbxContent>
                <w:p w:rsidR="0034066C" w:rsidRDefault="0034066C" w:rsidP="0034066C">
                  <w:pPr>
                    <w:jc w:val="center"/>
                    <w:rPr>
                      <w:rFonts w:hint="cs"/>
                      <w:rtl/>
                      <w:lang w:bidi="ar-EG"/>
                    </w:rPr>
                  </w:pPr>
                  <w:r w:rsidRPr="0034066C">
                    <w:rPr>
                      <w:i/>
                      <w:iCs/>
                    </w:rPr>
                    <w:t>G. xylinum</w:t>
                  </w:r>
                  <w:r>
                    <w:t xml:space="preserve"> Immobilized onto SCB</w:t>
                  </w:r>
                </w:p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noProof/>
          <w:sz w:val="28"/>
          <w:szCs w:val="28"/>
        </w:rPr>
        <w:pict>
          <v:rect id="_x0000_s1029" style="position:absolute;left:0;text-align:left;margin-left:219.75pt;margin-top:5.25pt;width:200.25pt;height:21.75pt;z-index:251660288">
            <v:textbox style="mso-next-textbox:#_x0000_s1029">
              <w:txbxContent>
                <w:p w:rsidR="0034066C" w:rsidRDefault="0034066C" w:rsidP="0034066C">
                  <w:pPr>
                    <w:bidi w:val="0"/>
                  </w:pPr>
                  <w:r w:rsidRPr="0034066C">
                    <w:rPr>
                      <w:i/>
                      <w:iCs/>
                    </w:rPr>
                    <w:t>G. xylinum</w:t>
                  </w:r>
                  <w:r>
                    <w:t xml:space="preserve"> immobilized onto Ca-alginate </w:t>
                  </w:r>
                </w:p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noProof/>
          <w:sz w:val="28"/>
          <w:szCs w:val="28"/>
        </w:rPr>
        <w:pict>
          <v:shape id="_x0000_s1027" type="#_x0000_t67" style="position:absolute;left:0;text-align:left;margin-left:76.85pt;margin-top:155.95pt;width:18.4pt;height:66pt;z-index:251658240" fillcolor="#4f81bd [3204]" strokecolor="#f2f2f2 [3041]" strokeweight="3pt">
            <v:shadow on="t" type="perspective" color="#243f60 [1604]" opacity=".5" offset="1pt" offset2="-1pt"/>
            <v:textbox style="layout-flow:vertical-ideographic"/>
            <w10:wrap anchorx="page"/>
          </v:shape>
        </w:pict>
      </w:r>
      <w:r w:rsidRPr="0034066C">
        <w:rPr>
          <w:rFonts w:asciiTheme="majorBidi" w:hAnsiTheme="majorBidi" w:cstheme="majorBidi"/>
          <w:sz w:val="28"/>
          <w:szCs w:val="28"/>
          <w:lang w:bidi="ar-EG"/>
        </w:rPr>
        <w:drawing>
          <wp:inline distT="0" distB="0" distL="0" distR="0">
            <wp:extent cx="2181225" cy="1885950"/>
            <wp:effectExtent l="19050" t="0" r="9525" b="0"/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89178" cy="1892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sz w:val="28"/>
          <w:szCs w:val="28"/>
          <w:lang w:bidi="ar-EG"/>
        </w:rPr>
        <w:t xml:space="preserve">              </w:t>
      </w:r>
      <w:r w:rsidRPr="0034066C">
        <w:rPr>
          <w:rFonts w:asciiTheme="majorBidi" w:hAnsiTheme="majorBidi" w:cstheme="majorBidi"/>
          <w:sz w:val="28"/>
          <w:szCs w:val="28"/>
          <w:lang w:bidi="ar-EG"/>
        </w:rPr>
        <w:drawing>
          <wp:inline distT="0" distB="0" distL="0" distR="0">
            <wp:extent cx="2238375" cy="1883523"/>
            <wp:effectExtent l="19050" t="0" r="9525" b="0"/>
            <wp:docPr id="1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883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066C" w:rsidRDefault="0034066C" w:rsidP="0034066C">
      <w:pPr>
        <w:bidi w:val="0"/>
        <w:jc w:val="both"/>
        <w:rPr>
          <w:rFonts w:asciiTheme="majorBidi" w:hAnsiTheme="majorBidi" w:cstheme="majorBidi"/>
          <w:sz w:val="28"/>
          <w:szCs w:val="28"/>
          <w:lang w:bidi="ar-EG"/>
        </w:rPr>
      </w:pPr>
    </w:p>
    <w:p w:rsidR="0034066C" w:rsidRDefault="0034066C" w:rsidP="0034066C">
      <w:pPr>
        <w:bidi w:val="0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 xml:space="preserve">                                                                                     </w:t>
      </w:r>
    </w:p>
    <w:p w:rsidR="0034066C" w:rsidRDefault="0034066C" w:rsidP="0034066C">
      <w:pPr>
        <w:bidi w:val="0"/>
        <w:jc w:val="both"/>
        <w:rPr>
          <w:rFonts w:asciiTheme="majorBidi" w:hAnsiTheme="majorBidi" w:cstheme="majorBidi"/>
          <w:sz w:val="28"/>
          <w:szCs w:val="28"/>
          <w:lang w:bidi="ar-EG"/>
        </w:rPr>
      </w:pPr>
    </w:p>
    <w:p w:rsidR="0034066C" w:rsidRDefault="0034066C" w:rsidP="0034066C">
      <w:pPr>
        <w:bidi w:val="0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noProof/>
          <w:sz w:val="28"/>
          <w:szCs w:val="28"/>
        </w:rPr>
        <w:pict>
          <v:shapetype id="_x0000_t102" coordsize="21600,21600" o:spt="102" adj="12960,19440,14400" path="ar,0@23@3@22,,0@4,0@15@23@1,0@7@2@13l@2@14@22@8@2@12wa,0@23@3@2@11@26@17,0@15@23@1@26@17@22@15xear,0@23@3,0@4@26@17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0,@17;@2,@14;@22,@8;@2,@12;@22,@16" o:connectangles="180,90,0,0,0" textboxrect="@47,@45,@48,@46"/>
            <v:handles>
              <v:h position="bottomRight,#0" yrange="@40,@29"/>
              <v:h position="bottomRight,#1" yrange="@27,@21"/>
              <v:h position="#2,bottomRight" xrange="@44,@22"/>
            </v:handles>
            <o:complex v:ext="view"/>
          </v:shapetype>
          <v:shape id="_x0000_s1033" type="#_x0000_t102" style="position:absolute;left:0;text-align:left;margin-left:33.75pt;margin-top:139.05pt;width:51pt;height:108pt;z-index:251664384" fillcolor="#4f81bd [3204]" strokecolor="#f2f2f2 [3041]" strokeweight="3pt">
            <v:shadow on="t" type="perspective" color="#243f60 [1604]" opacity=".5" offset="1pt" offset2="-1pt"/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</w:rPr>
        <w:pict>
          <v:rect id="_x0000_s1032" style="position:absolute;left:0;text-align:left;margin-left:259.5pt;margin-top:.3pt;width:113.25pt;height:19.5pt;z-index:251663360">
            <v:textbox style="mso-next-textbox:#_x0000_s1032">
              <w:txbxContent>
                <w:p w:rsidR="0034066C" w:rsidRDefault="0034066C" w:rsidP="0034066C">
                  <w:r>
                    <w:t>Bacterial Cellulose</w:t>
                  </w:r>
                </w:p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noProof/>
          <w:sz w:val="28"/>
          <w:szCs w:val="28"/>
        </w:rPr>
        <w:pict>
          <v:rect id="_x0000_s1031" style="position:absolute;left:0;text-align:left;margin-left:27.75pt;margin-top:.3pt;width:113.25pt;height:19.5pt;z-index:251662336">
            <v:textbox style="mso-next-textbox:#_x0000_s1031">
              <w:txbxContent>
                <w:p w:rsidR="0034066C" w:rsidRDefault="0034066C">
                  <w:r>
                    <w:t>Bacterial Cellulose</w:t>
                  </w:r>
                </w:p>
              </w:txbxContent>
            </v:textbox>
            <w10:wrap anchorx="page"/>
          </v:rect>
        </w:pict>
      </w:r>
      <w:r w:rsidRPr="0034066C">
        <w:rPr>
          <w:rFonts w:asciiTheme="majorBidi" w:hAnsiTheme="majorBidi" w:cstheme="majorBidi"/>
          <w:sz w:val="28"/>
          <w:szCs w:val="28"/>
          <w:lang w:bidi="ar-EG"/>
        </w:rPr>
        <w:drawing>
          <wp:inline distT="0" distB="0" distL="0" distR="0">
            <wp:extent cx="2085975" cy="1762125"/>
            <wp:effectExtent l="1905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92238" cy="1767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sz w:val="28"/>
          <w:szCs w:val="28"/>
          <w:lang w:bidi="ar-EG"/>
        </w:rPr>
        <w:t xml:space="preserve">                     </w:t>
      </w:r>
      <w:r w:rsidRPr="0034066C">
        <w:rPr>
          <w:rFonts w:asciiTheme="majorBidi" w:hAnsiTheme="majorBidi" w:cstheme="majorBidi"/>
          <w:sz w:val="28"/>
          <w:szCs w:val="28"/>
          <w:lang w:bidi="ar-EG"/>
        </w:rPr>
        <w:drawing>
          <wp:inline distT="0" distB="0" distL="0" distR="0">
            <wp:extent cx="1876425" cy="1760171"/>
            <wp:effectExtent l="19050" t="0" r="9525" b="0"/>
            <wp:docPr id="10" name="Picture 10" descr="E:\Work\DR Houssni Raaof\SEM\Cellulose\Alginate cellulos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:\Work\DR Houssni Raaof\SEM\Cellulose\Alginate cellulose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893" cy="1763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66C" w:rsidRDefault="0034066C" w:rsidP="0034066C">
      <w:pPr>
        <w:bidi w:val="0"/>
        <w:jc w:val="both"/>
        <w:rPr>
          <w:rFonts w:asciiTheme="majorBidi" w:hAnsiTheme="majorBidi" w:cstheme="majorBidi"/>
          <w:sz w:val="28"/>
          <w:szCs w:val="28"/>
          <w:lang w:bidi="ar-EG"/>
        </w:rPr>
      </w:pPr>
    </w:p>
    <w:p w:rsidR="0034066C" w:rsidRDefault="0034066C" w:rsidP="0034066C">
      <w:pPr>
        <w:bidi w:val="0"/>
        <w:jc w:val="both"/>
        <w:rPr>
          <w:rFonts w:asciiTheme="majorBidi" w:hAnsiTheme="majorBidi" w:cstheme="majorBidi"/>
          <w:sz w:val="28"/>
          <w:szCs w:val="28"/>
          <w:lang w:bidi="ar-EG"/>
        </w:rPr>
      </w:pPr>
    </w:p>
    <w:p w:rsidR="0034066C" w:rsidRDefault="00270893" w:rsidP="0034066C">
      <w:pPr>
        <w:bidi w:val="0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noProof/>
          <w:sz w:val="28"/>
          <w:szCs w:val="28"/>
        </w:rPr>
        <w:pict>
          <v:rect id="_x0000_s1034" style="position:absolute;left:0;text-align:left;margin-left:84.75pt;margin-top:19.35pt;width:189.75pt;height:19.5pt;z-index:251665408">
            <v:textbox style="mso-next-textbox:#_x0000_s1034">
              <w:txbxContent>
                <w:p w:rsidR="00270893" w:rsidRDefault="00270893" w:rsidP="00270893">
                  <w:pPr>
                    <w:bidi w:val="0"/>
                    <w:jc w:val="center"/>
                    <w:rPr>
                      <w:rFonts w:hint="cs"/>
                      <w:lang w:bidi="ar-EG"/>
                    </w:rPr>
                  </w:pPr>
                  <w:r>
                    <w:t>Repeated batch fermentation</w:t>
                  </w:r>
                </w:p>
              </w:txbxContent>
            </v:textbox>
            <w10:wrap anchorx="page"/>
          </v:rect>
        </w:pict>
      </w:r>
    </w:p>
    <w:p w:rsidR="0034066C" w:rsidRPr="0034066C" w:rsidRDefault="00270893" w:rsidP="00270893">
      <w:pPr>
        <w:bidi w:val="0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 xml:space="preserve">                  </w:t>
      </w:r>
      <w:r w:rsidR="0034066C">
        <w:rPr>
          <w:rFonts w:asciiTheme="majorBidi" w:hAnsiTheme="majorBidi" w:cstheme="majorBidi"/>
          <w:noProof/>
          <w:sz w:val="28"/>
          <w:szCs w:val="28"/>
        </w:rPr>
        <w:drawing>
          <wp:inline distT="0" distB="0" distL="0" distR="0">
            <wp:extent cx="3257550" cy="2219325"/>
            <wp:effectExtent l="19050" t="0" r="0" b="0"/>
            <wp:docPr id="1" name="Picture 1" descr="D:\بحث د. حسني\Repeated batc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بحث د. حسني\Repeated batch.t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4066C" w:rsidRPr="0034066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4066C"/>
    <w:rsid w:val="0012511D"/>
    <w:rsid w:val="00270893"/>
    <w:rsid w:val="00340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06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06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Data</dc:creator>
  <cp:keywords/>
  <dc:description/>
  <cp:lastModifiedBy>Data</cp:lastModifiedBy>
  <cp:revision>2</cp:revision>
  <dcterms:created xsi:type="dcterms:W3CDTF">2020-09-25T16:59:00Z</dcterms:created>
  <dcterms:modified xsi:type="dcterms:W3CDTF">2020-09-25T17:21:00Z</dcterms:modified>
</cp:coreProperties>
</file>