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A37" w:rsidRPr="003A504A" w:rsidRDefault="00E93A37" w:rsidP="00E93A37">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3A504A">
        <w:rPr>
          <w:rFonts w:ascii="Times New Roman" w:eastAsia="Times New Roman" w:hAnsi="Times New Roman" w:cs="Times New Roman"/>
          <w:b/>
          <w:bCs/>
          <w:kern w:val="36"/>
          <w:sz w:val="28"/>
          <w:szCs w:val="28"/>
        </w:rPr>
        <w:t>Household Questionnaire</w:t>
      </w:r>
    </w:p>
    <w:p w:rsidR="00E93A37" w:rsidRPr="00CC42DD" w:rsidRDefault="00E93A37" w:rsidP="00E93A37">
      <w:pPr>
        <w:spacing w:before="100" w:beforeAutospacing="1" w:after="100" w:afterAutospacing="1" w:line="240" w:lineRule="auto"/>
        <w:rPr>
          <w:rFonts w:ascii="Times New Roman" w:eastAsia="Times New Roman" w:hAnsi="Times New Roman" w:cs="Times New Roman"/>
          <w:b/>
          <w:sz w:val="28"/>
          <w:szCs w:val="28"/>
        </w:rPr>
      </w:pPr>
      <w:r w:rsidRPr="00CC42DD">
        <w:rPr>
          <w:rFonts w:ascii="Times New Roman" w:eastAsia="Times New Roman" w:hAnsi="Times New Roman" w:cs="Times New Roman"/>
          <w:b/>
          <w:bCs/>
          <w:sz w:val="28"/>
          <w:szCs w:val="28"/>
        </w:rPr>
        <w:t>Title:</w:t>
      </w:r>
      <w:r w:rsidRPr="00CC42DD">
        <w:rPr>
          <w:rFonts w:ascii="Times New Roman" w:eastAsia="Times New Roman" w:hAnsi="Times New Roman" w:cs="Times New Roman"/>
          <w:b/>
          <w:sz w:val="28"/>
          <w:szCs w:val="28"/>
        </w:rPr>
        <w:t xml:space="preserve"> Willingness to Pay for Sustainable Agricultural Extension Services among Smallholder Farmers in Raya </w:t>
      </w:r>
      <w:proofErr w:type="spellStart"/>
      <w:r w:rsidRPr="00CC42DD">
        <w:rPr>
          <w:rFonts w:ascii="Times New Roman" w:eastAsia="Times New Roman" w:hAnsi="Times New Roman" w:cs="Times New Roman"/>
          <w:b/>
          <w:sz w:val="28"/>
          <w:szCs w:val="28"/>
        </w:rPr>
        <w:t>Azebo</w:t>
      </w:r>
      <w:proofErr w:type="spellEnd"/>
      <w:r w:rsidRPr="00CC42DD">
        <w:rPr>
          <w:rFonts w:ascii="Times New Roman" w:eastAsia="Times New Roman" w:hAnsi="Times New Roman" w:cs="Times New Roman"/>
          <w:b/>
          <w:sz w:val="28"/>
          <w:szCs w:val="28"/>
        </w:rPr>
        <w:t xml:space="preserve"> </w:t>
      </w:r>
      <w:proofErr w:type="spellStart"/>
      <w:r w:rsidRPr="00CC42DD">
        <w:rPr>
          <w:rFonts w:ascii="Times New Roman" w:eastAsia="Times New Roman" w:hAnsi="Times New Roman" w:cs="Times New Roman"/>
          <w:b/>
          <w:sz w:val="28"/>
          <w:szCs w:val="28"/>
        </w:rPr>
        <w:t>Woreda</w:t>
      </w:r>
      <w:proofErr w:type="spellEnd"/>
      <w:r w:rsidRPr="00CC42DD">
        <w:rPr>
          <w:rFonts w:ascii="Times New Roman" w:eastAsia="Times New Roman" w:hAnsi="Times New Roman" w:cs="Times New Roman"/>
          <w:b/>
          <w:sz w:val="28"/>
          <w:szCs w:val="28"/>
        </w:rPr>
        <w:t>, Ethiopia</w:t>
      </w:r>
    </w:p>
    <w:p w:rsidR="00E93A37" w:rsidRPr="00CC42DD" w:rsidRDefault="00E93A37" w:rsidP="00E93A37">
      <w:pPr>
        <w:spacing w:before="100" w:beforeAutospacing="1" w:after="100" w:afterAutospacing="1" w:line="240" w:lineRule="auto"/>
        <w:rPr>
          <w:rFonts w:ascii="Times New Roman" w:eastAsia="Times New Roman" w:hAnsi="Times New Roman" w:cs="Times New Roman"/>
          <w:b/>
          <w:sz w:val="28"/>
          <w:szCs w:val="28"/>
        </w:rPr>
      </w:pPr>
      <w:r w:rsidRPr="00CC42DD">
        <w:rPr>
          <w:rFonts w:ascii="Times New Roman" w:eastAsia="Times New Roman" w:hAnsi="Times New Roman" w:cs="Times New Roman"/>
          <w:b/>
          <w:bCs/>
          <w:sz w:val="28"/>
          <w:szCs w:val="28"/>
        </w:rPr>
        <w:t>Study area:</w:t>
      </w:r>
      <w:r w:rsidRPr="00CC42DD">
        <w:rPr>
          <w:rFonts w:ascii="Times New Roman" w:eastAsia="Times New Roman" w:hAnsi="Times New Roman" w:cs="Times New Roman"/>
          <w:b/>
          <w:sz w:val="28"/>
          <w:szCs w:val="28"/>
        </w:rPr>
        <w:t xml:space="preserve"> Raya </w:t>
      </w:r>
      <w:proofErr w:type="spellStart"/>
      <w:r w:rsidRPr="00CC42DD">
        <w:rPr>
          <w:rFonts w:ascii="Times New Roman" w:eastAsia="Times New Roman" w:hAnsi="Times New Roman" w:cs="Times New Roman"/>
          <w:b/>
          <w:sz w:val="28"/>
          <w:szCs w:val="28"/>
        </w:rPr>
        <w:t>Azebo</w:t>
      </w:r>
      <w:proofErr w:type="spellEnd"/>
      <w:r w:rsidRPr="00CC42DD">
        <w:rPr>
          <w:rFonts w:ascii="Times New Roman" w:eastAsia="Times New Roman" w:hAnsi="Times New Roman" w:cs="Times New Roman"/>
          <w:b/>
          <w:sz w:val="28"/>
          <w:szCs w:val="28"/>
        </w:rPr>
        <w:t xml:space="preserve"> </w:t>
      </w:r>
      <w:proofErr w:type="spellStart"/>
      <w:r w:rsidRPr="00CC42DD">
        <w:rPr>
          <w:rFonts w:ascii="Times New Roman" w:eastAsia="Times New Roman" w:hAnsi="Times New Roman" w:cs="Times New Roman"/>
          <w:b/>
          <w:sz w:val="28"/>
          <w:szCs w:val="28"/>
        </w:rPr>
        <w:t>Woreda</w:t>
      </w:r>
      <w:proofErr w:type="spellEnd"/>
      <w:r w:rsidRPr="00CC42DD">
        <w:rPr>
          <w:rFonts w:ascii="Times New Roman" w:eastAsia="Times New Roman" w:hAnsi="Times New Roman" w:cs="Times New Roman"/>
          <w:b/>
          <w:sz w:val="28"/>
          <w:szCs w:val="28"/>
        </w:rPr>
        <w:t>, Tigray Region, Ethiopia</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Target respondents:</w:t>
      </w:r>
      <w:r w:rsidRPr="00E93A37">
        <w:rPr>
          <w:rFonts w:ascii="Times New Roman" w:eastAsia="Times New Roman" w:hAnsi="Times New Roman" w:cs="Times New Roman"/>
          <w:sz w:val="24"/>
          <w:szCs w:val="24"/>
        </w:rPr>
        <w:t xml:space="preserve"> Smallholder farming households</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Purpose:</w:t>
      </w:r>
      <w:r w:rsidRPr="00E93A37">
        <w:rPr>
          <w:rFonts w:ascii="Times New Roman" w:eastAsia="Times New Roman" w:hAnsi="Times New Roman" w:cs="Times New Roman"/>
          <w:sz w:val="24"/>
          <w:szCs w:val="24"/>
        </w:rPr>
        <w:t xml:space="preserve"> To collect </w:t>
      </w:r>
      <w:r w:rsidR="00CC42DD">
        <w:rPr>
          <w:rFonts w:ascii="Times New Roman" w:eastAsia="Times New Roman" w:hAnsi="Times New Roman" w:cs="Times New Roman"/>
          <w:sz w:val="24"/>
          <w:szCs w:val="24"/>
        </w:rPr>
        <w:t>data</w:t>
      </w:r>
      <w:r w:rsidRPr="00E93A37">
        <w:rPr>
          <w:rFonts w:ascii="Times New Roman" w:eastAsia="Times New Roman" w:hAnsi="Times New Roman" w:cs="Times New Roman"/>
          <w:sz w:val="24"/>
          <w:szCs w:val="24"/>
        </w:rPr>
        <w:t xml:space="preserve"> on household characteristics, perceptions of agricultural extension services (AESs), service preferences, and willingness to pay for different agricultural extension services.</w:t>
      </w:r>
    </w:p>
    <w:p w:rsidR="00E93A37" w:rsidRPr="003A504A" w:rsidRDefault="00E93A37" w:rsidP="00E93A37">
      <w:pPr>
        <w:spacing w:before="100" w:beforeAutospacing="1" w:after="100" w:afterAutospacing="1" w:line="240" w:lineRule="auto"/>
        <w:outlineLvl w:val="1"/>
        <w:rPr>
          <w:rFonts w:ascii="Times New Roman" w:eastAsia="Times New Roman" w:hAnsi="Times New Roman" w:cs="Times New Roman"/>
          <w:b/>
          <w:bCs/>
          <w:sz w:val="28"/>
          <w:szCs w:val="28"/>
        </w:rPr>
      </w:pPr>
      <w:r w:rsidRPr="003A504A">
        <w:rPr>
          <w:rFonts w:ascii="Times New Roman" w:eastAsia="Times New Roman" w:hAnsi="Times New Roman" w:cs="Times New Roman"/>
          <w:b/>
          <w:bCs/>
          <w:sz w:val="28"/>
          <w:szCs w:val="28"/>
        </w:rPr>
        <w:t>Introduction and informed consent</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Dear respondent,</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This questionnaire is designed to collect information for an academic study examining farmers’ perceptions of agricultural extension services and their willingness to pay for improved services in Raya </w:t>
      </w:r>
      <w:proofErr w:type="spellStart"/>
      <w:r w:rsidRPr="00E93A37">
        <w:rPr>
          <w:rFonts w:ascii="Times New Roman" w:eastAsia="Times New Roman" w:hAnsi="Times New Roman" w:cs="Times New Roman"/>
          <w:sz w:val="24"/>
          <w:szCs w:val="24"/>
        </w:rPr>
        <w:t>Azebo</w:t>
      </w:r>
      <w:proofErr w:type="spellEnd"/>
      <w:r w:rsidRPr="00E93A37">
        <w:rPr>
          <w:rFonts w:ascii="Times New Roman" w:eastAsia="Times New Roman" w:hAnsi="Times New Roman" w:cs="Times New Roman"/>
          <w:sz w:val="24"/>
          <w:szCs w:val="24"/>
        </w:rPr>
        <w:t xml:space="preserve"> </w:t>
      </w:r>
      <w:proofErr w:type="spellStart"/>
      <w:r w:rsidRPr="00E93A37">
        <w:rPr>
          <w:rFonts w:ascii="Times New Roman" w:eastAsia="Times New Roman" w:hAnsi="Times New Roman" w:cs="Times New Roman"/>
          <w:sz w:val="24"/>
          <w:szCs w:val="24"/>
        </w:rPr>
        <w:t>Woreda</w:t>
      </w:r>
      <w:proofErr w:type="spellEnd"/>
      <w:r w:rsidRPr="00E93A37">
        <w:rPr>
          <w:rFonts w:ascii="Times New Roman" w:eastAsia="Times New Roman" w:hAnsi="Times New Roman" w:cs="Times New Roman"/>
          <w:sz w:val="24"/>
          <w:szCs w:val="24"/>
        </w:rPr>
        <w:t>. Your participation is voluntary, and the information you provide will be kept confidential and used only for research purposes. You may decline to answer any question or withdraw from the interview at any time.</w:t>
      </w:r>
    </w:p>
    <w:p w:rsidR="00E93A37" w:rsidRPr="003A504A" w:rsidRDefault="00E93A37" w:rsidP="00E93A37">
      <w:pPr>
        <w:spacing w:before="100" w:beforeAutospacing="1" w:after="100" w:afterAutospacing="1" w:line="240" w:lineRule="auto"/>
        <w:outlineLvl w:val="1"/>
        <w:rPr>
          <w:rFonts w:ascii="Times New Roman" w:eastAsia="Times New Roman" w:hAnsi="Times New Roman" w:cs="Times New Roman"/>
          <w:b/>
          <w:bCs/>
          <w:sz w:val="28"/>
          <w:szCs w:val="28"/>
        </w:rPr>
      </w:pPr>
      <w:r w:rsidRPr="003A504A">
        <w:rPr>
          <w:rFonts w:ascii="Times New Roman" w:eastAsia="Times New Roman" w:hAnsi="Times New Roman" w:cs="Times New Roman"/>
          <w:b/>
          <w:bCs/>
          <w:sz w:val="28"/>
          <w:szCs w:val="28"/>
        </w:rPr>
        <w:t>Section A. Socioeconomic and farm characteristics</w:t>
      </w:r>
    </w:p>
    <w:tbl>
      <w:tblPr>
        <w:tblStyle w:val="TableGrid"/>
        <w:tblW w:w="0" w:type="auto"/>
        <w:tblLook w:val="04A0" w:firstRow="1" w:lastRow="0" w:firstColumn="1" w:lastColumn="0" w:noHBand="0" w:noVBand="1"/>
      </w:tblPr>
      <w:tblGrid>
        <w:gridCol w:w="570"/>
        <w:gridCol w:w="2717"/>
        <w:gridCol w:w="6063"/>
      </w:tblGrid>
      <w:tr w:rsidR="00E93A37" w:rsidRPr="00E93A37" w:rsidTr="00E93A37">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No.</w:t>
            </w:r>
          </w:p>
        </w:tc>
        <w:tc>
          <w:tcPr>
            <w:tcW w:w="2721" w:type="dxa"/>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Question</w:t>
            </w:r>
          </w:p>
        </w:tc>
        <w:tc>
          <w:tcPr>
            <w:tcW w:w="6075" w:type="dxa"/>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Response</w:t>
            </w:r>
          </w:p>
        </w:tc>
      </w:tr>
      <w:tr w:rsidR="00E93A37" w:rsidRPr="00E93A37" w:rsidTr="00E93A37">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w:t>
            </w:r>
          </w:p>
        </w:tc>
        <w:tc>
          <w:tcPr>
            <w:tcW w:w="2721" w:type="dxa"/>
            <w:hideMark/>
          </w:tcPr>
          <w:p w:rsidR="00E93A37" w:rsidRPr="00E93A37" w:rsidRDefault="009C5195"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Gender </w:t>
            </w:r>
            <w:r w:rsidR="00E93A37" w:rsidRPr="00E93A37">
              <w:rPr>
                <w:rFonts w:ascii="Times New Roman" w:eastAsia="Times New Roman" w:hAnsi="Times New Roman" w:cs="Times New Roman"/>
                <w:sz w:val="24"/>
                <w:szCs w:val="24"/>
              </w:rPr>
              <w:t>of household head</w:t>
            </w:r>
          </w:p>
        </w:tc>
        <w:tc>
          <w:tcPr>
            <w:tcW w:w="6075" w:type="dxa"/>
            <w:hideMark/>
          </w:tcPr>
          <w:p w:rsidR="00E93A37" w:rsidRPr="00E93A37" w:rsidRDefault="009C5195"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1 = Male; 0</w:t>
            </w:r>
            <w:r w:rsidR="00E93A37" w:rsidRPr="00E93A37">
              <w:rPr>
                <w:rFonts w:ascii="Times New Roman" w:eastAsia="Times New Roman" w:hAnsi="Times New Roman" w:cs="Times New Roman"/>
                <w:sz w:val="24"/>
                <w:szCs w:val="24"/>
              </w:rPr>
              <w:t xml:space="preserve"> = Female</w:t>
            </w:r>
          </w:p>
        </w:tc>
      </w:tr>
      <w:tr w:rsidR="00E93A37" w:rsidRPr="00E93A37" w:rsidTr="00E93A37">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2</w:t>
            </w:r>
          </w:p>
        </w:tc>
        <w:tc>
          <w:tcPr>
            <w:tcW w:w="2721"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Age of household head (years)</w:t>
            </w:r>
          </w:p>
        </w:tc>
        <w:tc>
          <w:tcPr>
            <w:tcW w:w="6075" w:type="dxa"/>
            <w:hideMark/>
          </w:tcPr>
          <w:p w:rsidR="00E93A37" w:rsidRDefault="00E93A37" w:rsidP="00E93A37">
            <w:pPr>
              <w:rPr>
                <w:rFonts w:ascii="Times New Roman" w:eastAsia="Times New Roman" w:hAnsi="Times New Roman" w:cs="Times New Roman"/>
                <w:sz w:val="24"/>
                <w:szCs w:val="24"/>
              </w:rPr>
            </w:pPr>
          </w:p>
          <w:p w:rsidR="009C5195" w:rsidRPr="00E93A37" w:rsidRDefault="009C5195"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w:t>
            </w:r>
          </w:p>
        </w:tc>
      </w:tr>
      <w:tr w:rsidR="00E93A37" w:rsidRPr="00E93A37" w:rsidTr="00E93A37">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3</w:t>
            </w:r>
          </w:p>
        </w:tc>
        <w:tc>
          <w:tcPr>
            <w:tcW w:w="2721"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Marital status</w:t>
            </w:r>
          </w:p>
        </w:tc>
        <w:tc>
          <w:tcPr>
            <w:tcW w:w="6075"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Single; 2 = Married; 3 = Divorced; 4 = Widowed</w:t>
            </w:r>
          </w:p>
        </w:tc>
      </w:tr>
      <w:tr w:rsidR="00E93A37" w:rsidRPr="00E93A37" w:rsidTr="00E93A37">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4</w:t>
            </w:r>
          </w:p>
        </w:tc>
        <w:tc>
          <w:tcPr>
            <w:tcW w:w="2721"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Educational level</w:t>
            </w:r>
          </w:p>
        </w:tc>
        <w:tc>
          <w:tcPr>
            <w:tcW w:w="6075" w:type="dxa"/>
            <w:hideMark/>
          </w:tcPr>
          <w:p w:rsidR="00E93A37" w:rsidRPr="00E93A37" w:rsidRDefault="009C5195"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w:t>
            </w:r>
          </w:p>
        </w:tc>
      </w:tr>
      <w:tr w:rsidR="00E93A37" w:rsidRPr="00E93A37" w:rsidTr="00E93A37">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5</w:t>
            </w:r>
          </w:p>
        </w:tc>
        <w:tc>
          <w:tcPr>
            <w:tcW w:w="2721" w:type="dxa"/>
            <w:hideMark/>
          </w:tcPr>
          <w:p w:rsidR="00E93A37" w:rsidRPr="00E93A37" w:rsidRDefault="009C5195"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Family</w:t>
            </w:r>
            <w:r w:rsidR="00E93A37" w:rsidRPr="00E93A37">
              <w:rPr>
                <w:rFonts w:ascii="Times New Roman" w:eastAsia="Times New Roman" w:hAnsi="Times New Roman" w:cs="Times New Roman"/>
                <w:sz w:val="24"/>
                <w:szCs w:val="24"/>
              </w:rPr>
              <w:t xml:space="preserve"> size (persons)</w:t>
            </w:r>
          </w:p>
        </w:tc>
        <w:tc>
          <w:tcPr>
            <w:tcW w:w="6075"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______</w:t>
            </w:r>
          </w:p>
        </w:tc>
      </w:tr>
      <w:tr w:rsidR="00E93A37" w:rsidRPr="00E93A37" w:rsidTr="00E93A37">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6</w:t>
            </w:r>
          </w:p>
        </w:tc>
        <w:tc>
          <w:tcPr>
            <w:tcW w:w="2721"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Farming experience (years)</w:t>
            </w:r>
          </w:p>
        </w:tc>
        <w:tc>
          <w:tcPr>
            <w:tcW w:w="6075" w:type="dxa"/>
            <w:hideMark/>
          </w:tcPr>
          <w:p w:rsidR="00E93A37" w:rsidRDefault="00E93A37" w:rsidP="00E93A37">
            <w:pPr>
              <w:rPr>
                <w:rFonts w:ascii="Times New Roman" w:eastAsia="Times New Roman" w:hAnsi="Times New Roman" w:cs="Times New Roman"/>
                <w:sz w:val="24"/>
                <w:szCs w:val="24"/>
              </w:rPr>
            </w:pPr>
          </w:p>
          <w:p w:rsidR="009C5195" w:rsidRPr="00E93A37" w:rsidRDefault="009C5195"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w:t>
            </w:r>
          </w:p>
        </w:tc>
      </w:tr>
      <w:tr w:rsidR="00E93A37" w:rsidRPr="00E93A37" w:rsidTr="00E93A37">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7</w:t>
            </w:r>
          </w:p>
        </w:tc>
        <w:tc>
          <w:tcPr>
            <w:tcW w:w="2721" w:type="dxa"/>
            <w:hideMark/>
          </w:tcPr>
          <w:p w:rsidR="009C5195"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land </w:t>
            </w:r>
            <w:r w:rsidR="009C5195">
              <w:rPr>
                <w:rFonts w:ascii="Times New Roman" w:eastAsia="Times New Roman" w:hAnsi="Times New Roman" w:cs="Times New Roman"/>
                <w:sz w:val="24"/>
                <w:szCs w:val="24"/>
              </w:rPr>
              <w:t xml:space="preserve">size </w:t>
            </w:r>
            <w:r w:rsidRPr="00E93A37">
              <w:rPr>
                <w:rFonts w:ascii="Times New Roman" w:eastAsia="Times New Roman" w:hAnsi="Times New Roman" w:cs="Times New Roman"/>
                <w:sz w:val="24"/>
                <w:szCs w:val="24"/>
              </w:rPr>
              <w:t>(hectares)</w:t>
            </w:r>
          </w:p>
          <w:p w:rsidR="009C5195" w:rsidRPr="00E93A37" w:rsidRDefault="009C5195" w:rsidP="00E93A37">
            <w:pPr>
              <w:rPr>
                <w:rFonts w:ascii="Times New Roman" w:eastAsia="Times New Roman" w:hAnsi="Times New Roman" w:cs="Times New Roman"/>
                <w:sz w:val="24"/>
                <w:szCs w:val="24"/>
              </w:rPr>
            </w:pPr>
          </w:p>
        </w:tc>
        <w:tc>
          <w:tcPr>
            <w:tcW w:w="6075" w:type="dxa"/>
            <w:hideMark/>
          </w:tcPr>
          <w:p w:rsidR="00E93A37" w:rsidRDefault="00E93A37" w:rsidP="00E93A37">
            <w:pPr>
              <w:rPr>
                <w:rFonts w:ascii="Times New Roman" w:eastAsia="Times New Roman" w:hAnsi="Times New Roman" w:cs="Times New Roman"/>
                <w:sz w:val="24"/>
                <w:szCs w:val="24"/>
              </w:rPr>
            </w:pPr>
          </w:p>
          <w:p w:rsidR="009C5195" w:rsidRPr="00E93A37" w:rsidRDefault="009C5195"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w:t>
            </w:r>
          </w:p>
        </w:tc>
      </w:tr>
      <w:tr w:rsidR="009C5195" w:rsidRPr="00E93A37" w:rsidTr="00E93A37">
        <w:tc>
          <w:tcPr>
            <w:tcW w:w="0" w:type="auto"/>
          </w:tcPr>
          <w:p w:rsidR="009C5195" w:rsidRPr="00E93A37" w:rsidRDefault="00AE1E96"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721" w:type="dxa"/>
          </w:tcPr>
          <w:p w:rsidR="009C5195" w:rsidRPr="00E93A37" w:rsidRDefault="00A24B00" w:rsidP="00E93A37">
            <w:pPr>
              <w:rPr>
                <w:rFonts w:ascii="Times New Roman" w:eastAsia="Times New Roman" w:hAnsi="Times New Roman" w:cs="Times New Roman"/>
                <w:sz w:val="24"/>
                <w:szCs w:val="24"/>
              </w:rPr>
            </w:pPr>
            <w:r>
              <w:rPr>
                <w:rFonts w:ascii="Times New Roman" w:eastAsia="Times New Roman" w:hAnsi="Times New Roman" w:cs="Times New Roman"/>
              </w:rPr>
              <w:t xml:space="preserve">Distance to </w:t>
            </w:r>
            <w:r w:rsidR="009C5195" w:rsidRPr="000649B4">
              <w:rPr>
                <w:rFonts w:ascii="Times New Roman" w:eastAsia="Times New Roman" w:hAnsi="Times New Roman" w:cs="Times New Roman"/>
              </w:rPr>
              <w:t>FTC</w:t>
            </w:r>
            <w:r w:rsidR="009C5195">
              <w:rPr>
                <w:rFonts w:ascii="Times New Roman" w:eastAsia="Times New Roman" w:hAnsi="Times New Roman" w:cs="Times New Roman"/>
              </w:rPr>
              <w:t xml:space="preserve"> in KM</w:t>
            </w:r>
          </w:p>
        </w:tc>
        <w:tc>
          <w:tcPr>
            <w:tcW w:w="6075" w:type="dxa"/>
          </w:tcPr>
          <w:p w:rsidR="009C5195" w:rsidRDefault="009C5195"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w:t>
            </w:r>
          </w:p>
        </w:tc>
      </w:tr>
      <w:tr w:rsidR="009C5195" w:rsidRPr="00E93A37" w:rsidTr="00E93A37">
        <w:tc>
          <w:tcPr>
            <w:tcW w:w="0" w:type="auto"/>
          </w:tcPr>
          <w:p w:rsidR="009C5195" w:rsidRPr="00E93A37" w:rsidRDefault="00AE1E96"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721" w:type="dxa"/>
          </w:tcPr>
          <w:p w:rsidR="009C5195" w:rsidRPr="00E93A37" w:rsidRDefault="009C5195"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Distance to market in KM</w:t>
            </w:r>
          </w:p>
        </w:tc>
        <w:tc>
          <w:tcPr>
            <w:tcW w:w="6075" w:type="dxa"/>
          </w:tcPr>
          <w:p w:rsidR="009C5195" w:rsidRDefault="009C5195" w:rsidP="00E93A37">
            <w:pPr>
              <w:rPr>
                <w:rFonts w:ascii="Times New Roman" w:eastAsia="Times New Roman" w:hAnsi="Times New Roman" w:cs="Times New Roman"/>
                <w:sz w:val="24"/>
                <w:szCs w:val="24"/>
              </w:rPr>
            </w:pPr>
          </w:p>
          <w:p w:rsidR="009C5195" w:rsidRDefault="009C5195"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w:t>
            </w:r>
          </w:p>
        </w:tc>
      </w:tr>
      <w:tr w:rsidR="00E93A37" w:rsidRPr="00E93A37" w:rsidTr="00E93A37">
        <w:tc>
          <w:tcPr>
            <w:tcW w:w="0" w:type="auto"/>
            <w:hideMark/>
          </w:tcPr>
          <w:p w:rsidR="00E93A37" w:rsidRPr="00E93A37" w:rsidRDefault="00AE1E96"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721"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Main farming system</w:t>
            </w:r>
          </w:p>
        </w:tc>
        <w:tc>
          <w:tcPr>
            <w:tcW w:w="6075"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Crop farming; 2 = Mixed crop-livestock; 3 = Other</w:t>
            </w:r>
          </w:p>
        </w:tc>
      </w:tr>
      <w:tr w:rsidR="00E93A37" w:rsidRPr="00E93A37" w:rsidTr="00E93A37">
        <w:tc>
          <w:tcPr>
            <w:tcW w:w="0" w:type="auto"/>
            <w:hideMark/>
          </w:tcPr>
          <w:p w:rsidR="00E93A37" w:rsidRPr="00E93A37" w:rsidRDefault="00AE1E96"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721"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Number of livestock owned (TLU, if available)</w:t>
            </w:r>
          </w:p>
        </w:tc>
        <w:tc>
          <w:tcPr>
            <w:tcW w:w="6075"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______</w:t>
            </w:r>
          </w:p>
        </w:tc>
      </w:tr>
      <w:tr w:rsidR="00E93A37" w:rsidRPr="00E93A37" w:rsidTr="00E93A37">
        <w:tc>
          <w:tcPr>
            <w:tcW w:w="0" w:type="auto"/>
            <w:hideMark/>
          </w:tcPr>
          <w:p w:rsidR="00E93A37" w:rsidRPr="00E93A37" w:rsidRDefault="00AE1E96"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w:t>
            </w:r>
          </w:p>
        </w:tc>
        <w:tc>
          <w:tcPr>
            <w:tcW w:w="2721" w:type="dxa"/>
            <w:hideMark/>
          </w:tcPr>
          <w:p w:rsidR="00E93A37" w:rsidRPr="00E93A37" w:rsidRDefault="00E93A37" w:rsidP="009C5195">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Estimated annual </w:t>
            </w:r>
            <w:r w:rsidR="009C5195">
              <w:rPr>
                <w:rFonts w:ascii="Times New Roman" w:eastAsia="Times New Roman" w:hAnsi="Times New Roman" w:cs="Times New Roman"/>
                <w:sz w:val="24"/>
                <w:szCs w:val="24"/>
              </w:rPr>
              <w:t>farm</w:t>
            </w:r>
            <w:r w:rsidRPr="00E93A37">
              <w:rPr>
                <w:rFonts w:ascii="Times New Roman" w:eastAsia="Times New Roman" w:hAnsi="Times New Roman" w:cs="Times New Roman"/>
                <w:sz w:val="24"/>
                <w:szCs w:val="24"/>
              </w:rPr>
              <w:t xml:space="preserve"> income (ETB)</w:t>
            </w:r>
          </w:p>
        </w:tc>
        <w:tc>
          <w:tcPr>
            <w:tcW w:w="6075" w:type="dxa"/>
            <w:hideMark/>
          </w:tcPr>
          <w:p w:rsidR="00E93A37" w:rsidRPr="00E93A37" w:rsidRDefault="00A24B00" w:rsidP="009C519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 </w:t>
            </w:r>
          </w:p>
        </w:tc>
      </w:tr>
      <w:tr w:rsidR="00E93A37" w:rsidRPr="00E93A37" w:rsidTr="00E93A37">
        <w:tc>
          <w:tcPr>
            <w:tcW w:w="0" w:type="auto"/>
            <w:hideMark/>
          </w:tcPr>
          <w:p w:rsidR="00E93A37" w:rsidRPr="00E93A37" w:rsidRDefault="00AE1E96"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721"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Main source of household income</w:t>
            </w:r>
          </w:p>
        </w:tc>
        <w:tc>
          <w:tcPr>
            <w:tcW w:w="6075"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Crop production; 2 = Livestock; 3 = Off-farm employment; 4 = Business; 5 = Other</w:t>
            </w:r>
          </w:p>
        </w:tc>
      </w:tr>
      <w:tr w:rsidR="00E93A37" w:rsidRPr="00E93A37" w:rsidTr="00E93A37">
        <w:tc>
          <w:tcPr>
            <w:tcW w:w="0" w:type="auto"/>
            <w:hideMark/>
          </w:tcPr>
          <w:p w:rsidR="00E93A37" w:rsidRPr="00E93A37" w:rsidRDefault="00AE1E96"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721"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Do you belong to a farmer organization or cooperative?</w:t>
            </w:r>
          </w:p>
        </w:tc>
        <w:tc>
          <w:tcPr>
            <w:tcW w:w="6075"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Yes; 0 = No</w:t>
            </w:r>
          </w:p>
        </w:tc>
      </w:tr>
      <w:tr w:rsidR="00E93A37" w:rsidRPr="00E93A37" w:rsidTr="00E93A37">
        <w:tc>
          <w:tcPr>
            <w:tcW w:w="0" w:type="auto"/>
            <w:hideMark/>
          </w:tcPr>
          <w:p w:rsidR="00E93A37" w:rsidRPr="00E93A37" w:rsidRDefault="00AE1E96"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721" w:type="dxa"/>
            <w:hideMark/>
          </w:tcPr>
          <w:p w:rsid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Do you have access to agricultural credit?</w:t>
            </w:r>
          </w:p>
          <w:p w:rsidR="009C5195" w:rsidRPr="00E93A37" w:rsidRDefault="009C5195" w:rsidP="00E93A37">
            <w:pPr>
              <w:rPr>
                <w:rFonts w:ascii="Times New Roman" w:eastAsia="Times New Roman" w:hAnsi="Times New Roman" w:cs="Times New Roman"/>
                <w:sz w:val="24"/>
                <w:szCs w:val="24"/>
              </w:rPr>
            </w:pPr>
          </w:p>
        </w:tc>
        <w:tc>
          <w:tcPr>
            <w:tcW w:w="6075"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Yes; 0 = No</w:t>
            </w:r>
          </w:p>
        </w:tc>
      </w:tr>
      <w:tr w:rsidR="009C5195" w:rsidRPr="00E93A37" w:rsidTr="00E93A37">
        <w:tc>
          <w:tcPr>
            <w:tcW w:w="0" w:type="auto"/>
          </w:tcPr>
          <w:p w:rsidR="009C5195" w:rsidRPr="00E93A37" w:rsidRDefault="00AE1E96"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721" w:type="dxa"/>
          </w:tcPr>
          <w:p w:rsidR="009C5195" w:rsidRDefault="009C5195" w:rsidP="009C5195">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Do you have access to </w:t>
            </w:r>
            <w:r w:rsidR="00AE1E96">
              <w:rPr>
                <w:rFonts w:ascii="Times New Roman" w:eastAsia="Times New Roman" w:hAnsi="Times New Roman" w:cs="Times New Roman"/>
                <w:sz w:val="24"/>
                <w:szCs w:val="24"/>
              </w:rPr>
              <w:t>irrigation</w:t>
            </w:r>
            <w:r w:rsidRPr="00E93A37">
              <w:rPr>
                <w:rFonts w:ascii="Times New Roman" w:eastAsia="Times New Roman" w:hAnsi="Times New Roman" w:cs="Times New Roman"/>
                <w:sz w:val="24"/>
                <w:szCs w:val="24"/>
              </w:rPr>
              <w:t>?</w:t>
            </w:r>
          </w:p>
          <w:p w:rsidR="009C5195" w:rsidRPr="00E93A37" w:rsidRDefault="009C5195" w:rsidP="00E93A37">
            <w:pPr>
              <w:rPr>
                <w:rFonts w:ascii="Times New Roman" w:eastAsia="Times New Roman" w:hAnsi="Times New Roman" w:cs="Times New Roman"/>
                <w:sz w:val="24"/>
                <w:szCs w:val="24"/>
              </w:rPr>
            </w:pPr>
          </w:p>
        </w:tc>
        <w:tc>
          <w:tcPr>
            <w:tcW w:w="6075" w:type="dxa"/>
          </w:tcPr>
          <w:p w:rsidR="009C5195" w:rsidRPr="00E93A37" w:rsidRDefault="00AE1E96"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Yes; 0 = No</w:t>
            </w:r>
          </w:p>
        </w:tc>
      </w:tr>
      <w:tr w:rsidR="00E93A37" w:rsidRPr="00E93A37" w:rsidTr="00E93A37">
        <w:tc>
          <w:tcPr>
            <w:tcW w:w="0" w:type="auto"/>
            <w:hideMark/>
          </w:tcPr>
          <w:p w:rsidR="00E93A37" w:rsidRPr="00E93A37" w:rsidRDefault="00AE1E96"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721" w:type="dxa"/>
            <w:hideMark/>
          </w:tcPr>
          <w:p w:rsidR="009C5195" w:rsidRPr="00E93A37" w:rsidRDefault="00E93A37" w:rsidP="00A24B00">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Do you have access to </w:t>
            </w:r>
            <w:r w:rsidR="00A24B00">
              <w:rPr>
                <w:rFonts w:ascii="Times New Roman" w:eastAsia="Times New Roman" w:hAnsi="Times New Roman" w:cs="Times New Roman"/>
                <w:sz w:val="24"/>
                <w:szCs w:val="24"/>
              </w:rPr>
              <w:t>radio</w:t>
            </w:r>
            <w:r w:rsidRPr="00E93A37">
              <w:rPr>
                <w:rFonts w:ascii="Times New Roman" w:eastAsia="Times New Roman" w:hAnsi="Times New Roman" w:cs="Times New Roman"/>
                <w:sz w:val="24"/>
                <w:szCs w:val="24"/>
              </w:rPr>
              <w:t>?</w:t>
            </w:r>
          </w:p>
        </w:tc>
        <w:tc>
          <w:tcPr>
            <w:tcW w:w="6075"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Yes; 0 = No</w:t>
            </w:r>
          </w:p>
        </w:tc>
      </w:tr>
      <w:tr w:rsidR="00E93A37" w:rsidRPr="00E93A37" w:rsidTr="00E93A37">
        <w:tc>
          <w:tcPr>
            <w:tcW w:w="0" w:type="auto"/>
            <w:hideMark/>
          </w:tcPr>
          <w:p w:rsidR="00E93A37" w:rsidRPr="00E93A37" w:rsidRDefault="00AE1E96"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721"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Name of </w:t>
            </w:r>
            <w:proofErr w:type="spellStart"/>
            <w:r w:rsidRPr="00E93A37">
              <w:rPr>
                <w:rFonts w:ascii="Times New Roman" w:eastAsia="Times New Roman" w:hAnsi="Times New Roman" w:cs="Times New Roman"/>
                <w:sz w:val="24"/>
                <w:szCs w:val="24"/>
              </w:rPr>
              <w:t>kebele</w:t>
            </w:r>
            <w:proofErr w:type="spellEnd"/>
          </w:p>
        </w:tc>
        <w:tc>
          <w:tcPr>
            <w:tcW w:w="6075" w:type="dxa"/>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__________________</w:t>
            </w:r>
          </w:p>
        </w:tc>
      </w:tr>
    </w:tbl>
    <w:p w:rsidR="00E93A37" w:rsidRPr="003A504A" w:rsidRDefault="00E93A37" w:rsidP="00E93A37">
      <w:pPr>
        <w:spacing w:before="100" w:beforeAutospacing="1" w:after="100" w:afterAutospacing="1" w:line="240" w:lineRule="auto"/>
        <w:outlineLvl w:val="1"/>
        <w:rPr>
          <w:rFonts w:ascii="Times New Roman" w:eastAsia="Times New Roman" w:hAnsi="Times New Roman" w:cs="Times New Roman"/>
          <w:b/>
          <w:bCs/>
          <w:sz w:val="28"/>
          <w:szCs w:val="28"/>
        </w:rPr>
      </w:pPr>
      <w:r w:rsidRPr="003A504A">
        <w:rPr>
          <w:rFonts w:ascii="Times New Roman" w:eastAsia="Times New Roman" w:hAnsi="Times New Roman" w:cs="Times New Roman"/>
          <w:b/>
          <w:bCs/>
          <w:sz w:val="28"/>
          <w:szCs w:val="28"/>
        </w:rPr>
        <w:t>Section B. Perceptions of households toward agricultural extension services</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Objective 1:</w:t>
      </w:r>
      <w:r w:rsidRPr="00E93A37">
        <w:rPr>
          <w:rFonts w:ascii="Times New Roman" w:eastAsia="Times New Roman" w:hAnsi="Times New Roman" w:cs="Times New Roman"/>
          <w:sz w:val="24"/>
          <w:szCs w:val="24"/>
        </w:rPr>
        <w:t xml:space="preserve"> To assess households’ perceptions of agricultural extension services.</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Please indicate your level of agreement with each statement using the following scale:</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1 = </w:t>
      </w:r>
      <w:proofErr w:type="gramStart"/>
      <w:r w:rsidRPr="00E93A37">
        <w:rPr>
          <w:rFonts w:ascii="Times New Roman" w:eastAsia="Times New Roman" w:hAnsi="Times New Roman" w:cs="Times New Roman"/>
          <w:sz w:val="24"/>
          <w:szCs w:val="24"/>
        </w:rPr>
        <w:t>Strongly</w:t>
      </w:r>
      <w:proofErr w:type="gramEnd"/>
      <w:r w:rsidRPr="00E93A37">
        <w:rPr>
          <w:rFonts w:ascii="Times New Roman" w:eastAsia="Times New Roman" w:hAnsi="Times New Roman" w:cs="Times New Roman"/>
          <w:sz w:val="24"/>
          <w:szCs w:val="24"/>
        </w:rPr>
        <w:t xml:space="preserve"> disagree; 2 = Disagree; 3 = Neutral; 4 = Agree; 5 = Strongly agree.</w:t>
      </w:r>
    </w:p>
    <w:tbl>
      <w:tblPr>
        <w:tblStyle w:val="TableGrid"/>
        <w:tblW w:w="0" w:type="auto"/>
        <w:tblLook w:val="04A0" w:firstRow="1" w:lastRow="0" w:firstColumn="1" w:lastColumn="0" w:noHBand="0" w:noVBand="1"/>
      </w:tblPr>
      <w:tblGrid>
        <w:gridCol w:w="570"/>
        <w:gridCol w:w="6665"/>
        <w:gridCol w:w="423"/>
        <w:gridCol w:w="423"/>
        <w:gridCol w:w="423"/>
        <w:gridCol w:w="423"/>
        <w:gridCol w:w="423"/>
      </w:tblGrid>
      <w:tr w:rsidR="00E93A37" w:rsidRPr="00E93A37" w:rsidTr="00A24B00">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No.</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Statement</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1</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2</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3</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4</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5</w:t>
            </w:r>
          </w:p>
        </w:tc>
      </w:tr>
      <w:tr w:rsidR="00E93A37" w:rsidRPr="00E93A37" w:rsidTr="00A24B00">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Agricultural extension services improve my farming knowledge and skills.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A24B00">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2</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Extension services help me adopt improved agricultural technologies.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A24B00">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3</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Extension advice helps increase crop productivity.</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A24B00">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4</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Extension services help farmers manage pests, diseases, and crop-production risks.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A24B00">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5</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Extension services help farmers respond to drought and climate variability.</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A24B00">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6</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The information provided by extension workers is relevant to my farming needs.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A24B00">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7</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Agricultural extension services are accessible to smallholder farmers.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A24B00">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8</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Extension workers provide adequate follow-up after delivering advice or training.</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A24B00">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9</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I trust the technical advice provided by extension workers.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A24B00">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10</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Improved extension services justify farmers contributing financially toward their provision.</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A24B00">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lastRenderedPageBreak/>
              <w:t>11</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The benefits I receive from extension services are worth the time and effort required to access them.</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A24B00">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12</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I would be interested in receiving improved agricultural extension services if they were available.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bl>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13. Overall, how would you describe your perception of agricultural extension services?</w:t>
      </w:r>
    </w:p>
    <w:p w:rsidR="00E93A37" w:rsidRPr="00E93A37" w:rsidRDefault="00F575BF"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93A37" w:rsidRPr="00E93A37">
        <w:rPr>
          <w:rFonts w:ascii="Times New Roman" w:eastAsia="Times New Roman" w:hAnsi="Times New Roman" w:cs="Times New Roman"/>
          <w:sz w:val="24"/>
          <w:szCs w:val="24"/>
        </w:rPr>
        <w:t>. Very unfavorable</w:t>
      </w:r>
    </w:p>
    <w:p w:rsidR="00E93A37" w:rsidRPr="00E93A37" w:rsidRDefault="00F575BF"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93A37" w:rsidRPr="00E93A37">
        <w:rPr>
          <w:rFonts w:ascii="Times New Roman" w:eastAsia="Times New Roman" w:hAnsi="Times New Roman" w:cs="Times New Roman"/>
          <w:sz w:val="24"/>
          <w:szCs w:val="24"/>
        </w:rPr>
        <w:t>. Unfavorable</w:t>
      </w:r>
    </w:p>
    <w:p w:rsidR="00E93A37" w:rsidRPr="00E93A37" w:rsidRDefault="00F575BF"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E93A37" w:rsidRPr="00E93A37">
        <w:rPr>
          <w:rFonts w:ascii="Times New Roman" w:eastAsia="Times New Roman" w:hAnsi="Times New Roman" w:cs="Times New Roman"/>
          <w:sz w:val="24"/>
          <w:szCs w:val="24"/>
        </w:rPr>
        <w:t>. Neither favorable nor unfavorable</w:t>
      </w:r>
    </w:p>
    <w:p w:rsidR="00E93A37" w:rsidRPr="00E93A37" w:rsidRDefault="00F575BF"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E93A37" w:rsidRPr="00E93A37">
        <w:rPr>
          <w:rFonts w:ascii="Times New Roman" w:eastAsia="Times New Roman" w:hAnsi="Times New Roman" w:cs="Times New Roman"/>
          <w:sz w:val="24"/>
          <w:szCs w:val="24"/>
        </w:rPr>
        <w:t>. Favorable</w:t>
      </w:r>
    </w:p>
    <w:p w:rsidR="00E93A37" w:rsidRPr="00E93A37" w:rsidRDefault="00F575BF"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E93A37" w:rsidRPr="00E93A37">
        <w:rPr>
          <w:rFonts w:ascii="Times New Roman" w:eastAsia="Times New Roman" w:hAnsi="Times New Roman" w:cs="Times New Roman"/>
          <w:sz w:val="24"/>
          <w:szCs w:val="24"/>
        </w:rPr>
        <w:t>Very favorable</w:t>
      </w:r>
    </w:p>
    <w:p w:rsidR="00E93A37" w:rsidRPr="003A504A" w:rsidRDefault="00E93A37" w:rsidP="00E93A37">
      <w:pPr>
        <w:spacing w:before="100" w:beforeAutospacing="1" w:after="100" w:afterAutospacing="1" w:line="240" w:lineRule="auto"/>
        <w:outlineLvl w:val="1"/>
        <w:rPr>
          <w:rFonts w:ascii="Times New Roman" w:eastAsia="Times New Roman" w:hAnsi="Times New Roman" w:cs="Times New Roman"/>
          <w:b/>
          <w:bCs/>
          <w:sz w:val="28"/>
          <w:szCs w:val="28"/>
        </w:rPr>
      </w:pPr>
      <w:r w:rsidRPr="003A504A">
        <w:rPr>
          <w:rFonts w:ascii="Times New Roman" w:eastAsia="Times New Roman" w:hAnsi="Times New Roman" w:cs="Times New Roman"/>
          <w:b/>
          <w:bCs/>
          <w:sz w:val="28"/>
          <w:szCs w:val="28"/>
        </w:rPr>
        <w:t>Section C. Assessment of the importance and efficiency of agricultural extension services</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Objective 2:</w:t>
      </w:r>
      <w:r w:rsidRPr="00E93A37">
        <w:rPr>
          <w:rFonts w:ascii="Times New Roman" w:eastAsia="Times New Roman" w:hAnsi="Times New Roman" w:cs="Times New Roman"/>
          <w:sz w:val="24"/>
          <w:szCs w:val="24"/>
        </w:rPr>
        <w:t xml:space="preserve"> To examine respondents’ assessments of the importance and efficiency of agricultural extension services in Raya </w:t>
      </w:r>
      <w:proofErr w:type="spellStart"/>
      <w:r w:rsidRPr="00E93A37">
        <w:rPr>
          <w:rFonts w:ascii="Times New Roman" w:eastAsia="Times New Roman" w:hAnsi="Times New Roman" w:cs="Times New Roman"/>
          <w:sz w:val="24"/>
          <w:szCs w:val="24"/>
        </w:rPr>
        <w:t>Azebo</w:t>
      </w:r>
      <w:proofErr w:type="spellEnd"/>
      <w:r w:rsidRPr="00E93A37">
        <w:rPr>
          <w:rFonts w:ascii="Times New Roman" w:eastAsia="Times New Roman" w:hAnsi="Times New Roman" w:cs="Times New Roman"/>
          <w:sz w:val="24"/>
          <w:szCs w:val="24"/>
        </w:rPr>
        <w:t xml:space="preserve"> </w:t>
      </w:r>
      <w:proofErr w:type="spellStart"/>
      <w:r w:rsidRPr="00E93A37">
        <w:rPr>
          <w:rFonts w:ascii="Times New Roman" w:eastAsia="Times New Roman" w:hAnsi="Times New Roman" w:cs="Times New Roman"/>
          <w:sz w:val="24"/>
          <w:szCs w:val="24"/>
        </w:rPr>
        <w:t>Woreda</w:t>
      </w:r>
      <w:proofErr w:type="spellEnd"/>
      <w:r w:rsidRPr="00E93A37">
        <w:rPr>
          <w:rFonts w:ascii="Times New Roman" w:eastAsia="Times New Roman" w:hAnsi="Times New Roman" w:cs="Times New Roman"/>
          <w:sz w:val="24"/>
          <w:szCs w:val="24"/>
        </w:rPr>
        <w:t>.</w:t>
      </w:r>
    </w:p>
    <w:p w:rsidR="00E93A37" w:rsidRPr="00E93A37" w:rsidRDefault="00E93A37" w:rsidP="00E93A37">
      <w:pPr>
        <w:spacing w:before="100" w:beforeAutospacing="1" w:after="100" w:afterAutospacing="1" w:line="240" w:lineRule="auto"/>
        <w:outlineLvl w:val="2"/>
        <w:rPr>
          <w:rFonts w:ascii="Times New Roman" w:eastAsia="Times New Roman" w:hAnsi="Times New Roman" w:cs="Times New Roman"/>
          <w:b/>
          <w:bCs/>
          <w:sz w:val="27"/>
          <w:szCs w:val="27"/>
        </w:rPr>
      </w:pPr>
      <w:r w:rsidRPr="00E93A37">
        <w:rPr>
          <w:rFonts w:ascii="Times New Roman" w:eastAsia="Times New Roman" w:hAnsi="Times New Roman" w:cs="Times New Roman"/>
          <w:b/>
          <w:bCs/>
          <w:sz w:val="27"/>
          <w:szCs w:val="27"/>
        </w:rPr>
        <w:t>C1. Importance of agricultural extension services</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How important are the following services to your household?</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Scale: 1 = Not important; 2 = </w:t>
      </w:r>
      <w:proofErr w:type="gramStart"/>
      <w:r w:rsidRPr="00E93A37">
        <w:rPr>
          <w:rFonts w:ascii="Times New Roman" w:eastAsia="Times New Roman" w:hAnsi="Times New Roman" w:cs="Times New Roman"/>
          <w:sz w:val="24"/>
          <w:szCs w:val="24"/>
        </w:rPr>
        <w:t>Slightly</w:t>
      </w:r>
      <w:proofErr w:type="gramEnd"/>
      <w:r w:rsidRPr="00E93A37">
        <w:rPr>
          <w:rFonts w:ascii="Times New Roman" w:eastAsia="Times New Roman" w:hAnsi="Times New Roman" w:cs="Times New Roman"/>
          <w:sz w:val="24"/>
          <w:szCs w:val="24"/>
        </w:rPr>
        <w:t xml:space="preserve"> important; 3 = Moderately important; 4 = Very important; 5 = Extremely important.</w:t>
      </w:r>
    </w:p>
    <w:tbl>
      <w:tblPr>
        <w:tblStyle w:val="TableGrid"/>
        <w:tblW w:w="0" w:type="auto"/>
        <w:tblLook w:val="04A0" w:firstRow="1" w:lastRow="0" w:firstColumn="1" w:lastColumn="0" w:noHBand="0" w:noVBand="1"/>
      </w:tblPr>
      <w:tblGrid>
        <w:gridCol w:w="570"/>
        <w:gridCol w:w="6395"/>
        <w:gridCol w:w="423"/>
        <w:gridCol w:w="423"/>
        <w:gridCol w:w="423"/>
        <w:gridCol w:w="423"/>
        <w:gridCol w:w="423"/>
      </w:tblGrid>
      <w:tr w:rsidR="00E93A37" w:rsidRPr="00E93A37" w:rsidTr="00F575BF">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No.</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Agricultural extension service</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1</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2</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3</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4</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5</w:t>
            </w:r>
          </w:p>
        </w:tc>
      </w:tr>
      <w:tr w:rsidR="00E93A37" w:rsidRPr="00E93A37" w:rsidTr="00F575BF">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Advice on improved </w:t>
            </w:r>
            <w:r w:rsidR="00964EC0" w:rsidRPr="0052603C">
              <w:rPr>
                <w:rFonts w:ascii="Times New Roman" w:eastAsia="Times New Roman" w:hAnsi="Times New Roman" w:cs="Times New Roman"/>
                <w:sz w:val="24"/>
                <w:szCs w:val="24"/>
              </w:rPr>
              <w:t>farm production and raising yields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F575BF">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2</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Fertilizer use and soil fertility management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F575BF">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3</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Row planting and recommended agronomic practices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F575BF">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4</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Integrated pest and disease management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F575BF">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5</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Irrigation and water harvesting</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F575BF">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6</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Soil and water conservation</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F575BF">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7</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Climate-smart agriculture and drought preparedness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F575BF">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8</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Postharvest handling and storage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F575BF">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9</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Agricultural marketing and price information</w:t>
            </w:r>
            <w:r w:rsidR="000230C4">
              <w:rPr>
                <w:rFonts w:ascii="Times New Roman" w:eastAsia="Times New Roman" w:hAnsi="Times New Roman" w:cs="Times New Roman"/>
                <w:sz w:val="24"/>
                <w:szCs w:val="24"/>
              </w:rPr>
              <w:t xml:space="preserve"> and value addition </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F575BF">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10</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agricultural credit information</w:t>
            </w:r>
            <w:r w:rsidR="000230C4">
              <w:rPr>
                <w:rFonts w:ascii="Times New Roman" w:eastAsia="Times New Roman" w:hAnsi="Times New Roman" w:cs="Times New Roman"/>
                <w:sz w:val="24"/>
                <w:szCs w:val="24"/>
              </w:rPr>
              <w:t xml:space="preserve"> and employment creation </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bl>
    <w:p w:rsidR="00E93A37" w:rsidRPr="00E93A37" w:rsidRDefault="00E93A37" w:rsidP="00E93A37">
      <w:pPr>
        <w:spacing w:before="100" w:beforeAutospacing="1" w:after="100" w:afterAutospacing="1" w:line="240" w:lineRule="auto"/>
        <w:outlineLvl w:val="2"/>
        <w:rPr>
          <w:rFonts w:ascii="Times New Roman" w:eastAsia="Times New Roman" w:hAnsi="Times New Roman" w:cs="Times New Roman"/>
          <w:b/>
          <w:bCs/>
          <w:sz w:val="27"/>
          <w:szCs w:val="27"/>
        </w:rPr>
      </w:pPr>
      <w:r w:rsidRPr="00E93A37">
        <w:rPr>
          <w:rFonts w:ascii="Times New Roman" w:eastAsia="Times New Roman" w:hAnsi="Times New Roman" w:cs="Times New Roman"/>
          <w:b/>
          <w:bCs/>
          <w:sz w:val="27"/>
          <w:szCs w:val="27"/>
        </w:rPr>
        <w:t>C2. Perceived efficiency of agricultural extension services</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lastRenderedPageBreak/>
        <w:t>For services you have received, how would you rate their performance?</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Scale: 1 = Very poor; 2 = Poor; 3 = Fair; 4 = Good; 5 = Very good; N/A = Not received or unable to assess.</w:t>
      </w:r>
    </w:p>
    <w:tbl>
      <w:tblPr>
        <w:tblStyle w:val="TableGrid"/>
        <w:tblW w:w="0" w:type="auto"/>
        <w:tblLook w:val="04A0" w:firstRow="1" w:lastRow="0" w:firstColumn="1" w:lastColumn="0" w:noHBand="0" w:noVBand="1"/>
      </w:tblPr>
      <w:tblGrid>
        <w:gridCol w:w="570"/>
        <w:gridCol w:w="4815"/>
        <w:gridCol w:w="423"/>
        <w:gridCol w:w="423"/>
        <w:gridCol w:w="423"/>
        <w:gridCol w:w="423"/>
        <w:gridCol w:w="423"/>
        <w:gridCol w:w="630"/>
      </w:tblGrid>
      <w:tr w:rsidR="00E93A37" w:rsidRPr="00E93A37" w:rsidTr="000230C4">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No.</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Performance indicator</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1</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2</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3</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4</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5</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N/A</w:t>
            </w:r>
          </w:p>
        </w:tc>
      </w:tr>
      <w:tr w:rsidR="00E93A37" w:rsidRPr="00E93A37" w:rsidTr="000230C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Timeliness of extension advice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0230C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2</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Technical knowledge of extension workers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0230C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3</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Frequency of farm visits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0230C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4</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Practical demonstrations and training</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0230C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5</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Relevance of advice to local farming conditions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0230C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6</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Availability of extension workers when needed</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0230C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7</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Follow-up and problem-solving support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r w:rsidR="00E93A37" w:rsidRPr="00E93A37" w:rsidTr="000230C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8</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Overall quality of extension services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Segoe UI Symbol" w:eastAsia="Times New Roman" w:hAnsi="Segoe UI Symbol" w:cs="Segoe UI Symbol"/>
                <w:sz w:val="24"/>
                <w:szCs w:val="24"/>
              </w:rPr>
              <w:t>☐</w:t>
            </w:r>
          </w:p>
        </w:tc>
      </w:tr>
    </w:tbl>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C3. What are the major problems affecting the delivery of agricultural extension services in your area?</w:t>
      </w:r>
      <w:r w:rsidRPr="00E93A37">
        <w:rPr>
          <w:rFonts w:ascii="Times New Roman" w:eastAsia="Times New Roman" w:hAnsi="Times New Roman" w:cs="Times New Roman"/>
          <w:sz w:val="24"/>
          <w:szCs w:val="24"/>
        </w:rPr>
        <w:t xml:space="preserve"> (Select all that apply.)</w:t>
      </w:r>
    </w:p>
    <w:p w:rsidR="000230C4" w:rsidRDefault="00E93A37" w:rsidP="000230C4">
      <w:pPr>
        <w:pStyle w:val="ListParagraph"/>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230C4">
        <w:rPr>
          <w:rFonts w:ascii="Times New Roman" w:eastAsia="Times New Roman" w:hAnsi="Times New Roman" w:cs="Times New Roman"/>
          <w:sz w:val="24"/>
          <w:szCs w:val="24"/>
        </w:rPr>
        <w:t>Insufficient extension workers</w:t>
      </w:r>
    </w:p>
    <w:p w:rsidR="000230C4" w:rsidRDefault="00E93A37" w:rsidP="000230C4">
      <w:pPr>
        <w:pStyle w:val="ListParagraph"/>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230C4">
        <w:rPr>
          <w:rFonts w:ascii="Times New Roman" w:eastAsia="Times New Roman" w:hAnsi="Times New Roman" w:cs="Times New Roman"/>
          <w:sz w:val="24"/>
          <w:szCs w:val="24"/>
        </w:rPr>
        <w:t>Infrequent farm visits</w:t>
      </w:r>
    </w:p>
    <w:p w:rsidR="000230C4" w:rsidRDefault="00E93A37" w:rsidP="000230C4">
      <w:pPr>
        <w:pStyle w:val="ListParagraph"/>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230C4">
        <w:rPr>
          <w:rFonts w:ascii="Times New Roman" w:eastAsia="Times New Roman" w:hAnsi="Times New Roman" w:cs="Times New Roman"/>
          <w:sz w:val="24"/>
          <w:szCs w:val="24"/>
        </w:rPr>
        <w:t>Lack of practical training</w:t>
      </w:r>
    </w:p>
    <w:p w:rsidR="000230C4" w:rsidRDefault="00E93A37" w:rsidP="000230C4">
      <w:pPr>
        <w:pStyle w:val="ListParagraph"/>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230C4">
        <w:rPr>
          <w:rFonts w:ascii="Times New Roman" w:eastAsia="Times New Roman" w:hAnsi="Times New Roman" w:cs="Times New Roman"/>
          <w:sz w:val="24"/>
          <w:szCs w:val="24"/>
        </w:rPr>
        <w:t>Limited access to agricultural inputs</w:t>
      </w:r>
    </w:p>
    <w:p w:rsidR="000230C4" w:rsidRDefault="00E93A37" w:rsidP="000230C4">
      <w:pPr>
        <w:pStyle w:val="ListParagraph"/>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230C4">
        <w:rPr>
          <w:rFonts w:ascii="Times New Roman" w:eastAsia="Times New Roman" w:hAnsi="Times New Roman" w:cs="Times New Roman"/>
          <w:sz w:val="24"/>
          <w:szCs w:val="24"/>
        </w:rPr>
        <w:t>Advice that does not address farmers’ specific needs</w:t>
      </w:r>
    </w:p>
    <w:p w:rsidR="000230C4" w:rsidRDefault="00E93A37" w:rsidP="000230C4">
      <w:pPr>
        <w:pStyle w:val="ListParagraph"/>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230C4">
        <w:rPr>
          <w:rFonts w:ascii="Times New Roman" w:eastAsia="Times New Roman" w:hAnsi="Times New Roman" w:cs="Times New Roman"/>
          <w:sz w:val="24"/>
          <w:szCs w:val="24"/>
        </w:rPr>
        <w:t>Delayed information</w:t>
      </w:r>
    </w:p>
    <w:p w:rsidR="000230C4" w:rsidRDefault="00E93A37" w:rsidP="000230C4">
      <w:pPr>
        <w:pStyle w:val="ListParagraph"/>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230C4">
        <w:rPr>
          <w:rFonts w:ascii="Times New Roman" w:eastAsia="Times New Roman" w:hAnsi="Times New Roman" w:cs="Times New Roman"/>
          <w:sz w:val="24"/>
          <w:szCs w:val="24"/>
        </w:rPr>
        <w:t xml:space="preserve">Inadequate demonstration facilities. </w:t>
      </w:r>
    </w:p>
    <w:p w:rsidR="000230C4" w:rsidRDefault="00E93A37" w:rsidP="000230C4">
      <w:pPr>
        <w:pStyle w:val="ListParagraph"/>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230C4">
        <w:rPr>
          <w:rFonts w:ascii="Times New Roman" w:eastAsia="Times New Roman" w:hAnsi="Times New Roman" w:cs="Times New Roman"/>
          <w:sz w:val="24"/>
          <w:szCs w:val="24"/>
        </w:rPr>
        <w:t>Poor transport or communication facilities</w:t>
      </w:r>
    </w:p>
    <w:p w:rsidR="00E93A37" w:rsidRPr="000230C4" w:rsidRDefault="00E93A37" w:rsidP="000230C4">
      <w:pPr>
        <w:pStyle w:val="ListParagraph"/>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230C4">
        <w:rPr>
          <w:rFonts w:ascii="Times New Roman" w:eastAsia="Times New Roman" w:hAnsi="Times New Roman" w:cs="Times New Roman"/>
          <w:sz w:val="24"/>
          <w:szCs w:val="24"/>
        </w:rPr>
        <w:t>Other (specify): __________________</w:t>
      </w:r>
    </w:p>
    <w:p w:rsidR="00E93A37" w:rsidRPr="003A504A" w:rsidRDefault="00E93A37" w:rsidP="00E93A37">
      <w:pPr>
        <w:spacing w:before="100" w:beforeAutospacing="1" w:after="100" w:afterAutospacing="1" w:line="240" w:lineRule="auto"/>
        <w:outlineLvl w:val="1"/>
        <w:rPr>
          <w:rFonts w:ascii="Times New Roman" w:eastAsia="Times New Roman" w:hAnsi="Times New Roman" w:cs="Times New Roman"/>
          <w:b/>
          <w:bCs/>
          <w:sz w:val="28"/>
          <w:szCs w:val="28"/>
        </w:rPr>
      </w:pPr>
      <w:r w:rsidRPr="003A504A">
        <w:rPr>
          <w:rFonts w:ascii="Times New Roman" w:eastAsia="Times New Roman" w:hAnsi="Times New Roman" w:cs="Times New Roman"/>
          <w:b/>
          <w:bCs/>
          <w:sz w:val="28"/>
          <w:szCs w:val="28"/>
        </w:rPr>
        <w:t>Section D. Preferred types of agricultural extension services</w:t>
      </w:r>
    </w:p>
    <w:p w:rsidR="000230C4" w:rsidRDefault="00E93A37" w:rsidP="000230C4">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D1. Which agricultural extension services would you most like to receive?</w:t>
      </w:r>
      <w:r w:rsidR="000230C4">
        <w:rPr>
          <w:rFonts w:ascii="Times New Roman" w:eastAsia="Times New Roman" w:hAnsi="Times New Roman" w:cs="Times New Roman"/>
          <w:sz w:val="24"/>
          <w:szCs w:val="24"/>
        </w:rPr>
        <w:t xml:space="preserve"> (Select all that apply.)</w:t>
      </w:r>
    </w:p>
    <w:tbl>
      <w:tblPr>
        <w:tblStyle w:val="TableGridLight"/>
        <w:tblW w:w="0" w:type="auto"/>
        <w:tblLook w:val="04A0" w:firstRow="1" w:lastRow="0" w:firstColumn="1" w:lastColumn="0" w:noHBand="0" w:noVBand="1"/>
      </w:tblPr>
      <w:tblGrid>
        <w:gridCol w:w="570"/>
        <w:gridCol w:w="4913"/>
        <w:gridCol w:w="2072"/>
        <w:gridCol w:w="1795"/>
      </w:tblGrid>
      <w:tr w:rsidR="000230C4" w:rsidRPr="004F0EE4" w:rsidTr="00852369">
        <w:tc>
          <w:tcPr>
            <w:tcW w:w="0" w:type="auto"/>
            <w:hideMark/>
          </w:tcPr>
          <w:p w:rsidR="000230C4" w:rsidRPr="004F0EE4" w:rsidRDefault="000230C4" w:rsidP="000230C4">
            <w:pPr>
              <w:spacing w:before="100" w:beforeAutospacing="1" w:after="100" w:afterAutospacing="1"/>
              <w:jc w:val="center"/>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No.</w:t>
            </w:r>
          </w:p>
        </w:tc>
        <w:tc>
          <w:tcPr>
            <w:tcW w:w="4913" w:type="dxa"/>
            <w:hideMark/>
          </w:tcPr>
          <w:p w:rsidR="000230C4" w:rsidRPr="004F0EE4" w:rsidRDefault="000230C4" w:rsidP="000230C4">
            <w:pPr>
              <w:spacing w:before="100" w:beforeAutospacing="1" w:after="100" w:afterAutospacing="1"/>
              <w:jc w:val="center"/>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Type of agricultural extension service</w:t>
            </w:r>
          </w:p>
        </w:tc>
        <w:tc>
          <w:tcPr>
            <w:tcW w:w="2072" w:type="dxa"/>
            <w:hideMark/>
          </w:tcPr>
          <w:p w:rsidR="000230C4" w:rsidRPr="004F0EE4" w:rsidRDefault="000230C4" w:rsidP="000230C4">
            <w:pPr>
              <w:spacing w:before="100" w:beforeAutospacing="1" w:after="100" w:afterAutospacing="1"/>
              <w:jc w:val="center"/>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Farmers’ WTP (%)</w:t>
            </w:r>
          </w:p>
        </w:tc>
        <w:tc>
          <w:tcPr>
            <w:tcW w:w="1795" w:type="dxa"/>
            <w:hideMark/>
          </w:tcPr>
          <w:p w:rsidR="000230C4" w:rsidRPr="004F0EE4" w:rsidRDefault="000230C4" w:rsidP="000230C4">
            <w:pPr>
              <w:spacing w:before="100" w:beforeAutospacing="1" w:after="100" w:afterAutospacing="1"/>
              <w:jc w:val="center"/>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Level of preference</w:t>
            </w:r>
          </w:p>
        </w:tc>
      </w:tr>
      <w:tr w:rsidR="000230C4" w:rsidRPr="004F0EE4" w:rsidTr="00852369">
        <w:tc>
          <w:tcPr>
            <w:tcW w:w="0" w:type="auto"/>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1</w:t>
            </w:r>
          </w:p>
        </w:tc>
        <w:tc>
          <w:tcPr>
            <w:tcW w:w="4913"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hAnsi="Times New Roman" w:cs="Times New Roman"/>
                <w:sz w:val="24"/>
                <w:szCs w:val="24"/>
              </w:rPr>
              <w:t>Access to improved crop varieties</w:t>
            </w:r>
          </w:p>
        </w:tc>
        <w:tc>
          <w:tcPr>
            <w:tcW w:w="2072"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c>
          <w:tcPr>
            <w:tcW w:w="1795"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r>
      <w:tr w:rsidR="000230C4" w:rsidRPr="004F0EE4" w:rsidTr="00852369">
        <w:tc>
          <w:tcPr>
            <w:tcW w:w="0" w:type="auto"/>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2</w:t>
            </w:r>
          </w:p>
        </w:tc>
        <w:tc>
          <w:tcPr>
            <w:tcW w:w="4913"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hAnsi="Times New Roman" w:cs="Times New Roman"/>
                <w:sz w:val="24"/>
                <w:szCs w:val="24"/>
              </w:rPr>
              <w:t>Row planting techniques</w:t>
            </w:r>
          </w:p>
        </w:tc>
        <w:tc>
          <w:tcPr>
            <w:tcW w:w="2072"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c>
          <w:tcPr>
            <w:tcW w:w="1795"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r>
      <w:tr w:rsidR="000230C4" w:rsidRPr="004F0EE4" w:rsidTr="00852369">
        <w:tc>
          <w:tcPr>
            <w:tcW w:w="0" w:type="auto"/>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3</w:t>
            </w:r>
          </w:p>
        </w:tc>
        <w:tc>
          <w:tcPr>
            <w:tcW w:w="4913"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hAnsi="Times New Roman" w:cs="Times New Roman"/>
                <w:sz w:val="24"/>
                <w:szCs w:val="24"/>
              </w:rPr>
              <w:t>Access to irrigation services</w:t>
            </w:r>
          </w:p>
        </w:tc>
        <w:tc>
          <w:tcPr>
            <w:tcW w:w="2072"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c>
          <w:tcPr>
            <w:tcW w:w="1795"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r>
      <w:tr w:rsidR="000230C4" w:rsidRPr="004F0EE4" w:rsidTr="00852369">
        <w:tc>
          <w:tcPr>
            <w:tcW w:w="0" w:type="auto"/>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4</w:t>
            </w:r>
          </w:p>
        </w:tc>
        <w:tc>
          <w:tcPr>
            <w:tcW w:w="4913"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hAnsi="Times New Roman" w:cs="Times New Roman"/>
                <w:sz w:val="24"/>
                <w:szCs w:val="24"/>
              </w:rPr>
              <w:t>Agricultural tools and inputs</w:t>
            </w:r>
          </w:p>
        </w:tc>
        <w:tc>
          <w:tcPr>
            <w:tcW w:w="2072"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c>
          <w:tcPr>
            <w:tcW w:w="1795"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r>
      <w:tr w:rsidR="000230C4" w:rsidRPr="004F0EE4" w:rsidTr="00852369">
        <w:tc>
          <w:tcPr>
            <w:tcW w:w="0" w:type="auto"/>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5</w:t>
            </w:r>
          </w:p>
        </w:tc>
        <w:tc>
          <w:tcPr>
            <w:tcW w:w="4913"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hAnsi="Times New Roman" w:cs="Times New Roman"/>
                <w:sz w:val="24"/>
                <w:szCs w:val="24"/>
              </w:rPr>
              <w:t>Crop and animal production advisory services</w:t>
            </w:r>
          </w:p>
        </w:tc>
        <w:tc>
          <w:tcPr>
            <w:tcW w:w="2072"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c>
          <w:tcPr>
            <w:tcW w:w="1795"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r>
      <w:tr w:rsidR="000230C4" w:rsidRPr="004F0EE4" w:rsidTr="00852369">
        <w:tc>
          <w:tcPr>
            <w:tcW w:w="0" w:type="auto"/>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6</w:t>
            </w:r>
          </w:p>
        </w:tc>
        <w:tc>
          <w:tcPr>
            <w:tcW w:w="4913"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Advice on crop and animal production</w:t>
            </w:r>
          </w:p>
        </w:tc>
        <w:tc>
          <w:tcPr>
            <w:tcW w:w="2072"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c>
          <w:tcPr>
            <w:tcW w:w="1795" w:type="dxa"/>
            <w:hideMark/>
          </w:tcPr>
          <w:p w:rsidR="000230C4" w:rsidRPr="004F0EE4" w:rsidRDefault="000230C4" w:rsidP="00852369">
            <w:pPr>
              <w:spacing w:before="100" w:beforeAutospacing="1" w:after="100" w:afterAutospacing="1"/>
              <w:rPr>
                <w:rFonts w:ascii="Times New Roman" w:eastAsia="Times New Roman" w:hAnsi="Times New Roman" w:cs="Times New Roman"/>
                <w:sz w:val="24"/>
                <w:szCs w:val="24"/>
              </w:rPr>
            </w:pPr>
          </w:p>
        </w:tc>
      </w:tr>
      <w:tr w:rsidR="000230C4" w:rsidRPr="004F0EE4" w:rsidTr="00852369">
        <w:tc>
          <w:tcPr>
            <w:tcW w:w="0" w:type="auto"/>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7</w:t>
            </w:r>
          </w:p>
        </w:tc>
        <w:tc>
          <w:tcPr>
            <w:tcW w:w="4913"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hAnsi="Times New Roman" w:cs="Times New Roman"/>
                <w:sz w:val="24"/>
                <w:szCs w:val="24"/>
              </w:rPr>
              <w:t>Agricultural market linkage and valued addition services</w:t>
            </w:r>
          </w:p>
        </w:tc>
        <w:tc>
          <w:tcPr>
            <w:tcW w:w="2072"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c>
          <w:tcPr>
            <w:tcW w:w="1795"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r>
      <w:tr w:rsidR="000230C4" w:rsidRPr="004F0EE4" w:rsidTr="00852369">
        <w:tc>
          <w:tcPr>
            <w:tcW w:w="0" w:type="auto"/>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eastAsia="Times New Roman" w:hAnsi="Times New Roman" w:cs="Times New Roman"/>
                <w:sz w:val="24"/>
                <w:szCs w:val="24"/>
              </w:rPr>
              <w:t>8</w:t>
            </w:r>
          </w:p>
        </w:tc>
        <w:tc>
          <w:tcPr>
            <w:tcW w:w="4913"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r w:rsidRPr="004F0EE4">
              <w:rPr>
                <w:rFonts w:ascii="Times New Roman" w:hAnsi="Times New Roman" w:cs="Times New Roman"/>
                <w:sz w:val="24"/>
                <w:szCs w:val="24"/>
              </w:rPr>
              <w:t>Animal health and veterinary services</w:t>
            </w:r>
          </w:p>
        </w:tc>
        <w:tc>
          <w:tcPr>
            <w:tcW w:w="2072"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c>
          <w:tcPr>
            <w:tcW w:w="1795" w:type="dxa"/>
            <w:hideMark/>
          </w:tcPr>
          <w:p w:rsidR="000230C4" w:rsidRPr="004F0EE4" w:rsidRDefault="000230C4" w:rsidP="000230C4">
            <w:pPr>
              <w:spacing w:before="100" w:beforeAutospacing="1" w:after="100" w:afterAutospacing="1"/>
              <w:rPr>
                <w:rFonts w:ascii="Times New Roman" w:eastAsia="Times New Roman" w:hAnsi="Times New Roman" w:cs="Times New Roman"/>
                <w:sz w:val="24"/>
                <w:szCs w:val="24"/>
              </w:rPr>
            </w:pPr>
          </w:p>
        </w:tc>
      </w:tr>
    </w:tbl>
    <w:p w:rsidR="00E93A37" w:rsidRPr="00852369" w:rsidRDefault="00E93A37" w:rsidP="00852369">
      <w:p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lastRenderedPageBreak/>
        <w:t xml:space="preserve"> Other (specify): __________________</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D2. Which three services are your highest priorities?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8"/>
        <w:gridCol w:w="2235"/>
      </w:tblGrid>
      <w:tr w:rsidR="00E93A37" w:rsidRPr="00E93A37" w:rsidTr="00E93A37">
        <w:trPr>
          <w:tblCellSpacing w:w="15" w:type="dxa"/>
        </w:trPr>
        <w:tc>
          <w:tcPr>
            <w:tcW w:w="0" w:type="auto"/>
            <w:vAlign w:val="center"/>
            <w:hideMark/>
          </w:tcPr>
          <w:p w:rsidR="00E93A37" w:rsidRPr="00E93A37" w:rsidRDefault="00E93A37" w:rsidP="00E93A37">
            <w:pPr>
              <w:spacing w:after="0" w:line="240" w:lineRule="auto"/>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Priority</w:t>
            </w:r>
          </w:p>
        </w:tc>
        <w:tc>
          <w:tcPr>
            <w:tcW w:w="0" w:type="auto"/>
            <w:vAlign w:val="center"/>
            <w:hideMark/>
          </w:tcPr>
          <w:p w:rsidR="00E93A37" w:rsidRPr="00E93A37" w:rsidRDefault="00E93A37" w:rsidP="00E93A37">
            <w:pPr>
              <w:spacing w:after="0" w:line="240" w:lineRule="auto"/>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Preferred service</w:t>
            </w:r>
          </w:p>
        </w:tc>
      </w:tr>
      <w:tr w:rsidR="00E93A37" w:rsidRPr="00E93A37" w:rsidTr="00E93A37">
        <w:trPr>
          <w:tblCellSpacing w:w="15" w:type="dxa"/>
        </w:trPr>
        <w:tc>
          <w:tcPr>
            <w:tcW w:w="0" w:type="auto"/>
            <w:vAlign w:val="center"/>
            <w:hideMark/>
          </w:tcPr>
          <w:p w:rsidR="00E93A37" w:rsidRPr="00E93A37" w:rsidRDefault="00E93A37" w:rsidP="00E93A37">
            <w:pPr>
              <w:spacing w:after="0"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First</w:t>
            </w:r>
          </w:p>
        </w:tc>
        <w:tc>
          <w:tcPr>
            <w:tcW w:w="0" w:type="auto"/>
            <w:vAlign w:val="center"/>
            <w:hideMark/>
          </w:tcPr>
          <w:p w:rsidR="00E93A37" w:rsidRPr="00E93A37" w:rsidRDefault="00E93A37" w:rsidP="00E93A37">
            <w:pPr>
              <w:spacing w:after="0"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__________________</w:t>
            </w:r>
          </w:p>
        </w:tc>
      </w:tr>
      <w:tr w:rsidR="00E93A37" w:rsidRPr="00E93A37" w:rsidTr="00E93A37">
        <w:trPr>
          <w:tblCellSpacing w:w="15" w:type="dxa"/>
        </w:trPr>
        <w:tc>
          <w:tcPr>
            <w:tcW w:w="0" w:type="auto"/>
            <w:vAlign w:val="center"/>
            <w:hideMark/>
          </w:tcPr>
          <w:p w:rsidR="00E93A37" w:rsidRPr="00E93A37" w:rsidRDefault="00E93A37" w:rsidP="00E93A37">
            <w:pPr>
              <w:spacing w:after="0"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Second</w:t>
            </w:r>
          </w:p>
        </w:tc>
        <w:tc>
          <w:tcPr>
            <w:tcW w:w="0" w:type="auto"/>
            <w:vAlign w:val="center"/>
            <w:hideMark/>
          </w:tcPr>
          <w:p w:rsidR="00E93A37" w:rsidRPr="00E93A37" w:rsidRDefault="00E93A37" w:rsidP="00E93A37">
            <w:pPr>
              <w:spacing w:after="0"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__________________</w:t>
            </w:r>
          </w:p>
        </w:tc>
      </w:tr>
      <w:tr w:rsidR="00E93A37" w:rsidRPr="00E93A37" w:rsidTr="00E93A37">
        <w:trPr>
          <w:tblCellSpacing w:w="15" w:type="dxa"/>
        </w:trPr>
        <w:tc>
          <w:tcPr>
            <w:tcW w:w="0" w:type="auto"/>
            <w:vAlign w:val="center"/>
            <w:hideMark/>
          </w:tcPr>
          <w:p w:rsidR="00E93A37" w:rsidRPr="00E93A37" w:rsidRDefault="00E93A37" w:rsidP="00E93A37">
            <w:pPr>
              <w:spacing w:after="0"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Third</w:t>
            </w:r>
          </w:p>
        </w:tc>
        <w:tc>
          <w:tcPr>
            <w:tcW w:w="0" w:type="auto"/>
            <w:vAlign w:val="center"/>
            <w:hideMark/>
          </w:tcPr>
          <w:p w:rsidR="00E93A37" w:rsidRPr="00E93A37" w:rsidRDefault="00E93A37" w:rsidP="00E93A37">
            <w:pPr>
              <w:spacing w:after="0"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__________________</w:t>
            </w:r>
          </w:p>
        </w:tc>
      </w:tr>
    </w:tbl>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D3. Which delivery method would you prefer?</w:t>
      </w:r>
    </w:p>
    <w:p w:rsidR="00852369" w:rsidRDefault="00E93A37" w:rsidP="00852369">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Individual farm visits</w:t>
      </w:r>
    </w:p>
    <w:p w:rsidR="00852369" w:rsidRDefault="00E93A37" w:rsidP="00852369">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Group training</w:t>
      </w:r>
    </w:p>
    <w:p w:rsidR="00852369" w:rsidRDefault="00E93A37" w:rsidP="00852369">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 Farmer field demonstrations</w:t>
      </w:r>
    </w:p>
    <w:p w:rsidR="00852369" w:rsidRDefault="00E93A37" w:rsidP="00852369">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Farmer-to-farmer learning</w:t>
      </w:r>
    </w:p>
    <w:p w:rsidR="00852369" w:rsidRDefault="00852369" w:rsidP="00852369">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Telephone or mobile-based advice</w:t>
      </w:r>
    </w:p>
    <w:p w:rsidR="00852369" w:rsidRDefault="00E93A37" w:rsidP="00852369">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 Printed materials</w:t>
      </w:r>
    </w:p>
    <w:p w:rsidR="00852369" w:rsidRDefault="00E93A37" w:rsidP="00852369">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A combination of methods</w:t>
      </w:r>
    </w:p>
    <w:p w:rsidR="00E93A37" w:rsidRPr="00852369" w:rsidRDefault="00E93A37" w:rsidP="00852369">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 Other (specify): __________________</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D4. How frequently would you prefer to receive extension services?</w:t>
      </w:r>
    </w:p>
    <w:p w:rsidR="00852369" w:rsidRDefault="00E93A37" w:rsidP="00852369">
      <w:pPr>
        <w:pStyle w:val="ListParagraph"/>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Weekly</w:t>
      </w:r>
    </w:p>
    <w:p w:rsidR="00852369" w:rsidRDefault="00E93A37" w:rsidP="00852369">
      <w:pPr>
        <w:pStyle w:val="ListParagraph"/>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Every two weeks</w:t>
      </w:r>
    </w:p>
    <w:p w:rsidR="00852369" w:rsidRDefault="00E93A37" w:rsidP="00852369">
      <w:pPr>
        <w:pStyle w:val="ListParagraph"/>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Monthly</w:t>
      </w:r>
    </w:p>
    <w:p w:rsidR="00852369" w:rsidRDefault="00E93A37" w:rsidP="00852369">
      <w:pPr>
        <w:pStyle w:val="ListParagraph"/>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At critical stages of crop production</w:t>
      </w:r>
    </w:p>
    <w:p w:rsidR="00852369" w:rsidRDefault="00E93A37" w:rsidP="00852369">
      <w:pPr>
        <w:pStyle w:val="ListParagraph"/>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 Seasonally</w:t>
      </w:r>
    </w:p>
    <w:p w:rsidR="00E93A37" w:rsidRPr="00852369" w:rsidRDefault="00E93A37" w:rsidP="00852369">
      <w:pPr>
        <w:pStyle w:val="ListParagraph"/>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Only when a specific problem occurs</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D5. What is your preferred time for receiving extension services?</w:t>
      </w:r>
    </w:p>
    <w:p w:rsidR="00852369" w:rsidRDefault="00E93A37" w:rsidP="00852369">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Morning</w:t>
      </w:r>
    </w:p>
    <w:p w:rsidR="00852369" w:rsidRDefault="00E93A37" w:rsidP="00852369">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Afternoon</w:t>
      </w:r>
    </w:p>
    <w:p w:rsidR="00E93A37" w:rsidRPr="00852369" w:rsidRDefault="00E93A37" w:rsidP="00852369">
      <w:pPr>
        <w:pStyle w:val="ListParagraph"/>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852369">
        <w:rPr>
          <w:rFonts w:ascii="Times New Roman" w:eastAsia="Times New Roman" w:hAnsi="Times New Roman" w:cs="Times New Roman"/>
          <w:sz w:val="24"/>
          <w:szCs w:val="24"/>
        </w:rPr>
        <w:t>Flexible, depending on farming activities</w:t>
      </w:r>
    </w:p>
    <w:p w:rsidR="00E93A37" w:rsidRPr="003A504A" w:rsidRDefault="00E93A37" w:rsidP="00E93A37">
      <w:pPr>
        <w:spacing w:before="100" w:beforeAutospacing="1" w:after="100" w:afterAutospacing="1" w:line="240" w:lineRule="auto"/>
        <w:outlineLvl w:val="1"/>
        <w:rPr>
          <w:rFonts w:ascii="Times New Roman" w:eastAsia="Times New Roman" w:hAnsi="Times New Roman" w:cs="Times New Roman"/>
          <w:b/>
          <w:bCs/>
          <w:sz w:val="28"/>
          <w:szCs w:val="28"/>
        </w:rPr>
      </w:pPr>
      <w:r w:rsidRPr="003A504A">
        <w:rPr>
          <w:rFonts w:ascii="Times New Roman" w:eastAsia="Times New Roman" w:hAnsi="Times New Roman" w:cs="Times New Roman"/>
          <w:b/>
          <w:bCs/>
          <w:sz w:val="28"/>
          <w:szCs w:val="28"/>
        </w:rPr>
        <w:t>Section E. Farmers’ willingness to pay for different agricultural extension services</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1. Would you be willing to pay for improved agricultural extension services?</w:t>
      </w:r>
    </w:p>
    <w:p w:rsidR="00E93A37" w:rsidRPr="00E93A37" w:rsidRDefault="00852369" w:rsidP="0085236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Yes       0</w:t>
      </w:r>
      <w:r w:rsidR="00E93A37" w:rsidRPr="00E93A37">
        <w:rPr>
          <w:rFonts w:ascii="Times New Roman" w:eastAsia="Times New Roman" w:hAnsi="Times New Roman" w:cs="Times New Roman"/>
          <w:sz w:val="24"/>
          <w:szCs w:val="24"/>
        </w:rPr>
        <w:t>. No</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2. If yes, what is the maximum amount you would be willing to pay for the improved extension services?</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lastRenderedPageBreak/>
        <w:t>Amount: __________ ETB per __________ (visit / month / agricultural season / year).</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3. If you are unwilling to pay, what is the main reason?</w:t>
      </w:r>
    </w:p>
    <w:p w:rsidR="00852369" w:rsidRDefault="00852369" w:rsidP="00852369">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 I cannot afford to pay.</w:t>
      </w:r>
    </w:p>
    <w:p w:rsidR="00852369" w:rsidRDefault="00852369" w:rsidP="00852369">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E93A37" w:rsidRPr="00E93A37">
        <w:rPr>
          <w:rFonts w:ascii="Times New Roman" w:eastAsia="Times New Roman" w:hAnsi="Times New Roman" w:cs="Times New Roman"/>
          <w:sz w:val="24"/>
          <w:szCs w:val="24"/>
        </w:rPr>
        <w:t>Agricultural extension services should be provided fr</w:t>
      </w:r>
      <w:r>
        <w:rPr>
          <w:rFonts w:ascii="Times New Roman" w:eastAsia="Times New Roman" w:hAnsi="Times New Roman" w:cs="Times New Roman"/>
          <w:sz w:val="24"/>
          <w:szCs w:val="24"/>
        </w:rPr>
        <w:t>ee of charge by the government.</w:t>
      </w:r>
    </w:p>
    <w:p w:rsidR="00852369" w:rsidRDefault="00852369" w:rsidP="00852369">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E93A37" w:rsidRPr="00E93A37">
        <w:rPr>
          <w:rFonts w:ascii="Times New Roman" w:eastAsia="Times New Roman" w:hAnsi="Times New Roman" w:cs="Times New Roman"/>
          <w:sz w:val="24"/>
          <w:szCs w:val="24"/>
        </w:rPr>
        <w:t>I am not satisfied with the current q</w:t>
      </w:r>
      <w:r>
        <w:rPr>
          <w:rFonts w:ascii="Times New Roman" w:eastAsia="Times New Roman" w:hAnsi="Times New Roman" w:cs="Times New Roman"/>
          <w:sz w:val="24"/>
          <w:szCs w:val="24"/>
        </w:rPr>
        <w:t>uality of services.</w:t>
      </w:r>
    </w:p>
    <w:p w:rsidR="00E93A37" w:rsidRPr="00E93A37" w:rsidRDefault="00852369" w:rsidP="00852369">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E93A37" w:rsidRPr="00E93A37">
        <w:rPr>
          <w:rFonts w:ascii="Times New Roman" w:eastAsia="Times New Roman" w:hAnsi="Times New Roman" w:cs="Times New Roman"/>
          <w:sz w:val="24"/>
          <w:szCs w:val="24"/>
        </w:rPr>
        <w:t>. I do not expect sufficient benefits from the services.</w:t>
      </w:r>
    </w:p>
    <w:p w:rsidR="00E93A37" w:rsidRPr="00E93A37" w:rsidRDefault="00852369"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E93A37" w:rsidRPr="00E93A37">
        <w:rPr>
          <w:rFonts w:ascii="Times New Roman" w:eastAsia="Times New Roman" w:hAnsi="Times New Roman" w:cs="Times New Roman"/>
          <w:sz w:val="24"/>
          <w:szCs w:val="24"/>
        </w:rPr>
        <w:t>. I already pay indirectly through taxes or other contributions.</w:t>
      </w:r>
    </w:p>
    <w:p w:rsidR="00E93A37" w:rsidRPr="00E93A37" w:rsidRDefault="00852369"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E93A37" w:rsidRPr="00E93A37">
        <w:rPr>
          <w:rFonts w:ascii="Times New Roman" w:eastAsia="Times New Roman" w:hAnsi="Times New Roman" w:cs="Times New Roman"/>
          <w:sz w:val="24"/>
          <w:szCs w:val="24"/>
        </w:rPr>
        <w:t>. I do not need additional extension services.</w:t>
      </w:r>
    </w:p>
    <w:p w:rsidR="00E93A37" w:rsidRPr="00E93A37" w:rsidRDefault="00852369"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93A37" w:rsidRPr="00E93A37">
        <w:rPr>
          <w:rFonts w:ascii="Times New Roman" w:eastAsia="Times New Roman" w:hAnsi="Times New Roman" w:cs="Times New Roman"/>
          <w:sz w:val="24"/>
          <w:szCs w:val="24"/>
        </w:rPr>
        <w:t>. I do not trust the service provider.</w:t>
      </w:r>
    </w:p>
    <w:p w:rsidR="00E93A37" w:rsidRPr="00E93A37" w:rsidRDefault="00852369"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E93A37" w:rsidRPr="00E93A37">
        <w:rPr>
          <w:rFonts w:ascii="Times New Roman" w:eastAsia="Times New Roman" w:hAnsi="Times New Roman" w:cs="Times New Roman"/>
          <w:sz w:val="24"/>
          <w:szCs w:val="24"/>
        </w:rPr>
        <w:t>. Other (specify): __________________</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4. Would you be willing to pay for the following specific services?</w:t>
      </w:r>
    </w:p>
    <w:tbl>
      <w:tblPr>
        <w:tblStyle w:val="TableGrid"/>
        <w:tblW w:w="0" w:type="auto"/>
        <w:tblLook w:val="04A0" w:firstRow="1" w:lastRow="0" w:firstColumn="1" w:lastColumn="0" w:noHBand="0" w:noVBand="1"/>
      </w:tblPr>
      <w:tblGrid>
        <w:gridCol w:w="570"/>
        <w:gridCol w:w="3828"/>
        <w:gridCol w:w="2628"/>
        <w:gridCol w:w="2324"/>
      </w:tblGrid>
      <w:tr w:rsidR="00E93A37" w:rsidRPr="00E93A37" w:rsidTr="00852369">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No.</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Agricultural extension service</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Willing to pay (1 = Yes, 0 = No)</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Maximum amount (ETB)</w:t>
            </w:r>
          </w:p>
        </w:tc>
      </w:tr>
      <w:tr w:rsidR="00E93A37" w:rsidRPr="00E93A37" w:rsidTr="00852369">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Improved seed and crop-variety advice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r>
      <w:tr w:rsidR="00E93A37" w:rsidRPr="00E93A37" w:rsidTr="00852369">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2</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Fertilizer and soil fertility management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r>
      <w:tr w:rsidR="00E93A37" w:rsidRPr="00E93A37" w:rsidTr="00852369">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3</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Row planting and agronomic training</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r>
      <w:tr w:rsidR="00E93A37" w:rsidRPr="00E93A37" w:rsidTr="00852369">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4</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Pest and disease management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r>
      <w:tr w:rsidR="00E93A37" w:rsidRPr="00E93A37" w:rsidTr="00852369">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.5</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Irrigation and water harvesting advice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r>
      <w:tr w:rsidR="00E93A37" w:rsidRPr="00E93A37" w:rsidTr="00852369">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.6</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Soil and water conservation</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r>
      <w:tr w:rsidR="00E93A37" w:rsidRPr="00E93A37" w:rsidTr="00852369">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7</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Climate-smart agriculture and drought adaptation</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r>
      <w:tr w:rsidR="00E93A37" w:rsidRPr="00E93A37" w:rsidTr="00852369">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8</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Postharvest handling and storage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r>
      <w:tr w:rsidR="00E93A37" w:rsidRPr="00E93A37" w:rsidTr="00852369">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9</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Agricultural marketing information</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r>
      <w:tr w:rsidR="00E93A37" w:rsidRPr="00E93A37" w:rsidTr="00852369">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10</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Farm business and financial management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____</w:t>
            </w:r>
          </w:p>
        </w:tc>
      </w:tr>
    </w:tbl>
    <w:p w:rsidR="00852369" w:rsidRDefault="00852369" w:rsidP="00E93A37">
      <w:pPr>
        <w:spacing w:before="100" w:beforeAutospacing="1" w:after="100" w:afterAutospacing="1" w:line="240" w:lineRule="auto"/>
        <w:rPr>
          <w:rFonts w:ascii="Times New Roman" w:eastAsia="Times New Roman" w:hAnsi="Times New Roman" w:cs="Times New Roman"/>
          <w:i/>
          <w:iCs/>
          <w:sz w:val="24"/>
          <w:szCs w:val="24"/>
        </w:rPr>
      </w:pP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5. Which payment method would you prefer?</w:t>
      </w:r>
    </w:p>
    <w:p w:rsidR="00EF6D14" w:rsidRDefault="00EF6D14" w:rsidP="00EF6D14">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 Payment per farm visit</w:t>
      </w:r>
    </w:p>
    <w:p w:rsidR="00EF6D14" w:rsidRDefault="00EF6D14" w:rsidP="00EF6D14">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Monthly payment</w:t>
      </w:r>
    </w:p>
    <w:p w:rsidR="00EF6D14" w:rsidRDefault="00EF6D14" w:rsidP="00EF6D14">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 Seasonal payment</w:t>
      </w:r>
    </w:p>
    <w:p w:rsidR="00E93A37" w:rsidRPr="00E93A37" w:rsidRDefault="00EF6D14" w:rsidP="00EF6D14">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E93A37" w:rsidRPr="00E93A37">
        <w:rPr>
          <w:rFonts w:ascii="Times New Roman" w:eastAsia="Times New Roman" w:hAnsi="Times New Roman" w:cs="Times New Roman"/>
          <w:sz w:val="24"/>
          <w:szCs w:val="24"/>
        </w:rPr>
        <w:t>Annual payment</w:t>
      </w:r>
    </w:p>
    <w:p w:rsidR="00E93A37" w:rsidRPr="00E93A37" w:rsidRDefault="00EF6D14"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E93A37" w:rsidRPr="00E93A37">
        <w:rPr>
          <w:rFonts w:ascii="Times New Roman" w:eastAsia="Times New Roman" w:hAnsi="Times New Roman" w:cs="Times New Roman"/>
          <w:sz w:val="24"/>
          <w:szCs w:val="24"/>
        </w:rPr>
        <w:t>. Cooperative or group contribution</w:t>
      </w:r>
    </w:p>
    <w:p w:rsidR="00E93A37" w:rsidRPr="00E93A37" w:rsidRDefault="00EF6D14"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00E93A37" w:rsidRPr="00E93A37">
        <w:rPr>
          <w:rFonts w:ascii="Times New Roman" w:eastAsia="Times New Roman" w:hAnsi="Times New Roman" w:cs="Times New Roman"/>
          <w:sz w:val="24"/>
          <w:szCs w:val="24"/>
        </w:rPr>
        <w:t>Payment through agricultural service packages</w:t>
      </w:r>
    </w:p>
    <w:p w:rsidR="00E93A37" w:rsidRPr="00E93A37" w:rsidRDefault="00EF6D14"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93A37" w:rsidRPr="00E93A37">
        <w:rPr>
          <w:rFonts w:ascii="Times New Roman" w:eastAsia="Times New Roman" w:hAnsi="Times New Roman" w:cs="Times New Roman"/>
          <w:sz w:val="24"/>
          <w:szCs w:val="24"/>
        </w:rPr>
        <w:t>. Other (specify): __________________</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6. How would you prefer to make the payment?</w:t>
      </w:r>
    </w:p>
    <w:p w:rsidR="00E93A37" w:rsidRPr="00E93A37" w:rsidRDefault="00EF6D14"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93A37" w:rsidRPr="00E93A37">
        <w:rPr>
          <w:rFonts w:ascii="Times New Roman" w:eastAsia="Times New Roman" w:hAnsi="Times New Roman" w:cs="Times New Roman"/>
          <w:sz w:val="24"/>
          <w:szCs w:val="24"/>
        </w:rPr>
        <w:t>. Cash</w:t>
      </w:r>
    </w:p>
    <w:p w:rsidR="00E93A37" w:rsidRPr="00E93A37" w:rsidRDefault="00EF6D14"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E93A37" w:rsidRPr="00E93A37">
        <w:rPr>
          <w:rFonts w:ascii="Times New Roman" w:eastAsia="Times New Roman" w:hAnsi="Times New Roman" w:cs="Times New Roman"/>
          <w:sz w:val="24"/>
          <w:szCs w:val="24"/>
        </w:rPr>
        <w:t>Mobile payment</w:t>
      </w:r>
    </w:p>
    <w:p w:rsidR="00E93A37" w:rsidRPr="00E93A37" w:rsidRDefault="00EF6D14"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E93A37" w:rsidRPr="00E93A37">
        <w:rPr>
          <w:rFonts w:ascii="Times New Roman" w:eastAsia="Times New Roman" w:hAnsi="Times New Roman" w:cs="Times New Roman"/>
          <w:sz w:val="24"/>
          <w:szCs w:val="24"/>
        </w:rPr>
        <w:t xml:space="preserve">. </w:t>
      </w:r>
      <w:proofErr w:type="gramStart"/>
      <w:r w:rsidR="00E93A37" w:rsidRPr="00E93A37">
        <w:rPr>
          <w:rFonts w:ascii="Times New Roman" w:eastAsia="Times New Roman" w:hAnsi="Times New Roman" w:cs="Times New Roman"/>
          <w:sz w:val="24"/>
          <w:szCs w:val="24"/>
        </w:rPr>
        <w:t>Through</w:t>
      </w:r>
      <w:proofErr w:type="gramEnd"/>
      <w:r w:rsidR="00E93A37" w:rsidRPr="00E93A37">
        <w:rPr>
          <w:rFonts w:ascii="Times New Roman" w:eastAsia="Times New Roman" w:hAnsi="Times New Roman" w:cs="Times New Roman"/>
          <w:sz w:val="24"/>
          <w:szCs w:val="24"/>
        </w:rPr>
        <w:t xml:space="preserve"> a cooperative</w:t>
      </w:r>
    </w:p>
    <w:p w:rsidR="00E93A37" w:rsidRPr="00E93A37" w:rsidRDefault="00EF6D14" w:rsidP="00E93A37">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E93A37" w:rsidRPr="00E93A37">
        <w:rPr>
          <w:rFonts w:ascii="Times New Roman" w:eastAsia="Times New Roman" w:hAnsi="Times New Roman" w:cs="Times New Roman"/>
          <w:sz w:val="24"/>
          <w:szCs w:val="24"/>
        </w:rPr>
        <w:t xml:space="preserve">. </w:t>
      </w:r>
      <w:proofErr w:type="gramStart"/>
      <w:r w:rsidR="00E93A37" w:rsidRPr="00E93A37">
        <w:rPr>
          <w:rFonts w:ascii="Times New Roman" w:eastAsia="Times New Roman" w:hAnsi="Times New Roman" w:cs="Times New Roman"/>
          <w:sz w:val="24"/>
          <w:szCs w:val="24"/>
        </w:rPr>
        <w:t>Through</w:t>
      </w:r>
      <w:proofErr w:type="gramEnd"/>
      <w:r w:rsidR="00E93A37" w:rsidRPr="00E93A37">
        <w:rPr>
          <w:rFonts w:ascii="Times New Roman" w:eastAsia="Times New Roman" w:hAnsi="Times New Roman" w:cs="Times New Roman"/>
          <w:sz w:val="24"/>
          <w:szCs w:val="24"/>
        </w:rPr>
        <w:t xml:space="preserve"> a farmer organization</w:t>
      </w:r>
    </w:p>
    <w:p w:rsidR="00EF6D14" w:rsidRDefault="00EF6D14" w:rsidP="00EF6D14">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E93A37" w:rsidRPr="00E93A37">
        <w:rPr>
          <w:rFonts w:ascii="Times New Roman" w:eastAsia="Times New Roman" w:hAnsi="Times New Roman" w:cs="Times New Roman"/>
          <w:sz w:val="24"/>
          <w:szCs w:val="24"/>
        </w:rPr>
        <w:t>Othe</w:t>
      </w:r>
      <w:r>
        <w:rPr>
          <w:rFonts w:ascii="Times New Roman" w:eastAsia="Times New Roman" w:hAnsi="Times New Roman" w:cs="Times New Roman"/>
          <w:sz w:val="24"/>
          <w:szCs w:val="24"/>
        </w:rPr>
        <w:t>r (specify): __________________</w:t>
      </w:r>
    </w:p>
    <w:p w:rsidR="00E93A37" w:rsidRPr="00E93A37" w:rsidRDefault="00E93A37" w:rsidP="00EF6D14">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7. What is the maximum amount your household could realistically afford to contribute without compromising essential household needs?</w:t>
      </w:r>
    </w:p>
    <w:p w:rsidR="00EF6D14"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Amount:</w:t>
      </w:r>
      <w:r w:rsidR="00EF6D14">
        <w:rPr>
          <w:rFonts w:ascii="Times New Roman" w:eastAsia="Times New Roman" w:hAnsi="Times New Roman" w:cs="Times New Roman"/>
          <w:sz w:val="24"/>
          <w:szCs w:val="24"/>
        </w:rPr>
        <w:t xml:space="preserve"> __________ ETB per __________.</w: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8. Would you be more willing to pay if the service were provided by a qualified extension professional and included practical demonstrations and follow-up visits?</w:t>
      </w:r>
    </w:p>
    <w:p w:rsidR="00E93A37" w:rsidRPr="00E93A37" w:rsidRDefault="00EF6D14" w:rsidP="00EF6D14">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Yes   0.No   2. </w:t>
      </w:r>
      <w:r w:rsidR="00E93A37" w:rsidRPr="00E93A37">
        <w:rPr>
          <w:rFonts w:ascii="Times New Roman" w:eastAsia="Times New Roman" w:hAnsi="Times New Roman" w:cs="Times New Roman"/>
          <w:sz w:val="24"/>
          <w:szCs w:val="24"/>
        </w:rPr>
        <w:t>Not sure</w:t>
      </w:r>
    </w:p>
    <w:p w:rsidR="00E93A37" w:rsidRPr="003A504A" w:rsidRDefault="00E93A37" w:rsidP="00EF6D14">
      <w:pPr>
        <w:spacing w:before="100" w:beforeAutospacing="1" w:after="100" w:afterAutospacing="1" w:line="240" w:lineRule="auto"/>
        <w:outlineLvl w:val="1"/>
        <w:rPr>
          <w:rFonts w:ascii="Times New Roman" w:eastAsia="Times New Roman" w:hAnsi="Times New Roman" w:cs="Times New Roman"/>
          <w:b/>
          <w:bCs/>
          <w:sz w:val="28"/>
          <w:szCs w:val="28"/>
        </w:rPr>
      </w:pPr>
      <w:r w:rsidRPr="003A504A">
        <w:rPr>
          <w:rFonts w:ascii="Times New Roman" w:eastAsia="Times New Roman" w:hAnsi="Times New Roman" w:cs="Times New Roman"/>
          <w:b/>
          <w:bCs/>
          <w:sz w:val="28"/>
          <w:szCs w:val="28"/>
        </w:rPr>
        <w:t>Section F. Econometric determinants of willingness to pay</w:t>
      </w:r>
    </w:p>
    <w:tbl>
      <w:tblPr>
        <w:tblStyle w:val="TableGrid"/>
        <w:tblW w:w="0" w:type="auto"/>
        <w:tblLook w:val="04A0" w:firstRow="1" w:lastRow="0" w:firstColumn="1" w:lastColumn="0" w:noHBand="0" w:noVBand="1"/>
      </w:tblPr>
      <w:tblGrid>
        <w:gridCol w:w="570"/>
        <w:gridCol w:w="2132"/>
        <w:gridCol w:w="3699"/>
        <w:gridCol w:w="2949"/>
      </w:tblGrid>
      <w:tr w:rsidR="00E93A37" w:rsidRPr="00E93A37" w:rsidTr="00EF6D14">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No.</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Variable</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Question</w:t>
            </w:r>
          </w:p>
        </w:tc>
        <w:tc>
          <w:tcPr>
            <w:tcW w:w="0" w:type="auto"/>
            <w:hideMark/>
          </w:tcPr>
          <w:p w:rsidR="00E93A37" w:rsidRPr="00E93A37" w:rsidRDefault="00E93A37" w:rsidP="00E93A37">
            <w:pPr>
              <w:jc w:val="center"/>
              <w:rPr>
                <w:rFonts w:ascii="Times New Roman" w:eastAsia="Times New Roman" w:hAnsi="Times New Roman" w:cs="Times New Roman"/>
                <w:b/>
                <w:bCs/>
                <w:sz w:val="24"/>
                <w:szCs w:val="24"/>
              </w:rPr>
            </w:pPr>
            <w:r w:rsidRPr="00E93A37">
              <w:rPr>
                <w:rFonts w:ascii="Times New Roman" w:eastAsia="Times New Roman" w:hAnsi="Times New Roman" w:cs="Times New Roman"/>
                <w:b/>
                <w:bCs/>
                <w:sz w:val="24"/>
                <w:szCs w:val="24"/>
              </w:rPr>
              <w:t>Coding or measurement</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Willingness to pay</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Would you pay for the defined extension service package?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Yes; 0 = No</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2</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Age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How old are you?</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Years</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3</w:t>
            </w:r>
          </w:p>
        </w:tc>
        <w:tc>
          <w:tcPr>
            <w:tcW w:w="0" w:type="auto"/>
            <w:hideMark/>
          </w:tcPr>
          <w:p w:rsidR="00E93A37" w:rsidRPr="00E93A37" w:rsidRDefault="00570B88"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Gender </w:t>
            </w:r>
          </w:p>
        </w:tc>
        <w:tc>
          <w:tcPr>
            <w:tcW w:w="0" w:type="auto"/>
            <w:hideMark/>
          </w:tcPr>
          <w:p w:rsidR="00E93A37" w:rsidRPr="00E93A37" w:rsidRDefault="00E93A37" w:rsidP="00570B88">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What is your </w:t>
            </w:r>
            <w:r w:rsidR="00570B88">
              <w:rPr>
                <w:rFonts w:ascii="Times New Roman" w:eastAsia="Times New Roman" w:hAnsi="Times New Roman" w:cs="Times New Roman"/>
                <w:sz w:val="24"/>
                <w:szCs w:val="24"/>
              </w:rPr>
              <w:t>gender</w:t>
            </w:r>
            <w:r w:rsidRPr="00E93A37">
              <w:rPr>
                <w:rFonts w:ascii="Times New Roman" w:eastAsia="Times New Roman" w:hAnsi="Times New Roman" w:cs="Times New Roman"/>
                <w:sz w:val="24"/>
                <w:szCs w:val="24"/>
              </w:rPr>
              <w: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Male; 0 = Female, if this coding matches the dataset</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4</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Education</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What is your highest educational level?</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Ordered categories or years of schooling</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lastRenderedPageBreak/>
              <w:t>5</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Household size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How many people usually live in your household?</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Number of persons</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6</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Farming experience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How many years have you farmed?</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Years</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7</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Farm size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How much land does your household cultivate?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Hectares</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8</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Livestock ownership</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How many livestock does your household own?</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TLU or livestock categories</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9</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Household income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What is your household’s estimated annual income?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ETB per year</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10</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Extension access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Have you received agricultural extension services during the past 12 months?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Yes; 0 = No</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11</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Extension contact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How many extension contacts or visits did you receive during the past 12 months?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Number</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12</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Credit access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Can your household access agricultural credit?</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Yes; 0 = No</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13</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Farmer organization membership</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Are you a member of a farmer organization or cooperative?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Yes; 0 = No</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14</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Market access</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Do you have access to agricultural market information?</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Yes; 0 = No</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15</w:t>
            </w:r>
          </w:p>
        </w:tc>
        <w:tc>
          <w:tcPr>
            <w:tcW w:w="0" w:type="auto"/>
            <w:hideMark/>
          </w:tcPr>
          <w:p w:rsidR="00E93A37" w:rsidRPr="00E93A37" w:rsidRDefault="003C7E29"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Irrigation access </w:t>
            </w:r>
          </w:p>
        </w:tc>
        <w:tc>
          <w:tcPr>
            <w:tcW w:w="0" w:type="auto"/>
            <w:hideMark/>
          </w:tcPr>
          <w:p w:rsidR="00E93A37" w:rsidRPr="00E93A37" w:rsidRDefault="003C7E29" w:rsidP="003C7E29">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Do you have access to </w:t>
            </w:r>
            <w:r>
              <w:rPr>
                <w:rFonts w:ascii="Times New Roman" w:eastAsia="Times New Roman" w:hAnsi="Times New Roman" w:cs="Times New Roman"/>
                <w:sz w:val="24"/>
                <w:szCs w:val="24"/>
              </w:rPr>
              <w:t>irrigation</w:t>
            </w:r>
            <w:r w:rsidRPr="00E93A37">
              <w:rPr>
                <w:rFonts w:ascii="Times New Roman" w:eastAsia="Times New Roman" w:hAnsi="Times New Roman" w:cs="Times New Roman"/>
                <w:sz w:val="24"/>
                <w:szCs w:val="24"/>
              </w:rPr>
              <w:t>?</w:t>
            </w:r>
          </w:p>
        </w:tc>
        <w:tc>
          <w:tcPr>
            <w:tcW w:w="0" w:type="auto"/>
            <w:hideMark/>
          </w:tcPr>
          <w:p w:rsidR="00E93A37" w:rsidRPr="00E93A37" w:rsidRDefault="003C7E29"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Yes; 0 = No</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16</w:t>
            </w:r>
          </w:p>
        </w:tc>
        <w:tc>
          <w:tcPr>
            <w:tcW w:w="0" w:type="auto"/>
            <w:hideMark/>
          </w:tcPr>
          <w:p w:rsidR="00E93A37" w:rsidRPr="00E93A37" w:rsidRDefault="003C7E29"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Radio access </w:t>
            </w:r>
          </w:p>
        </w:tc>
        <w:tc>
          <w:tcPr>
            <w:tcW w:w="0" w:type="auto"/>
            <w:hideMark/>
          </w:tcPr>
          <w:p w:rsidR="00E93A37" w:rsidRPr="00E93A37" w:rsidRDefault="003C7E29" w:rsidP="003C7E29">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Do you have access to </w:t>
            </w:r>
            <w:r>
              <w:rPr>
                <w:rFonts w:ascii="Times New Roman" w:eastAsia="Times New Roman" w:hAnsi="Times New Roman" w:cs="Times New Roman"/>
                <w:sz w:val="24"/>
                <w:szCs w:val="24"/>
              </w:rPr>
              <w:t>radio</w:t>
            </w:r>
            <w:r w:rsidRPr="00E93A37">
              <w:rPr>
                <w:rFonts w:ascii="Times New Roman" w:eastAsia="Times New Roman" w:hAnsi="Times New Roman" w:cs="Times New Roman"/>
                <w:sz w:val="24"/>
                <w:szCs w:val="24"/>
              </w:rPr>
              <w:t>?</w:t>
            </w:r>
          </w:p>
        </w:tc>
        <w:tc>
          <w:tcPr>
            <w:tcW w:w="0" w:type="auto"/>
            <w:hideMark/>
          </w:tcPr>
          <w:p w:rsidR="00E93A37" w:rsidRPr="00E93A37" w:rsidRDefault="003C7E29"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 = Yes; 0 = No</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17</w:t>
            </w:r>
          </w:p>
        </w:tc>
        <w:tc>
          <w:tcPr>
            <w:tcW w:w="0" w:type="auto"/>
            <w:hideMark/>
          </w:tcPr>
          <w:p w:rsidR="00E93A37" w:rsidRPr="00E93A37" w:rsidRDefault="00D62E69"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Distance FTC </w:t>
            </w:r>
          </w:p>
        </w:tc>
        <w:tc>
          <w:tcPr>
            <w:tcW w:w="0" w:type="auto"/>
            <w:hideMark/>
          </w:tcPr>
          <w:p w:rsidR="00E93A37" w:rsidRPr="00E93A37" w:rsidRDefault="00E93A37" w:rsidP="00D62E69">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What is </w:t>
            </w:r>
            <w:r w:rsidR="00D62E69">
              <w:rPr>
                <w:rFonts w:ascii="Times New Roman" w:eastAsia="Times New Roman" w:hAnsi="Times New Roman" w:cs="Times New Roman"/>
                <w:sz w:val="24"/>
                <w:szCs w:val="24"/>
              </w:rPr>
              <w:t>the distance home to FTC</w:t>
            </w:r>
            <w:r w:rsidRPr="00E93A37">
              <w:rPr>
                <w:rFonts w:ascii="Times New Roman" w:eastAsia="Times New Roman" w:hAnsi="Times New Roman" w:cs="Times New Roman"/>
                <w:sz w:val="24"/>
                <w:szCs w:val="24"/>
              </w:rPr>
              <w:t>?</w:t>
            </w:r>
          </w:p>
        </w:tc>
        <w:tc>
          <w:tcPr>
            <w:tcW w:w="0" w:type="auto"/>
            <w:hideMark/>
          </w:tcPr>
          <w:p w:rsidR="00E93A37" w:rsidRPr="00E93A37" w:rsidRDefault="00D62E69"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Kilometer </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18</w:t>
            </w:r>
          </w:p>
        </w:tc>
        <w:tc>
          <w:tcPr>
            <w:tcW w:w="0" w:type="auto"/>
            <w:hideMark/>
          </w:tcPr>
          <w:p w:rsidR="00E93A37" w:rsidRPr="00E93A37" w:rsidRDefault="00D62E69"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Distance market </w:t>
            </w:r>
          </w:p>
        </w:tc>
        <w:tc>
          <w:tcPr>
            <w:tcW w:w="0" w:type="auto"/>
            <w:hideMark/>
          </w:tcPr>
          <w:p w:rsidR="00E93A37" w:rsidRPr="00E93A37" w:rsidRDefault="00D62E69" w:rsidP="00D62E69">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What is </w:t>
            </w:r>
            <w:r>
              <w:rPr>
                <w:rFonts w:ascii="Times New Roman" w:eastAsia="Times New Roman" w:hAnsi="Times New Roman" w:cs="Times New Roman"/>
                <w:sz w:val="24"/>
                <w:szCs w:val="24"/>
              </w:rPr>
              <w:t xml:space="preserve">the distance home to </w:t>
            </w:r>
            <w:r>
              <w:rPr>
                <w:rFonts w:ascii="Times New Roman" w:eastAsia="Times New Roman" w:hAnsi="Times New Roman" w:cs="Times New Roman"/>
                <w:sz w:val="24"/>
                <w:szCs w:val="24"/>
              </w:rPr>
              <w:t>market in</w:t>
            </w:r>
            <w:r w:rsidRPr="00E93A37">
              <w:rPr>
                <w:rFonts w:ascii="Times New Roman" w:eastAsia="Times New Roman" w:hAnsi="Times New Roman" w:cs="Times New Roman"/>
                <w:sz w:val="24"/>
                <w:szCs w:val="24"/>
              </w:rPr>
              <w:t>?</w:t>
            </w:r>
          </w:p>
        </w:tc>
        <w:tc>
          <w:tcPr>
            <w:tcW w:w="0" w:type="auto"/>
            <w:hideMark/>
          </w:tcPr>
          <w:p w:rsidR="00E93A37" w:rsidRPr="00E93A37" w:rsidRDefault="00D62E69" w:rsidP="00E93A37">
            <w:pPr>
              <w:rPr>
                <w:rFonts w:ascii="Times New Roman" w:eastAsia="Times New Roman" w:hAnsi="Times New Roman" w:cs="Times New Roman"/>
                <w:sz w:val="24"/>
                <w:szCs w:val="24"/>
              </w:rPr>
            </w:pPr>
            <w:r>
              <w:rPr>
                <w:rFonts w:ascii="Times New Roman" w:eastAsia="Times New Roman" w:hAnsi="Times New Roman" w:cs="Times New Roman"/>
                <w:sz w:val="24"/>
                <w:szCs w:val="24"/>
              </w:rPr>
              <w:t>Kilometer</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19</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Affordability</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What is the maximum amount you could realistically afford?</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ETB per defined period</w:t>
            </w:r>
          </w:p>
        </w:tc>
      </w:tr>
      <w:tr w:rsidR="00E93A37" w:rsidRPr="00E93A37" w:rsidTr="00EF6D14">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20</w:t>
            </w:r>
          </w:p>
        </w:tc>
        <w:tc>
          <w:tcPr>
            <w:tcW w:w="0" w:type="auto"/>
            <w:hideMark/>
          </w:tcPr>
          <w:p w:rsidR="00E93A37" w:rsidRPr="00E93A37" w:rsidRDefault="00E93A37" w:rsidP="00E93A37">
            <w:pPr>
              <w:rPr>
                <w:rFonts w:ascii="Times New Roman" w:eastAsia="Times New Roman" w:hAnsi="Times New Roman" w:cs="Times New Roman"/>
                <w:sz w:val="24"/>
                <w:szCs w:val="24"/>
              </w:rPr>
            </w:pPr>
            <w:proofErr w:type="spellStart"/>
            <w:r w:rsidRPr="00E93A37">
              <w:rPr>
                <w:rFonts w:ascii="Times New Roman" w:eastAsia="Times New Roman" w:hAnsi="Times New Roman" w:cs="Times New Roman"/>
                <w:sz w:val="24"/>
                <w:szCs w:val="24"/>
              </w:rPr>
              <w:t>Kebele</w:t>
            </w:r>
            <w:proofErr w:type="spellEnd"/>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 xml:space="preserve">In which </w:t>
            </w:r>
            <w:proofErr w:type="spellStart"/>
            <w:r w:rsidRPr="00E93A37">
              <w:rPr>
                <w:rFonts w:ascii="Times New Roman" w:eastAsia="Times New Roman" w:hAnsi="Times New Roman" w:cs="Times New Roman"/>
                <w:sz w:val="24"/>
                <w:szCs w:val="24"/>
              </w:rPr>
              <w:t>kebele</w:t>
            </w:r>
            <w:proofErr w:type="spellEnd"/>
            <w:r w:rsidRPr="00E93A37">
              <w:rPr>
                <w:rFonts w:ascii="Times New Roman" w:eastAsia="Times New Roman" w:hAnsi="Times New Roman" w:cs="Times New Roman"/>
                <w:sz w:val="24"/>
                <w:szCs w:val="24"/>
              </w:rPr>
              <w:t xml:space="preserve"> do you reside?</w:t>
            </w:r>
          </w:p>
        </w:tc>
        <w:tc>
          <w:tcPr>
            <w:tcW w:w="0" w:type="auto"/>
            <w:hideMark/>
          </w:tcPr>
          <w:p w:rsidR="00E93A37" w:rsidRPr="00E93A37" w:rsidRDefault="00E93A37" w:rsidP="00E93A37">
            <w:pPr>
              <w:rPr>
                <w:rFonts w:ascii="Times New Roman" w:eastAsia="Times New Roman" w:hAnsi="Times New Roman" w:cs="Times New Roman"/>
                <w:sz w:val="24"/>
                <w:szCs w:val="24"/>
              </w:rPr>
            </w:pPr>
            <w:r w:rsidRPr="00E93A37">
              <w:rPr>
                <w:rFonts w:ascii="Times New Roman" w:eastAsia="Times New Roman" w:hAnsi="Times New Roman" w:cs="Times New Roman"/>
                <w:sz w:val="24"/>
                <w:szCs w:val="24"/>
              </w:rPr>
              <w:t>Categorical variable</w:t>
            </w:r>
          </w:p>
        </w:tc>
      </w:tr>
    </w:tbl>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21. What other factors influence your decision to pay or not to pay for agricultural extension services?</w:t>
      </w:r>
    </w:p>
    <w:p w:rsidR="00E93A37" w:rsidRPr="00E93A37" w:rsidRDefault="00F575BF" w:rsidP="00E93A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9" style="width:0;height:1.5pt" o:hralign="center" o:hrstd="t" o:hr="t" fillcolor="#a0a0a0" stroked="f"/>
        </w:pict>
      </w:r>
    </w:p>
    <w:p w:rsidR="00E93A37" w:rsidRPr="00E93A37" w:rsidRDefault="00F575BF" w:rsidP="00E93A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0" style="width:0;height:1.5pt" o:hralign="center" o:hrstd="t" o:hr="t" fillcolor="#a0a0a0" stroked="f"/>
        </w:pict>
      </w:r>
    </w:p>
    <w:p w:rsidR="00D62E69" w:rsidRDefault="00D62E69" w:rsidP="00E93A37">
      <w:pPr>
        <w:spacing w:before="100" w:beforeAutospacing="1" w:after="100" w:afterAutospacing="1" w:line="240" w:lineRule="auto"/>
        <w:outlineLvl w:val="1"/>
        <w:rPr>
          <w:rFonts w:ascii="Times New Roman" w:eastAsia="Times New Roman" w:hAnsi="Times New Roman" w:cs="Times New Roman"/>
          <w:b/>
          <w:bCs/>
          <w:sz w:val="36"/>
          <w:szCs w:val="36"/>
        </w:rPr>
      </w:pPr>
    </w:p>
    <w:p w:rsidR="00D62E69" w:rsidRDefault="00D62E69" w:rsidP="00E93A37">
      <w:pPr>
        <w:spacing w:before="100" w:beforeAutospacing="1" w:after="100" w:afterAutospacing="1" w:line="240" w:lineRule="auto"/>
        <w:outlineLvl w:val="1"/>
        <w:rPr>
          <w:rFonts w:ascii="Times New Roman" w:eastAsia="Times New Roman" w:hAnsi="Times New Roman" w:cs="Times New Roman"/>
          <w:b/>
          <w:bCs/>
          <w:sz w:val="36"/>
          <w:szCs w:val="36"/>
        </w:rPr>
      </w:pPr>
    </w:p>
    <w:p w:rsidR="003A504A" w:rsidRDefault="003A504A" w:rsidP="00E93A37">
      <w:pPr>
        <w:spacing w:before="100" w:beforeAutospacing="1" w:after="100" w:afterAutospacing="1" w:line="240" w:lineRule="auto"/>
        <w:outlineLvl w:val="1"/>
        <w:rPr>
          <w:rFonts w:ascii="Times New Roman" w:eastAsia="Times New Roman" w:hAnsi="Times New Roman" w:cs="Times New Roman"/>
          <w:b/>
          <w:bCs/>
          <w:sz w:val="36"/>
          <w:szCs w:val="36"/>
        </w:rPr>
      </w:pPr>
    </w:p>
    <w:p w:rsidR="003A504A" w:rsidRDefault="003A504A" w:rsidP="00E93A37">
      <w:pPr>
        <w:spacing w:before="100" w:beforeAutospacing="1" w:after="100" w:afterAutospacing="1" w:line="240" w:lineRule="auto"/>
        <w:outlineLvl w:val="1"/>
        <w:rPr>
          <w:rFonts w:ascii="Times New Roman" w:eastAsia="Times New Roman" w:hAnsi="Times New Roman" w:cs="Times New Roman"/>
          <w:b/>
          <w:bCs/>
          <w:sz w:val="36"/>
          <w:szCs w:val="36"/>
        </w:rPr>
      </w:pPr>
    </w:p>
    <w:p w:rsidR="00E93A37" w:rsidRPr="003A504A" w:rsidRDefault="00E93A37" w:rsidP="00E93A37">
      <w:pPr>
        <w:spacing w:before="100" w:beforeAutospacing="1" w:after="100" w:afterAutospacing="1" w:line="240" w:lineRule="auto"/>
        <w:outlineLvl w:val="1"/>
        <w:rPr>
          <w:rFonts w:ascii="Times New Roman" w:eastAsia="Times New Roman" w:hAnsi="Times New Roman" w:cs="Times New Roman"/>
          <w:b/>
          <w:bCs/>
          <w:sz w:val="28"/>
          <w:szCs w:val="28"/>
        </w:rPr>
      </w:pPr>
      <w:bookmarkStart w:id="0" w:name="_GoBack"/>
      <w:r w:rsidRPr="003A504A">
        <w:rPr>
          <w:rFonts w:ascii="Times New Roman" w:eastAsia="Times New Roman" w:hAnsi="Times New Roman" w:cs="Times New Roman"/>
          <w:b/>
          <w:bCs/>
          <w:sz w:val="28"/>
          <w:szCs w:val="28"/>
        </w:rPr>
        <w:lastRenderedPageBreak/>
        <w:t>Section G. Additional comments</w:t>
      </w:r>
    </w:p>
    <w:bookmarkEnd w:id="0"/>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 xml:space="preserve">1. What improvements would you recommend to make agricultural extension services more accessible, effective, and affordable for smallholder farmers in Raya </w:t>
      </w:r>
      <w:proofErr w:type="spellStart"/>
      <w:r w:rsidRPr="00E93A37">
        <w:rPr>
          <w:rFonts w:ascii="Times New Roman" w:eastAsia="Times New Roman" w:hAnsi="Times New Roman" w:cs="Times New Roman"/>
          <w:b/>
          <w:bCs/>
          <w:sz w:val="24"/>
          <w:szCs w:val="24"/>
        </w:rPr>
        <w:t>Azebo</w:t>
      </w:r>
      <w:proofErr w:type="spellEnd"/>
      <w:r w:rsidRPr="00E93A37">
        <w:rPr>
          <w:rFonts w:ascii="Times New Roman" w:eastAsia="Times New Roman" w:hAnsi="Times New Roman" w:cs="Times New Roman"/>
          <w:b/>
          <w:bCs/>
          <w:sz w:val="24"/>
          <w:szCs w:val="24"/>
        </w:rPr>
        <w:t xml:space="preserve"> </w:t>
      </w:r>
      <w:proofErr w:type="spellStart"/>
      <w:r w:rsidRPr="00E93A37">
        <w:rPr>
          <w:rFonts w:ascii="Times New Roman" w:eastAsia="Times New Roman" w:hAnsi="Times New Roman" w:cs="Times New Roman"/>
          <w:b/>
          <w:bCs/>
          <w:sz w:val="24"/>
          <w:szCs w:val="24"/>
        </w:rPr>
        <w:t>Woreda</w:t>
      </w:r>
      <w:proofErr w:type="spellEnd"/>
      <w:r w:rsidRPr="00E93A37">
        <w:rPr>
          <w:rFonts w:ascii="Times New Roman" w:eastAsia="Times New Roman" w:hAnsi="Times New Roman" w:cs="Times New Roman"/>
          <w:b/>
          <w:bCs/>
          <w:sz w:val="24"/>
          <w:szCs w:val="24"/>
        </w:rPr>
        <w:t>?</w:t>
      </w:r>
    </w:p>
    <w:p w:rsidR="00E93A37" w:rsidRPr="00E93A37" w:rsidRDefault="00F575BF" w:rsidP="00E93A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1" style="width:0;height:1.5pt" o:hralign="center" o:hrstd="t" o:hr="t" fillcolor="#a0a0a0" stroked="f"/>
        </w:pict>
      </w:r>
    </w:p>
    <w:p w:rsidR="00E93A37" w:rsidRPr="00E93A37" w:rsidRDefault="00F575BF" w:rsidP="00E93A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2" style="width:0;height:1.5pt" o:hralign="center" o:hrstd="t" o:hr="t" fillcolor="#a0a0a0" stroked="f"/>
        </w:pict>
      </w:r>
    </w:p>
    <w:p w:rsidR="00E93A37" w:rsidRPr="00E93A37" w:rsidRDefault="00F575BF" w:rsidP="00E93A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3" style="width:0;height:1.5pt" o:hralign="center" o:hrstd="t" o:hr="t" fillcolor="#a0a0a0" stroked="f"/>
        </w:pict>
      </w:r>
    </w:p>
    <w:p w:rsidR="00E93A37" w:rsidRPr="00E93A37" w:rsidRDefault="00E93A37" w:rsidP="00E93A37">
      <w:pPr>
        <w:spacing w:before="100" w:beforeAutospacing="1" w:after="100" w:afterAutospacing="1" w:line="240" w:lineRule="auto"/>
        <w:rPr>
          <w:rFonts w:ascii="Times New Roman" w:eastAsia="Times New Roman" w:hAnsi="Times New Roman" w:cs="Times New Roman"/>
          <w:sz w:val="24"/>
          <w:szCs w:val="24"/>
        </w:rPr>
      </w:pPr>
      <w:r w:rsidRPr="00E93A37">
        <w:rPr>
          <w:rFonts w:ascii="Times New Roman" w:eastAsia="Times New Roman" w:hAnsi="Times New Roman" w:cs="Times New Roman"/>
          <w:b/>
          <w:bCs/>
          <w:sz w:val="24"/>
          <w:szCs w:val="24"/>
        </w:rPr>
        <w:t>Thank you for your time and cooperation.</w:t>
      </w:r>
    </w:p>
    <w:p w:rsidR="00E93A37" w:rsidRDefault="00E93A37" w:rsidP="00E93A37">
      <w:pPr>
        <w:pStyle w:val="Heading3"/>
      </w:pPr>
      <w:r>
        <w:t>A. Focus Group Discussion (FGD) Questions</w:t>
      </w:r>
    </w:p>
    <w:p w:rsidR="00E93A37" w:rsidRDefault="00E93A37" w:rsidP="00E93A37">
      <w:pPr>
        <w:pStyle w:val="NormalWeb"/>
      </w:pPr>
      <w:r>
        <w:rPr>
          <w:rStyle w:val="Strong"/>
        </w:rPr>
        <w:t>Target participants:</w:t>
      </w:r>
      <w:r>
        <w:t xml:space="preserve"> Smallholder farmers in Raya </w:t>
      </w:r>
      <w:proofErr w:type="spellStart"/>
      <w:r>
        <w:t>Azebo</w:t>
      </w:r>
      <w:proofErr w:type="spellEnd"/>
      <w:r>
        <w:t xml:space="preserve"> </w:t>
      </w:r>
      <w:proofErr w:type="spellStart"/>
      <w:r>
        <w:t>Woreda</w:t>
      </w:r>
      <w:proofErr w:type="spellEnd"/>
      <w:r>
        <w:t>.</w:t>
      </w:r>
    </w:p>
    <w:p w:rsidR="00E93A37" w:rsidRDefault="00E93A37" w:rsidP="00E93A37">
      <w:pPr>
        <w:pStyle w:val="NormalWeb"/>
        <w:numPr>
          <w:ilvl w:val="0"/>
          <w:numId w:val="13"/>
        </w:numPr>
      </w:pPr>
      <w:r>
        <w:rPr>
          <w:rStyle w:val="Strong"/>
        </w:rPr>
        <w:t>Perceptions:</w:t>
      </w:r>
      <w:r>
        <w:t xml:space="preserve"> How do farmers perceive the usefulness and benefits of agricultural extension services?</w:t>
      </w:r>
    </w:p>
    <w:p w:rsidR="00E93A37" w:rsidRDefault="00E93A37" w:rsidP="00E93A37">
      <w:pPr>
        <w:pStyle w:val="NormalWeb"/>
        <w:numPr>
          <w:ilvl w:val="0"/>
          <w:numId w:val="13"/>
        </w:numPr>
      </w:pPr>
      <w:r>
        <w:rPr>
          <w:rStyle w:val="Strong"/>
        </w:rPr>
        <w:t>Importance and efficiency:</w:t>
      </w:r>
      <w:r>
        <w:t xml:space="preserve"> How important are the existing extension services, and how would you assess their quality and effectiveness?</w:t>
      </w:r>
    </w:p>
    <w:p w:rsidR="00E93A37" w:rsidRDefault="00E93A37" w:rsidP="00E93A37">
      <w:pPr>
        <w:pStyle w:val="NormalWeb"/>
        <w:numPr>
          <w:ilvl w:val="0"/>
          <w:numId w:val="13"/>
        </w:numPr>
      </w:pPr>
      <w:r>
        <w:rPr>
          <w:rStyle w:val="Strong"/>
        </w:rPr>
        <w:t>Preferred services:</w:t>
      </w:r>
      <w:r>
        <w:t xml:space="preserve"> Which agricultural extension services and delivery methods do farmers prefer most?</w:t>
      </w:r>
    </w:p>
    <w:p w:rsidR="00E93A37" w:rsidRDefault="00E93A37" w:rsidP="00E93A37">
      <w:pPr>
        <w:pStyle w:val="NormalWeb"/>
        <w:numPr>
          <w:ilvl w:val="0"/>
          <w:numId w:val="13"/>
        </w:numPr>
      </w:pPr>
      <w:r>
        <w:rPr>
          <w:rStyle w:val="Strong"/>
        </w:rPr>
        <w:t>Willingness to pay:</w:t>
      </w:r>
      <w:r>
        <w:t xml:space="preserve"> Would farmers be willing to pay for improved extension services? Which services would they pay for, and what payment arrangements would they prefer?</w:t>
      </w:r>
    </w:p>
    <w:p w:rsidR="00E93A37" w:rsidRDefault="00E93A37" w:rsidP="00E93A37">
      <w:pPr>
        <w:pStyle w:val="NormalWeb"/>
        <w:numPr>
          <w:ilvl w:val="0"/>
          <w:numId w:val="13"/>
        </w:numPr>
      </w:pPr>
      <w:r>
        <w:rPr>
          <w:rStyle w:val="Strong"/>
        </w:rPr>
        <w:t>Determinants of willingness to pay:</w:t>
      </w:r>
      <w:r>
        <w:t xml:space="preserve"> What socioeconomic, institutional, and service-related factors influence farmers’ willingness or ability to pay?</w:t>
      </w:r>
    </w:p>
    <w:p w:rsidR="00E93A37" w:rsidRDefault="00E93A37" w:rsidP="00E93A37">
      <w:pPr>
        <w:pStyle w:val="NormalWeb"/>
        <w:numPr>
          <w:ilvl w:val="0"/>
          <w:numId w:val="13"/>
        </w:numPr>
      </w:pPr>
      <w:r>
        <w:rPr>
          <w:rStyle w:val="Strong"/>
        </w:rPr>
        <w:t>Recommendations:</w:t>
      </w:r>
      <w:r>
        <w:t xml:space="preserve"> What improvements would encourage farmers to use and contribute financially toward sustainable agricultural extension services?</w:t>
      </w:r>
    </w:p>
    <w:p w:rsidR="00E93A37" w:rsidRDefault="00E93A37" w:rsidP="00E93A37">
      <w:pPr>
        <w:pStyle w:val="Heading3"/>
      </w:pPr>
      <w:r>
        <w:t>B. Key Informant Interview (KII) Questions</w:t>
      </w:r>
    </w:p>
    <w:p w:rsidR="00E93A37" w:rsidRDefault="00E93A37" w:rsidP="00E93A37">
      <w:pPr>
        <w:pStyle w:val="NormalWeb"/>
      </w:pPr>
      <w:r>
        <w:rPr>
          <w:rStyle w:val="Strong"/>
        </w:rPr>
        <w:t>Target informants:</w:t>
      </w:r>
      <w:r>
        <w:t xml:space="preserve"> Agricultural experts, development agents, extension supervisors, and cooperative leaders.</w:t>
      </w:r>
    </w:p>
    <w:p w:rsidR="00E93A37" w:rsidRDefault="00E93A37" w:rsidP="00E93A37">
      <w:pPr>
        <w:pStyle w:val="NormalWeb"/>
        <w:numPr>
          <w:ilvl w:val="0"/>
          <w:numId w:val="14"/>
        </w:numPr>
      </w:pPr>
      <w:r>
        <w:rPr>
          <w:rStyle w:val="Strong"/>
        </w:rPr>
        <w:t>Perceptions:</w:t>
      </w:r>
      <w:r>
        <w:t xml:space="preserve"> How do farmers perceive the existing agricultural extension services in the study area?</w:t>
      </w:r>
    </w:p>
    <w:p w:rsidR="00E93A37" w:rsidRDefault="00E93A37" w:rsidP="00E93A37">
      <w:pPr>
        <w:pStyle w:val="NormalWeb"/>
        <w:numPr>
          <w:ilvl w:val="0"/>
          <w:numId w:val="14"/>
        </w:numPr>
      </w:pPr>
      <w:r>
        <w:rPr>
          <w:rStyle w:val="Strong"/>
        </w:rPr>
        <w:t>Importance and efficiency:</w:t>
      </w:r>
      <w:r>
        <w:t xml:space="preserve"> How effective are the services in addressing farmers’ needs, and what challenges affect their delivery?</w:t>
      </w:r>
    </w:p>
    <w:p w:rsidR="00E93A37" w:rsidRDefault="00E93A37" w:rsidP="00E93A37">
      <w:pPr>
        <w:pStyle w:val="NormalWeb"/>
        <w:numPr>
          <w:ilvl w:val="0"/>
          <w:numId w:val="14"/>
        </w:numPr>
      </w:pPr>
      <w:r>
        <w:rPr>
          <w:rStyle w:val="Strong"/>
        </w:rPr>
        <w:t>Preferred services:</w:t>
      </w:r>
      <w:r>
        <w:t xml:space="preserve"> Which extension services do farmers need most, and how should these services be delivered?</w:t>
      </w:r>
    </w:p>
    <w:p w:rsidR="00E93A37" w:rsidRDefault="00E93A37" w:rsidP="00E93A37">
      <w:pPr>
        <w:pStyle w:val="NormalWeb"/>
        <w:numPr>
          <w:ilvl w:val="0"/>
          <w:numId w:val="14"/>
        </w:numPr>
      </w:pPr>
      <w:r>
        <w:rPr>
          <w:rStyle w:val="Strong"/>
        </w:rPr>
        <w:t>Willingness to pay:</w:t>
      </w:r>
      <w:r>
        <w:t xml:space="preserve"> To what extent are farmers willing to pay for improved extension services, and what payment mechanisms may be appropriate?</w:t>
      </w:r>
    </w:p>
    <w:p w:rsidR="00E93A37" w:rsidRDefault="00E93A37" w:rsidP="00E93A37">
      <w:pPr>
        <w:pStyle w:val="NormalWeb"/>
        <w:numPr>
          <w:ilvl w:val="0"/>
          <w:numId w:val="14"/>
        </w:numPr>
      </w:pPr>
      <w:r>
        <w:rPr>
          <w:rStyle w:val="Strong"/>
        </w:rPr>
        <w:t>Determinants of willingness to pay:</w:t>
      </w:r>
      <w:r>
        <w:t xml:space="preserve"> Which household, institutional, and service-quality factors influence farmers’ willingness to pay?</w:t>
      </w:r>
    </w:p>
    <w:p w:rsidR="00E93A37" w:rsidRDefault="00E93A37" w:rsidP="00EF6D14">
      <w:pPr>
        <w:pStyle w:val="NormalWeb"/>
        <w:numPr>
          <w:ilvl w:val="0"/>
          <w:numId w:val="14"/>
        </w:numPr>
      </w:pPr>
      <w:r>
        <w:rPr>
          <w:rStyle w:val="Strong"/>
        </w:rPr>
        <w:t>Recommendations:</w:t>
      </w:r>
      <w:r>
        <w:t xml:space="preserve"> What measures could improve service quality, affordability, accessibility, and financial sustainability?</w:t>
      </w:r>
    </w:p>
    <w:sectPr w:rsidR="00E93A3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E69" w:rsidRDefault="00D62E69" w:rsidP="00D62E69">
      <w:pPr>
        <w:spacing w:after="0" w:line="240" w:lineRule="auto"/>
      </w:pPr>
      <w:r>
        <w:separator/>
      </w:r>
    </w:p>
  </w:endnote>
  <w:endnote w:type="continuationSeparator" w:id="0">
    <w:p w:rsidR="00D62E69" w:rsidRDefault="00D62E69" w:rsidP="00D62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1003139"/>
      <w:docPartObj>
        <w:docPartGallery w:val="Page Numbers (Bottom of Page)"/>
        <w:docPartUnique/>
      </w:docPartObj>
    </w:sdtPr>
    <w:sdtEndPr>
      <w:rPr>
        <w:noProof/>
      </w:rPr>
    </w:sdtEndPr>
    <w:sdtContent>
      <w:p w:rsidR="00D62E69" w:rsidRDefault="00D62E69">
        <w:pPr>
          <w:pStyle w:val="Footer"/>
          <w:jc w:val="center"/>
        </w:pPr>
        <w:r>
          <w:fldChar w:fldCharType="begin"/>
        </w:r>
        <w:r>
          <w:instrText xml:space="preserve"> PAGE   \* MERGEFORMAT </w:instrText>
        </w:r>
        <w:r>
          <w:fldChar w:fldCharType="separate"/>
        </w:r>
        <w:r w:rsidR="003A504A">
          <w:rPr>
            <w:noProof/>
          </w:rPr>
          <w:t>9</w:t>
        </w:r>
        <w:r>
          <w:rPr>
            <w:noProof/>
          </w:rPr>
          <w:fldChar w:fldCharType="end"/>
        </w:r>
      </w:p>
    </w:sdtContent>
  </w:sdt>
  <w:p w:rsidR="00D62E69" w:rsidRDefault="00D62E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E69" w:rsidRDefault="00D62E69" w:rsidP="00D62E69">
      <w:pPr>
        <w:spacing w:after="0" w:line="240" w:lineRule="auto"/>
      </w:pPr>
      <w:r>
        <w:separator/>
      </w:r>
    </w:p>
  </w:footnote>
  <w:footnote w:type="continuationSeparator" w:id="0">
    <w:p w:rsidR="00D62E69" w:rsidRDefault="00D62E69" w:rsidP="00D62E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2B0AA0"/>
    <w:multiLevelType w:val="multilevel"/>
    <w:tmpl w:val="A012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0273E3"/>
    <w:multiLevelType w:val="multilevel"/>
    <w:tmpl w:val="35E8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06FBF"/>
    <w:multiLevelType w:val="multilevel"/>
    <w:tmpl w:val="A02C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D2AAD"/>
    <w:multiLevelType w:val="multilevel"/>
    <w:tmpl w:val="C980D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9709F"/>
    <w:multiLevelType w:val="hybridMultilevel"/>
    <w:tmpl w:val="E9F85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3E2369"/>
    <w:multiLevelType w:val="hybridMultilevel"/>
    <w:tmpl w:val="31A604F6"/>
    <w:lvl w:ilvl="0" w:tplc="E8A46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2C12491"/>
    <w:multiLevelType w:val="multilevel"/>
    <w:tmpl w:val="17045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E54635"/>
    <w:multiLevelType w:val="multilevel"/>
    <w:tmpl w:val="412EE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CF7FE5"/>
    <w:multiLevelType w:val="multilevel"/>
    <w:tmpl w:val="8A988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890954"/>
    <w:multiLevelType w:val="multilevel"/>
    <w:tmpl w:val="19D4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DA3786"/>
    <w:multiLevelType w:val="multilevel"/>
    <w:tmpl w:val="94A63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8E1455"/>
    <w:multiLevelType w:val="multilevel"/>
    <w:tmpl w:val="67FED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B80A49"/>
    <w:multiLevelType w:val="multilevel"/>
    <w:tmpl w:val="9328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A42747"/>
    <w:multiLevelType w:val="multilevel"/>
    <w:tmpl w:val="1ED67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79738E"/>
    <w:multiLevelType w:val="hybridMultilevel"/>
    <w:tmpl w:val="7D90780A"/>
    <w:lvl w:ilvl="0" w:tplc="09984A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1E3F87"/>
    <w:multiLevelType w:val="multilevel"/>
    <w:tmpl w:val="C994D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946D41"/>
    <w:multiLevelType w:val="multilevel"/>
    <w:tmpl w:val="2C00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85184E"/>
    <w:multiLevelType w:val="hybridMultilevel"/>
    <w:tmpl w:val="65249F3C"/>
    <w:lvl w:ilvl="0" w:tplc="8A8EDA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90E4FAE"/>
    <w:multiLevelType w:val="hybridMultilevel"/>
    <w:tmpl w:val="CA303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
  </w:num>
  <w:num w:numId="3">
    <w:abstractNumId w:val="16"/>
  </w:num>
  <w:num w:numId="4">
    <w:abstractNumId w:val="9"/>
  </w:num>
  <w:num w:numId="5">
    <w:abstractNumId w:val="6"/>
  </w:num>
  <w:num w:numId="6">
    <w:abstractNumId w:val="7"/>
  </w:num>
  <w:num w:numId="7">
    <w:abstractNumId w:val="3"/>
  </w:num>
  <w:num w:numId="8">
    <w:abstractNumId w:val="11"/>
  </w:num>
  <w:num w:numId="9">
    <w:abstractNumId w:val="10"/>
  </w:num>
  <w:num w:numId="10">
    <w:abstractNumId w:val="0"/>
  </w:num>
  <w:num w:numId="11">
    <w:abstractNumId w:val="12"/>
  </w:num>
  <w:num w:numId="12">
    <w:abstractNumId w:val="1"/>
  </w:num>
  <w:num w:numId="13">
    <w:abstractNumId w:val="13"/>
  </w:num>
  <w:num w:numId="14">
    <w:abstractNumId w:val="8"/>
  </w:num>
  <w:num w:numId="15">
    <w:abstractNumId w:val="14"/>
  </w:num>
  <w:num w:numId="16">
    <w:abstractNumId w:val="4"/>
  </w:num>
  <w:num w:numId="17">
    <w:abstractNumId w:val="17"/>
  </w:num>
  <w:num w:numId="18">
    <w:abstractNumId w:val="1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A37"/>
    <w:rsid w:val="000230C4"/>
    <w:rsid w:val="003810F8"/>
    <w:rsid w:val="003A2470"/>
    <w:rsid w:val="003A504A"/>
    <w:rsid w:val="003C7E29"/>
    <w:rsid w:val="00570B88"/>
    <w:rsid w:val="00717A12"/>
    <w:rsid w:val="007E753A"/>
    <w:rsid w:val="00852369"/>
    <w:rsid w:val="00964EC0"/>
    <w:rsid w:val="009C5195"/>
    <w:rsid w:val="00A24B00"/>
    <w:rsid w:val="00A52F6C"/>
    <w:rsid w:val="00AE1E96"/>
    <w:rsid w:val="00CC42DD"/>
    <w:rsid w:val="00D62E69"/>
    <w:rsid w:val="00E93A37"/>
    <w:rsid w:val="00EF6D14"/>
    <w:rsid w:val="00F57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8"/>
    <o:shapelayout v:ext="edit">
      <o:idmap v:ext="edit" data="1"/>
    </o:shapelayout>
  </w:shapeDefaults>
  <w:decimalSymbol w:val="."/>
  <w:listSeparator w:val=","/>
  <w15:chartTrackingRefBased/>
  <w15:docId w15:val="{F2B2B75D-46A5-4F11-8C00-B5696D4B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93A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93A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93A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A3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93A3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93A37"/>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E93A37"/>
  </w:style>
  <w:style w:type="paragraph" w:styleId="NormalWeb">
    <w:name w:val="Normal (Web)"/>
    <w:basedOn w:val="Normal"/>
    <w:uiPriority w:val="99"/>
    <w:unhideWhenUsed/>
    <w:rsid w:val="00E93A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93A37"/>
    <w:rPr>
      <w:b/>
      <w:bCs/>
    </w:rPr>
  </w:style>
  <w:style w:type="character" w:styleId="Emphasis">
    <w:name w:val="Emphasis"/>
    <w:basedOn w:val="DefaultParagraphFont"/>
    <w:uiPriority w:val="20"/>
    <w:qFormat/>
    <w:rsid w:val="00E93A37"/>
    <w:rPr>
      <w:i/>
      <w:iCs/>
    </w:rPr>
  </w:style>
  <w:style w:type="table" w:styleId="TableGrid">
    <w:name w:val="Table Grid"/>
    <w:basedOn w:val="TableNormal"/>
    <w:uiPriority w:val="39"/>
    <w:rsid w:val="00E9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30C4"/>
    <w:pPr>
      <w:ind w:left="720"/>
      <w:contextualSpacing/>
    </w:pPr>
  </w:style>
  <w:style w:type="table" w:styleId="PlainTable2">
    <w:name w:val="Plain Table 2"/>
    <w:basedOn w:val="TableNormal"/>
    <w:uiPriority w:val="42"/>
    <w:rsid w:val="000230C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8523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D62E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E69"/>
  </w:style>
  <w:style w:type="paragraph" w:styleId="Footer">
    <w:name w:val="footer"/>
    <w:basedOn w:val="Normal"/>
    <w:link w:val="FooterChar"/>
    <w:uiPriority w:val="99"/>
    <w:unhideWhenUsed/>
    <w:rsid w:val="00D62E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712818">
      <w:bodyDiv w:val="1"/>
      <w:marLeft w:val="0"/>
      <w:marRight w:val="0"/>
      <w:marTop w:val="0"/>
      <w:marBottom w:val="0"/>
      <w:divBdr>
        <w:top w:val="none" w:sz="0" w:space="0" w:color="auto"/>
        <w:left w:val="none" w:sz="0" w:space="0" w:color="auto"/>
        <w:bottom w:val="none" w:sz="0" w:space="0" w:color="auto"/>
        <w:right w:val="none" w:sz="0" w:space="0" w:color="auto"/>
      </w:divBdr>
    </w:div>
    <w:div w:id="2025815000">
      <w:bodyDiv w:val="1"/>
      <w:marLeft w:val="0"/>
      <w:marRight w:val="0"/>
      <w:marTop w:val="0"/>
      <w:marBottom w:val="0"/>
      <w:divBdr>
        <w:top w:val="none" w:sz="0" w:space="0" w:color="auto"/>
        <w:left w:val="none" w:sz="0" w:space="0" w:color="auto"/>
        <w:bottom w:val="none" w:sz="0" w:space="0" w:color="auto"/>
        <w:right w:val="none" w:sz="0" w:space="0" w:color="auto"/>
      </w:divBdr>
      <w:divsChild>
        <w:div w:id="156457431">
          <w:marLeft w:val="0"/>
          <w:marRight w:val="0"/>
          <w:marTop w:val="0"/>
          <w:marBottom w:val="0"/>
          <w:divBdr>
            <w:top w:val="none" w:sz="0" w:space="0" w:color="auto"/>
            <w:left w:val="none" w:sz="0" w:space="0" w:color="auto"/>
            <w:bottom w:val="none" w:sz="0" w:space="0" w:color="auto"/>
            <w:right w:val="none" w:sz="0" w:space="0" w:color="auto"/>
          </w:divBdr>
        </w:div>
        <w:div w:id="635915722">
          <w:marLeft w:val="0"/>
          <w:marRight w:val="0"/>
          <w:marTop w:val="0"/>
          <w:marBottom w:val="0"/>
          <w:divBdr>
            <w:top w:val="none" w:sz="0" w:space="0" w:color="auto"/>
            <w:left w:val="none" w:sz="0" w:space="0" w:color="auto"/>
            <w:bottom w:val="none" w:sz="0" w:space="0" w:color="auto"/>
            <w:right w:val="none" w:sz="0" w:space="0" w:color="auto"/>
          </w:divBdr>
        </w:div>
        <w:div w:id="1508520085">
          <w:marLeft w:val="0"/>
          <w:marRight w:val="0"/>
          <w:marTop w:val="0"/>
          <w:marBottom w:val="0"/>
          <w:divBdr>
            <w:top w:val="none" w:sz="0" w:space="0" w:color="auto"/>
            <w:left w:val="none" w:sz="0" w:space="0" w:color="auto"/>
            <w:bottom w:val="none" w:sz="0" w:space="0" w:color="auto"/>
            <w:right w:val="none" w:sz="0" w:space="0" w:color="auto"/>
          </w:divBdr>
        </w:div>
        <w:div w:id="1470391841">
          <w:marLeft w:val="0"/>
          <w:marRight w:val="0"/>
          <w:marTop w:val="0"/>
          <w:marBottom w:val="0"/>
          <w:divBdr>
            <w:top w:val="none" w:sz="0" w:space="0" w:color="auto"/>
            <w:left w:val="none" w:sz="0" w:space="0" w:color="auto"/>
            <w:bottom w:val="none" w:sz="0" w:space="0" w:color="auto"/>
            <w:right w:val="none" w:sz="0" w:space="0" w:color="auto"/>
          </w:divBdr>
        </w:div>
        <w:div w:id="695933179">
          <w:marLeft w:val="0"/>
          <w:marRight w:val="0"/>
          <w:marTop w:val="0"/>
          <w:marBottom w:val="0"/>
          <w:divBdr>
            <w:top w:val="none" w:sz="0" w:space="0" w:color="auto"/>
            <w:left w:val="none" w:sz="0" w:space="0" w:color="auto"/>
            <w:bottom w:val="none" w:sz="0" w:space="0" w:color="auto"/>
            <w:right w:val="none" w:sz="0" w:space="0" w:color="auto"/>
          </w:divBdr>
        </w:div>
        <w:div w:id="1453398816">
          <w:marLeft w:val="0"/>
          <w:marRight w:val="0"/>
          <w:marTop w:val="0"/>
          <w:marBottom w:val="0"/>
          <w:divBdr>
            <w:top w:val="none" w:sz="0" w:space="0" w:color="auto"/>
            <w:left w:val="none" w:sz="0" w:space="0" w:color="auto"/>
            <w:bottom w:val="none" w:sz="0" w:space="0" w:color="auto"/>
            <w:right w:val="none" w:sz="0" w:space="0" w:color="auto"/>
          </w:divBdr>
        </w:div>
        <w:div w:id="499009171">
          <w:marLeft w:val="0"/>
          <w:marRight w:val="0"/>
          <w:marTop w:val="0"/>
          <w:marBottom w:val="0"/>
          <w:divBdr>
            <w:top w:val="none" w:sz="0" w:space="0" w:color="auto"/>
            <w:left w:val="none" w:sz="0" w:space="0" w:color="auto"/>
            <w:bottom w:val="none" w:sz="0" w:space="0" w:color="auto"/>
            <w:right w:val="none" w:sz="0" w:space="0" w:color="auto"/>
          </w:divBdr>
        </w:div>
        <w:div w:id="528026622">
          <w:marLeft w:val="0"/>
          <w:marRight w:val="0"/>
          <w:marTop w:val="0"/>
          <w:marBottom w:val="0"/>
          <w:divBdr>
            <w:top w:val="none" w:sz="0" w:space="0" w:color="auto"/>
            <w:left w:val="none" w:sz="0" w:space="0" w:color="auto"/>
            <w:bottom w:val="none" w:sz="0" w:space="0" w:color="auto"/>
            <w:right w:val="none" w:sz="0" w:space="0" w:color="auto"/>
          </w:divBdr>
        </w:div>
        <w:div w:id="428741871">
          <w:marLeft w:val="0"/>
          <w:marRight w:val="0"/>
          <w:marTop w:val="0"/>
          <w:marBottom w:val="0"/>
          <w:divBdr>
            <w:top w:val="none" w:sz="0" w:space="0" w:color="auto"/>
            <w:left w:val="none" w:sz="0" w:space="0" w:color="auto"/>
            <w:bottom w:val="none" w:sz="0" w:space="0" w:color="auto"/>
            <w:right w:val="none" w:sz="0" w:space="0" w:color="auto"/>
          </w:divBdr>
        </w:div>
        <w:div w:id="396317437">
          <w:marLeft w:val="0"/>
          <w:marRight w:val="0"/>
          <w:marTop w:val="0"/>
          <w:marBottom w:val="0"/>
          <w:divBdr>
            <w:top w:val="none" w:sz="0" w:space="0" w:color="auto"/>
            <w:left w:val="none" w:sz="0" w:space="0" w:color="auto"/>
            <w:bottom w:val="none" w:sz="0" w:space="0" w:color="auto"/>
            <w:right w:val="none" w:sz="0" w:space="0" w:color="auto"/>
          </w:divBdr>
        </w:div>
        <w:div w:id="1343975018">
          <w:marLeft w:val="0"/>
          <w:marRight w:val="0"/>
          <w:marTop w:val="0"/>
          <w:marBottom w:val="0"/>
          <w:divBdr>
            <w:top w:val="none" w:sz="0" w:space="0" w:color="auto"/>
            <w:left w:val="none" w:sz="0" w:space="0" w:color="auto"/>
            <w:bottom w:val="none" w:sz="0" w:space="0" w:color="auto"/>
            <w:right w:val="none" w:sz="0" w:space="0" w:color="auto"/>
          </w:divBdr>
        </w:div>
        <w:div w:id="2113620242">
          <w:marLeft w:val="0"/>
          <w:marRight w:val="0"/>
          <w:marTop w:val="0"/>
          <w:marBottom w:val="0"/>
          <w:divBdr>
            <w:top w:val="none" w:sz="0" w:space="0" w:color="auto"/>
            <w:left w:val="none" w:sz="0" w:space="0" w:color="auto"/>
            <w:bottom w:val="none" w:sz="0" w:space="0" w:color="auto"/>
            <w:right w:val="none" w:sz="0" w:space="0" w:color="auto"/>
          </w:divBdr>
        </w:div>
        <w:div w:id="1701322218">
          <w:marLeft w:val="0"/>
          <w:marRight w:val="0"/>
          <w:marTop w:val="0"/>
          <w:marBottom w:val="0"/>
          <w:divBdr>
            <w:top w:val="none" w:sz="0" w:space="0" w:color="auto"/>
            <w:left w:val="none" w:sz="0" w:space="0" w:color="auto"/>
            <w:bottom w:val="none" w:sz="0" w:space="0" w:color="auto"/>
            <w:right w:val="none" w:sz="0" w:space="0" w:color="auto"/>
          </w:divBdr>
        </w:div>
        <w:div w:id="755175431">
          <w:marLeft w:val="0"/>
          <w:marRight w:val="0"/>
          <w:marTop w:val="0"/>
          <w:marBottom w:val="0"/>
          <w:divBdr>
            <w:top w:val="none" w:sz="0" w:space="0" w:color="auto"/>
            <w:left w:val="none" w:sz="0" w:space="0" w:color="auto"/>
            <w:bottom w:val="none" w:sz="0" w:space="0" w:color="auto"/>
            <w:right w:val="none" w:sz="0" w:space="0" w:color="auto"/>
          </w:divBdr>
        </w:div>
        <w:div w:id="2053773110">
          <w:marLeft w:val="0"/>
          <w:marRight w:val="0"/>
          <w:marTop w:val="0"/>
          <w:marBottom w:val="0"/>
          <w:divBdr>
            <w:top w:val="none" w:sz="0" w:space="0" w:color="auto"/>
            <w:left w:val="none" w:sz="0" w:space="0" w:color="auto"/>
            <w:bottom w:val="none" w:sz="0" w:space="0" w:color="auto"/>
            <w:right w:val="none" w:sz="0" w:space="0" w:color="auto"/>
          </w:divBdr>
        </w:div>
        <w:div w:id="49498726">
          <w:marLeft w:val="0"/>
          <w:marRight w:val="0"/>
          <w:marTop w:val="0"/>
          <w:marBottom w:val="0"/>
          <w:divBdr>
            <w:top w:val="none" w:sz="0" w:space="0" w:color="auto"/>
            <w:left w:val="none" w:sz="0" w:space="0" w:color="auto"/>
            <w:bottom w:val="none" w:sz="0" w:space="0" w:color="auto"/>
            <w:right w:val="none" w:sz="0" w:space="0" w:color="auto"/>
          </w:divBdr>
        </w:div>
        <w:div w:id="115221659">
          <w:marLeft w:val="0"/>
          <w:marRight w:val="0"/>
          <w:marTop w:val="0"/>
          <w:marBottom w:val="0"/>
          <w:divBdr>
            <w:top w:val="none" w:sz="0" w:space="0" w:color="auto"/>
            <w:left w:val="none" w:sz="0" w:space="0" w:color="auto"/>
            <w:bottom w:val="none" w:sz="0" w:space="0" w:color="auto"/>
            <w:right w:val="none" w:sz="0" w:space="0" w:color="auto"/>
          </w:divBdr>
        </w:div>
        <w:div w:id="1340737083">
          <w:marLeft w:val="0"/>
          <w:marRight w:val="0"/>
          <w:marTop w:val="0"/>
          <w:marBottom w:val="0"/>
          <w:divBdr>
            <w:top w:val="none" w:sz="0" w:space="0" w:color="auto"/>
            <w:left w:val="none" w:sz="0" w:space="0" w:color="auto"/>
            <w:bottom w:val="none" w:sz="0" w:space="0" w:color="auto"/>
            <w:right w:val="none" w:sz="0" w:space="0" w:color="auto"/>
          </w:divBdr>
        </w:div>
        <w:div w:id="2119056469">
          <w:marLeft w:val="0"/>
          <w:marRight w:val="0"/>
          <w:marTop w:val="0"/>
          <w:marBottom w:val="0"/>
          <w:divBdr>
            <w:top w:val="none" w:sz="0" w:space="0" w:color="auto"/>
            <w:left w:val="none" w:sz="0" w:space="0" w:color="auto"/>
            <w:bottom w:val="none" w:sz="0" w:space="0" w:color="auto"/>
            <w:right w:val="none" w:sz="0" w:space="0" w:color="auto"/>
          </w:divBdr>
        </w:div>
        <w:div w:id="612251393">
          <w:marLeft w:val="0"/>
          <w:marRight w:val="0"/>
          <w:marTop w:val="0"/>
          <w:marBottom w:val="0"/>
          <w:divBdr>
            <w:top w:val="none" w:sz="0" w:space="0" w:color="auto"/>
            <w:left w:val="none" w:sz="0" w:space="0" w:color="auto"/>
            <w:bottom w:val="none" w:sz="0" w:space="0" w:color="auto"/>
            <w:right w:val="none" w:sz="0" w:space="0" w:color="auto"/>
          </w:divBdr>
        </w:div>
        <w:div w:id="918176617">
          <w:marLeft w:val="0"/>
          <w:marRight w:val="0"/>
          <w:marTop w:val="0"/>
          <w:marBottom w:val="0"/>
          <w:divBdr>
            <w:top w:val="none" w:sz="0" w:space="0" w:color="auto"/>
            <w:left w:val="none" w:sz="0" w:space="0" w:color="auto"/>
            <w:bottom w:val="none" w:sz="0" w:space="0" w:color="auto"/>
            <w:right w:val="none" w:sz="0" w:space="0" w:color="auto"/>
          </w:divBdr>
        </w:div>
        <w:div w:id="766582552">
          <w:marLeft w:val="0"/>
          <w:marRight w:val="0"/>
          <w:marTop w:val="0"/>
          <w:marBottom w:val="0"/>
          <w:divBdr>
            <w:top w:val="none" w:sz="0" w:space="0" w:color="auto"/>
            <w:left w:val="none" w:sz="0" w:space="0" w:color="auto"/>
            <w:bottom w:val="none" w:sz="0" w:space="0" w:color="auto"/>
            <w:right w:val="none" w:sz="0" w:space="0" w:color="auto"/>
          </w:divBdr>
        </w:div>
        <w:div w:id="1743674955">
          <w:marLeft w:val="0"/>
          <w:marRight w:val="0"/>
          <w:marTop w:val="0"/>
          <w:marBottom w:val="0"/>
          <w:divBdr>
            <w:top w:val="none" w:sz="0" w:space="0" w:color="auto"/>
            <w:left w:val="none" w:sz="0" w:space="0" w:color="auto"/>
            <w:bottom w:val="none" w:sz="0" w:space="0" w:color="auto"/>
            <w:right w:val="none" w:sz="0" w:space="0" w:color="auto"/>
          </w:divBdr>
        </w:div>
        <w:div w:id="202641734">
          <w:marLeft w:val="0"/>
          <w:marRight w:val="0"/>
          <w:marTop w:val="0"/>
          <w:marBottom w:val="0"/>
          <w:divBdr>
            <w:top w:val="none" w:sz="0" w:space="0" w:color="auto"/>
            <w:left w:val="none" w:sz="0" w:space="0" w:color="auto"/>
            <w:bottom w:val="none" w:sz="0" w:space="0" w:color="auto"/>
            <w:right w:val="none" w:sz="0" w:space="0" w:color="auto"/>
          </w:divBdr>
        </w:div>
        <w:div w:id="900873386">
          <w:marLeft w:val="0"/>
          <w:marRight w:val="0"/>
          <w:marTop w:val="0"/>
          <w:marBottom w:val="0"/>
          <w:divBdr>
            <w:top w:val="none" w:sz="0" w:space="0" w:color="auto"/>
            <w:left w:val="none" w:sz="0" w:space="0" w:color="auto"/>
            <w:bottom w:val="none" w:sz="0" w:space="0" w:color="auto"/>
            <w:right w:val="none" w:sz="0" w:space="0" w:color="auto"/>
          </w:divBdr>
        </w:div>
        <w:div w:id="1799639380">
          <w:marLeft w:val="0"/>
          <w:marRight w:val="0"/>
          <w:marTop w:val="0"/>
          <w:marBottom w:val="0"/>
          <w:divBdr>
            <w:top w:val="none" w:sz="0" w:space="0" w:color="auto"/>
            <w:left w:val="none" w:sz="0" w:space="0" w:color="auto"/>
            <w:bottom w:val="none" w:sz="0" w:space="0" w:color="auto"/>
            <w:right w:val="none" w:sz="0" w:space="0" w:color="auto"/>
          </w:divBdr>
        </w:div>
        <w:div w:id="762451834">
          <w:marLeft w:val="0"/>
          <w:marRight w:val="0"/>
          <w:marTop w:val="0"/>
          <w:marBottom w:val="0"/>
          <w:divBdr>
            <w:top w:val="none" w:sz="0" w:space="0" w:color="auto"/>
            <w:left w:val="none" w:sz="0" w:space="0" w:color="auto"/>
            <w:bottom w:val="none" w:sz="0" w:space="0" w:color="auto"/>
            <w:right w:val="none" w:sz="0" w:space="0" w:color="auto"/>
          </w:divBdr>
        </w:div>
        <w:div w:id="951520424">
          <w:marLeft w:val="0"/>
          <w:marRight w:val="0"/>
          <w:marTop w:val="0"/>
          <w:marBottom w:val="0"/>
          <w:divBdr>
            <w:top w:val="none" w:sz="0" w:space="0" w:color="auto"/>
            <w:left w:val="none" w:sz="0" w:space="0" w:color="auto"/>
            <w:bottom w:val="none" w:sz="0" w:space="0" w:color="auto"/>
            <w:right w:val="none" w:sz="0" w:space="0" w:color="auto"/>
          </w:divBdr>
        </w:div>
        <w:div w:id="184562609">
          <w:marLeft w:val="0"/>
          <w:marRight w:val="0"/>
          <w:marTop w:val="0"/>
          <w:marBottom w:val="0"/>
          <w:divBdr>
            <w:top w:val="none" w:sz="0" w:space="0" w:color="auto"/>
            <w:left w:val="none" w:sz="0" w:space="0" w:color="auto"/>
            <w:bottom w:val="none" w:sz="0" w:space="0" w:color="auto"/>
            <w:right w:val="none" w:sz="0" w:space="0" w:color="auto"/>
          </w:divBdr>
        </w:div>
        <w:div w:id="564490967">
          <w:marLeft w:val="0"/>
          <w:marRight w:val="0"/>
          <w:marTop w:val="0"/>
          <w:marBottom w:val="0"/>
          <w:divBdr>
            <w:top w:val="none" w:sz="0" w:space="0" w:color="auto"/>
            <w:left w:val="none" w:sz="0" w:space="0" w:color="auto"/>
            <w:bottom w:val="none" w:sz="0" w:space="0" w:color="auto"/>
            <w:right w:val="none" w:sz="0" w:space="0" w:color="auto"/>
          </w:divBdr>
        </w:div>
        <w:div w:id="1134785645">
          <w:marLeft w:val="0"/>
          <w:marRight w:val="0"/>
          <w:marTop w:val="0"/>
          <w:marBottom w:val="0"/>
          <w:divBdr>
            <w:top w:val="none" w:sz="0" w:space="0" w:color="auto"/>
            <w:left w:val="none" w:sz="0" w:space="0" w:color="auto"/>
            <w:bottom w:val="none" w:sz="0" w:space="0" w:color="auto"/>
            <w:right w:val="none" w:sz="0" w:space="0" w:color="auto"/>
          </w:divBdr>
        </w:div>
        <w:div w:id="658462205">
          <w:marLeft w:val="0"/>
          <w:marRight w:val="0"/>
          <w:marTop w:val="0"/>
          <w:marBottom w:val="0"/>
          <w:divBdr>
            <w:top w:val="none" w:sz="0" w:space="0" w:color="auto"/>
            <w:left w:val="none" w:sz="0" w:space="0" w:color="auto"/>
            <w:bottom w:val="none" w:sz="0" w:space="0" w:color="auto"/>
            <w:right w:val="none" w:sz="0" w:space="0" w:color="auto"/>
          </w:divBdr>
        </w:div>
        <w:div w:id="1792430974">
          <w:marLeft w:val="0"/>
          <w:marRight w:val="0"/>
          <w:marTop w:val="0"/>
          <w:marBottom w:val="0"/>
          <w:divBdr>
            <w:top w:val="none" w:sz="0" w:space="0" w:color="auto"/>
            <w:left w:val="none" w:sz="0" w:space="0" w:color="auto"/>
            <w:bottom w:val="none" w:sz="0" w:space="0" w:color="auto"/>
            <w:right w:val="none" w:sz="0" w:space="0" w:color="auto"/>
          </w:divBdr>
        </w:div>
        <w:div w:id="629675554">
          <w:marLeft w:val="0"/>
          <w:marRight w:val="0"/>
          <w:marTop w:val="0"/>
          <w:marBottom w:val="0"/>
          <w:divBdr>
            <w:top w:val="none" w:sz="0" w:space="0" w:color="auto"/>
            <w:left w:val="none" w:sz="0" w:space="0" w:color="auto"/>
            <w:bottom w:val="none" w:sz="0" w:space="0" w:color="auto"/>
            <w:right w:val="none" w:sz="0" w:space="0" w:color="auto"/>
          </w:divBdr>
        </w:div>
        <w:div w:id="360935177">
          <w:marLeft w:val="0"/>
          <w:marRight w:val="0"/>
          <w:marTop w:val="0"/>
          <w:marBottom w:val="0"/>
          <w:divBdr>
            <w:top w:val="none" w:sz="0" w:space="0" w:color="auto"/>
            <w:left w:val="none" w:sz="0" w:space="0" w:color="auto"/>
            <w:bottom w:val="none" w:sz="0" w:space="0" w:color="auto"/>
            <w:right w:val="none" w:sz="0" w:space="0" w:color="auto"/>
          </w:divBdr>
        </w:div>
        <w:div w:id="444547497">
          <w:marLeft w:val="0"/>
          <w:marRight w:val="0"/>
          <w:marTop w:val="0"/>
          <w:marBottom w:val="0"/>
          <w:divBdr>
            <w:top w:val="none" w:sz="0" w:space="0" w:color="auto"/>
            <w:left w:val="none" w:sz="0" w:space="0" w:color="auto"/>
            <w:bottom w:val="none" w:sz="0" w:space="0" w:color="auto"/>
            <w:right w:val="none" w:sz="0" w:space="0" w:color="auto"/>
          </w:divBdr>
        </w:div>
        <w:div w:id="2128354059">
          <w:marLeft w:val="0"/>
          <w:marRight w:val="0"/>
          <w:marTop w:val="0"/>
          <w:marBottom w:val="0"/>
          <w:divBdr>
            <w:top w:val="none" w:sz="0" w:space="0" w:color="auto"/>
            <w:left w:val="none" w:sz="0" w:space="0" w:color="auto"/>
            <w:bottom w:val="none" w:sz="0" w:space="0" w:color="auto"/>
            <w:right w:val="none" w:sz="0" w:space="0" w:color="auto"/>
          </w:divBdr>
        </w:div>
        <w:div w:id="2044792765">
          <w:marLeft w:val="0"/>
          <w:marRight w:val="0"/>
          <w:marTop w:val="0"/>
          <w:marBottom w:val="0"/>
          <w:divBdr>
            <w:top w:val="none" w:sz="0" w:space="0" w:color="auto"/>
            <w:left w:val="none" w:sz="0" w:space="0" w:color="auto"/>
            <w:bottom w:val="none" w:sz="0" w:space="0" w:color="auto"/>
            <w:right w:val="none" w:sz="0" w:space="0" w:color="auto"/>
          </w:divBdr>
        </w:div>
        <w:div w:id="1396778360">
          <w:marLeft w:val="0"/>
          <w:marRight w:val="0"/>
          <w:marTop w:val="0"/>
          <w:marBottom w:val="0"/>
          <w:divBdr>
            <w:top w:val="none" w:sz="0" w:space="0" w:color="auto"/>
            <w:left w:val="none" w:sz="0" w:space="0" w:color="auto"/>
            <w:bottom w:val="none" w:sz="0" w:space="0" w:color="auto"/>
            <w:right w:val="none" w:sz="0" w:space="0" w:color="auto"/>
          </w:divBdr>
        </w:div>
        <w:div w:id="106311851">
          <w:marLeft w:val="0"/>
          <w:marRight w:val="0"/>
          <w:marTop w:val="0"/>
          <w:marBottom w:val="0"/>
          <w:divBdr>
            <w:top w:val="none" w:sz="0" w:space="0" w:color="auto"/>
            <w:left w:val="none" w:sz="0" w:space="0" w:color="auto"/>
            <w:bottom w:val="none" w:sz="0" w:space="0" w:color="auto"/>
            <w:right w:val="none" w:sz="0" w:space="0" w:color="auto"/>
          </w:divBdr>
        </w:div>
        <w:div w:id="965238918">
          <w:marLeft w:val="0"/>
          <w:marRight w:val="0"/>
          <w:marTop w:val="0"/>
          <w:marBottom w:val="0"/>
          <w:divBdr>
            <w:top w:val="none" w:sz="0" w:space="0" w:color="auto"/>
            <w:left w:val="none" w:sz="0" w:space="0" w:color="auto"/>
            <w:bottom w:val="none" w:sz="0" w:space="0" w:color="auto"/>
            <w:right w:val="none" w:sz="0" w:space="0" w:color="auto"/>
          </w:divBdr>
        </w:div>
        <w:div w:id="596520464">
          <w:marLeft w:val="0"/>
          <w:marRight w:val="0"/>
          <w:marTop w:val="0"/>
          <w:marBottom w:val="0"/>
          <w:divBdr>
            <w:top w:val="none" w:sz="0" w:space="0" w:color="auto"/>
            <w:left w:val="none" w:sz="0" w:space="0" w:color="auto"/>
            <w:bottom w:val="none" w:sz="0" w:space="0" w:color="auto"/>
            <w:right w:val="none" w:sz="0" w:space="0" w:color="auto"/>
          </w:divBdr>
        </w:div>
        <w:div w:id="814416576">
          <w:marLeft w:val="0"/>
          <w:marRight w:val="0"/>
          <w:marTop w:val="0"/>
          <w:marBottom w:val="0"/>
          <w:divBdr>
            <w:top w:val="none" w:sz="0" w:space="0" w:color="auto"/>
            <w:left w:val="none" w:sz="0" w:space="0" w:color="auto"/>
            <w:bottom w:val="none" w:sz="0" w:space="0" w:color="auto"/>
            <w:right w:val="none" w:sz="0" w:space="0" w:color="auto"/>
          </w:divBdr>
        </w:div>
        <w:div w:id="169373803">
          <w:marLeft w:val="0"/>
          <w:marRight w:val="0"/>
          <w:marTop w:val="0"/>
          <w:marBottom w:val="0"/>
          <w:divBdr>
            <w:top w:val="none" w:sz="0" w:space="0" w:color="auto"/>
            <w:left w:val="none" w:sz="0" w:space="0" w:color="auto"/>
            <w:bottom w:val="none" w:sz="0" w:space="0" w:color="auto"/>
            <w:right w:val="none" w:sz="0" w:space="0" w:color="auto"/>
          </w:divBdr>
        </w:div>
        <w:div w:id="1676805551">
          <w:marLeft w:val="0"/>
          <w:marRight w:val="0"/>
          <w:marTop w:val="0"/>
          <w:marBottom w:val="0"/>
          <w:divBdr>
            <w:top w:val="none" w:sz="0" w:space="0" w:color="auto"/>
            <w:left w:val="none" w:sz="0" w:space="0" w:color="auto"/>
            <w:bottom w:val="none" w:sz="0" w:space="0" w:color="auto"/>
            <w:right w:val="none" w:sz="0" w:space="0" w:color="auto"/>
          </w:divBdr>
        </w:div>
        <w:div w:id="562060096">
          <w:marLeft w:val="0"/>
          <w:marRight w:val="0"/>
          <w:marTop w:val="0"/>
          <w:marBottom w:val="0"/>
          <w:divBdr>
            <w:top w:val="none" w:sz="0" w:space="0" w:color="auto"/>
            <w:left w:val="none" w:sz="0" w:space="0" w:color="auto"/>
            <w:bottom w:val="none" w:sz="0" w:space="0" w:color="auto"/>
            <w:right w:val="none" w:sz="0" w:space="0" w:color="auto"/>
          </w:divBdr>
        </w:div>
        <w:div w:id="95834581">
          <w:marLeft w:val="0"/>
          <w:marRight w:val="0"/>
          <w:marTop w:val="0"/>
          <w:marBottom w:val="0"/>
          <w:divBdr>
            <w:top w:val="none" w:sz="0" w:space="0" w:color="auto"/>
            <w:left w:val="none" w:sz="0" w:space="0" w:color="auto"/>
            <w:bottom w:val="none" w:sz="0" w:space="0" w:color="auto"/>
            <w:right w:val="none" w:sz="0" w:space="0" w:color="auto"/>
          </w:divBdr>
        </w:div>
        <w:div w:id="1999141883">
          <w:marLeft w:val="0"/>
          <w:marRight w:val="0"/>
          <w:marTop w:val="0"/>
          <w:marBottom w:val="0"/>
          <w:divBdr>
            <w:top w:val="none" w:sz="0" w:space="0" w:color="auto"/>
            <w:left w:val="none" w:sz="0" w:space="0" w:color="auto"/>
            <w:bottom w:val="none" w:sz="0" w:space="0" w:color="auto"/>
            <w:right w:val="none" w:sz="0" w:space="0" w:color="auto"/>
          </w:divBdr>
        </w:div>
        <w:div w:id="1967277757">
          <w:marLeft w:val="0"/>
          <w:marRight w:val="0"/>
          <w:marTop w:val="0"/>
          <w:marBottom w:val="0"/>
          <w:divBdr>
            <w:top w:val="none" w:sz="0" w:space="0" w:color="auto"/>
            <w:left w:val="none" w:sz="0" w:space="0" w:color="auto"/>
            <w:bottom w:val="none" w:sz="0" w:space="0" w:color="auto"/>
            <w:right w:val="none" w:sz="0" w:space="0" w:color="auto"/>
          </w:divBdr>
        </w:div>
        <w:div w:id="1447654732">
          <w:marLeft w:val="0"/>
          <w:marRight w:val="0"/>
          <w:marTop w:val="0"/>
          <w:marBottom w:val="0"/>
          <w:divBdr>
            <w:top w:val="none" w:sz="0" w:space="0" w:color="auto"/>
            <w:left w:val="none" w:sz="0" w:space="0" w:color="auto"/>
            <w:bottom w:val="none" w:sz="0" w:space="0" w:color="auto"/>
            <w:right w:val="none" w:sz="0" w:space="0" w:color="auto"/>
          </w:divBdr>
        </w:div>
        <w:div w:id="511069954">
          <w:marLeft w:val="0"/>
          <w:marRight w:val="0"/>
          <w:marTop w:val="0"/>
          <w:marBottom w:val="0"/>
          <w:divBdr>
            <w:top w:val="none" w:sz="0" w:space="0" w:color="auto"/>
            <w:left w:val="none" w:sz="0" w:space="0" w:color="auto"/>
            <w:bottom w:val="none" w:sz="0" w:space="0" w:color="auto"/>
            <w:right w:val="none" w:sz="0" w:space="0" w:color="auto"/>
          </w:divBdr>
        </w:div>
        <w:div w:id="604506191">
          <w:marLeft w:val="0"/>
          <w:marRight w:val="0"/>
          <w:marTop w:val="0"/>
          <w:marBottom w:val="0"/>
          <w:divBdr>
            <w:top w:val="none" w:sz="0" w:space="0" w:color="auto"/>
            <w:left w:val="none" w:sz="0" w:space="0" w:color="auto"/>
            <w:bottom w:val="none" w:sz="0" w:space="0" w:color="auto"/>
            <w:right w:val="none" w:sz="0" w:space="0" w:color="auto"/>
          </w:divBdr>
        </w:div>
        <w:div w:id="1267273497">
          <w:marLeft w:val="0"/>
          <w:marRight w:val="0"/>
          <w:marTop w:val="0"/>
          <w:marBottom w:val="0"/>
          <w:divBdr>
            <w:top w:val="none" w:sz="0" w:space="0" w:color="auto"/>
            <w:left w:val="none" w:sz="0" w:space="0" w:color="auto"/>
            <w:bottom w:val="none" w:sz="0" w:space="0" w:color="auto"/>
            <w:right w:val="none" w:sz="0" w:space="0" w:color="auto"/>
          </w:divBdr>
        </w:div>
        <w:div w:id="1196044610">
          <w:marLeft w:val="0"/>
          <w:marRight w:val="0"/>
          <w:marTop w:val="0"/>
          <w:marBottom w:val="0"/>
          <w:divBdr>
            <w:top w:val="none" w:sz="0" w:space="0" w:color="auto"/>
            <w:left w:val="none" w:sz="0" w:space="0" w:color="auto"/>
            <w:bottom w:val="none" w:sz="0" w:space="0" w:color="auto"/>
            <w:right w:val="none" w:sz="0" w:space="0" w:color="auto"/>
          </w:divBdr>
        </w:div>
        <w:div w:id="1044253422">
          <w:marLeft w:val="0"/>
          <w:marRight w:val="0"/>
          <w:marTop w:val="0"/>
          <w:marBottom w:val="0"/>
          <w:divBdr>
            <w:top w:val="none" w:sz="0" w:space="0" w:color="auto"/>
            <w:left w:val="none" w:sz="0" w:space="0" w:color="auto"/>
            <w:bottom w:val="none" w:sz="0" w:space="0" w:color="auto"/>
            <w:right w:val="none" w:sz="0" w:space="0" w:color="auto"/>
          </w:divBdr>
        </w:div>
        <w:div w:id="1492912512">
          <w:marLeft w:val="0"/>
          <w:marRight w:val="0"/>
          <w:marTop w:val="0"/>
          <w:marBottom w:val="0"/>
          <w:divBdr>
            <w:top w:val="none" w:sz="0" w:space="0" w:color="auto"/>
            <w:left w:val="none" w:sz="0" w:space="0" w:color="auto"/>
            <w:bottom w:val="none" w:sz="0" w:space="0" w:color="auto"/>
            <w:right w:val="none" w:sz="0" w:space="0" w:color="auto"/>
          </w:divBdr>
        </w:div>
        <w:div w:id="275868586">
          <w:marLeft w:val="0"/>
          <w:marRight w:val="0"/>
          <w:marTop w:val="0"/>
          <w:marBottom w:val="0"/>
          <w:divBdr>
            <w:top w:val="none" w:sz="0" w:space="0" w:color="auto"/>
            <w:left w:val="none" w:sz="0" w:space="0" w:color="auto"/>
            <w:bottom w:val="none" w:sz="0" w:space="0" w:color="auto"/>
            <w:right w:val="none" w:sz="0" w:space="0" w:color="auto"/>
          </w:divBdr>
        </w:div>
        <w:div w:id="1904876003">
          <w:marLeft w:val="0"/>
          <w:marRight w:val="0"/>
          <w:marTop w:val="0"/>
          <w:marBottom w:val="0"/>
          <w:divBdr>
            <w:top w:val="none" w:sz="0" w:space="0" w:color="auto"/>
            <w:left w:val="none" w:sz="0" w:space="0" w:color="auto"/>
            <w:bottom w:val="none" w:sz="0" w:space="0" w:color="auto"/>
            <w:right w:val="none" w:sz="0" w:space="0" w:color="auto"/>
          </w:divBdr>
        </w:div>
        <w:div w:id="636765603">
          <w:marLeft w:val="0"/>
          <w:marRight w:val="0"/>
          <w:marTop w:val="0"/>
          <w:marBottom w:val="0"/>
          <w:divBdr>
            <w:top w:val="none" w:sz="0" w:space="0" w:color="auto"/>
            <w:left w:val="none" w:sz="0" w:space="0" w:color="auto"/>
            <w:bottom w:val="none" w:sz="0" w:space="0" w:color="auto"/>
            <w:right w:val="none" w:sz="0" w:space="0" w:color="auto"/>
          </w:divBdr>
        </w:div>
        <w:div w:id="765731336">
          <w:marLeft w:val="0"/>
          <w:marRight w:val="0"/>
          <w:marTop w:val="0"/>
          <w:marBottom w:val="0"/>
          <w:divBdr>
            <w:top w:val="none" w:sz="0" w:space="0" w:color="auto"/>
            <w:left w:val="none" w:sz="0" w:space="0" w:color="auto"/>
            <w:bottom w:val="none" w:sz="0" w:space="0" w:color="auto"/>
            <w:right w:val="none" w:sz="0" w:space="0" w:color="auto"/>
          </w:divBdr>
        </w:div>
        <w:div w:id="434446988">
          <w:marLeft w:val="0"/>
          <w:marRight w:val="0"/>
          <w:marTop w:val="0"/>
          <w:marBottom w:val="0"/>
          <w:divBdr>
            <w:top w:val="none" w:sz="0" w:space="0" w:color="auto"/>
            <w:left w:val="none" w:sz="0" w:space="0" w:color="auto"/>
            <w:bottom w:val="none" w:sz="0" w:space="0" w:color="auto"/>
            <w:right w:val="none" w:sz="0" w:space="0" w:color="auto"/>
          </w:divBdr>
        </w:div>
        <w:div w:id="2111004235">
          <w:marLeft w:val="0"/>
          <w:marRight w:val="0"/>
          <w:marTop w:val="0"/>
          <w:marBottom w:val="0"/>
          <w:divBdr>
            <w:top w:val="none" w:sz="0" w:space="0" w:color="auto"/>
            <w:left w:val="none" w:sz="0" w:space="0" w:color="auto"/>
            <w:bottom w:val="none" w:sz="0" w:space="0" w:color="auto"/>
            <w:right w:val="none" w:sz="0" w:space="0" w:color="auto"/>
          </w:divBdr>
        </w:div>
        <w:div w:id="229193059">
          <w:marLeft w:val="0"/>
          <w:marRight w:val="0"/>
          <w:marTop w:val="0"/>
          <w:marBottom w:val="0"/>
          <w:divBdr>
            <w:top w:val="none" w:sz="0" w:space="0" w:color="auto"/>
            <w:left w:val="none" w:sz="0" w:space="0" w:color="auto"/>
            <w:bottom w:val="none" w:sz="0" w:space="0" w:color="auto"/>
            <w:right w:val="none" w:sz="0" w:space="0" w:color="auto"/>
          </w:divBdr>
        </w:div>
        <w:div w:id="611325269">
          <w:marLeft w:val="0"/>
          <w:marRight w:val="0"/>
          <w:marTop w:val="0"/>
          <w:marBottom w:val="0"/>
          <w:divBdr>
            <w:top w:val="none" w:sz="0" w:space="0" w:color="auto"/>
            <w:left w:val="none" w:sz="0" w:space="0" w:color="auto"/>
            <w:bottom w:val="none" w:sz="0" w:space="0" w:color="auto"/>
            <w:right w:val="none" w:sz="0" w:space="0" w:color="auto"/>
          </w:divBdr>
        </w:div>
        <w:div w:id="1765688870">
          <w:marLeft w:val="0"/>
          <w:marRight w:val="0"/>
          <w:marTop w:val="0"/>
          <w:marBottom w:val="0"/>
          <w:divBdr>
            <w:top w:val="none" w:sz="0" w:space="0" w:color="auto"/>
            <w:left w:val="none" w:sz="0" w:space="0" w:color="auto"/>
            <w:bottom w:val="none" w:sz="0" w:space="0" w:color="auto"/>
            <w:right w:val="none" w:sz="0" w:space="0" w:color="auto"/>
          </w:divBdr>
        </w:div>
        <w:div w:id="1006589208">
          <w:marLeft w:val="0"/>
          <w:marRight w:val="0"/>
          <w:marTop w:val="0"/>
          <w:marBottom w:val="0"/>
          <w:divBdr>
            <w:top w:val="none" w:sz="0" w:space="0" w:color="auto"/>
            <w:left w:val="none" w:sz="0" w:space="0" w:color="auto"/>
            <w:bottom w:val="none" w:sz="0" w:space="0" w:color="auto"/>
            <w:right w:val="none" w:sz="0" w:space="0" w:color="auto"/>
          </w:divBdr>
        </w:div>
        <w:div w:id="500584613">
          <w:marLeft w:val="0"/>
          <w:marRight w:val="0"/>
          <w:marTop w:val="0"/>
          <w:marBottom w:val="0"/>
          <w:divBdr>
            <w:top w:val="none" w:sz="0" w:space="0" w:color="auto"/>
            <w:left w:val="none" w:sz="0" w:space="0" w:color="auto"/>
            <w:bottom w:val="none" w:sz="0" w:space="0" w:color="auto"/>
            <w:right w:val="none" w:sz="0" w:space="0" w:color="auto"/>
          </w:divBdr>
        </w:div>
        <w:div w:id="1770420201">
          <w:marLeft w:val="0"/>
          <w:marRight w:val="0"/>
          <w:marTop w:val="0"/>
          <w:marBottom w:val="0"/>
          <w:divBdr>
            <w:top w:val="none" w:sz="0" w:space="0" w:color="auto"/>
            <w:left w:val="none" w:sz="0" w:space="0" w:color="auto"/>
            <w:bottom w:val="none" w:sz="0" w:space="0" w:color="auto"/>
            <w:right w:val="none" w:sz="0" w:space="0" w:color="auto"/>
          </w:divBdr>
        </w:div>
        <w:div w:id="1407457882">
          <w:marLeft w:val="0"/>
          <w:marRight w:val="0"/>
          <w:marTop w:val="0"/>
          <w:marBottom w:val="0"/>
          <w:divBdr>
            <w:top w:val="none" w:sz="0" w:space="0" w:color="auto"/>
            <w:left w:val="none" w:sz="0" w:space="0" w:color="auto"/>
            <w:bottom w:val="none" w:sz="0" w:space="0" w:color="auto"/>
            <w:right w:val="none" w:sz="0" w:space="0" w:color="auto"/>
          </w:divBdr>
        </w:div>
        <w:div w:id="1423137679">
          <w:marLeft w:val="0"/>
          <w:marRight w:val="0"/>
          <w:marTop w:val="0"/>
          <w:marBottom w:val="0"/>
          <w:divBdr>
            <w:top w:val="none" w:sz="0" w:space="0" w:color="auto"/>
            <w:left w:val="none" w:sz="0" w:space="0" w:color="auto"/>
            <w:bottom w:val="none" w:sz="0" w:space="0" w:color="auto"/>
            <w:right w:val="none" w:sz="0" w:space="0" w:color="auto"/>
          </w:divBdr>
        </w:div>
        <w:div w:id="765272269">
          <w:marLeft w:val="0"/>
          <w:marRight w:val="0"/>
          <w:marTop w:val="0"/>
          <w:marBottom w:val="0"/>
          <w:divBdr>
            <w:top w:val="none" w:sz="0" w:space="0" w:color="auto"/>
            <w:left w:val="none" w:sz="0" w:space="0" w:color="auto"/>
            <w:bottom w:val="none" w:sz="0" w:space="0" w:color="auto"/>
            <w:right w:val="none" w:sz="0" w:space="0" w:color="auto"/>
          </w:divBdr>
        </w:div>
        <w:div w:id="2088650286">
          <w:marLeft w:val="0"/>
          <w:marRight w:val="0"/>
          <w:marTop w:val="0"/>
          <w:marBottom w:val="0"/>
          <w:divBdr>
            <w:top w:val="none" w:sz="0" w:space="0" w:color="auto"/>
            <w:left w:val="none" w:sz="0" w:space="0" w:color="auto"/>
            <w:bottom w:val="none" w:sz="0" w:space="0" w:color="auto"/>
            <w:right w:val="none" w:sz="0" w:space="0" w:color="auto"/>
          </w:divBdr>
        </w:div>
        <w:div w:id="1820340029">
          <w:marLeft w:val="0"/>
          <w:marRight w:val="0"/>
          <w:marTop w:val="0"/>
          <w:marBottom w:val="0"/>
          <w:divBdr>
            <w:top w:val="none" w:sz="0" w:space="0" w:color="auto"/>
            <w:left w:val="none" w:sz="0" w:space="0" w:color="auto"/>
            <w:bottom w:val="none" w:sz="0" w:space="0" w:color="auto"/>
            <w:right w:val="none" w:sz="0" w:space="0" w:color="auto"/>
          </w:divBdr>
        </w:div>
        <w:div w:id="1207914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9</Pages>
  <Words>1995</Words>
  <Characters>11376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12</cp:revision>
  <dcterms:created xsi:type="dcterms:W3CDTF">2026-10-14T22:47:00Z</dcterms:created>
  <dcterms:modified xsi:type="dcterms:W3CDTF">2026-10-15T07:36:00Z</dcterms:modified>
</cp:coreProperties>
</file>