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3F90C" w14:textId="77777777" w:rsidR="00F7432B" w:rsidRDefault="00F7432B" w:rsidP="00F7432B">
      <w:pPr>
        <w:jc w:val="center"/>
        <w:rPr>
          <w:rFonts w:eastAsia="Times New Roman" w:cs="Arial"/>
          <w:b/>
          <w:color w:val="222222"/>
          <w:u w:val="single"/>
          <w:shd w:val="clear" w:color="auto" w:fill="FFFFFF"/>
        </w:rPr>
      </w:pPr>
      <w:r>
        <w:rPr>
          <w:rFonts w:eastAsia="Times New Roman" w:cs="Arial"/>
          <w:b/>
          <w:color w:val="222222"/>
          <w:u w:val="single"/>
          <w:shd w:val="clear" w:color="auto" w:fill="FFFFFF"/>
        </w:rPr>
        <w:t>Draft search strategy to be used for MEDLINE</w:t>
      </w:r>
    </w:p>
    <w:p w14:paraId="14110B48" w14:textId="77777777" w:rsidR="00F7432B" w:rsidRDefault="00F7432B" w:rsidP="009F3104">
      <w:pPr>
        <w:rPr>
          <w:rFonts w:eastAsia="Times New Roman" w:cs="Arial"/>
          <w:b/>
          <w:color w:val="222222"/>
          <w:u w:val="single"/>
          <w:shd w:val="clear" w:color="auto" w:fill="FFFFFF"/>
        </w:rPr>
      </w:pPr>
    </w:p>
    <w:p w14:paraId="299AFFA8" w14:textId="77777777" w:rsidR="00F7432B" w:rsidRDefault="00F7432B" w:rsidP="00F7432B">
      <w:pPr>
        <w:jc w:val="center"/>
        <w:rPr>
          <w:rFonts w:eastAsia="Times New Roman" w:cs="Arial"/>
          <w:b/>
          <w:color w:val="222222"/>
          <w:u w:val="single"/>
          <w:shd w:val="clear" w:color="auto" w:fill="FFFFFF"/>
        </w:rPr>
      </w:pPr>
    </w:p>
    <w:p w14:paraId="2CEA4D86" w14:textId="77777777" w:rsidR="00F7432B" w:rsidRDefault="00F7432B" w:rsidP="00F7432B">
      <w:pPr>
        <w:pStyle w:val="ListParagraph"/>
        <w:numPr>
          <w:ilvl w:val="0"/>
          <w:numId w:val="1"/>
        </w:numPr>
        <w:rPr>
          <w:rFonts w:eastAsia="Times New Roman" w:cs="Arial"/>
          <w:color w:val="222222"/>
          <w:shd w:val="clear" w:color="auto" w:fill="FFFFFF"/>
        </w:rPr>
      </w:pPr>
      <w:r>
        <w:rPr>
          <w:rFonts w:eastAsia="Times New Roman" w:cs="Arial"/>
          <w:color w:val="222222"/>
          <w:shd w:val="clear" w:color="auto" w:fill="FFFFFF"/>
        </w:rPr>
        <w:t>Asthma</w:t>
      </w:r>
    </w:p>
    <w:p w14:paraId="7A3AC028" w14:textId="77777777" w:rsidR="00F7432B" w:rsidRDefault="00F7432B" w:rsidP="00F7432B">
      <w:pPr>
        <w:pStyle w:val="ListParagraph"/>
        <w:numPr>
          <w:ilvl w:val="0"/>
          <w:numId w:val="1"/>
        </w:numPr>
        <w:rPr>
          <w:rFonts w:eastAsia="Times New Roman" w:cs="Arial"/>
          <w:color w:val="222222"/>
          <w:shd w:val="clear" w:color="auto" w:fill="FFFFFF"/>
        </w:rPr>
      </w:pPr>
      <w:r>
        <w:rPr>
          <w:rFonts w:eastAsia="Times New Roman" w:cs="Arial"/>
          <w:color w:val="222222"/>
          <w:shd w:val="clear" w:color="auto" w:fill="FFFFFF"/>
        </w:rPr>
        <w:t>Wheeze</w:t>
      </w:r>
    </w:p>
    <w:p w14:paraId="1011C154" w14:textId="77777777" w:rsidR="00F7432B" w:rsidRDefault="00F7432B" w:rsidP="00F7432B">
      <w:pPr>
        <w:pStyle w:val="ListParagraph"/>
        <w:numPr>
          <w:ilvl w:val="0"/>
          <w:numId w:val="1"/>
        </w:numPr>
        <w:rPr>
          <w:rFonts w:eastAsia="Times New Roman" w:cs="Arial"/>
          <w:color w:val="222222"/>
          <w:shd w:val="clear" w:color="auto" w:fill="FFFFFF"/>
        </w:rPr>
      </w:pPr>
      <w:r>
        <w:rPr>
          <w:rFonts w:eastAsia="Times New Roman" w:cs="Arial"/>
          <w:color w:val="222222"/>
          <w:shd w:val="clear" w:color="auto" w:fill="FFFFFF"/>
        </w:rPr>
        <w:t>Viral induced wheeze</w:t>
      </w:r>
    </w:p>
    <w:p w14:paraId="3A4E987D" w14:textId="19BD5926" w:rsidR="00F7432B" w:rsidRDefault="00F7432B" w:rsidP="00F7432B">
      <w:pPr>
        <w:pStyle w:val="ListParagraph"/>
        <w:numPr>
          <w:ilvl w:val="0"/>
          <w:numId w:val="1"/>
        </w:numPr>
        <w:rPr>
          <w:rFonts w:eastAsia="Times New Roman" w:cs="Arial"/>
          <w:color w:val="222222"/>
          <w:shd w:val="clear" w:color="auto" w:fill="FFFFFF"/>
        </w:rPr>
      </w:pPr>
      <w:r>
        <w:rPr>
          <w:rFonts w:eastAsia="Times New Roman" w:cs="Arial"/>
          <w:color w:val="222222"/>
          <w:shd w:val="clear" w:color="auto" w:fill="FFFFFF"/>
        </w:rPr>
        <w:t>Childhood asthma</w:t>
      </w:r>
    </w:p>
    <w:p w14:paraId="743CBFAF" w14:textId="77777777" w:rsidR="00F7432B" w:rsidRDefault="00F7432B" w:rsidP="00F7432B">
      <w:pPr>
        <w:pStyle w:val="ListParagraph"/>
        <w:numPr>
          <w:ilvl w:val="0"/>
          <w:numId w:val="1"/>
        </w:numPr>
      </w:pPr>
      <w:r>
        <w:t>Childhood wheeze</w:t>
      </w:r>
    </w:p>
    <w:p w14:paraId="72856904" w14:textId="3D149A9C" w:rsidR="00F7432B" w:rsidRDefault="00F7432B" w:rsidP="00F7432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1 or 2 or 3 or 4</w:t>
      </w:r>
      <w:r>
        <w:rPr>
          <w:b/>
        </w:rPr>
        <w:t xml:space="preserve"> or 5</w:t>
      </w:r>
    </w:p>
    <w:p w14:paraId="031AC40E" w14:textId="25922D75" w:rsidR="00F7432B" w:rsidRDefault="00F7432B" w:rsidP="0059496E">
      <w:pPr>
        <w:pStyle w:val="ListParagraph"/>
        <w:numPr>
          <w:ilvl w:val="0"/>
          <w:numId w:val="1"/>
        </w:numPr>
      </w:pPr>
      <w:r>
        <w:t xml:space="preserve">Children </w:t>
      </w:r>
      <w:r w:rsidR="0059496E">
        <w:t xml:space="preserve">or </w:t>
      </w:r>
      <w:r>
        <w:t>Child</w:t>
      </w:r>
    </w:p>
    <w:p w14:paraId="67E0C78B" w14:textId="569D735A" w:rsidR="00F7432B" w:rsidRDefault="009F3104" w:rsidP="0059496E">
      <w:pPr>
        <w:pStyle w:val="ListParagraph"/>
        <w:numPr>
          <w:ilvl w:val="0"/>
          <w:numId w:val="1"/>
        </w:numPr>
      </w:pPr>
      <w:r>
        <w:t>Adolescent</w:t>
      </w:r>
      <w:r w:rsidR="0059496E">
        <w:t xml:space="preserve"> or </w:t>
      </w:r>
      <w:r w:rsidR="0059496E">
        <w:t>Young people</w:t>
      </w:r>
    </w:p>
    <w:p w14:paraId="34DFFB78" w14:textId="402B25FC" w:rsidR="00F7432B" w:rsidRDefault="00F7432B" w:rsidP="0059496E">
      <w:pPr>
        <w:pStyle w:val="ListParagraph"/>
        <w:numPr>
          <w:ilvl w:val="0"/>
          <w:numId w:val="1"/>
        </w:numPr>
      </w:pPr>
      <w:r>
        <w:t>Paediatrics</w:t>
      </w:r>
      <w:r w:rsidR="0059496E">
        <w:t xml:space="preserve"> or </w:t>
      </w:r>
      <w:proofErr w:type="spellStart"/>
      <w:r>
        <w:t>Pediatrics</w:t>
      </w:r>
      <w:proofErr w:type="spellEnd"/>
    </w:p>
    <w:p w14:paraId="0FBEEEC9" w14:textId="1CE349D2" w:rsidR="00F7432B" w:rsidRDefault="00D30386" w:rsidP="00F7432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7</w:t>
      </w:r>
      <w:r w:rsidR="00F7432B">
        <w:rPr>
          <w:b/>
        </w:rPr>
        <w:t xml:space="preserve"> or </w:t>
      </w:r>
      <w:r w:rsidR="00F7432B">
        <w:rPr>
          <w:b/>
        </w:rPr>
        <w:t xml:space="preserve">8 or 9 </w:t>
      </w:r>
    </w:p>
    <w:p w14:paraId="2ADB4460" w14:textId="295E513B" w:rsidR="00F7432B" w:rsidRDefault="00F7432B" w:rsidP="00F7432B">
      <w:pPr>
        <w:pStyle w:val="ListParagraph"/>
        <w:numPr>
          <w:ilvl w:val="0"/>
          <w:numId w:val="1"/>
        </w:numPr>
      </w:pPr>
      <w:r>
        <w:t>Inhaler technique</w:t>
      </w:r>
    </w:p>
    <w:p w14:paraId="225F1CA0" w14:textId="7B11E66C" w:rsidR="00F7432B" w:rsidRDefault="00F7432B" w:rsidP="00F7432B">
      <w:pPr>
        <w:pStyle w:val="ListParagraph"/>
        <w:numPr>
          <w:ilvl w:val="0"/>
          <w:numId w:val="1"/>
        </w:numPr>
      </w:pPr>
      <w:r>
        <w:t>Inhaler management</w:t>
      </w:r>
    </w:p>
    <w:p w14:paraId="32B04464" w14:textId="78C1AA54" w:rsidR="00F7432B" w:rsidRDefault="00F7432B" w:rsidP="00F7432B">
      <w:pPr>
        <w:pStyle w:val="ListParagraph"/>
        <w:numPr>
          <w:ilvl w:val="0"/>
          <w:numId w:val="1"/>
        </w:numPr>
      </w:pPr>
      <w:r>
        <w:t>Inhaler method</w:t>
      </w:r>
    </w:p>
    <w:p w14:paraId="38B04457" w14:textId="0A1C7C36" w:rsidR="00F7432B" w:rsidRPr="00F7432B" w:rsidRDefault="00F7432B" w:rsidP="00F7432B">
      <w:pPr>
        <w:pStyle w:val="ListParagraph"/>
        <w:numPr>
          <w:ilvl w:val="0"/>
          <w:numId w:val="1"/>
        </w:numPr>
        <w:rPr>
          <w:b/>
          <w:bCs/>
        </w:rPr>
      </w:pPr>
      <w:r w:rsidRPr="00F7432B">
        <w:rPr>
          <w:b/>
          <w:bCs/>
        </w:rPr>
        <w:t>1</w:t>
      </w:r>
      <w:r w:rsidR="00D30386">
        <w:rPr>
          <w:b/>
          <w:bCs/>
        </w:rPr>
        <w:t>1</w:t>
      </w:r>
      <w:r w:rsidRPr="00F7432B">
        <w:rPr>
          <w:b/>
          <w:bCs/>
        </w:rPr>
        <w:t xml:space="preserve"> or 1</w:t>
      </w:r>
      <w:r w:rsidR="00D30386">
        <w:rPr>
          <w:b/>
          <w:bCs/>
        </w:rPr>
        <w:t>2</w:t>
      </w:r>
      <w:r w:rsidRPr="00F7432B">
        <w:rPr>
          <w:b/>
          <w:bCs/>
        </w:rPr>
        <w:t xml:space="preserve"> or 1</w:t>
      </w:r>
      <w:r w:rsidR="00D30386">
        <w:rPr>
          <w:b/>
          <w:bCs/>
        </w:rPr>
        <w:t>3</w:t>
      </w:r>
    </w:p>
    <w:p w14:paraId="38DAE8EC" w14:textId="55FC554E" w:rsidR="00F7432B" w:rsidRDefault="00F7432B" w:rsidP="00F7432B">
      <w:pPr>
        <w:pStyle w:val="ListParagraph"/>
        <w:numPr>
          <w:ilvl w:val="0"/>
          <w:numId w:val="1"/>
        </w:numPr>
      </w:pPr>
      <w:r>
        <w:t>Metered dose inhaler</w:t>
      </w:r>
      <w:r>
        <w:t xml:space="preserve"> or MDI</w:t>
      </w:r>
      <w:r w:rsidR="00077FD3">
        <w:t xml:space="preserve"> or </w:t>
      </w:r>
      <w:proofErr w:type="spellStart"/>
      <w:r w:rsidR="00077FD3">
        <w:rPr>
          <w:rFonts w:ascii="Calibri" w:eastAsia="Times New Roman" w:hAnsi="Calibri" w:cs="Times New Roman"/>
          <w:lang w:eastAsia="en-GB"/>
        </w:rPr>
        <w:t>pMDI</w:t>
      </w:r>
      <w:proofErr w:type="spellEnd"/>
    </w:p>
    <w:p w14:paraId="41267B9A" w14:textId="4D43B20C" w:rsidR="00F7432B" w:rsidRDefault="00F7432B" w:rsidP="00F7432B">
      <w:pPr>
        <w:pStyle w:val="ListParagraph"/>
        <w:numPr>
          <w:ilvl w:val="0"/>
          <w:numId w:val="1"/>
        </w:numPr>
      </w:pPr>
      <w:r>
        <w:t>Dry powder inhaler</w:t>
      </w:r>
      <w:r>
        <w:t xml:space="preserve"> or DPI</w:t>
      </w:r>
    </w:p>
    <w:p w14:paraId="3912493B" w14:textId="4BE0C2EC" w:rsidR="00077FD3" w:rsidRDefault="00D30386" w:rsidP="00F7432B">
      <w:pPr>
        <w:pStyle w:val="ListParagraph"/>
        <w:numPr>
          <w:ilvl w:val="0"/>
          <w:numId w:val="1"/>
        </w:numPr>
      </w:pPr>
      <w:r>
        <w:t xml:space="preserve">Inhalation spacers or </w:t>
      </w:r>
      <w:r w:rsidR="00077FD3">
        <w:t>Spacer</w:t>
      </w:r>
    </w:p>
    <w:p w14:paraId="72AA0426" w14:textId="59F425B0" w:rsidR="00F7432B" w:rsidRDefault="00077FD3" w:rsidP="00F7432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1</w:t>
      </w:r>
      <w:r w:rsidR="00D30386">
        <w:rPr>
          <w:b/>
        </w:rPr>
        <w:t>5</w:t>
      </w:r>
      <w:r>
        <w:rPr>
          <w:b/>
        </w:rPr>
        <w:t xml:space="preserve"> or 1</w:t>
      </w:r>
      <w:r w:rsidR="00D30386">
        <w:rPr>
          <w:b/>
        </w:rPr>
        <w:t>6</w:t>
      </w:r>
      <w:r>
        <w:rPr>
          <w:b/>
        </w:rPr>
        <w:t xml:space="preserve"> or </w:t>
      </w:r>
      <w:r w:rsidR="00D30386">
        <w:rPr>
          <w:b/>
        </w:rPr>
        <w:t>17</w:t>
      </w:r>
    </w:p>
    <w:p w14:paraId="0752F773" w14:textId="77777777" w:rsidR="00077FD3" w:rsidRDefault="00077FD3" w:rsidP="00077FD3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Times New Roman"/>
          <w:lang w:eastAsia="en-GB"/>
        </w:rPr>
      </w:pPr>
      <w:r w:rsidRPr="00077FD3">
        <w:rPr>
          <w:rFonts w:ascii="Calibri" w:eastAsia="Times New Roman" w:hAnsi="Calibri" w:cs="Times New Roman"/>
          <w:lang w:eastAsia="en-GB"/>
        </w:rPr>
        <w:t xml:space="preserve">Checklists </w:t>
      </w:r>
    </w:p>
    <w:p w14:paraId="31A352B3" w14:textId="77777777" w:rsidR="00077FD3" w:rsidRDefault="00077FD3" w:rsidP="00077FD3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Times New Roman"/>
          <w:lang w:eastAsia="en-GB"/>
        </w:rPr>
      </w:pPr>
      <w:r>
        <w:rPr>
          <w:rFonts w:ascii="Calibri" w:eastAsia="Times New Roman" w:hAnsi="Calibri" w:cs="Times New Roman"/>
          <w:lang w:eastAsia="en-GB"/>
        </w:rPr>
        <w:t>S</w:t>
      </w:r>
      <w:r w:rsidRPr="00077FD3">
        <w:rPr>
          <w:rFonts w:ascii="Calibri" w:eastAsia="Times New Roman" w:hAnsi="Calibri" w:cs="Times New Roman"/>
          <w:lang w:eastAsia="en-GB"/>
        </w:rPr>
        <w:t xml:space="preserve">core </w:t>
      </w:r>
    </w:p>
    <w:p w14:paraId="2A6FE127" w14:textId="77777777" w:rsidR="00077FD3" w:rsidRDefault="00077FD3" w:rsidP="00077FD3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Times New Roman"/>
          <w:lang w:eastAsia="en-GB"/>
        </w:rPr>
      </w:pPr>
      <w:r>
        <w:rPr>
          <w:rFonts w:ascii="Calibri" w:eastAsia="Times New Roman" w:hAnsi="Calibri" w:cs="Times New Roman"/>
          <w:lang w:eastAsia="en-GB"/>
        </w:rPr>
        <w:t>A</w:t>
      </w:r>
      <w:r w:rsidRPr="00077FD3">
        <w:rPr>
          <w:rFonts w:ascii="Calibri" w:eastAsia="Times New Roman" w:hAnsi="Calibri" w:cs="Times New Roman"/>
          <w:lang w:eastAsia="en-GB"/>
        </w:rPr>
        <w:t xml:space="preserve">ssess </w:t>
      </w:r>
    </w:p>
    <w:p w14:paraId="6A1FC14C" w14:textId="77777777" w:rsidR="00077FD3" w:rsidRDefault="00077FD3" w:rsidP="00077FD3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Times New Roman"/>
          <w:lang w:eastAsia="en-GB"/>
        </w:rPr>
      </w:pPr>
      <w:r>
        <w:rPr>
          <w:rFonts w:ascii="Calibri" w:eastAsia="Times New Roman" w:hAnsi="Calibri" w:cs="Times New Roman"/>
          <w:lang w:eastAsia="en-GB"/>
        </w:rPr>
        <w:t>A</w:t>
      </w:r>
      <w:r w:rsidRPr="00077FD3">
        <w:rPr>
          <w:rFonts w:ascii="Calibri" w:eastAsia="Times New Roman" w:hAnsi="Calibri" w:cs="Times New Roman"/>
          <w:lang w:eastAsia="en-GB"/>
        </w:rPr>
        <w:t xml:space="preserve">ssessment </w:t>
      </w:r>
    </w:p>
    <w:p w14:paraId="53CC9EE9" w14:textId="6F0ADFFE" w:rsidR="00077FD3" w:rsidRDefault="00077FD3" w:rsidP="00077FD3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Times New Roman"/>
          <w:lang w:eastAsia="en-GB"/>
        </w:rPr>
      </w:pPr>
      <w:r>
        <w:rPr>
          <w:rFonts w:ascii="Calibri" w:eastAsia="Times New Roman" w:hAnsi="Calibri" w:cs="Times New Roman"/>
          <w:lang w:eastAsia="en-GB"/>
        </w:rPr>
        <w:t>C</w:t>
      </w:r>
      <w:r w:rsidRPr="00077FD3">
        <w:rPr>
          <w:rFonts w:ascii="Calibri" w:eastAsia="Times New Roman" w:hAnsi="Calibri" w:cs="Times New Roman"/>
          <w:lang w:eastAsia="en-GB"/>
        </w:rPr>
        <w:t>riteria</w:t>
      </w:r>
    </w:p>
    <w:p w14:paraId="0F3FFEA6" w14:textId="63D6C017" w:rsidR="00077FD3" w:rsidRDefault="00563FE2" w:rsidP="00077FD3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Times New Roman"/>
          <w:b/>
          <w:bCs/>
          <w:lang w:eastAsia="en-GB"/>
        </w:rPr>
      </w:pPr>
      <w:r>
        <w:rPr>
          <w:rFonts w:ascii="Calibri" w:eastAsia="Times New Roman" w:hAnsi="Calibri" w:cs="Times New Roman"/>
          <w:b/>
          <w:bCs/>
          <w:lang w:eastAsia="en-GB"/>
        </w:rPr>
        <w:t>19</w:t>
      </w:r>
      <w:r w:rsidR="00077FD3" w:rsidRPr="00077FD3">
        <w:rPr>
          <w:rFonts w:ascii="Calibri" w:eastAsia="Times New Roman" w:hAnsi="Calibri" w:cs="Times New Roman"/>
          <w:b/>
          <w:bCs/>
          <w:lang w:eastAsia="en-GB"/>
        </w:rPr>
        <w:t xml:space="preserve"> or 2</w:t>
      </w:r>
      <w:r>
        <w:rPr>
          <w:rFonts w:ascii="Calibri" w:eastAsia="Times New Roman" w:hAnsi="Calibri" w:cs="Times New Roman"/>
          <w:b/>
          <w:bCs/>
          <w:lang w:eastAsia="en-GB"/>
        </w:rPr>
        <w:t>0</w:t>
      </w:r>
      <w:r w:rsidR="00077FD3" w:rsidRPr="00077FD3">
        <w:rPr>
          <w:rFonts w:ascii="Calibri" w:eastAsia="Times New Roman" w:hAnsi="Calibri" w:cs="Times New Roman"/>
          <w:b/>
          <w:bCs/>
          <w:lang w:eastAsia="en-GB"/>
        </w:rPr>
        <w:t xml:space="preserve"> or 2</w:t>
      </w:r>
      <w:r>
        <w:rPr>
          <w:rFonts w:ascii="Calibri" w:eastAsia="Times New Roman" w:hAnsi="Calibri" w:cs="Times New Roman"/>
          <w:b/>
          <w:bCs/>
          <w:lang w:eastAsia="en-GB"/>
        </w:rPr>
        <w:t>1</w:t>
      </w:r>
      <w:r w:rsidR="00077FD3" w:rsidRPr="00077FD3">
        <w:rPr>
          <w:rFonts w:ascii="Calibri" w:eastAsia="Times New Roman" w:hAnsi="Calibri" w:cs="Times New Roman"/>
          <w:b/>
          <w:bCs/>
          <w:lang w:eastAsia="en-GB"/>
        </w:rPr>
        <w:t xml:space="preserve"> or 2</w:t>
      </w:r>
      <w:r>
        <w:rPr>
          <w:rFonts w:ascii="Calibri" w:eastAsia="Times New Roman" w:hAnsi="Calibri" w:cs="Times New Roman"/>
          <w:b/>
          <w:bCs/>
          <w:lang w:eastAsia="en-GB"/>
        </w:rPr>
        <w:t>2</w:t>
      </w:r>
      <w:r w:rsidR="00077FD3" w:rsidRPr="00077FD3">
        <w:rPr>
          <w:rFonts w:ascii="Calibri" w:eastAsia="Times New Roman" w:hAnsi="Calibri" w:cs="Times New Roman"/>
          <w:b/>
          <w:bCs/>
          <w:lang w:eastAsia="en-GB"/>
        </w:rPr>
        <w:t xml:space="preserve"> or 2</w:t>
      </w:r>
      <w:r>
        <w:rPr>
          <w:rFonts w:ascii="Calibri" w:eastAsia="Times New Roman" w:hAnsi="Calibri" w:cs="Times New Roman"/>
          <w:b/>
          <w:bCs/>
          <w:lang w:eastAsia="en-GB"/>
        </w:rPr>
        <w:t>3</w:t>
      </w:r>
    </w:p>
    <w:p w14:paraId="25C3D05F" w14:textId="6C29781E" w:rsidR="00F7432B" w:rsidRPr="00FF7C8C" w:rsidRDefault="009F3104" w:rsidP="00A326AA">
      <w:pPr>
        <w:pStyle w:val="ListParagraph"/>
        <w:numPr>
          <w:ilvl w:val="0"/>
          <w:numId w:val="1"/>
        </w:numPr>
        <w:rPr>
          <w:b/>
        </w:rPr>
      </w:pPr>
      <w:r w:rsidRPr="00FF7C8C">
        <w:rPr>
          <w:b/>
        </w:rPr>
        <w:t>6</w:t>
      </w:r>
      <w:r w:rsidR="00F7432B" w:rsidRPr="00FF7C8C">
        <w:rPr>
          <w:b/>
        </w:rPr>
        <w:t xml:space="preserve"> and </w:t>
      </w:r>
      <w:r w:rsidRPr="00FF7C8C">
        <w:rPr>
          <w:b/>
        </w:rPr>
        <w:t>1</w:t>
      </w:r>
      <w:r w:rsidR="003679F3" w:rsidRPr="00FF7C8C">
        <w:rPr>
          <w:b/>
        </w:rPr>
        <w:t>0</w:t>
      </w:r>
      <w:r w:rsidR="00F7432B" w:rsidRPr="00FF7C8C">
        <w:rPr>
          <w:b/>
        </w:rPr>
        <w:t xml:space="preserve"> and 1</w:t>
      </w:r>
      <w:r w:rsidR="003679F3" w:rsidRPr="00FF7C8C">
        <w:rPr>
          <w:b/>
        </w:rPr>
        <w:t>4</w:t>
      </w:r>
      <w:r w:rsidR="00F7432B" w:rsidRPr="00FF7C8C">
        <w:rPr>
          <w:b/>
        </w:rPr>
        <w:t xml:space="preserve"> and 1</w:t>
      </w:r>
      <w:r w:rsidR="003679F3" w:rsidRPr="00FF7C8C">
        <w:rPr>
          <w:b/>
        </w:rPr>
        <w:t>8</w:t>
      </w:r>
      <w:r w:rsidRPr="00FF7C8C">
        <w:rPr>
          <w:b/>
        </w:rPr>
        <w:t xml:space="preserve"> and 2</w:t>
      </w:r>
      <w:r w:rsidR="003679F3" w:rsidRPr="00FF7C8C">
        <w:rPr>
          <w:b/>
        </w:rPr>
        <w:t>4</w:t>
      </w:r>
      <w:r w:rsidRPr="00FF7C8C">
        <w:rPr>
          <w:b/>
        </w:rPr>
        <w:t xml:space="preserve"> </w:t>
      </w:r>
    </w:p>
    <w:p w14:paraId="641D920B" w14:textId="77777777" w:rsidR="00F7432B" w:rsidRDefault="00F7432B" w:rsidP="00F7432B">
      <w:pPr>
        <w:rPr>
          <w:b/>
        </w:rPr>
      </w:pPr>
    </w:p>
    <w:p w14:paraId="5D789F6A" w14:textId="77777777" w:rsidR="00F7432B" w:rsidRDefault="00F7432B" w:rsidP="00F7432B">
      <w:pPr>
        <w:rPr>
          <w:b/>
        </w:rPr>
      </w:pPr>
      <w:r>
        <w:rPr>
          <w:b/>
        </w:rPr>
        <w:t>Limits:</w:t>
      </w:r>
    </w:p>
    <w:p w14:paraId="7788832A" w14:textId="77777777" w:rsidR="00F7432B" w:rsidRDefault="00F7432B" w:rsidP="00F7432B">
      <w:r>
        <w:t>Published in English language</w:t>
      </w:r>
    </w:p>
    <w:p w14:paraId="4B1CE468" w14:textId="28A876D5" w:rsidR="00F7432B" w:rsidRDefault="00F7432B" w:rsidP="00F7432B">
      <w:r>
        <w:t>Publication year; 1956-present (202</w:t>
      </w:r>
      <w:r>
        <w:t>1</w:t>
      </w:r>
      <w:r>
        <w:t>)</w:t>
      </w:r>
    </w:p>
    <w:p w14:paraId="6B97C720" w14:textId="77777777" w:rsidR="00CC5B19" w:rsidRDefault="00CC5B19"/>
    <w:sectPr w:rsidR="00CC5B19" w:rsidSect="00CC5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070B6"/>
    <w:multiLevelType w:val="hybridMultilevel"/>
    <w:tmpl w:val="452058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7432B"/>
    <w:rsid w:val="00077FD3"/>
    <w:rsid w:val="000D043C"/>
    <w:rsid w:val="00326395"/>
    <w:rsid w:val="003679F3"/>
    <w:rsid w:val="003823BD"/>
    <w:rsid w:val="00455F6B"/>
    <w:rsid w:val="00563FE2"/>
    <w:rsid w:val="0059496E"/>
    <w:rsid w:val="009A38E7"/>
    <w:rsid w:val="009F3104"/>
    <w:rsid w:val="00A55393"/>
    <w:rsid w:val="00AD62E0"/>
    <w:rsid w:val="00BE6EC2"/>
    <w:rsid w:val="00CC5B19"/>
    <w:rsid w:val="00D1538F"/>
    <w:rsid w:val="00D30386"/>
    <w:rsid w:val="00F7432B"/>
    <w:rsid w:val="00FF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9376D"/>
  <w15:chartTrackingRefBased/>
  <w15:docId w15:val="{179366A6-E32F-4BCC-BC7E-0614EDF73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32B"/>
    <w:pPr>
      <w:spacing w:after="0" w:line="240" w:lineRule="auto"/>
    </w:pPr>
    <w:rPr>
      <w:rFonts w:eastAsiaTheme="minorEastAsia"/>
      <w:sz w:val="24"/>
      <w:szCs w:val="24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43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4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Ferris</dc:creator>
  <cp:keywords/>
  <dc:description/>
  <cp:lastModifiedBy>Kathryn Ferris</cp:lastModifiedBy>
  <cp:revision>2</cp:revision>
  <dcterms:created xsi:type="dcterms:W3CDTF">2021-12-01T12:32:00Z</dcterms:created>
  <dcterms:modified xsi:type="dcterms:W3CDTF">2021-12-01T13:57:00Z</dcterms:modified>
</cp:coreProperties>
</file>