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1757"/>
        <w:tblW w:w="0" w:type="auto"/>
        <w:tblLook w:val="04A0" w:firstRow="1" w:lastRow="0" w:firstColumn="1" w:lastColumn="0" w:noHBand="0" w:noVBand="1"/>
      </w:tblPr>
      <w:tblGrid>
        <w:gridCol w:w="5240"/>
        <w:gridCol w:w="1888"/>
        <w:gridCol w:w="1888"/>
      </w:tblGrid>
      <w:tr w:rsidR="00010BA6" w:rsidRPr="007800A6" w14:paraId="5FC49E05" w14:textId="77777777" w:rsidTr="00010BA6">
        <w:tc>
          <w:tcPr>
            <w:tcW w:w="5240" w:type="dxa"/>
            <w:vAlign w:val="center"/>
          </w:tcPr>
          <w:p w14:paraId="1F06C6D7" w14:textId="5DEADE69" w:rsidR="00010BA6" w:rsidRPr="007800A6" w:rsidRDefault="00010BA6" w:rsidP="003009DD">
            <w:pPr>
              <w:spacing w:line="259" w:lineRule="auto"/>
              <w:jc w:val="center"/>
              <w:rPr>
                <w:rFonts w:cstheme="minorHAnsi"/>
                <w:sz w:val="20"/>
                <w:szCs w:val="20"/>
                <w:lang w:val="en-SB"/>
              </w:rPr>
            </w:pPr>
            <w:r w:rsidRPr="007800A6">
              <w:rPr>
                <w:rFonts w:cstheme="minorHAnsi"/>
                <w:sz w:val="20"/>
                <w:szCs w:val="20"/>
                <w:lang w:val="en-SB"/>
              </w:rPr>
              <w:t>Question and answer options</w:t>
            </w:r>
          </w:p>
        </w:tc>
        <w:tc>
          <w:tcPr>
            <w:tcW w:w="1888" w:type="dxa"/>
            <w:vAlign w:val="center"/>
          </w:tcPr>
          <w:p w14:paraId="6206E053" w14:textId="77777777" w:rsidR="00010BA6" w:rsidRPr="007800A6" w:rsidRDefault="00010BA6" w:rsidP="00010BA6">
            <w:pPr>
              <w:spacing w:line="259" w:lineRule="auto"/>
              <w:rPr>
                <w:rFonts w:cstheme="minorHAnsi"/>
                <w:sz w:val="20"/>
                <w:szCs w:val="20"/>
                <w:lang w:val="en-SB"/>
              </w:rPr>
            </w:pPr>
            <w:r w:rsidRPr="007800A6">
              <w:rPr>
                <w:rFonts w:cstheme="minorHAnsi"/>
                <w:sz w:val="20"/>
                <w:szCs w:val="20"/>
                <w:lang w:val="en-SB"/>
              </w:rPr>
              <w:t xml:space="preserve">Group 1 (consented to repair), n </w:t>
            </w:r>
          </w:p>
        </w:tc>
        <w:tc>
          <w:tcPr>
            <w:tcW w:w="1888" w:type="dxa"/>
          </w:tcPr>
          <w:p w14:paraId="3CD8AF29" w14:textId="77777777" w:rsidR="00010BA6" w:rsidRPr="007800A6" w:rsidRDefault="00010BA6" w:rsidP="00010BA6">
            <w:pPr>
              <w:rPr>
                <w:rFonts w:cstheme="minorHAnsi"/>
                <w:sz w:val="20"/>
                <w:szCs w:val="20"/>
                <w:lang w:val="en-SB"/>
              </w:rPr>
            </w:pPr>
            <w:r w:rsidRPr="007800A6">
              <w:rPr>
                <w:rFonts w:cstheme="minorHAnsi"/>
                <w:sz w:val="20"/>
                <w:szCs w:val="20"/>
                <w:lang w:val="en-SB"/>
              </w:rPr>
              <w:t>Group 2 (declined repair), n</w:t>
            </w:r>
          </w:p>
        </w:tc>
      </w:tr>
      <w:tr w:rsidR="00010BA6" w:rsidRPr="007800A6" w14:paraId="33229B8E" w14:textId="77777777" w:rsidTr="00010BA6">
        <w:tc>
          <w:tcPr>
            <w:tcW w:w="9016" w:type="dxa"/>
            <w:gridSpan w:val="3"/>
          </w:tcPr>
          <w:p w14:paraId="14EF15C3" w14:textId="77777777" w:rsidR="00010BA6" w:rsidRPr="007800A6" w:rsidRDefault="00010BA6" w:rsidP="00010BA6">
            <w:pPr>
              <w:rPr>
                <w:rFonts w:cstheme="minorHAnsi"/>
                <w:b/>
                <w:bCs/>
                <w:sz w:val="20"/>
                <w:szCs w:val="20"/>
                <w:lang w:val="en-SB"/>
              </w:rPr>
            </w:pPr>
            <w:r w:rsidRPr="007800A6">
              <w:rPr>
                <w:rFonts w:cstheme="minorHAnsi"/>
                <w:b/>
                <w:bCs/>
                <w:sz w:val="20"/>
                <w:szCs w:val="20"/>
              </w:rPr>
              <w:t>Recently, a user-centred decision aid prototype was developed which, based on testimonials of parents and adolescents describing their experiences, and frequently asked questions, gives the parents more information about the basics of hypospadias surgery. In light of this, do you feel you were adequately supported in your decision regarding your son's hypospadias care?</w:t>
            </w:r>
            <w:r w:rsidRPr="007800A6">
              <w:rPr>
                <w:rFonts w:cstheme="minorHAnsi"/>
                <w:b/>
                <w:bCs/>
                <w:sz w:val="20"/>
                <w:szCs w:val="20"/>
                <w:lang w:val="en-SB"/>
              </w:rPr>
              <w:t xml:space="preserve"> </w:t>
            </w:r>
          </w:p>
        </w:tc>
      </w:tr>
      <w:tr w:rsidR="00010BA6" w:rsidRPr="007800A6" w14:paraId="1C651CF0" w14:textId="77777777" w:rsidTr="00010BA6">
        <w:tc>
          <w:tcPr>
            <w:tcW w:w="5240" w:type="dxa"/>
          </w:tcPr>
          <w:p w14:paraId="51B65586" w14:textId="77777777" w:rsidR="00010BA6" w:rsidRPr="007800A6" w:rsidRDefault="00010BA6" w:rsidP="00010BA6">
            <w:pPr>
              <w:rPr>
                <w:rFonts w:cstheme="minorHAnsi"/>
                <w:sz w:val="20"/>
                <w:szCs w:val="20"/>
                <w:lang w:val="en-SB"/>
              </w:rPr>
            </w:pPr>
            <w:r w:rsidRPr="007800A6">
              <w:rPr>
                <w:rFonts w:cstheme="minorHAnsi"/>
                <w:sz w:val="20"/>
                <w:szCs w:val="20"/>
                <w:lang w:val="en-SB"/>
              </w:rPr>
              <w:t>Yes</w:t>
            </w:r>
          </w:p>
        </w:tc>
        <w:tc>
          <w:tcPr>
            <w:tcW w:w="1888" w:type="dxa"/>
          </w:tcPr>
          <w:p w14:paraId="5AFBE5B2" w14:textId="77777777" w:rsidR="00010BA6" w:rsidRPr="007800A6" w:rsidRDefault="00010BA6" w:rsidP="00010BA6">
            <w:pPr>
              <w:rPr>
                <w:rFonts w:cstheme="minorHAnsi"/>
                <w:sz w:val="20"/>
                <w:szCs w:val="20"/>
                <w:lang w:val="en-SB"/>
              </w:rPr>
            </w:pPr>
            <w:r w:rsidRPr="007800A6">
              <w:rPr>
                <w:rFonts w:cstheme="minorHAnsi"/>
                <w:sz w:val="20"/>
                <w:szCs w:val="20"/>
                <w:lang w:val="en-SB"/>
              </w:rPr>
              <w:t>73</w:t>
            </w:r>
          </w:p>
        </w:tc>
        <w:tc>
          <w:tcPr>
            <w:tcW w:w="1888" w:type="dxa"/>
          </w:tcPr>
          <w:p w14:paraId="0CA7CCB6" w14:textId="77777777" w:rsidR="00010BA6" w:rsidRPr="007800A6" w:rsidRDefault="00010BA6" w:rsidP="00010BA6">
            <w:pPr>
              <w:rPr>
                <w:rFonts w:cstheme="minorHAnsi"/>
                <w:sz w:val="20"/>
                <w:szCs w:val="20"/>
                <w:lang w:val="en-SB"/>
              </w:rPr>
            </w:pPr>
            <w:r w:rsidRPr="007800A6">
              <w:rPr>
                <w:rFonts w:cstheme="minorHAnsi"/>
                <w:sz w:val="20"/>
                <w:szCs w:val="20"/>
                <w:lang w:val="en-SB"/>
              </w:rPr>
              <w:t>11</w:t>
            </w:r>
          </w:p>
        </w:tc>
      </w:tr>
      <w:tr w:rsidR="00010BA6" w:rsidRPr="007800A6" w14:paraId="432069D3" w14:textId="77777777" w:rsidTr="00010BA6">
        <w:tc>
          <w:tcPr>
            <w:tcW w:w="5240" w:type="dxa"/>
          </w:tcPr>
          <w:p w14:paraId="6E13ED37" w14:textId="77777777" w:rsidR="00010BA6" w:rsidRPr="007800A6" w:rsidRDefault="00010BA6" w:rsidP="00010BA6">
            <w:pPr>
              <w:rPr>
                <w:rFonts w:cstheme="minorHAnsi"/>
                <w:sz w:val="20"/>
                <w:szCs w:val="20"/>
                <w:lang w:val="en-SB"/>
              </w:rPr>
            </w:pPr>
            <w:r w:rsidRPr="007800A6">
              <w:rPr>
                <w:rFonts w:cstheme="minorHAnsi"/>
                <w:sz w:val="20"/>
                <w:szCs w:val="20"/>
                <w:lang w:val="en-SB"/>
              </w:rPr>
              <w:t>No</w:t>
            </w:r>
          </w:p>
        </w:tc>
        <w:tc>
          <w:tcPr>
            <w:tcW w:w="1888" w:type="dxa"/>
          </w:tcPr>
          <w:p w14:paraId="0D804282" w14:textId="77777777" w:rsidR="00010BA6" w:rsidRPr="007800A6" w:rsidRDefault="00010BA6" w:rsidP="00010BA6">
            <w:pPr>
              <w:rPr>
                <w:rFonts w:cstheme="minorHAnsi"/>
                <w:sz w:val="20"/>
                <w:szCs w:val="20"/>
                <w:lang w:val="en-SB"/>
              </w:rPr>
            </w:pPr>
            <w:r w:rsidRPr="007800A6">
              <w:rPr>
                <w:rFonts w:cstheme="minorHAnsi"/>
                <w:sz w:val="20"/>
                <w:szCs w:val="20"/>
                <w:lang w:val="en-SB"/>
              </w:rPr>
              <w:t>14</w:t>
            </w:r>
          </w:p>
        </w:tc>
        <w:tc>
          <w:tcPr>
            <w:tcW w:w="1888" w:type="dxa"/>
          </w:tcPr>
          <w:p w14:paraId="0C841B85" w14:textId="77777777" w:rsidR="00010BA6" w:rsidRPr="007800A6" w:rsidRDefault="00010BA6" w:rsidP="00010BA6">
            <w:pPr>
              <w:rPr>
                <w:rFonts w:cstheme="minorHAnsi"/>
                <w:sz w:val="20"/>
                <w:szCs w:val="20"/>
                <w:lang w:val="en-SB"/>
              </w:rPr>
            </w:pPr>
            <w:r w:rsidRPr="007800A6">
              <w:rPr>
                <w:rFonts w:cstheme="minorHAnsi"/>
                <w:sz w:val="20"/>
                <w:szCs w:val="20"/>
                <w:lang w:val="en-SB"/>
              </w:rPr>
              <w:t>3</w:t>
            </w:r>
          </w:p>
        </w:tc>
      </w:tr>
      <w:tr w:rsidR="00010BA6" w:rsidRPr="007800A6" w14:paraId="4685E4B5" w14:textId="77777777" w:rsidTr="00010BA6">
        <w:tc>
          <w:tcPr>
            <w:tcW w:w="9016" w:type="dxa"/>
            <w:gridSpan w:val="3"/>
          </w:tcPr>
          <w:p w14:paraId="4D889972" w14:textId="77777777" w:rsidR="00010BA6" w:rsidRPr="007800A6" w:rsidRDefault="00010BA6" w:rsidP="00010BA6">
            <w:pPr>
              <w:spacing w:line="259" w:lineRule="auto"/>
              <w:rPr>
                <w:rFonts w:cstheme="minorHAnsi"/>
                <w:b/>
                <w:bCs/>
                <w:sz w:val="20"/>
                <w:szCs w:val="20"/>
              </w:rPr>
            </w:pPr>
            <w:r w:rsidRPr="007800A6">
              <w:rPr>
                <w:rFonts w:cstheme="minorHAnsi"/>
                <w:b/>
                <w:bCs/>
                <w:sz w:val="20"/>
                <w:szCs w:val="20"/>
              </w:rPr>
              <w:t>Your decision was mostly guided by</w:t>
            </w:r>
          </w:p>
          <w:p w14:paraId="0C73836F" w14:textId="77777777" w:rsidR="00010BA6" w:rsidRPr="007800A6" w:rsidRDefault="00010BA6" w:rsidP="00010BA6">
            <w:pPr>
              <w:spacing w:line="259" w:lineRule="auto"/>
              <w:rPr>
                <w:rFonts w:cstheme="minorHAnsi"/>
                <w:b/>
                <w:bCs/>
                <w:sz w:val="20"/>
                <w:szCs w:val="20"/>
                <w:lang w:val="en-SB"/>
              </w:rPr>
            </w:pPr>
            <w:r w:rsidRPr="007800A6">
              <w:rPr>
                <w:rFonts w:cstheme="minorHAnsi"/>
                <w:b/>
                <w:bCs/>
                <w:sz w:val="20"/>
                <w:szCs w:val="20"/>
                <w:lang w:val="en-SB"/>
              </w:rPr>
              <w:t>(question specific to group 1)</w:t>
            </w:r>
          </w:p>
        </w:tc>
      </w:tr>
      <w:tr w:rsidR="00010BA6" w:rsidRPr="007800A6" w14:paraId="02364137" w14:textId="77777777" w:rsidTr="00010BA6">
        <w:tc>
          <w:tcPr>
            <w:tcW w:w="5240" w:type="dxa"/>
          </w:tcPr>
          <w:p w14:paraId="19A3D41D" w14:textId="77777777" w:rsidR="00010BA6" w:rsidRPr="007800A6" w:rsidRDefault="00010BA6" w:rsidP="00010BA6">
            <w:pPr>
              <w:rPr>
                <w:rFonts w:cstheme="minorHAnsi"/>
                <w:sz w:val="20"/>
                <w:szCs w:val="20"/>
              </w:rPr>
            </w:pPr>
            <w:r w:rsidRPr="007800A6">
              <w:rPr>
                <w:rFonts w:cstheme="minorHAnsi"/>
                <w:sz w:val="20"/>
                <w:szCs w:val="20"/>
                <w:lang w:val="en-SB"/>
              </w:rPr>
              <w:t>Appearance</w:t>
            </w:r>
            <w:r w:rsidRPr="007800A6">
              <w:rPr>
                <w:rFonts w:cstheme="minorHAnsi"/>
                <w:sz w:val="20"/>
                <w:szCs w:val="20"/>
              </w:rPr>
              <w:t xml:space="preserve"> of the penis</w:t>
            </w:r>
          </w:p>
        </w:tc>
        <w:tc>
          <w:tcPr>
            <w:tcW w:w="1888" w:type="dxa"/>
          </w:tcPr>
          <w:p w14:paraId="3D0D26A4" w14:textId="77777777" w:rsidR="00010BA6" w:rsidRPr="007800A6" w:rsidRDefault="00010BA6" w:rsidP="00010BA6">
            <w:pPr>
              <w:rPr>
                <w:rFonts w:cstheme="minorHAnsi"/>
                <w:sz w:val="20"/>
                <w:szCs w:val="20"/>
                <w:lang w:val="en-SB"/>
              </w:rPr>
            </w:pPr>
            <w:r w:rsidRPr="007800A6">
              <w:rPr>
                <w:rFonts w:cstheme="minorHAnsi"/>
                <w:sz w:val="20"/>
                <w:szCs w:val="20"/>
                <w:lang w:val="en-SB"/>
              </w:rPr>
              <w:t>36</w:t>
            </w:r>
          </w:p>
        </w:tc>
        <w:tc>
          <w:tcPr>
            <w:tcW w:w="1888" w:type="dxa"/>
          </w:tcPr>
          <w:p w14:paraId="3C902DB5" w14:textId="6369A07F" w:rsidR="00010BA6" w:rsidRPr="007800A6" w:rsidRDefault="00010BA6" w:rsidP="00010BA6">
            <w:pPr>
              <w:rPr>
                <w:rFonts w:cstheme="minorHAnsi"/>
                <w:sz w:val="20"/>
                <w:szCs w:val="20"/>
                <w:lang w:val="en-SB"/>
              </w:rPr>
            </w:pPr>
            <w:r w:rsidRPr="007800A6">
              <w:rPr>
                <w:rFonts w:cstheme="minorHAnsi"/>
                <w:sz w:val="20"/>
                <w:szCs w:val="20"/>
                <w:lang w:val="en-SB"/>
              </w:rPr>
              <w:t>N/A</w:t>
            </w:r>
          </w:p>
        </w:tc>
      </w:tr>
      <w:tr w:rsidR="00010BA6" w:rsidRPr="007800A6" w14:paraId="2A982F7C" w14:textId="77777777" w:rsidTr="00010BA6">
        <w:tc>
          <w:tcPr>
            <w:tcW w:w="5240" w:type="dxa"/>
          </w:tcPr>
          <w:p w14:paraId="767080E4" w14:textId="77777777" w:rsidR="00010BA6" w:rsidRPr="007800A6" w:rsidRDefault="00010BA6" w:rsidP="00010BA6">
            <w:pPr>
              <w:rPr>
                <w:rFonts w:cstheme="minorHAnsi"/>
                <w:sz w:val="20"/>
                <w:szCs w:val="20"/>
              </w:rPr>
            </w:pPr>
            <w:r w:rsidRPr="007800A6">
              <w:rPr>
                <w:rFonts w:cstheme="minorHAnsi"/>
                <w:sz w:val="20"/>
                <w:szCs w:val="20"/>
                <w:lang w:val="en-SB"/>
              </w:rPr>
              <w:t>Appearance</w:t>
            </w:r>
            <w:r w:rsidRPr="007800A6">
              <w:rPr>
                <w:rFonts w:cstheme="minorHAnsi"/>
                <w:sz w:val="20"/>
                <w:szCs w:val="20"/>
              </w:rPr>
              <w:t xml:space="preserve"> of the foreskin</w:t>
            </w:r>
          </w:p>
        </w:tc>
        <w:tc>
          <w:tcPr>
            <w:tcW w:w="1888" w:type="dxa"/>
          </w:tcPr>
          <w:p w14:paraId="550DA796" w14:textId="77777777" w:rsidR="00010BA6" w:rsidRPr="007800A6" w:rsidRDefault="00010BA6" w:rsidP="00010BA6">
            <w:pPr>
              <w:rPr>
                <w:rFonts w:cstheme="minorHAnsi"/>
                <w:sz w:val="20"/>
                <w:szCs w:val="20"/>
                <w:lang w:val="en-SB"/>
              </w:rPr>
            </w:pPr>
            <w:r w:rsidRPr="007800A6">
              <w:rPr>
                <w:rFonts w:cstheme="minorHAnsi"/>
                <w:sz w:val="20"/>
                <w:szCs w:val="20"/>
                <w:lang w:val="en-SB"/>
              </w:rPr>
              <w:t>23</w:t>
            </w:r>
          </w:p>
        </w:tc>
        <w:tc>
          <w:tcPr>
            <w:tcW w:w="1888" w:type="dxa"/>
          </w:tcPr>
          <w:p w14:paraId="07E30089" w14:textId="26C30528" w:rsidR="00010BA6" w:rsidRPr="007800A6" w:rsidRDefault="00010BA6" w:rsidP="00010BA6">
            <w:pPr>
              <w:rPr>
                <w:rFonts w:cstheme="minorHAnsi"/>
                <w:sz w:val="20"/>
                <w:szCs w:val="20"/>
                <w:lang w:val="en-SB"/>
              </w:rPr>
            </w:pPr>
            <w:r w:rsidRPr="007800A6">
              <w:rPr>
                <w:rFonts w:cstheme="minorHAnsi"/>
                <w:sz w:val="20"/>
                <w:szCs w:val="20"/>
                <w:lang w:val="en-SB"/>
              </w:rPr>
              <w:t>N/A</w:t>
            </w:r>
          </w:p>
        </w:tc>
      </w:tr>
      <w:tr w:rsidR="00010BA6" w:rsidRPr="007800A6" w14:paraId="052EF147" w14:textId="77777777" w:rsidTr="00010BA6">
        <w:tc>
          <w:tcPr>
            <w:tcW w:w="5240" w:type="dxa"/>
          </w:tcPr>
          <w:p w14:paraId="2B6265DD" w14:textId="77777777" w:rsidR="00010BA6" w:rsidRPr="007800A6" w:rsidRDefault="00010BA6" w:rsidP="00010BA6">
            <w:pPr>
              <w:rPr>
                <w:rFonts w:cstheme="minorHAnsi"/>
                <w:sz w:val="20"/>
                <w:szCs w:val="20"/>
              </w:rPr>
            </w:pPr>
            <w:r w:rsidRPr="007800A6">
              <w:rPr>
                <w:rFonts w:cstheme="minorHAnsi"/>
                <w:sz w:val="20"/>
                <w:szCs w:val="20"/>
                <w:lang w:val="en-SB"/>
              </w:rPr>
              <w:t>Concerns</w:t>
            </w:r>
            <w:r w:rsidRPr="007800A6">
              <w:rPr>
                <w:rFonts w:cstheme="minorHAnsi"/>
                <w:sz w:val="20"/>
                <w:szCs w:val="20"/>
              </w:rPr>
              <w:t xml:space="preserve"> about urinary function</w:t>
            </w:r>
          </w:p>
        </w:tc>
        <w:tc>
          <w:tcPr>
            <w:tcW w:w="1888" w:type="dxa"/>
          </w:tcPr>
          <w:p w14:paraId="78EAA380" w14:textId="77777777" w:rsidR="00010BA6" w:rsidRPr="007800A6" w:rsidRDefault="00010BA6" w:rsidP="00010BA6">
            <w:pPr>
              <w:rPr>
                <w:rFonts w:cstheme="minorHAnsi"/>
                <w:sz w:val="20"/>
                <w:szCs w:val="20"/>
                <w:lang w:val="en-SB"/>
              </w:rPr>
            </w:pPr>
            <w:r w:rsidRPr="007800A6">
              <w:rPr>
                <w:rFonts w:cstheme="minorHAnsi"/>
                <w:sz w:val="20"/>
                <w:szCs w:val="20"/>
                <w:lang w:val="en-SB"/>
              </w:rPr>
              <w:t>74</w:t>
            </w:r>
          </w:p>
        </w:tc>
        <w:tc>
          <w:tcPr>
            <w:tcW w:w="1888" w:type="dxa"/>
          </w:tcPr>
          <w:p w14:paraId="5C8F6BFF" w14:textId="37042178" w:rsidR="00010BA6" w:rsidRPr="007800A6" w:rsidRDefault="00010BA6" w:rsidP="00010BA6">
            <w:pPr>
              <w:rPr>
                <w:rFonts w:cstheme="minorHAnsi"/>
                <w:sz w:val="20"/>
                <w:szCs w:val="20"/>
                <w:lang w:val="en-SB"/>
              </w:rPr>
            </w:pPr>
            <w:r w:rsidRPr="007800A6">
              <w:rPr>
                <w:rFonts w:cstheme="minorHAnsi"/>
                <w:sz w:val="20"/>
                <w:szCs w:val="20"/>
                <w:lang w:val="en-SB"/>
              </w:rPr>
              <w:t>N/A</w:t>
            </w:r>
          </w:p>
        </w:tc>
      </w:tr>
      <w:tr w:rsidR="00010BA6" w:rsidRPr="007800A6" w14:paraId="7956F819" w14:textId="77777777" w:rsidTr="00010BA6">
        <w:tc>
          <w:tcPr>
            <w:tcW w:w="5240" w:type="dxa"/>
          </w:tcPr>
          <w:p w14:paraId="74EAE9E3" w14:textId="77777777" w:rsidR="00010BA6" w:rsidRPr="007800A6" w:rsidRDefault="00010BA6" w:rsidP="00010BA6">
            <w:pPr>
              <w:rPr>
                <w:rFonts w:cstheme="minorHAnsi"/>
                <w:sz w:val="20"/>
                <w:szCs w:val="20"/>
              </w:rPr>
            </w:pPr>
            <w:r w:rsidRPr="007800A6">
              <w:rPr>
                <w:rFonts w:cstheme="minorHAnsi"/>
                <w:sz w:val="20"/>
                <w:szCs w:val="20"/>
                <w:lang w:val="en-SB"/>
              </w:rPr>
              <w:t>Concerns</w:t>
            </w:r>
            <w:r w:rsidRPr="007800A6">
              <w:rPr>
                <w:rFonts w:cstheme="minorHAnsi"/>
                <w:sz w:val="20"/>
                <w:szCs w:val="20"/>
              </w:rPr>
              <w:t xml:space="preserve"> about sexual function</w:t>
            </w:r>
          </w:p>
        </w:tc>
        <w:tc>
          <w:tcPr>
            <w:tcW w:w="1888" w:type="dxa"/>
          </w:tcPr>
          <w:p w14:paraId="731B9309" w14:textId="77777777" w:rsidR="00010BA6" w:rsidRPr="007800A6" w:rsidRDefault="00010BA6" w:rsidP="00010BA6">
            <w:pPr>
              <w:rPr>
                <w:rFonts w:cstheme="minorHAnsi"/>
                <w:sz w:val="20"/>
                <w:szCs w:val="20"/>
                <w:lang w:val="en-SB"/>
              </w:rPr>
            </w:pPr>
            <w:r w:rsidRPr="007800A6">
              <w:rPr>
                <w:rFonts w:cstheme="minorHAnsi"/>
                <w:sz w:val="20"/>
                <w:szCs w:val="20"/>
                <w:lang w:val="en-SB"/>
              </w:rPr>
              <w:t>35</w:t>
            </w:r>
          </w:p>
        </w:tc>
        <w:tc>
          <w:tcPr>
            <w:tcW w:w="1888" w:type="dxa"/>
          </w:tcPr>
          <w:p w14:paraId="03E4BDEE" w14:textId="3FEA9D13" w:rsidR="00010BA6" w:rsidRPr="007800A6" w:rsidRDefault="00010BA6" w:rsidP="00010BA6">
            <w:pPr>
              <w:rPr>
                <w:rFonts w:cstheme="minorHAnsi"/>
                <w:sz w:val="20"/>
                <w:szCs w:val="20"/>
                <w:lang w:val="en-SB"/>
              </w:rPr>
            </w:pPr>
            <w:r w:rsidRPr="007800A6">
              <w:rPr>
                <w:rFonts w:cstheme="minorHAnsi"/>
                <w:sz w:val="20"/>
                <w:szCs w:val="20"/>
                <w:lang w:val="en-SB"/>
              </w:rPr>
              <w:t>N/A</w:t>
            </w:r>
          </w:p>
        </w:tc>
      </w:tr>
      <w:tr w:rsidR="00010BA6" w:rsidRPr="007800A6" w14:paraId="69C4F5B9" w14:textId="77777777" w:rsidTr="00010BA6">
        <w:tc>
          <w:tcPr>
            <w:tcW w:w="5240" w:type="dxa"/>
          </w:tcPr>
          <w:p w14:paraId="1878D078" w14:textId="77777777" w:rsidR="00010BA6" w:rsidRPr="007800A6" w:rsidRDefault="00010BA6" w:rsidP="00010BA6">
            <w:pPr>
              <w:rPr>
                <w:rFonts w:cstheme="minorHAnsi"/>
                <w:sz w:val="20"/>
                <w:szCs w:val="20"/>
              </w:rPr>
            </w:pPr>
            <w:r w:rsidRPr="007800A6">
              <w:rPr>
                <w:rFonts w:cstheme="minorHAnsi"/>
                <w:sz w:val="20"/>
                <w:szCs w:val="20"/>
                <w:lang w:val="en-SB"/>
              </w:rPr>
              <w:t>Concerns about fertility</w:t>
            </w:r>
          </w:p>
        </w:tc>
        <w:tc>
          <w:tcPr>
            <w:tcW w:w="1888" w:type="dxa"/>
          </w:tcPr>
          <w:p w14:paraId="6DE248F5" w14:textId="77777777" w:rsidR="00010BA6" w:rsidRPr="007800A6" w:rsidRDefault="00010BA6" w:rsidP="00010BA6">
            <w:pPr>
              <w:rPr>
                <w:rFonts w:cstheme="minorHAnsi"/>
                <w:sz w:val="20"/>
                <w:szCs w:val="20"/>
                <w:lang w:val="en-SB"/>
              </w:rPr>
            </w:pPr>
            <w:r w:rsidRPr="007800A6">
              <w:rPr>
                <w:rFonts w:cstheme="minorHAnsi"/>
                <w:sz w:val="20"/>
                <w:szCs w:val="20"/>
                <w:lang w:val="en-SB"/>
              </w:rPr>
              <w:t>23</w:t>
            </w:r>
          </w:p>
        </w:tc>
        <w:tc>
          <w:tcPr>
            <w:tcW w:w="1888" w:type="dxa"/>
          </w:tcPr>
          <w:p w14:paraId="1D15D624" w14:textId="30F495FF" w:rsidR="00010BA6" w:rsidRPr="007800A6" w:rsidRDefault="00010BA6" w:rsidP="00010BA6">
            <w:pPr>
              <w:rPr>
                <w:rFonts w:cstheme="minorHAnsi"/>
                <w:sz w:val="20"/>
                <w:szCs w:val="20"/>
                <w:lang w:val="en-SB"/>
              </w:rPr>
            </w:pPr>
            <w:r w:rsidRPr="007800A6">
              <w:rPr>
                <w:rFonts w:cstheme="minorHAnsi"/>
                <w:sz w:val="20"/>
                <w:szCs w:val="20"/>
                <w:lang w:val="en-SB"/>
              </w:rPr>
              <w:t>N/A</w:t>
            </w:r>
          </w:p>
        </w:tc>
      </w:tr>
      <w:tr w:rsidR="00010BA6" w:rsidRPr="007800A6" w14:paraId="5A789421" w14:textId="77777777" w:rsidTr="00010BA6">
        <w:tc>
          <w:tcPr>
            <w:tcW w:w="5240" w:type="dxa"/>
          </w:tcPr>
          <w:p w14:paraId="4413A175" w14:textId="77777777" w:rsidR="00010BA6" w:rsidRPr="007800A6" w:rsidRDefault="00010BA6" w:rsidP="00010BA6">
            <w:pPr>
              <w:rPr>
                <w:rFonts w:cstheme="minorHAnsi"/>
                <w:sz w:val="20"/>
                <w:szCs w:val="20"/>
                <w:lang w:val="en-SB"/>
              </w:rPr>
            </w:pPr>
            <w:r w:rsidRPr="007800A6">
              <w:rPr>
                <w:rFonts w:cstheme="minorHAnsi"/>
                <w:sz w:val="20"/>
                <w:szCs w:val="20"/>
                <w:lang w:val="en-SB"/>
              </w:rPr>
              <w:t>Other</w:t>
            </w:r>
            <w:r w:rsidRPr="007800A6">
              <w:rPr>
                <w:rFonts w:cstheme="minorHAnsi"/>
                <w:sz w:val="20"/>
                <w:szCs w:val="20"/>
              </w:rPr>
              <w:t xml:space="preserve"> (please specify)</w:t>
            </w:r>
          </w:p>
        </w:tc>
        <w:tc>
          <w:tcPr>
            <w:tcW w:w="1888" w:type="dxa"/>
          </w:tcPr>
          <w:p w14:paraId="4025EAE2" w14:textId="77777777" w:rsidR="00010BA6" w:rsidRPr="007800A6" w:rsidRDefault="00010BA6" w:rsidP="00010BA6">
            <w:pPr>
              <w:rPr>
                <w:rFonts w:cstheme="minorHAnsi"/>
                <w:sz w:val="20"/>
                <w:szCs w:val="20"/>
                <w:lang w:val="en-SB"/>
              </w:rPr>
            </w:pPr>
            <w:r w:rsidRPr="007800A6">
              <w:rPr>
                <w:rFonts w:cstheme="minorHAnsi"/>
                <w:sz w:val="20"/>
                <w:szCs w:val="20"/>
                <w:lang w:val="en-SB"/>
              </w:rPr>
              <w:t>4</w:t>
            </w:r>
          </w:p>
        </w:tc>
        <w:tc>
          <w:tcPr>
            <w:tcW w:w="1888" w:type="dxa"/>
          </w:tcPr>
          <w:p w14:paraId="09B0B0BA" w14:textId="5D08F891" w:rsidR="00010BA6" w:rsidRPr="007800A6" w:rsidRDefault="00010BA6" w:rsidP="00010BA6">
            <w:pPr>
              <w:rPr>
                <w:rFonts w:cstheme="minorHAnsi"/>
                <w:sz w:val="20"/>
                <w:szCs w:val="20"/>
                <w:lang w:val="en-SB"/>
              </w:rPr>
            </w:pPr>
            <w:r w:rsidRPr="007800A6">
              <w:rPr>
                <w:rFonts w:cstheme="minorHAnsi"/>
                <w:sz w:val="20"/>
                <w:szCs w:val="20"/>
                <w:lang w:val="en-SB"/>
              </w:rPr>
              <w:t>N/A</w:t>
            </w:r>
          </w:p>
        </w:tc>
      </w:tr>
      <w:tr w:rsidR="00010BA6" w:rsidRPr="007800A6" w14:paraId="43C49911" w14:textId="77777777" w:rsidTr="00010BA6">
        <w:tc>
          <w:tcPr>
            <w:tcW w:w="9016" w:type="dxa"/>
            <w:gridSpan w:val="3"/>
          </w:tcPr>
          <w:p w14:paraId="5ED7978B" w14:textId="77777777" w:rsidR="00010BA6" w:rsidRPr="007800A6" w:rsidRDefault="00010BA6" w:rsidP="00010BA6">
            <w:pPr>
              <w:spacing w:line="259" w:lineRule="auto"/>
              <w:rPr>
                <w:rFonts w:cstheme="minorHAnsi"/>
                <w:b/>
                <w:bCs/>
                <w:sz w:val="20"/>
                <w:szCs w:val="20"/>
                <w:lang w:val="en-SB"/>
              </w:rPr>
            </w:pPr>
            <w:r w:rsidRPr="007800A6">
              <w:rPr>
                <w:rFonts w:cstheme="minorHAnsi"/>
                <w:b/>
                <w:bCs/>
                <w:sz w:val="20"/>
                <w:szCs w:val="20"/>
              </w:rPr>
              <w:t>The MOST satisfying part of the outcome i</w:t>
            </w:r>
            <w:r w:rsidRPr="007800A6">
              <w:rPr>
                <w:rFonts w:cstheme="minorHAnsi"/>
                <w:b/>
                <w:bCs/>
                <w:sz w:val="20"/>
                <w:szCs w:val="20"/>
                <w:lang w:val="en-SB"/>
              </w:rPr>
              <w:t>s</w:t>
            </w:r>
          </w:p>
          <w:p w14:paraId="0FDD9C5F" w14:textId="77777777" w:rsidR="00010BA6" w:rsidRPr="007800A6" w:rsidRDefault="00010BA6" w:rsidP="00010BA6">
            <w:pPr>
              <w:spacing w:line="259" w:lineRule="auto"/>
              <w:rPr>
                <w:rFonts w:cstheme="minorHAnsi"/>
                <w:b/>
                <w:bCs/>
                <w:sz w:val="20"/>
                <w:szCs w:val="20"/>
                <w:lang w:val="en-SB"/>
              </w:rPr>
            </w:pPr>
            <w:r w:rsidRPr="007800A6">
              <w:rPr>
                <w:rFonts w:cstheme="minorHAnsi"/>
                <w:b/>
                <w:bCs/>
                <w:sz w:val="20"/>
                <w:szCs w:val="20"/>
                <w:lang w:val="en-SB"/>
              </w:rPr>
              <w:t>(question specific to group 1)</w:t>
            </w:r>
          </w:p>
        </w:tc>
      </w:tr>
      <w:tr w:rsidR="00010BA6" w:rsidRPr="007800A6" w14:paraId="4239A3DC" w14:textId="77777777" w:rsidTr="00010BA6">
        <w:tc>
          <w:tcPr>
            <w:tcW w:w="5240" w:type="dxa"/>
          </w:tcPr>
          <w:p w14:paraId="6830EFA0" w14:textId="77777777" w:rsidR="00010BA6" w:rsidRPr="007800A6" w:rsidRDefault="00010BA6" w:rsidP="00010BA6">
            <w:pPr>
              <w:rPr>
                <w:rFonts w:cstheme="minorHAnsi"/>
                <w:sz w:val="20"/>
                <w:szCs w:val="20"/>
              </w:rPr>
            </w:pPr>
            <w:r w:rsidRPr="007800A6">
              <w:rPr>
                <w:rFonts w:cstheme="minorHAnsi"/>
                <w:sz w:val="20"/>
                <w:szCs w:val="20"/>
                <w:lang w:val="en-SB"/>
              </w:rPr>
              <w:t>Appearance</w:t>
            </w:r>
            <w:r w:rsidRPr="007800A6">
              <w:rPr>
                <w:rFonts w:cstheme="minorHAnsi"/>
                <w:sz w:val="20"/>
                <w:szCs w:val="20"/>
              </w:rPr>
              <w:t xml:space="preserve"> of the foreskin</w:t>
            </w:r>
          </w:p>
        </w:tc>
        <w:tc>
          <w:tcPr>
            <w:tcW w:w="1888" w:type="dxa"/>
          </w:tcPr>
          <w:p w14:paraId="3865ADC9" w14:textId="77777777" w:rsidR="00010BA6" w:rsidRPr="007800A6" w:rsidRDefault="00010BA6" w:rsidP="00010BA6">
            <w:pPr>
              <w:rPr>
                <w:rFonts w:cstheme="minorHAnsi"/>
                <w:sz w:val="20"/>
                <w:szCs w:val="20"/>
                <w:lang w:val="en-SB"/>
              </w:rPr>
            </w:pPr>
            <w:r w:rsidRPr="007800A6">
              <w:rPr>
                <w:rFonts w:cstheme="minorHAnsi"/>
                <w:sz w:val="20"/>
                <w:szCs w:val="20"/>
                <w:lang w:val="en-SB"/>
              </w:rPr>
              <w:t>11</w:t>
            </w:r>
          </w:p>
        </w:tc>
        <w:tc>
          <w:tcPr>
            <w:tcW w:w="1888" w:type="dxa"/>
          </w:tcPr>
          <w:p w14:paraId="2FC8B7A3" w14:textId="5830C8DA" w:rsidR="00010BA6" w:rsidRPr="007800A6" w:rsidRDefault="00010BA6" w:rsidP="00010BA6">
            <w:pPr>
              <w:rPr>
                <w:rFonts w:cstheme="minorHAnsi"/>
                <w:sz w:val="20"/>
                <w:szCs w:val="20"/>
                <w:lang w:val="en-SB"/>
              </w:rPr>
            </w:pPr>
            <w:r w:rsidRPr="007800A6">
              <w:rPr>
                <w:rFonts w:cstheme="minorHAnsi"/>
                <w:sz w:val="20"/>
                <w:szCs w:val="20"/>
                <w:lang w:val="en-SB"/>
              </w:rPr>
              <w:t>N/A</w:t>
            </w:r>
          </w:p>
        </w:tc>
      </w:tr>
      <w:tr w:rsidR="00010BA6" w:rsidRPr="007800A6" w14:paraId="181C5480" w14:textId="77777777" w:rsidTr="00010BA6">
        <w:tc>
          <w:tcPr>
            <w:tcW w:w="5240" w:type="dxa"/>
          </w:tcPr>
          <w:p w14:paraId="384FF8E0" w14:textId="77777777" w:rsidR="00010BA6" w:rsidRPr="007800A6" w:rsidRDefault="00010BA6" w:rsidP="00010BA6">
            <w:pPr>
              <w:rPr>
                <w:rFonts w:cstheme="minorHAnsi"/>
                <w:sz w:val="20"/>
                <w:szCs w:val="20"/>
              </w:rPr>
            </w:pPr>
            <w:r w:rsidRPr="007800A6">
              <w:rPr>
                <w:rFonts w:cstheme="minorHAnsi"/>
                <w:sz w:val="20"/>
                <w:szCs w:val="20"/>
                <w:lang w:val="en-SB"/>
              </w:rPr>
              <w:t>Penis</w:t>
            </w:r>
            <w:r w:rsidRPr="007800A6">
              <w:rPr>
                <w:rFonts w:cstheme="minorHAnsi"/>
                <w:sz w:val="20"/>
                <w:szCs w:val="20"/>
              </w:rPr>
              <w:t xml:space="preserve"> is straight</w:t>
            </w:r>
          </w:p>
        </w:tc>
        <w:tc>
          <w:tcPr>
            <w:tcW w:w="1888" w:type="dxa"/>
          </w:tcPr>
          <w:p w14:paraId="6F0B8DED" w14:textId="77777777" w:rsidR="00010BA6" w:rsidRPr="007800A6" w:rsidRDefault="00010BA6" w:rsidP="00010BA6">
            <w:pPr>
              <w:rPr>
                <w:rFonts w:cstheme="minorHAnsi"/>
                <w:sz w:val="20"/>
                <w:szCs w:val="20"/>
                <w:lang w:val="en-SB"/>
              </w:rPr>
            </w:pPr>
            <w:r w:rsidRPr="007800A6">
              <w:rPr>
                <w:rFonts w:cstheme="minorHAnsi"/>
                <w:sz w:val="20"/>
                <w:szCs w:val="20"/>
                <w:lang w:val="en-SB"/>
              </w:rPr>
              <w:t>18</w:t>
            </w:r>
          </w:p>
        </w:tc>
        <w:tc>
          <w:tcPr>
            <w:tcW w:w="1888" w:type="dxa"/>
          </w:tcPr>
          <w:p w14:paraId="2950B429" w14:textId="7CD6C624" w:rsidR="00010BA6" w:rsidRPr="007800A6" w:rsidRDefault="00010BA6" w:rsidP="00010BA6">
            <w:pPr>
              <w:rPr>
                <w:rFonts w:cstheme="minorHAnsi"/>
                <w:sz w:val="20"/>
                <w:szCs w:val="20"/>
                <w:lang w:val="en-SB"/>
              </w:rPr>
            </w:pPr>
            <w:r w:rsidRPr="007800A6">
              <w:rPr>
                <w:rFonts w:cstheme="minorHAnsi"/>
                <w:sz w:val="20"/>
                <w:szCs w:val="20"/>
                <w:lang w:val="en-SB"/>
              </w:rPr>
              <w:t>N/A</w:t>
            </w:r>
          </w:p>
        </w:tc>
      </w:tr>
      <w:tr w:rsidR="00010BA6" w:rsidRPr="007800A6" w14:paraId="255AB613" w14:textId="77777777" w:rsidTr="00010BA6">
        <w:tc>
          <w:tcPr>
            <w:tcW w:w="5240" w:type="dxa"/>
          </w:tcPr>
          <w:p w14:paraId="11E2708B" w14:textId="77777777" w:rsidR="00010BA6" w:rsidRPr="007800A6" w:rsidRDefault="00010BA6" w:rsidP="00010BA6">
            <w:pPr>
              <w:rPr>
                <w:rFonts w:cstheme="minorHAnsi"/>
                <w:sz w:val="20"/>
                <w:szCs w:val="20"/>
              </w:rPr>
            </w:pPr>
            <w:r w:rsidRPr="007800A6">
              <w:rPr>
                <w:rFonts w:cstheme="minorHAnsi"/>
                <w:sz w:val="20"/>
                <w:szCs w:val="20"/>
                <w:lang w:val="en-SB"/>
              </w:rPr>
              <w:t>Urine</w:t>
            </w:r>
            <w:r w:rsidRPr="007800A6">
              <w:rPr>
                <w:rFonts w:cstheme="minorHAnsi"/>
                <w:sz w:val="20"/>
                <w:szCs w:val="20"/>
              </w:rPr>
              <w:t xml:space="preserve"> coming out of the tip of the penis</w:t>
            </w:r>
          </w:p>
        </w:tc>
        <w:tc>
          <w:tcPr>
            <w:tcW w:w="1888" w:type="dxa"/>
          </w:tcPr>
          <w:p w14:paraId="37044742" w14:textId="77777777" w:rsidR="00010BA6" w:rsidRPr="007800A6" w:rsidRDefault="00010BA6" w:rsidP="00010BA6">
            <w:pPr>
              <w:rPr>
                <w:rFonts w:cstheme="minorHAnsi"/>
                <w:sz w:val="20"/>
                <w:szCs w:val="20"/>
                <w:lang w:val="en-SB"/>
              </w:rPr>
            </w:pPr>
            <w:r w:rsidRPr="007800A6">
              <w:rPr>
                <w:rFonts w:cstheme="minorHAnsi"/>
                <w:sz w:val="20"/>
                <w:szCs w:val="20"/>
                <w:lang w:val="en-SB"/>
              </w:rPr>
              <w:t>63</w:t>
            </w:r>
          </w:p>
        </w:tc>
        <w:tc>
          <w:tcPr>
            <w:tcW w:w="1888" w:type="dxa"/>
          </w:tcPr>
          <w:p w14:paraId="3A2E82BF" w14:textId="6310BBDF" w:rsidR="00010BA6" w:rsidRPr="007800A6" w:rsidRDefault="00010BA6" w:rsidP="00010BA6">
            <w:pPr>
              <w:rPr>
                <w:rFonts w:cstheme="minorHAnsi"/>
                <w:sz w:val="20"/>
                <w:szCs w:val="20"/>
                <w:lang w:val="en-SB"/>
              </w:rPr>
            </w:pPr>
            <w:r w:rsidRPr="007800A6">
              <w:rPr>
                <w:rFonts w:cstheme="minorHAnsi"/>
                <w:sz w:val="20"/>
                <w:szCs w:val="20"/>
                <w:lang w:val="en-SB"/>
              </w:rPr>
              <w:t>N/A</w:t>
            </w:r>
          </w:p>
        </w:tc>
      </w:tr>
      <w:tr w:rsidR="00010BA6" w:rsidRPr="007800A6" w14:paraId="0D9CEF13" w14:textId="77777777" w:rsidTr="00010BA6">
        <w:tc>
          <w:tcPr>
            <w:tcW w:w="5240" w:type="dxa"/>
          </w:tcPr>
          <w:p w14:paraId="2407C4D4" w14:textId="77777777" w:rsidR="00010BA6" w:rsidRPr="007800A6" w:rsidRDefault="00010BA6" w:rsidP="00010BA6">
            <w:pPr>
              <w:rPr>
                <w:rFonts w:cstheme="minorHAnsi"/>
                <w:sz w:val="20"/>
                <w:szCs w:val="20"/>
              </w:rPr>
            </w:pPr>
            <w:r w:rsidRPr="007800A6">
              <w:rPr>
                <w:rFonts w:cstheme="minorHAnsi"/>
                <w:sz w:val="20"/>
                <w:szCs w:val="20"/>
                <w:lang w:val="en-SB"/>
              </w:rPr>
              <w:t>My</w:t>
            </w:r>
            <w:r w:rsidRPr="007800A6">
              <w:rPr>
                <w:rFonts w:cstheme="minorHAnsi"/>
                <w:sz w:val="20"/>
                <w:szCs w:val="20"/>
              </w:rPr>
              <w:t xml:space="preserve"> son will not have body image issues in the future</w:t>
            </w:r>
          </w:p>
        </w:tc>
        <w:tc>
          <w:tcPr>
            <w:tcW w:w="1888" w:type="dxa"/>
          </w:tcPr>
          <w:p w14:paraId="5916CF42" w14:textId="77777777" w:rsidR="00010BA6" w:rsidRPr="007800A6" w:rsidRDefault="00010BA6" w:rsidP="00010BA6">
            <w:pPr>
              <w:rPr>
                <w:rFonts w:cstheme="minorHAnsi"/>
                <w:sz w:val="20"/>
                <w:szCs w:val="20"/>
                <w:lang w:val="en-SB"/>
              </w:rPr>
            </w:pPr>
            <w:r w:rsidRPr="007800A6">
              <w:rPr>
                <w:rFonts w:cstheme="minorHAnsi"/>
                <w:sz w:val="20"/>
                <w:szCs w:val="20"/>
                <w:lang w:val="en-SB"/>
              </w:rPr>
              <w:t>34</w:t>
            </w:r>
          </w:p>
        </w:tc>
        <w:tc>
          <w:tcPr>
            <w:tcW w:w="1888" w:type="dxa"/>
          </w:tcPr>
          <w:p w14:paraId="5B19F370" w14:textId="4D341C68" w:rsidR="00010BA6" w:rsidRPr="007800A6" w:rsidRDefault="00010BA6" w:rsidP="00010BA6">
            <w:pPr>
              <w:rPr>
                <w:rFonts w:cstheme="minorHAnsi"/>
                <w:sz w:val="20"/>
                <w:szCs w:val="20"/>
                <w:lang w:val="en-SB"/>
              </w:rPr>
            </w:pPr>
            <w:r w:rsidRPr="007800A6">
              <w:rPr>
                <w:rFonts w:cstheme="minorHAnsi"/>
                <w:sz w:val="20"/>
                <w:szCs w:val="20"/>
                <w:lang w:val="en-SB"/>
              </w:rPr>
              <w:t>N/A</w:t>
            </w:r>
          </w:p>
        </w:tc>
      </w:tr>
      <w:tr w:rsidR="00010BA6" w:rsidRPr="007800A6" w14:paraId="66428837" w14:textId="77777777" w:rsidTr="00010BA6">
        <w:tc>
          <w:tcPr>
            <w:tcW w:w="5240" w:type="dxa"/>
          </w:tcPr>
          <w:p w14:paraId="588C6825" w14:textId="77777777" w:rsidR="00010BA6" w:rsidRPr="007800A6" w:rsidRDefault="00010BA6" w:rsidP="00010BA6">
            <w:pPr>
              <w:rPr>
                <w:rFonts w:cstheme="minorHAnsi"/>
                <w:sz w:val="20"/>
                <w:szCs w:val="20"/>
              </w:rPr>
            </w:pPr>
            <w:r w:rsidRPr="007800A6">
              <w:rPr>
                <w:rFonts w:cstheme="minorHAnsi"/>
                <w:sz w:val="20"/>
                <w:szCs w:val="20"/>
                <w:lang w:val="en-SB"/>
              </w:rPr>
              <w:t>Other</w:t>
            </w:r>
            <w:r w:rsidRPr="007800A6">
              <w:rPr>
                <w:rFonts w:cstheme="minorHAnsi"/>
                <w:sz w:val="20"/>
                <w:szCs w:val="20"/>
              </w:rPr>
              <w:t xml:space="preserve"> (please specify)</w:t>
            </w:r>
          </w:p>
        </w:tc>
        <w:tc>
          <w:tcPr>
            <w:tcW w:w="1888" w:type="dxa"/>
          </w:tcPr>
          <w:p w14:paraId="1D842EC8" w14:textId="77777777" w:rsidR="00010BA6" w:rsidRPr="007800A6" w:rsidRDefault="00010BA6" w:rsidP="00010BA6">
            <w:pPr>
              <w:rPr>
                <w:rFonts w:cstheme="minorHAnsi"/>
                <w:sz w:val="20"/>
                <w:szCs w:val="20"/>
                <w:lang w:val="en-SB"/>
              </w:rPr>
            </w:pPr>
            <w:r w:rsidRPr="007800A6">
              <w:rPr>
                <w:rFonts w:cstheme="minorHAnsi"/>
                <w:sz w:val="20"/>
                <w:szCs w:val="20"/>
                <w:lang w:val="en-SB"/>
              </w:rPr>
              <w:t>10</w:t>
            </w:r>
          </w:p>
        </w:tc>
        <w:tc>
          <w:tcPr>
            <w:tcW w:w="1888" w:type="dxa"/>
          </w:tcPr>
          <w:p w14:paraId="7303723D" w14:textId="297DC1D6" w:rsidR="00010BA6" w:rsidRPr="007800A6" w:rsidRDefault="00010BA6" w:rsidP="00010BA6">
            <w:pPr>
              <w:rPr>
                <w:rFonts w:cstheme="minorHAnsi"/>
                <w:sz w:val="20"/>
                <w:szCs w:val="20"/>
                <w:lang w:val="en-SB"/>
              </w:rPr>
            </w:pPr>
            <w:r w:rsidRPr="007800A6">
              <w:rPr>
                <w:rFonts w:cstheme="minorHAnsi"/>
                <w:sz w:val="20"/>
                <w:szCs w:val="20"/>
                <w:lang w:val="en-SB"/>
              </w:rPr>
              <w:t>N/A</w:t>
            </w:r>
          </w:p>
        </w:tc>
      </w:tr>
      <w:tr w:rsidR="00010BA6" w:rsidRPr="007800A6" w14:paraId="672E64AE" w14:textId="77777777" w:rsidTr="00010BA6">
        <w:tc>
          <w:tcPr>
            <w:tcW w:w="9016" w:type="dxa"/>
            <w:gridSpan w:val="3"/>
          </w:tcPr>
          <w:p w14:paraId="2170A224" w14:textId="77777777" w:rsidR="00010BA6" w:rsidRPr="007800A6" w:rsidRDefault="00010BA6" w:rsidP="00010BA6">
            <w:pPr>
              <w:spacing w:line="259" w:lineRule="auto"/>
              <w:rPr>
                <w:rFonts w:cstheme="minorHAnsi"/>
                <w:b/>
                <w:bCs/>
                <w:sz w:val="20"/>
                <w:szCs w:val="20"/>
              </w:rPr>
            </w:pPr>
            <w:r w:rsidRPr="007800A6">
              <w:rPr>
                <w:rFonts w:cstheme="minorHAnsi"/>
                <w:b/>
                <w:bCs/>
                <w:sz w:val="20"/>
                <w:szCs w:val="20"/>
              </w:rPr>
              <w:t>The LEAST satisfying part of the outcome is</w:t>
            </w:r>
          </w:p>
          <w:p w14:paraId="7908F1BA" w14:textId="77777777" w:rsidR="00010BA6" w:rsidRPr="007800A6" w:rsidRDefault="00010BA6" w:rsidP="00010BA6">
            <w:pPr>
              <w:spacing w:line="259" w:lineRule="auto"/>
              <w:rPr>
                <w:rFonts w:cstheme="minorHAnsi"/>
                <w:b/>
                <w:bCs/>
                <w:sz w:val="20"/>
                <w:szCs w:val="20"/>
                <w:lang w:val="en-SB"/>
              </w:rPr>
            </w:pPr>
            <w:r w:rsidRPr="007800A6">
              <w:rPr>
                <w:rFonts w:cstheme="minorHAnsi"/>
                <w:b/>
                <w:bCs/>
                <w:sz w:val="20"/>
                <w:szCs w:val="20"/>
                <w:lang w:val="en-SB"/>
              </w:rPr>
              <w:t>(question specific to group 1)</w:t>
            </w:r>
          </w:p>
        </w:tc>
      </w:tr>
      <w:tr w:rsidR="00010BA6" w:rsidRPr="007800A6" w14:paraId="4E35FA70" w14:textId="77777777" w:rsidTr="00010BA6">
        <w:tc>
          <w:tcPr>
            <w:tcW w:w="5240" w:type="dxa"/>
          </w:tcPr>
          <w:p w14:paraId="79D947A4" w14:textId="77777777" w:rsidR="00010BA6" w:rsidRPr="007800A6" w:rsidRDefault="00010BA6" w:rsidP="00010BA6">
            <w:pPr>
              <w:rPr>
                <w:rFonts w:cstheme="minorHAnsi"/>
                <w:sz w:val="20"/>
                <w:szCs w:val="20"/>
              </w:rPr>
            </w:pPr>
            <w:r w:rsidRPr="007800A6">
              <w:rPr>
                <w:rFonts w:cstheme="minorHAnsi"/>
                <w:sz w:val="20"/>
                <w:szCs w:val="20"/>
                <w:lang w:val="en-SB"/>
              </w:rPr>
              <w:t>Appearance</w:t>
            </w:r>
            <w:r w:rsidRPr="007800A6">
              <w:rPr>
                <w:rFonts w:cstheme="minorHAnsi"/>
                <w:sz w:val="20"/>
                <w:szCs w:val="20"/>
              </w:rPr>
              <w:t xml:space="preserve"> of the foreskin</w:t>
            </w:r>
          </w:p>
        </w:tc>
        <w:tc>
          <w:tcPr>
            <w:tcW w:w="1888" w:type="dxa"/>
          </w:tcPr>
          <w:p w14:paraId="1F9E5604" w14:textId="77777777" w:rsidR="00010BA6" w:rsidRPr="007800A6" w:rsidRDefault="00010BA6" w:rsidP="00010BA6">
            <w:pPr>
              <w:rPr>
                <w:rFonts w:cstheme="minorHAnsi"/>
                <w:sz w:val="20"/>
                <w:szCs w:val="20"/>
                <w:lang w:val="en-SB"/>
              </w:rPr>
            </w:pPr>
            <w:r w:rsidRPr="007800A6">
              <w:rPr>
                <w:rFonts w:cstheme="minorHAnsi"/>
                <w:sz w:val="20"/>
                <w:szCs w:val="20"/>
                <w:lang w:val="en-SB"/>
              </w:rPr>
              <w:t>19</w:t>
            </w:r>
          </w:p>
        </w:tc>
        <w:tc>
          <w:tcPr>
            <w:tcW w:w="1888" w:type="dxa"/>
          </w:tcPr>
          <w:p w14:paraId="18569F9D" w14:textId="5767B49F" w:rsidR="00010BA6" w:rsidRPr="007800A6" w:rsidRDefault="00010BA6" w:rsidP="00010BA6">
            <w:pPr>
              <w:rPr>
                <w:rFonts w:cstheme="minorHAnsi"/>
                <w:sz w:val="20"/>
                <w:szCs w:val="20"/>
                <w:lang w:val="en-SB"/>
              </w:rPr>
            </w:pPr>
            <w:r w:rsidRPr="007800A6">
              <w:rPr>
                <w:rFonts w:cstheme="minorHAnsi"/>
                <w:sz w:val="20"/>
                <w:szCs w:val="20"/>
                <w:lang w:val="en-SB"/>
              </w:rPr>
              <w:t>N/A</w:t>
            </w:r>
          </w:p>
        </w:tc>
      </w:tr>
      <w:tr w:rsidR="00010BA6" w:rsidRPr="007800A6" w14:paraId="5D857D84" w14:textId="77777777" w:rsidTr="00010BA6">
        <w:tc>
          <w:tcPr>
            <w:tcW w:w="5240" w:type="dxa"/>
          </w:tcPr>
          <w:p w14:paraId="07D58191" w14:textId="77777777" w:rsidR="00010BA6" w:rsidRPr="007800A6" w:rsidRDefault="00010BA6" w:rsidP="00010BA6">
            <w:pPr>
              <w:rPr>
                <w:rFonts w:cstheme="minorHAnsi"/>
                <w:sz w:val="20"/>
                <w:szCs w:val="20"/>
              </w:rPr>
            </w:pPr>
            <w:r w:rsidRPr="007800A6">
              <w:rPr>
                <w:rFonts w:cstheme="minorHAnsi"/>
                <w:sz w:val="20"/>
                <w:szCs w:val="20"/>
                <w:lang w:val="en-SB"/>
              </w:rPr>
              <w:t>Penis</w:t>
            </w:r>
            <w:r w:rsidRPr="007800A6">
              <w:rPr>
                <w:rFonts w:cstheme="minorHAnsi"/>
                <w:sz w:val="20"/>
                <w:szCs w:val="20"/>
              </w:rPr>
              <w:t xml:space="preserve"> is not straight</w:t>
            </w:r>
          </w:p>
        </w:tc>
        <w:tc>
          <w:tcPr>
            <w:tcW w:w="1888" w:type="dxa"/>
          </w:tcPr>
          <w:p w14:paraId="24D85A37" w14:textId="77777777" w:rsidR="00010BA6" w:rsidRPr="007800A6" w:rsidRDefault="00010BA6" w:rsidP="00010BA6">
            <w:pPr>
              <w:rPr>
                <w:rFonts w:cstheme="minorHAnsi"/>
                <w:sz w:val="20"/>
                <w:szCs w:val="20"/>
                <w:lang w:val="en-SB"/>
              </w:rPr>
            </w:pPr>
            <w:r w:rsidRPr="007800A6">
              <w:rPr>
                <w:rFonts w:cstheme="minorHAnsi"/>
                <w:sz w:val="20"/>
                <w:szCs w:val="20"/>
                <w:lang w:val="en-SB"/>
              </w:rPr>
              <w:t>7</w:t>
            </w:r>
          </w:p>
        </w:tc>
        <w:tc>
          <w:tcPr>
            <w:tcW w:w="1888" w:type="dxa"/>
          </w:tcPr>
          <w:p w14:paraId="1B09AED9" w14:textId="3510DA97" w:rsidR="00010BA6" w:rsidRPr="007800A6" w:rsidRDefault="00010BA6" w:rsidP="00010BA6">
            <w:pPr>
              <w:rPr>
                <w:rFonts w:cstheme="minorHAnsi"/>
                <w:sz w:val="20"/>
                <w:szCs w:val="20"/>
                <w:lang w:val="en-SB"/>
              </w:rPr>
            </w:pPr>
            <w:r w:rsidRPr="007800A6">
              <w:rPr>
                <w:rFonts w:cstheme="minorHAnsi"/>
                <w:sz w:val="20"/>
                <w:szCs w:val="20"/>
                <w:lang w:val="en-SB"/>
              </w:rPr>
              <w:t>N/A</w:t>
            </w:r>
          </w:p>
        </w:tc>
      </w:tr>
      <w:tr w:rsidR="00010BA6" w:rsidRPr="007800A6" w14:paraId="448FEE1A" w14:textId="77777777" w:rsidTr="00010BA6">
        <w:tc>
          <w:tcPr>
            <w:tcW w:w="5240" w:type="dxa"/>
          </w:tcPr>
          <w:p w14:paraId="652D241E" w14:textId="77777777" w:rsidR="00010BA6" w:rsidRPr="007800A6" w:rsidRDefault="00010BA6" w:rsidP="00010BA6">
            <w:pPr>
              <w:rPr>
                <w:rFonts w:cstheme="minorHAnsi"/>
                <w:sz w:val="20"/>
                <w:szCs w:val="20"/>
              </w:rPr>
            </w:pPr>
            <w:r w:rsidRPr="007800A6">
              <w:rPr>
                <w:rFonts w:cstheme="minorHAnsi"/>
                <w:sz w:val="20"/>
                <w:szCs w:val="20"/>
                <w:lang w:val="en-SB"/>
              </w:rPr>
              <w:t>Urine</w:t>
            </w:r>
            <w:r w:rsidRPr="007800A6">
              <w:rPr>
                <w:rFonts w:cstheme="minorHAnsi"/>
                <w:sz w:val="20"/>
                <w:szCs w:val="20"/>
              </w:rPr>
              <w:t xml:space="preserve"> not coming out of the tip of the penis</w:t>
            </w:r>
          </w:p>
        </w:tc>
        <w:tc>
          <w:tcPr>
            <w:tcW w:w="1888" w:type="dxa"/>
          </w:tcPr>
          <w:p w14:paraId="0FCF73B6" w14:textId="77777777" w:rsidR="00010BA6" w:rsidRPr="007800A6" w:rsidRDefault="00010BA6" w:rsidP="00010BA6">
            <w:pPr>
              <w:rPr>
                <w:rFonts w:cstheme="minorHAnsi"/>
                <w:sz w:val="20"/>
                <w:szCs w:val="20"/>
                <w:lang w:val="en-SB"/>
              </w:rPr>
            </w:pPr>
            <w:r w:rsidRPr="007800A6">
              <w:rPr>
                <w:rFonts w:cstheme="minorHAnsi"/>
                <w:sz w:val="20"/>
                <w:szCs w:val="20"/>
                <w:lang w:val="en-SB"/>
              </w:rPr>
              <w:t>11</w:t>
            </w:r>
          </w:p>
        </w:tc>
        <w:tc>
          <w:tcPr>
            <w:tcW w:w="1888" w:type="dxa"/>
          </w:tcPr>
          <w:p w14:paraId="2496B44F" w14:textId="77AC0F51" w:rsidR="00010BA6" w:rsidRPr="007800A6" w:rsidRDefault="00010BA6" w:rsidP="00010BA6">
            <w:pPr>
              <w:rPr>
                <w:rFonts w:cstheme="minorHAnsi"/>
                <w:sz w:val="20"/>
                <w:szCs w:val="20"/>
                <w:lang w:val="en-SB"/>
              </w:rPr>
            </w:pPr>
            <w:r w:rsidRPr="007800A6">
              <w:rPr>
                <w:rFonts w:cstheme="minorHAnsi"/>
                <w:sz w:val="20"/>
                <w:szCs w:val="20"/>
                <w:lang w:val="en-SB"/>
              </w:rPr>
              <w:t>N/A</w:t>
            </w:r>
          </w:p>
        </w:tc>
      </w:tr>
      <w:tr w:rsidR="00010BA6" w:rsidRPr="007800A6" w14:paraId="10290512" w14:textId="77777777" w:rsidTr="00010BA6">
        <w:tc>
          <w:tcPr>
            <w:tcW w:w="5240" w:type="dxa"/>
          </w:tcPr>
          <w:p w14:paraId="60AE2626" w14:textId="77777777" w:rsidR="00010BA6" w:rsidRPr="007800A6" w:rsidRDefault="00010BA6" w:rsidP="00010BA6">
            <w:pPr>
              <w:rPr>
                <w:rFonts w:cstheme="minorHAnsi"/>
                <w:sz w:val="20"/>
                <w:szCs w:val="20"/>
              </w:rPr>
            </w:pPr>
            <w:r w:rsidRPr="007800A6">
              <w:rPr>
                <w:rFonts w:cstheme="minorHAnsi"/>
                <w:sz w:val="20"/>
                <w:szCs w:val="20"/>
                <w:lang w:val="en-SB"/>
              </w:rPr>
              <w:t>My</w:t>
            </w:r>
            <w:r w:rsidRPr="007800A6">
              <w:rPr>
                <w:rFonts w:cstheme="minorHAnsi"/>
                <w:sz w:val="20"/>
                <w:szCs w:val="20"/>
              </w:rPr>
              <w:t xml:space="preserve"> son had to have several procedures</w:t>
            </w:r>
          </w:p>
        </w:tc>
        <w:tc>
          <w:tcPr>
            <w:tcW w:w="1888" w:type="dxa"/>
          </w:tcPr>
          <w:p w14:paraId="13FA5D51" w14:textId="77777777" w:rsidR="00010BA6" w:rsidRPr="007800A6" w:rsidRDefault="00010BA6" w:rsidP="00010BA6">
            <w:pPr>
              <w:rPr>
                <w:rFonts w:cstheme="minorHAnsi"/>
                <w:sz w:val="20"/>
                <w:szCs w:val="20"/>
                <w:lang w:val="en-SB"/>
              </w:rPr>
            </w:pPr>
            <w:r w:rsidRPr="007800A6">
              <w:rPr>
                <w:rFonts w:cstheme="minorHAnsi"/>
                <w:sz w:val="20"/>
                <w:szCs w:val="20"/>
                <w:lang w:val="en-SB"/>
              </w:rPr>
              <w:t>19</w:t>
            </w:r>
          </w:p>
        </w:tc>
        <w:tc>
          <w:tcPr>
            <w:tcW w:w="1888" w:type="dxa"/>
          </w:tcPr>
          <w:p w14:paraId="06DABA48" w14:textId="5C73403F" w:rsidR="00010BA6" w:rsidRPr="007800A6" w:rsidRDefault="00010BA6" w:rsidP="00010BA6">
            <w:pPr>
              <w:rPr>
                <w:rFonts w:cstheme="minorHAnsi"/>
                <w:sz w:val="20"/>
                <w:szCs w:val="20"/>
                <w:lang w:val="en-SB"/>
              </w:rPr>
            </w:pPr>
            <w:r w:rsidRPr="007800A6">
              <w:rPr>
                <w:rFonts w:cstheme="minorHAnsi"/>
                <w:sz w:val="20"/>
                <w:szCs w:val="20"/>
                <w:lang w:val="en-SB"/>
              </w:rPr>
              <w:t>N/A</w:t>
            </w:r>
          </w:p>
        </w:tc>
      </w:tr>
      <w:tr w:rsidR="00010BA6" w:rsidRPr="007800A6" w14:paraId="25CDA101" w14:textId="77777777" w:rsidTr="00010BA6">
        <w:tc>
          <w:tcPr>
            <w:tcW w:w="5240" w:type="dxa"/>
          </w:tcPr>
          <w:p w14:paraId="10B43DC3" w14:textId="77777777" w:rsidR="00010BA6" w:rsidRPr="007800A6" w:rsidRDefault="00010BA6" w:rsidP="00010BA6">
            <w:pPr>
              <w:rPr>
                <w:rFonts w:cstheme="minorHAnsi"/>
                <w:sz w:val="20"/>
                <w:szCs w:val="20"/>
              </w:rPr>
            </w:pPr>
            <w:r w:rsidRPr="007800A6">
              <w:rPr>
                <w:rFonts w:cstheme="minorHAnsi"/>
                <w:sz w:val="20"/>
                <w:szCs w:val="20"/>
                <w:lang w:val="en-SB"/>
              </w:rPr>
              <w:t>Other</w:t>
            </w:r>
            <w:r w:rsidRPr="007800A6">
              <w:rPr>
                <w:rFonts w:cstheme="minorHAnsi"/>
                <w:sz w:val="20"/>
                <w:szCs w:val="20"/>
              </w:rPr>
              <w:t xml:space="preserve"> (please specify)</w:t>
            </w:r>
          </w:p>
        </w:tc>
        <w:tc>
          <w:tcPr>
            <w:tcW w:w="1888" w:type="dxa"/>
          </w:tcPr>
          <w:p w14:paraId="6DB21A7C" w14:textId="77777777" w:rsidR="00010BA6" w:rsidRPr="007800A6" w:rsidRDefault="00010BA6" w:rsidP="00010BA6">
            <w:pPr>
              <w:rPr>
                <w:rFonts w:cstheme="minorHAnsi"/>
                <w:sz w:val="20"/>
                <w:szCs w:val="20"/>
                <w:lang w:val="en-SB"/>
              </w:rPr>
            </w:pPr>
            <w:r w:rsidRPr="007800A6">
              <w:rPr>
                <w:rFonts w:cstheme="minorHAnsi"/>
                <w:sz w:val="20"/>
                <w:szCs w:val="20"/>
                <w:lang w:val="en-SB"/>
              </w:rPr>
              <w:t>29</w:t>
            </w:r>
          </w:p>
        </w:tc>
        <w:tc>
          <w:tcPr>
            <w:tcW w:w="1888" w:type="dxa"/>
          </w:tcPr>
          <w:p w14:paraId="64AEED2C" w14:textId="79697953" w:rsidR="00010BA6" w:rsidRPr="007800A6" w:rsidRDefault="00010BA6" w:rsidP="00010BA6">
            <w:pPr>
              <w:rPr>
                <w:rFonts w:cstheme="minorHAnsi"/>
                <w:sz w:val="20"/>
                <w:szCs w:val="20"/>
                <w:lang w:val="en-SB"/>
              </w:rPr>
            </w:pPr>
            <w:r w:rsidRPr="007800A6">
              <w:rPr>
                <w:rFonts w:cstheme="minorHAnsi"/>
                <w:sz w:val="20"/>
                <w:szCs w:val="20"/>
                <w:lang w:val="en-SB"/>
              </w:rPr>
              <w:t>N/A</w:t>
            </w:r>
          </w:p>
        </w:tc>
      </w:tr>
      <w:tr w:rsidR="00010BA6" w:rsidRPr="007800A6" w14:paraId="778BC32D" w14:textId="77777777" w:rsidTr="00010BA6">
        <w:tc>
          <w:tcPr>
            <w:tcW w:w="9016" w:type="dxa"/>
            <w:gridSpan w:val="3"/>
          </w:tcPr>
          <w:p w14:paraId="5CA66C0B" w14:textId="77777777" w:rsidR="00010BA6" w:rsidRPr="007800A6" w:rsidRDefault="00010BA6" w:rsidP="00010BA6">
            <w:pPr>
              <w:spacing w:line="259" w:lineRule="auto"/>
              <w:rPr>
                <w:rFonts w:cstheme="minorHAnsi"/>
                <w:b/>
                <w:bCs/>
                <w:sz w:val="20"/>
                <w:szCs w:val="20"/>
              </w:rPr>
            </w:pPr>
            <w:r w:rsidRPr="007800A6">
              <w:rPr>
                <w:rFonts w:cstheme="minorHAnsi"/>
                <w:b/>
                <w:bCs/>
                <w:sz w:val="20"/>
                <w:szCs w:val="20"/>
              </w:rPr>
              <w:t>Before knowing that your son had hypospadias, were you keen to have him circumcised?</w:t>
            </w:r>
          </w:p>
        </w:tc>
      </w:tr>
      <w:tr w:rsidR="00010BA6" w:rsidRPr="007800A6" w14:paraId="714E3491" w14:textId="77777777" w:rsidTr="00010BA6">
        <w:tc>
          <w:tcPr>
            <w:tcW w:w="5240" w:type="dxa"/>
          </w:tcPr>
          <w:p w14:paraId="47CB85BD" w14:textId="77777777" w:rsidR="00010BA6" w:rsidRPr="007800A6" w:rsidRDefault="00010BA6" w:rsidP="00010BA6">
            <w:pPr>
              <w:spacing w:line="259" w:lineRule="auto"/>
              <w:rPr>
                <w:rFonts w:cstheme="minorHAnsi"/>
                <w:sz w:val="20"/>
                <w:szCs w:val="20"/>
              </w:rPr>
            </w:pPr>
            <w:r w:rsidRPr="007800A6">
              <w:rPr>
                <w:rFonts w:cstheme="minorHAnsi"/>
                <w:sz w:val="20"/>
                <w:szCs w:val="20"/>
              </w:rPr>
              <w:t>Yes</w:t>
            </w:r>
          </w:p>
        </w:tc>
        <w:tc>
          <w:tcPr>
            <w:tcW w:w="1888" w:type="dxa"/>
          </w:tcPr>
          <w:p w14:paraId="65D68F2E" w14:textId="77777777" w:rsidR="00010BA6" w:rsidRPr="007800A6" w:rsidRDefault="00010BA6" w:rsidP="00010BA6">
            <w:pPr>
              <w:rPr>
                <w:rFonts w:cstheme="minorHAnsi"/>
                <w:sz w:val="20"/>
                <w:szCs w:val="20"/>
                <w:lang w:val="en-SB"/>
              </w:rPr>
            </w:pPr>
            <w:r w:rsidRPr="007800A6">
              <w:rPr>
                <w:rFonts w:cstheme="minorHAnsi"/>
                <w:sz w:val="20"/>
                <w:szCs w:val="20"/>
                <w:lang w:val="en-SB"/>
              </w:rPr>
              <w:t>31</w:t>
            </w:r>
          </w:p>
        </w:tc>
        <w:tc>
          <w:tcPr>
            <w:tcW w:w="1888" w:type="dxa"/>
          </w:tcPr>
          <w:p w14:paraId="733FCAA6" w14:textId="77777777" w:rsidR="00010BA6" w:rsidRPr="007800A6" w:rsidRDefault="00010BA6" w:rsidP="00010BA6">
            <w:pPr>
              <w:rPr>
                <w:rFonts w:cstheme="minorHAnsi"/>
                <w:sz w:val="20"/>
                <w:szCs w:val="20"/>
                <w:lang w:val="en-SB"/>
              </w:rPr>
            </w:pPr>
            <w:r w:rsidRPr="007800A6">
              <w:rPr>
                <w:rFonts w:cstheme="minorHAnsi"/>
                <w:sz w:val="20"/>
                <w:szCs w:val="20"/>
                <w:lang w:val="en-SB"/>
              </w:rPr>
              <w:t>2</w:t>
            </w:r>
          </w:p>
        </w:tc>
      </w:tr>
      <w:tr w:rsidR="00010BA6" w:rsidRPr="007800A6" w14:paraId="7FF1284A" w14:textId="77777777" w:rsidTr="00010BA6">
        <w:tc>
          <w:tcPr>
            <w:tcW w:w="5240" w:type="dxa"/>
          </w:tcPr>
          <w:p w14:paraId="60439F07" w14:textId="77777777" w:rsidR="00010BA6" w:rsidRPr="007800A6" w:rsidRDefault="00010BA6" w:rsidP="00010BA6">
            <w:pPr>
              <w:rPr>
                <w:rFonts w:cstheme="minorHAnsi"/>
                <w:sz w:val="20"/>
                <w:szCs w:val="20"/>
              </w:rPr>
            </w:pPr>
            <w:r w:rsidRPr="007800A6">
              <w:rPr>
                <w:rFonts w:cstheme="minorHAnsi"/>
                <w:sz w:val="20"/>
                <w:szCs w:val="20"/>
              </w:rPr>
              <w:t>No</w:t>
            </w:r>
          </w:p>
        </w:tc>
        <w:tc>
          <w:tcPr>
            <w:tcW w:w="1888" w:type="dxa"/>
          </w:tcPr>
          <w:p w14:paraId="1D38AF3B" w14:textId="77777777" w:rsidR="00010BA6" w:rsidRPr="007800A6" w:rsidRDefault="00010BA6" w:rsidP="00010BA6">
            <w:pPr>
              <w:rPr>
                <w:rFonts w:cstheme="minorHAnsi"/>
                <w:sz w:val="20"/>
                <w:szCs w:val="20"/>
                <w:lang w:val="en-SB"/>
              </w:rPr>
            </w:pPr>
            <w:r w:rsidRPr="007800A6">
              <w:rPr>
                <w:rFonts w:cstheme="minorHAnsi"/>
                <w:sz w:val="20"/>
                <w:szCs w:val="20"/>
                <w:lang w:val="en-SB"/>
              </w:rPr>
              <w:t>40</w:t>
            </w:r>
          </w:p>
        </w:tc>
        <w:tc>
          <w:tcPr>
            <w:tcW w:w="1888" w:type="dxa"/>
          </w:tcPr>
          <w:p w14:paraId="22A71C30" w14:textId="77777777" w:rsidR="00010BA6" w:rsidRPr="007800A6" w:rsidRDefault="00010BA6" w:rsidP="00010BA6">
            <w:pPr>
              <w:rPr>
                <w:rFonts w:cstheme="minorHAnsi"/>
                <w:sz w:val="20"/>
                <w:szCs w:val="20"/>
                <w:lang w:val="en-SB"/>
              </w:rPr>
            </w:pPr>
            <w:r w:rsidRPr="007800A6">
              <w:rPr>
                <w:rFonts w:cstheme="minorHAnsi"/>
                <w:sz w:val="20"/>
                <w:szCs w:val="20"/>
                <w:lang w:val="en-SB"/>
              </w:rPr>
              <w:t>9</w:t>
            </w:r>
          </w:p>
        </w:tc>
      </w:tr>
      <w:tr w:rsidR="00010BA6" w:rsidRPr="007800A6" w14:paraId="04C492A6" w14:textId="77777777" w:rsidTr="00010BA6">
        <w:tc>
          <w:tcPr>
            <w:tcW w:w="5240" w:type="dxa"/>
          </w:tcPr>
          <w:p w14:paraId="61A38A54" w14:textId="77777777" w:rsidR="00010BA6" w:rsidRPr="007800A6" w:rsidRDefault="00010BA6" w:rsidP="00010BA6">
            <w:pPr>
              <w:rPr>
                <w:rFonts w:cstheme="minorHAnsi"/>
                <w:sz w:val="20"/>
                <w:szCs w:val="20"/>
              </w:rPr>
            </w:pPr>
            <w:r w:rsidRPr="007800A6">
              <w:rPr>
                <w:rFonts w:cstheme="minorHAnsi"/>
                <w:sz w:val="20"/>
                <w:szCs w:val="20"/>
              </w:rPr>
              <w:t>I did not have a strong opinion about it</w:t>
            </w:r>
          </w:p>
        </w:tc>
        <w:tc>
          <w:tcPr>
            <w:tcW w:w="1888" w:type="dxa"/>
          </w:tcPr>
          <w:p w14:paraId="59FEA4A3" w14:textId="77777777" w:rsidR="00010BA6" w:rsidRPr="007800A6" w:rsidRDefault="00010BA6" w:rsidP="00010BA6">
            <w:pPr>
              <w:rPr>
                <w:rFonts w:cstheme="minorHAnsi"/>
                <w:sz w:val="20"/>
                <w:szCs w:val="20"/>
                <w:lang w:val="en-SB"/>
              </w:rPr>
            </w:pPr>
            <w:r w:rsidRPr="007800A6">
              <w:rPr>
                <w:rFonts w:cstheme="minorHAnsi"/>
                <w:sz w:val="20"/>
                <w:szCs w:val="20"/>
                <w:lang w:val="en-SB"/>
              </w:rPr>
              <w:t>12</w:t>
            </w:r>
          </w:p>
        </w:tc>
        <w:tc>
          <w:tcPr>
            <w:tcW w:w="1888" w:type="dxa"/>
          </w:tcPr>
          <w:p w14:paraId="18FEDF2D" w14:textId="77777777" w:rsidR="00010BA6" w:rsidRPr="007800A6" w:rsidRDefault="00010BA6" w:rsidP="00010BA6">
            <w:pPr>
              <w:rPr>
                <w:rFonts w:cstheme="minorHAnsi"/>
                <w:sz w:val="20"/>
                <w:szCs w:val="20"/>
                <w:lang w:val="en-SB"/>
              </w:rPr>
            </w:pPr>
            <w:r w:rsidRPr="007800A6">
              <w:rPr>
                <w:rFonts w:cstheme="minorHAnsi"/>
                <w:sz w:val="20"/>
                <w:szCs w:val="20"/>
                <w:lang w:val="en-SB"/>
              </w:rPr>
              <w:t>3</w:t>
            </w:r>
          </w:p>
        </w:tc>
      </w:tr>
      <w:tr w:rsidR="00010BA6" w:rsidRPr="007800A6" w14:paraId="29A768D2" w14:textId="77777777" w:rsidTr="00010BA6">
        <w:tc>
          <w:tcPr>
            <w:tcW w:w="5240" w:type="dxa"/>
          </w:tcPr>
          <w:p w14:paraId="043AA0DB" w14:textId="77777777" w:rsidR="00010BA6" w:rsidRPr="007800A6" w:rsidRDefault="00010BA6" w:rsidP="00010BA6">
            <w:pPr>
              <w:rPr>
                <w:rFonts w:cstheme="minorHAnsi"/>
                <w:sz w:val="20"/>
                <w:szCs w:val="20"/>
              </w:rPr>
            </w:pPr>
            <w:r w:rsidRPr="007800A6">
              <w:rPr>
                <w:rFonts w:cstheme="minorHAnsi"/>
                <w:sz w:val="20"/>
                <w:szCs w:val="20"/>
                <w:lang w:val="en-SB"/>
              </w:rPr>
              <w:t>Not</w:t>
            </w:r>
            <w:r w:rsidRPr="007800A6">
              <w:rPr>
                <w:rFonts w:cstheme="minorHAnsi"/>
                <w:sz w:val="20"/>
                <w:szCs w:val="20"/>
              </w:rPr>
              <w:t xml:space="preserve"> sure</w:t>
            </w:r>
          </w:p>
        </w:tc>
        <w:tc>
          <w:tcPr>
            <w:tcW w:w="1888" w:type="dxa"/>
          </w:tcPr>
          <w:p w14:paraId="5839AE06" w14:textId="77777777" w:rsidR="00010BA6" w:rsidRPr="007800A6" w:rsidRDefault="00010BA6" w:rsidP="00010BA6">
            <w:pPr>
              <w:rPr>
                <w:rFonts w:cstheme="minorHAnsi"/>
                <w:sz w:val="20"/>
                <w:szCs w:val="20"/>
                <w:lang w:val="en-SB"/>
              </w:rPr>
            </w:pPr>
            <w:r w:rsidRPr="007800A6">
              <w:rPr>
                <w:rFonts w:cstheme="minorHAnsi"/>
                <w:sz w:val="20"/>
                <w:szCs w:val="20"/>
                <w:lang w:val="en-SB"/>
              </w:rPr>
              <w:t>3</w:t>
            </w:r>
          </w:p>
        </w:tc>
        <w:tc>
          <w:tcPr>
            <w:tcW w:w="1888" w:type="dxa"/>
          </w:tcPr>
          <w:p w14:paraId="37D60C6C" w14:textId="77777777" w:rsidR="00010BA6" w:rsidRPr="007800A6" w:rsidRDefault="00010BA6" w:rsidP="00010BA6">
            <w:pPr>
              <w:rPr>
                <w:rFonts w:cstheme="minorHAnsi"/>
                <w:sz w:val="20"/>
                <w:szCs w:val="20"/>
                <w:lang w:val="en-SB"/>
              </w:rPr>
            </w:pPr>
            <w:r w:rsidRPr="007800A6">
              <w:rPr>
                <w:rFonts w:cstheme="minorHAnsi"/>
                <w:sz w:val="20"/>
                <w:szCs w:val="20"/>
                <w:lang w:val="en-SB"/>
              </w:rPr>
              <w:t>0</w:t>
            </w:r>
          </w:p>
        </w:tc>
      </w:tr>
      <w:tr w:rsidR="00010BA6" w:rsidRPr="007800A6" w14:paraId="71CF9E52" w14:textId="77777777" w:rsidTr="00010BA6">
        <w:tc>
          <w:tcPr>
            <w:tcW w:w="9016" w:type="dxa"/>
            <w:gridSpan w:val="3"/>
          </w:tcPr>
          <w:p w14:paraId="166D151C" w14:textId="77777777" w:rsidR="00010BA6" w:rsidRPr="007800A6" w:rsidRDefault="00010BA6" w:rsidP="00010BA6">
            <w:pPr>
              <w:rPr>
                <w:rFonts w:cstheme="minorHAnsi"/>
                <w:b/>
                <w:bCs/>
                <w:sz w:val="20"/>
                <w:szCs w:val="20"/>
                <w:lang w:val="en-SB"/>
              </w:rPr>
            </w:pPr>
            <w:r w:rsidRPr="007800A6">
              <w:rPr>
                <w:rFonts w:cstheme="minorHAnsi"/>
                <w:b/>
                <w:bCs/>
                <w:sz w:val="20"/>
                <w:szCs w:val="20"/>
              </w:rPr>
              <w:t>What could have helped you be more content with your decision</w:t>
            </w:r>
            <w:r w:rsidRPr="007800A6">
              <w:rPr>
                <w:rFonts w:cstheme="minorHAnsi"/>
                <w:b/>
                <w:bCs/>
                <w:sz w:val="20"/>
                <w:szCs w:val="20"/>
                <w:lang w:val="en-SB"/>
              </w:rPr>
              <w:t>?</w:t>
            </w:r>
          </w:p>
        </w:tc>
      </w:tr>
      <w:tr w:rsidR="00010BA6" w:rsidRPr="007800A6" w14:paraId="4CC4B29B" w14:textId="77777777" w:rsidTr="00010BA6">
        <w:tc>
          <w:tcPr>
            <w:tcW w:w="5240" w:type="dxa"/>
          </w:tcPr>
          <w:p w14:paraId="44F9B71C" w14:textId="77777777" w:rsidR="00010BA6" w:rsidRPr="007800A6" w:rsidRDefault="00010BA6" w:rsidP="00010BA6">
            <w:pPr>
              <w:spacing w:line="259" w:lineRule="auto"/>
              <w:rPr>
                <w:rFonts w:cstheme="minorHAnsi"/>
                <w:sz w:val="20"/>
                <w:szCs w:val="20"/>
                <w:lang w:val="en-SB"/>
              </w:rPr>
            </w:pPr>
            <w:r w:rsidRPr="007800A6">
              <w:rPr>
                <w:rFonts w:cstheme="minorHAnsi"/>
                <w:sz w:val="20"/>
                <w:szCs w:val="20"/>
                <w:lang w:val="en-SB"/>
              </w:rPr>
              <w:t>More appointments with the surgeon</w:t>
            </w:r>
          </w:p>
        </w:tc>
        <w:tc>
          <w:tcPr>
            <w:tcW w:w="1888" w:type="dxa"/>
          </w:tcPr>
          <w:p w14:paraId="3AF288CF" w14:textId="77777777" w:rsidR="00010BA6" w:rsidRPr="007800A6" w:rsidRDefault="00010BA6" w:rsidP="00010BA6">
            <w:pPr>
              <w:spacing w:line="259" w:lineRule="auto"/>
              <w:rPr>
                <w:rFonts w:cstheme="minorHAnsi"/>
                <w:sz w:val="20"/>
                <w:szCs w:val="20"/>
                <w:lang w:val="en-SB"/>
              </w:rPr>
            </w:pPr>
            <w:r w:rsidRPr="007800A6">
              <w:rPr>
                <w:rFonts w:cstheme="minorHAnsi"/>
                <w:sz w:val="20"/>
                <w:szCs w:val="20"/>
                <w:lang w:val="en-SB"/>
              </w:rPr>
              <w:t>27</w:t>
            </w:r>
          </w:p>
        </w:tc>
        <w:tc>
          <w:tcPr>
            <w:tcW w:w="1888" w:type="dxa"/>
          </w:tcPr>
          <w:p w14:paraId="05774CA9" w14:textId="77777777" w:rsidR="00010BA6" w:rsidRPr="007800A6" w:rsidRDefault="00010BA6" w:rsidP="00010BA6">
            <w:pPr>
              <w:rPr>
                <w:rFonts w:cstheme="minorHAnsi"/>
                <w:sz w:val="20"/>
                <w:szCs w:val="20"/>
                <w:lang w:val="en-SB"/>
              </w:rPr>
            </w:pPr>
            <w:r w:rsidRPr="007800A6">
              <w:rPr>
                <w:rFonts w:cstheme="minorHAnsi"/>
                <w:sz w:val="20"/>
                <w:szCs w:val="20"/>
                <w:lang w:val="en-SB"/>
              </w:rPr>
              <w:t>5</w:t>
            </w:r>
          </w:p>
        </w:tc>
      </w:tr>
      <w:tr w:rsidR="00010BA6" w:rsidRPr="007800A6" w14:paraId="0DB5AB40" w14:textId="77777777" w:rsidTr="00010BA6">
        <w:tc>
          <w:tcPr>
            <w:tcW w:w="5240" w:type="dxa"/>
          </w:tcPr>
          <w:p w14:paraId="3104BB87" w14:textId="77777777" w:rsidR="00010BA6" w:rsidRPr="007800A6" w:rsidRDefault="00010BA6" w:rsidP="00010BA6">
            <w:pPr>
              <w:spacing w:line="259" w:lineRule="auto"/>
              <w:rPr>
                <w:rFonts w:cstheme="minorHAnsi"/>
                <w:sz w:val="20"/>
                <w:szCs w:val="20"/>
              </w:rPr>
            </w:pPr>
            <w:r w:rsidRPr="007800A6">
              <w:rPr>
                <w:rFonts w:cstheme="minorHAnsi"/>
                <w:sz w:val="20"/>
                <w:szCs w:val="20"/>
                <w:lang w:val="en-SB"/>
              </w:rPr>
              <w:t>A hypospadias parental decision-making aid</w:t>
            </w:r>
          </w:p>
        </w:tc>
        <w:tc>
          <w:tcPr>
            <w:tcW w:w="1888" w:type="dxa"/>
          </w:tcPr>
          <w:p w14:paraId="1D9AEE01" w14:textId="77777777" w:rsidR="00010BA6" w:rsidRPr="007800A6" w:rsidRDefault="00010BA6" w:rsidP="00010BA6">
            <w:pPr>
              <w:spacing w:line="259" w:lineRule="auto"/>
              <w:rPr>
                <w:rFonts w:cstheme="minorHAnsi"/>
                <w:sz w:val="20"/>
                <w:szCs w:val="20"/>
                <w:lang w:val="en-SB"/>
              </w:rPr>
            </w:pPr>
            <w:r w:rsidRPr="007800A6">
              <w:rPr>
                <w:rFonts w:cstheme="minorHAnsi"/>
                <w:sz w:val="20"/>
                <w:szCs w:val="20"/>
                <w:lang w:val="en-SB"/>
              </w:rPr>
              <w:t>33</w:t>
            </w:r>
          </w:p>
        </w:tc>
        <w:tc>
          <w:tcPr>
            <w:tcW w:w="1888" w:type="dxa"/>
          </w:tcPr>
          <w:p w14:paraId="5BA96C89" w14:textId="77777777" w:rsidR="00010BA6" w:rsidRPr="007800A6" w:rsidRDefault="00010BA6" w:rsidP="00010BA6">
            <w:pPr>
              <w:rPr>
                <w:rFonts w:cstheme="minorHAnsi"/>
                <w:sz w:val="20"/>
                <w:szCs w:val="20"/>
                <w:lang w:val="en-SB"/>
              </w:rPr>
            </w:pPr>
            <w:r w:rsidRPr="007800A6">
              <w:rPr>
                <w:rFonts w:cstheme="minorHAnsi"/>
                <w:sz w:val="20"/>
                <w:szCs w:val="20"/>
                <w:lang w:val="en-SB"/>
              </w:rPr>
              <w:t>7</w:t>
            </w:r>
          </w:p>
        </w:tc>
      </w:tr>
      <w:tr w:rsidR="00010BA6" w:rsidRPr="007800A6" w14:paraId="3BDCDC37" w14:textId="77777777" w:rsidTr="00010BA6">
        <w:tc>
          <w:tcPr>
            <w:tcW w:w="5240" w:type="dxa"/>
          </w:tcPr>
          <w:p w14:paraId="0D7763CF" w14:textId="77777777" w:rsidR="00010BA6" w:rsidRPr="007800A6" w:rsidRDefault="00010BA6" w:rsidP="00010BA6">
            <w:pPr>
              <w:spacing w:line="259" w:lineRule="auto"/>
              <w:rPr>
                <w:rFonts w:cstheme="minorHAnsi"/>
                <w:sz w:val="20"/>
                <w:szCs w:val="20"/>
              </w:rPr>
            </w:pPr>
            <w:r w:rsidRPr="007800A6">
              <w:rPr>
                <w:rFonts w:cstheme="minorHAnsi"/>
                <w:sz w:val="20"/>
                <w:szCs w:val="20"/>
                <w:lang w:val="en-SB"/>
              </w:rPr>
              <w:t xml:space="preserve">More research on the Internet </w:t>
            </w:r>
          </w:p>
        </w:tc>
        <w:tc>
          <w:tcPr>
            <w:tcW w:w="1888" w:type="dxa"/>
          </w:tcPr>
          <w:p w14:paraId="383CC076" w14:textId="77777777" w:rsidR="00010BA6" w:rsidRPr="007800A6" w:rsidRDefault="00010BA6" w:rsidP="00010BA6">
            <w:pPr>
              <w:spacing w:line="259" w:lineRule="auto"/>
              <w:rPr>
                <w:rFonts w:cstheme="minorHAnsi"/>
                <w:sz w:val="20"/>
                <w:szCs w:val="20"/>
                <w:lang w:val="en-SB"/>
              </w:rPr>
            </w:pPr>
            <w:r w:rsidRPr="007800A6">
              <w:rPr>
                <w:rFonts w:cstheme="minorHAnsi"/>
                <w:sz w:val="20"/>
                <w:szCs w:val="20"/>
                <w:lang w:val="en-SB"/>
              </w:rPr>
              <w:t>11</w:t>
            </w:r>
          </w:p>
        </w:tc>
        <w:tc>
          <w:tcPr>
            <w:tcW w:w="1888" w:type="dxa"/>
          </w:tcPr>
          <w:p w14:paraId="0DB0348E" w14:textId="77777777" w:rsidR="00010BA6" w:rsidRPr="007800A6" w:rsidRDefault="00010BA6" w:rsidP="00010BA6">
            <w:pPr>
              <w:rPr>
                <w:rFonts w:cstheme="minorHAnsi"/>
                <w:sz w:val="20"/>
                <w:szCs w:val="20"/>
                <w:lang w:val="en-SB"/>
              </w:rPr>
            </w:pPr>
            <w:r w:rsidRPr="007800A6">
              <w:rPr>
                <w:rFonts w:cstheme="minorHAnsi"/>
                <w:sz w:val="20"/>
                <w:szCs w:val="20"/>
                <w:lang w:val="en-SB"/>
              </w:rPr>
              <w:t>2</w:t>
            </w:r>
          </w:p>
        </w:tc>
      </w:tr>
      <w:tr w:rsidR="00010BA6" w:rsidRPr="007800A6" w14:paraId="4B85E2BD" w14:textId="77777777" w:rsidTr="00010BA6">
        <w:tc>
          <w:tcPr>
            <w:tcW w:w="5240" w:type="dxa"/>
          </w:tcPr>
          <w:p w14:paraId="22F8FF67" w14:textId="77777777" w:rsidR="00010BA6" w:rsidRPr="007800A6" w:rsidRDefault="00010BA6" w:rsidP="00010BA6">
            <w:pPr>
              <w:spacing w:line="259" w:lineRule="auto"/>
              <w:rPr>
                <w:rFonts w:cstheme="minorHAnsi"/>
                <w:sz w:val="20"/>
                <w:szCs w:val="20"/>
              </w:rPr>
            </w:pPr>
            <w:r w:rsidRPr="007800A6">
              <w:rPr>
                <w:rFonts w:cstheme="minorHAnsi"/>
                <w:sz w:val="20"/>
                <w:szCs w:val="20"/>
                <w:lang w:val="en-SB"/>
              </w:rPr>
              <w:t xml:space="preserve">More time </w:t>
            </w:r>
          </w:p>
        </w:tc>
        <w:tc>
          <w:tcPr>
            <w:tcW w:w="1888" w:type="dxa"/>
          </w:tcPr>
          <w:p w14:paraId="456AC897" w14:textId="77777777" w:rsidR="00010BA6" w:rsidRPr="007800A6" w:rsidRDefault="00010BA6" w:rsidP="00010BA6">
            <w:pPr>
              <w:spacing w:line="259" w:lineRule="auto"/>
              <w:rPr>
                <w:rFonts w:cstheme="minorHAnsi"/>
                <w:sz w:val="20"/>
                <w:szCs w:val="20"/>
                <w:lang w:val="en-SB"/>
              </w:rPr>
            </w:pPr>
            <w:r w:rsidRPr="007800A6">
              <w:rPr>
                <w:rFonts w:cstheme="minorHAnsi"/>
                <w:sz w:val="20"/>
                <w:szCs w:val="20"/>
                <w:lang w:val="en-SB"/>
              </w:rPr>
              <w:t>2</w:t>
            </w:r>
          </w:p>
        </w:tc>
        <w:tc>
          <w:tcPr>
            <w:tcW w:w="1888" w:type="dxa"/>
          </w:tcPr>
          <w:p w14:paraId="2C9E2F36" w14:textId="77777777" w:rsidR="00010BA6" w:rsidRPr="007800A6" w:rsidRDefault="00010BA6" w:rsidP="00010BA6">
            <w:pPr>
              <w:rPr>
                <w:rFonts w:cstheme="minorHAnsi"/>
                <w:sz w:val="20"/>
                <w:szCs w:val="20"/>
                <w:lang w:val="en-SB"/>
              </w:rPr>
            </w:pPr>
            <w:r w:rsidRPr="007800A6">
              <w:rPr>
                <w:rFonts w:cstheme="minorHAnsi"/>
                <w:sz w:val="20"/>
                <w:szCs w:val="20"/>
                <w:lang w:val="en-SB"/>
              </w:rPr>
              <w:t>4</w:t>
            </w:r>
          </w:p>
        </w:tc>
      </w:tr>
      <w:tr w:rsidR="00010BA6" w:rsidRPr="007800A6" w14:paraId="4EEE712B" w14:textId="77777777" w:rsidTr="00010BA6">
        <w:tc>
          <w:tcPr>
            <w:tcW w:w="5240" w:type="dxa"/>
          </w:tcPr>
          <w:p w14:paraId="6A58485F" w14:textId="77777777" w:rsidR="00010BA6" w:rsidRPr="007800A6" w:rsidRDefault="00010BA6" w:rsidP="00010BA6">
            <w:pPr>
              <w:spacing w:line="259" w:lineRule="auto"/>
              <w:rPr>
                <w:rFonts w:cstheme="minorHAnsi"/>
                <w:sz w:val="20"/>
                <w:szCs w:val="20"/>
              </w:rPr>
            </w:pPr>
            <w:r w:rsidRPr="007800A6">
              <w:rPr>
                <w:rFonts w:cstheme="minorHAnsi"/>
                <w:sz w:val="20"/>
                <w:szCs w:val="20"/>
                <w:lang w:val="en-SB"/>
              </w:rPr>
              <w:t>Other (please specify)</w:t>
            </w:r>
          </w:p>
        </w:tc>
        <w:tc>
          <w:tcPr>
            <w:tcW w:w="1888" w:type="dxa"/>
          </w:tcPr>
          <w:p w14:paraId="57DD4AF0" w14:textId="77777777" w:rsidR="00010BA6" w:rsidRPr="007800A6" w:rsidRDefault="00010BA6" w:rsidP="00010BA6">
            <w:pPr>
              <w:spacing w:line="259" w:lineRule="auto"/>
              <w:rPr>
                <w:rFonts w:cstheme="minorHAnsi"/>
                <w:sz w:val="20"/>
                <w:szCs w:val="20"/>
                <w:lang w:val="en-SB"/>
              </w:rPr>
            </w:pPr>
            <w:r w:rsidRPr="007800A6">
              <w:rPr>
                <w:rFonts w:cstheme="minorHAnsi"/>
                <w:sz w:val="20"/>
                <w:szCs w:val="20"/>
                <w:lang w:val="en-SB"/>
              </w:rPr>
              <w:t>22</w:t>
            </w:r>
          </w:p>
        </w:tc>
        <w:tc>
          <w:tcPr>
            <w:tcW w:w="1888" w:type="dxa"/>
          </w:tcPr>
          <w:p w14:paraId="5F90BEA4" w14:textId="77777777" w:rsidR="00010BA6" w:rsidRPr="007800A6" w:rsidRDefault="00010BA6" w:rsidP="00010BA6">
            <w:pPr>
              <w:rPr>
                <w:rFonts w:cstheme="minorHAnsi"/>
                <w:sz w:val="20"/>
                <w:szCs w:val="20"/>
                <w:lang w:val="en-SB"/>
              </w:rPr>
            </w:pPr>
            <w:r w:rsidRPr="007800A6">
              <w:rPr>
                <w:rFonts w:cstheme="minorHAnsi"/>
                <w:sz w:val="20"/>
                <w:szCs w:val="20"/>
                <w:lang w:val="en-SB"/>
              </w:rPr>
              <w:t>3</w:t>
            </w:r>
          </w:p>
        </w:tc>
      </w:tr>
    </w:tbl>
    <w:p w14:paraId="6B92CC36" w14:textId="00A5C4C6" w:rsidR="00AC2BB9" w:rsidRPr="007800A6" w:rsidRDefault="00A32317" w:rsidP="00010BA6">
      <w:pPr>
        <w:spacing w:after="0" w:line="240" w:lineRule="auto"/>
        <w:rPr>
          <w:rFonts w:cstheme="minorHAnsi"/>
          <w:sz w:val="20"/>
          <w:szCs w:val="20"/>
          <w:lang w:val="en-SB"/>
        </w:rPr>
      </w:pPr>
      <w:r>
        <w:rPr>
          <w:rFonts w:cstheme="minorHAnsi"/>
          <w:sz w:val="20"/>
          <w:szCs w:val="20"/>
          <w:lang w:val="en-SB"/>
        </w:rPr>
        <w:t xml:space="preserve">Additional file </w:t>
      </w:r>
      <w:r w:rsidR="00335F50">
        <w:rPr>
          <w:rFonts w:cstheme="minorHAnsi"/>
          <w:sz w:val="20"/>
          <w:szCs w:val="20"/>
          <w:lang w:val="en-SB"/>
        </w:rPr>
        <w:t>2</w:t>
      </w:r>
      <w:r w:rsidR="00010BA6" w:rsidRPr="007800A6">
        <w:rPr>
          <w:rFonts w:cstheme="minorHAnsi"/>
          <w:sz w:val="20"/>
          <w:szCs w:val="20"/>
          <w:lang w:val="en-SB"/>
        </w:rPr>
        <w:t xml:space="preserve">. Number of answers to the survey’s multiple-choice questions. </w:t>
      </w:r>
      <w:r w:rsidR="007C5E02" w:rsidRPr="007800A6">
        <w:rPr>
          <w:rFonts w:cstheme="minorHAnsi"/>
          <w:sz w:val="20"/>
          <w:szCs w:val="20"/>
          <w:lang w:val="en-SB"/>
        </w:rPr>
        <w:t xml:space="preserve"> </w:t>
      </w:r>
    </w:p>
    <w:sectPr w:rsidR="00AC2BB9" w:rsidRPr="007800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9A"/>
    <w:rsid w:val="00010BA6"/>
    <w:rsid w:val="00020D42"/>
    <w:rsid w:val="002463FF"/>
    <w:rsid w:val="003009DD"/>
    <w:rsid w:val="00335F50"/>
    <w:rsid w:val="0036530E"/>
    <w:rsid w:val="003F79D5"/>
    <w:rsid w:val="004228BE"/>
    <w:rsid w:val="005070D1"/>
    <w:rsid w:val="007800A6"/>
    <w:rsid w:val="007C5E02"/>
    <w:rsid w:val="00A24A3F"/>
    <w:rsid w:val="00A32317"/>
    <w:rsid w:val="00AC2BB9"/>
    <w:rsid w:val="00AD449A"/>
    <w:rsid w:val="00DE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299E"/>
  <w15:chartTrackingRefBased/>
  <w15:docId w15:val="{D4C454AC-2743-4CA2-B366-07BF42A4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2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98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Vavilov</dc:creator>
  <cp:keywords/>
  <dc:description/>
  <cp:lastModifiedBy>Sergey Vavilov</cp:lastModifiedBy>
  <cp:revision>11</cp:revision>
  <dcterms:created xsi:type="dcterms:W3CDTF">2021-10-26T09:04:00Z</dcterms:created>
  <dcterms:modified xsi:type="dcterms:W3CDTF">2021-12-02T01:52:00Z</dcterms:modified>
</cp:coreProperties>
</file>