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9CAC" w14:textId="2BB90F70" w:rsidR="002F7D9C" w:rsidRDefault="002F7D9C" w:rsidP="002F7D9C">
      <w:pPr>
        <w:pStyle w:val="KeinLeerraum"/>
        <w:spacing w:line="480" w:lineRule="auto"/>
        <w:rPr>
          <w:rFonts w:cs="Times New Roman"/>
          <w:szCs w:val="24"/>
          <w:lang w:val="en-GB" w:eastAsia="de-AT"/>
        </w:rPr>
      </w:pPr>
      <w:r w:rsidRPr="00E623CB">
        <w:rPr>
          <w:b/>
          <w:bCs/>
          <w:lang w:val="en-GB"/>
        </w:rPr>
        <w:t xml:space="preserve">Additional file </w:t>
      </w:r>
      <w:r>
        <w:rPr>
          <w:b/>
          <w:bCs/>
          <w:lang w:val="en-GB"/>
        </w:rPr>
        <w:t>3</w:t>
      </w:r>
      <w:r w:rsidRPr="00E623CB">
        <w:rPr>
          <w:lang w:val="en-GB"/>
        </w:rPr>
        <w:t xml:space="preserve"> </w:t>
      </w:r>
      <w:r w:rsidR="00BB1CD1" w:rsidRPr="000E6A3D">
        <w:rPr>
          <w:rFonts w:cs="Times New Roman"/>
          <w:szCs w:val="24"/>
          <w:lang w:val="en-GB" w:eastAsia="de-AT"/>
        </w:rPr>
        <w:t>Summary of characteristics of included</w:t>
      </w:r>
      <w:r w:rsidR="00BB1CD1">
        <w:rPr>
          <w:rFonts w:cs="Times New Roman"/>
          <w:szCs w:val="24"/>
          <w:lang w:val="en-GB" w:eastAsia="de-AT"/>
        </w:rPr>
        <w:t xml:space="preserve"> </w:t>
      </w:r>
      <w:r w:rsidR="00BB1CD1" w:rsidRPr="000E6A3D">
        <w:rPr>
          <w:rFonts w:cs="Times New Roman"/>
          <w:szCs w:val="24"/>
          <w:lang w:val="en-GB" w:eastAsia="de-AT"/>
        </w:rPr>
        <w:t>studies</w:t>
      </w:r>
    </w:p>
    <w:p w14:paraId="19479EBB" w14:textId="77777777" w:rsidR="004555D4" w:rsidRDefault="004555D4" w:rsidP="00301847">
      <w:pPr>
        <w:rPr>
          <w:rFonts w:cs="Times New Roman"/>
          <w:b/>
          <w:bCs/>
          <w:szCs w:val="24"/>
          <w:lang w:val="en-GB" w:eastAsia="de-AT"/>
        </w:rPr>
      </w:pPr>
    </w:p>
    <w:p w14:paraId="0D2EDFA1" w14:textId="44510F77" w:rsidR="00301847" w:rsidRDefault="00301847" w:rsidP="00301847">
      <w:pPr>
        <w:rPr>
          <w:lang w:val="en-GB"/>
        </w:rPr>
      </w:pPr>
      <w:r w:rsidRPr="007E3321">
        <w:rPr>
          <w:rFonts w:cs="Times New Roman"/>
          <w:b/>
          <w:bCs/>
          <w:szCs w:val="24"/>
          <w:lang w:val="en-GB" w:eastAsia="de-AT"/>
        </w:rPr>
        <w:t xml:space="preserve">Table </w:t>
      </w:r>
      <w:r w:rsidR="00992D57">
        <w:rPr>
          <w:rFonts w:cs="Times New Roman"/>
          <w:b/>
          <w:bCs/>
          <w:szCs w:val="24"/>
          <w:lang w:val="en-GB" w:eastAsia="de-AT"/>
        </w:rPr>
        <w:t>a</w:t>
      </w:r>
      <w:r w:rsidRPr="007E3321">
        <w:rPr>
          <w:rFonts w:cs="Times New Roman"/>
          <w:b/>
          <w:bCs/>
          <w:szCs w:val="24"/>
          <w:lang w:val="en-GB" w:eastAsia="de-AT"/>
        </w:rPr>
        <w:t xml:space="preserve"> </w:t>
      </w:r>
      <w:r w:rsidRPr="000E6A3D">
        <w:rPr>
          <w:rFonts w:cs="Times New Roman"/>
          <w:szCs w:val="24"/>
          <w:lang w:val="en-GB" w:eastAsia="de-AT"/>
        </w:rPr>
        <w:t>Summary of characteristics of included interventional studies</w:t>
      </w:r>
    </w:p>
    <w:tbl>
      <w:tblPr>
        <w:tblpPr w:leftFromText="142" w:rightFromText="142" w:vertAnchor="text" w:horzAnchor="margin" w:tblpY="1"/>
        <w:tblOverlap w:val="never"/>
        <w:tblW w:w="1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1860"/>
        <w:gridCol w:w="1419"/>
        <w:gridCol w:w="1701"/>
        <w:gridCol w:w="1276"/>
        <w:gridCol w:w="2607"/>
        <w:gridCol w:w="1504"/>
      </w:tblGrid>
      <w:tr w:rsidR="00301847" w:rsidRPr="004B4856" w14:paraId="2A0380DD" w14:textId="77777777" w:rsidTr="00FB07DF">
        <w:trPr>
          <w:trHeight w:val="570"/>
        </w:trPr>
        <w:tc>
          <w:tcPr>
            <w:tcW w:w="1271" w:type="dxa"/>
            <w:shd w:val="clear" w:color="auto" w:fill="auto"/>
            <w:hideMark/>
          </w:tcPr>
          <w:p w14:paraId="5A45CFD8" w14:textId="77777777" w:rsidR="00301847" w:rsidRPr="0000164C" w:rsidRDefault="00301847" w:rsidP="00FB07DF">
            <w:pPr>
              <w:spacing w:line="276" w:lineRule="auto"/>
              <w:jc w:val="left"/>
              <w:rPr>
                <w:rStyle w:val="Buchtitel"/>
              </w:rPr>
            </w:pPr>
            <w:bookmarkStart w:id="0" w:name="_Hlk38732841"/>
            <w:r w:rsidRPr="004B4856">
              <w:rPr>
                <w:b/>
                <w:bCs/>
                <w:sz w:val="22"/>
                <w:lang w:val="de-AT" w:eastAsia="de-AT"/>
              </w:rPr>
              <w:t>Author</w:t>
            </w:r>
            <w:r>
              <w:rPr>
                <w:b/>
                <w:bCs/>
                <w:sz w:val="22"/>
                <w:lang w:val="de-AT" w:eastAsia="de-AT"/>
              </w:rPr>
              <w:t>s (</w:t>
            </w:r>
            <w:r w:rsidRPr="004B4856">
              <w:rPr>
                <w:b/>
                <w:bCs/>
                <w:sz w:val="22"/>
                <w:lang w:val="de-AT" w:eastAsia="de-AT"/>
              </w:rPr>
              <w:t>year</w:t>
            </w:r>
            <w:r>
              <w:rPr>
                <w:b/>
                <w:bCs/>
                <w:sz w:val="22"/>
                <w:lang w:val="de-AT" w:eastAsia="de-AT"/>
              </w:rPr>
              <w:t>),</w:t>
            </w:r>
            <w:r w:rsidRPr="004B4856">
              <w:rPr>
                <w:b/>
                <w:bCs/>
                <w:sz w:val="22"/>
                <w:lang w:val="de-AT" w:eastAsia="de-AT"/>
              </w:rPr>
              <w:t xml:space="preserve"> place</w:t>
            </w:r>
          </w:p>
        </w:tc>
        <w:tc>
          <w:tcPr>
            <w:tcW w:w="1134" w:type="dxa"/>
            <w:shd w:val="clear" w:color="auto" w:fill="auto"/>
            <w:hideMark/>
          </w:tcPr>
          <w:p w14:paraId="43437FB0" w14:textId="77777777" w:rsidR="00301847" w:rsidRPr="00AE6723" w:rsidRDefault="00301847" w:rsidP="00FB07DF">
            <w:pPr>
              <w:spacing w:line="276" w:lineRule="auto"/>
              <w:rPr>
                <w:rStyle w:val="Buchtitel"/>
                <w:iCs w:val="0"/>
                <w:lang w:val="de-AT" w:eastAsia="de-AT"/>
              </w:rPr>
            </w:pPr>
            <w:r w:rsidRPr="004B4856">
              <w:rPr>
                <w:b/>
                <w:bCs/>
                <w:sz w:val="22"/>
                <w:lang w:val="de-AT" w:eastAsia="de-AT"/>
              </w:rPr>
              <w:t>Study</w:t>
            </w:r>
            <w:r>
              <w:rPr>
                <w:b/>
                <w:bCs/>
                <w:sz w:val="22"/>
                <w:lang w:val="de-AT" w:eastAsia="de-AT"/>
              </w:rPr>
              <w:t xml:space="preserve"> </w:t>
            </w:r>
            <w:r w:rsidRPr="004B4856">
              <w:rPr>
                <w:b/>
                <w:bCs/>
                <w:sz w:val="22"/>
                <w:lang w:val="de-AT" w:eastAsia="de-AT"/>
              </w:rPr>
              <w:t>type</w:t>
            </w:r>
          </w:p>
        </w:tc>
        <w:tc>
          <w:tcPr>
            <w:tcW w:w="1860" w:type="dxa"/>
            <w:shd w:val="clear" w:color="auto" w:fill="auto"/>
            <w:hideMark/>
          </w:tcPr>
          <w:p w14:paraId="0F866433" w14:textId="77777777" w:rsidR="00301847" w:rsidRPr="0000164C" w:rsidRDefault="00301847" w:rsidP="00FB07DF">
            <w:pPr>
              <w:spacing w:line="276" w:lineRule="auto"/>
              <w:jc w:val="left"/>
              <w:rPr>
                <w:rStyle w:val="Buchtitel"/>
              </w:rPr>
            </w:pPr>
            <w:r w:rsidRPr="004B4856">
              <w:rPr>
                <w:b/>
                <w:bCs/>
                <w:sz w:val="22"/>
                <w:lang w:val="de-AT" w:eastAsia="de-AT"/>
              </w:rPr>
              <w:t>Intention of the study</w:t>
            </w:r>
          </w:p>
        </w:tc>
        <w:tc>
          <w:tcPr>
            <w:tcW w:w="1419" w:type="dxa"/>
            <w:shd w:val="clear" w:color="auto" w:fill="auto"/>
            <w:hideMark/>
          </w:tcPr>
          <w:p w14:paraId="31BEA32A" w14:textId="77777777" w:rsidR="00301847" w:rsidRPr="0000164C" w:rsidRDefault="00301847" w:rsidP="00FB07DF">
            <w:pPr>
              <w:spacing w:line="276" w:lineRule="auto"/>
              <w:jc w:val="left"/>
              <w:rPr>
                <w:rStyle w:val="Buchtitel"/>
              </w:rPr>
            </w:pPr>
            <w:r w:rsidRPr="004B4856">
              <w:rPr>
                <w:b/>
                <w:bCs/>
                <w:sz w:val="22"/>
                <w:lang w:val="de-AT" w:eastAsia="de-AT"/>
              </w:rPr>
              <w:t>Intervention</w:t>
            </w:r>
          </w:p>
        </w:tc>
        <w:tc>
          <w:tcPr>
            <w:tcW w:w="1701" w:type="dxa"/>
            <w:shd w:val="clear" w:color="auto" w:fill="auto"/>
            <w:hideMark/>
          </w:tcPr>
          <w:p w14:paraId="7986434B" w14:textId="77777777" w:rsidR="00301847" w:rsidRPr="0000164C" w:rsidRDefault="00301847" w:rsidP="00FB07DF">
            <w:pPr>
              <w:spacing w:line="276" w:lineRule="auto"/>
              <w:jc w:val="left"/>
              <w:rPr>
                <w:rStyle w:val="Buchtitel"/>
              </w:rPr>
            </w:pPr>
            <w:r w:rsidRPr="004B4856">
              <w:rPr>
                <w:b/>
                <w:bCs/>
                <w:sz w:val="22"/>
                <w:lang w:val="de-AT" w:eastAsia="de-AT"/>
              </w:rPr>
              <w:t>Inclusion criteria</w:t>
            </w:r>
          </w:p>
        </w:tc>
        <w:tc>
          <w:tcPr>
            <w:tcW w:w="1276" w:type="dxa"/>
            <w:shd w:val="clear" w:color="auto" w:fill="auto"/>
            <w:hideMark/>
          </w:tcPr>
          <w:p w14:paraId="2ED08790" w14:textId="77777777" w:rsidR="00301847" w:rsidRPr="0000164C" w:rsidRDefault="00301847" w:rsidP="00FB07DF">
            <w:pPr>
              <w:spacing w:line="276" w:lineRule="auto"/>
              <w:jc w:val="left"/>
              <w:rPr>
                <w:rStyle w:val="Buchtitel"/>
              </w:rPr>
            </w:pPr>
            <w:r w:rsidRPr="004B4856">
              <w:rPr>
                <w:b/>
                <w:bCs/>
                <w:sz w:val="22"/>
                <w:lang w:val="de-AT" w:eastAsia="de-AT"/>
              </w:rPr>
              <w:t>Follow-up period</w:t>
            </w:r>
          </w:p>
        </w:tc>
        <w:tc>
          <w:tcPr>
            <w:tcW w:w="2607" w:type="dxa"/>
            <w:shd w:val="clear" w:color="auto" w:fill="auto"/>
            <w:hideMark/>
          </w:tcPr>
          <w:p w14:paraId="10ED67C5" w14:textId="77777777" w:rsidR="00301847" w:rsidRPr="0000164C" w:rsidRDefault="00301847" w:rsidP="00FB07DF">
            <w:pPr>
              <w:spacing w:line="276" w:lineRule="auto"/>
              <w:jc w:val="left"/>
              <w:rPr>
                <w:rStyle w:val="Buchtitel"/>
              </w:rPr>
            </w:pPr>
            <w:r w:rsidRPr="004B4856">
              <w:rPr>
                <w:b/>
                <w:bCs/>
                <w:sz w:val="22"/>
                <w:lang w:val="de-AT" w:eastAsia="de-AT"/>
              </w:rPr>
              <w:t>Measured outcome</w:t>
            </w:r>
          </w:p>
        </w:tc>
        <w:tc>
          <w:tcPr>
            <w:tcW w:w="1504" w:type="dxa"/>
          </w:tcPr>
          <w:p w14:paraId="7EB2BCD7" w14:textId="77777777" w:rsidR="00301847" w:rsidRPr="0000164C" w:rsidRDefault="00301847" w:rsidP="00FB07DF">
            <w:pPr>
              <w:spacing w:line="276" w:lineRule="auto"/>
              <w:jc w:val="left"/>
              <w:rPr>
                <w:rStyle w:val="Buchtitel"/>
              </w:rPr>
            </w:pPr>
            <w:r w:rsidRPr="004B4856">
              <w:rPr>
                <w:b/>
                <w:bCs/>
                <w:sz w:val="22"/>
                <w:lang w:val="de-AT" w:eastAsia="de-AT"/>
              </w:rPr>
              <w:t>Sponsors</w:t>
            </w:r>
          </w:p>
        </w:tc>
      </w:tr>
      <w:bookmarkEnd w:id="0"/>
      <w:tr w:rsidR="00301847" w:rsidRPr="004B4856" w14:paraId="6DA25A34" w14:textId="77777777" w:rsidTr="00FB07DF">
        <w:trPr>
          <w:trHeight w:val="2725"/>
        </w:trPr>
        <w:tc>
          <w:tcPr>
            <w:tcW w:w="1271" w:type="dxa"/>
            <w:shd w:val="clear" w:color="auto" w:fill="auto"/>
            <w:hideMark/>
          </w:tcPr>
          <w:p w14:paraId="63736265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de-AT" w:eastAsia="de-AT"/>
              </w:rPr>
            </w:pPr>
            <w:r>
              <w:rPr>
                <w:sz w:val="22"/>
                <w:lang w:val="de-AT" w:eastAsia="de-AT"/>
              </w:rPr>
              <w:t>ALLHAT</w:t>
            </w:r>
            <w:r w:rsidRPr="004B4856">
              <w:rPr>
                <w:sz w:val="22"/>
                <w:lang w:val="de-AT" w:eastAsia="de-AT"/>
              </w:rPr>
              <w:t xml:space="preserve"> </w:t>
            </w:r>
            <w:r>
              <w:rPr>
                <w:sz w:val="22"/>
                <w:lang w:val="de-AT" w:eastAsia="de-AT"/>
              </w:rPr>
              <w:t>(</w:t>
            </w:r>
            <w:r w:rsidRPr="004B4856">
              <w:rPr>
                <w:sz w:val="22"/>
                <w:lang w:val="de-AT" w:eastAsia="de-AT"/>
              </w:rPr>
              <w:t>2003</w:t>
            </w:r>
            <w:r>
              <w:rPr>
                <w:sz w:val="22"/>
                <w:lang w:val="de-AT" w:eastAsia="de-AT"/>
              </w:rPr>
              <w:t>)</w:t>
            </w:r>
            <w:r w:rsidRPr="004B4856">
              <w:rPr>
                <w:sz w:val="22"/>
                <w:lang w:val="de-AT" w:eastAsia="de-AT"/>
              </w:rPr>
              <w:t xml:space="preserve"> </w:t>
            </w:r>
            <w:r w:rsidRPr="004B4856">
              <w:rPr>
                <w:sz w:val="22"/>
                <w:lang w:val="de-AT" w:eastAsia="de-AT"/>
              </w:rPr>
              <w:fldChar w:fldCharType="begin">
                <w:fldData xml:space="preserve">PEVuZE5vdGU+PENpdGU+PFllYXI+MjAwMzwvWWVhcj48UmVjTnVtPjEyNTwvUmVjTnVtPjxEaXNw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sz w:val="22"/>
                <w:lang w:val="de-AT" w:eastAsia="de-AT"/>
              </w:rPr>
              <w:instrText xml:space="preserve"> ADDIN EN.CITE </w:instrText>
            </w:r>
            <w:r>
              <w:rPr>
                <w:sz w:val="22"/>
                <w:lang w:val="de-AT" w:eastAsia="de-AT"/>
              </w:rPr>
              <w:fldChar w:fldCharType="begin">
                <w:fldData xml:space="preserve">PEVuZE5vdGU+PENpdGU+PFllYXI+MjAwMzwvWWVhcj48UmVjTnVtPjEyNTwvUmVjTnVtPjxEaXNw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sz w:val="22"/>
                <w:lang w:val="de-AT" w:eastAsia="de-AT"/>
              </w:rPr>
            </w:r>
            <w:r>
              <w:rPr>
                <w:sz w:val="22"/>
                <w:lang w:val="de-AT" w:eastAsia="de-AT"/>
              </w:rPr>
              <w:fldChar w:fldCharType="end"/>
            </w:r>
            <w:r w:rsidRPr="004B4856">
              <w:rPr>
                <w:sz w:val="22"/>
                <w:lang w:val="de-AT" w:eastAsia="de-AT"/>
              </w:rPr>
            </w:r>
            <w:r w:rsidRPr="004B4856">
              <w:rPr>
                <w:sz w:val="22"/>
                <w:lang w:val="de-AT" w:eastAsia="de-AT"/>
              </w:rPr>
              <w:fldChar w:fldCharType="separate"/>
            </w:r>
            <w:r>
              <w:rPr>
                <w:noProof/>
                <w:sz w:val="22"/>
                <w:lang w:val="de-AT" w:eastAsia="de-AT"/>
              </w:rPr>
              <w:t>[43]</w:t>
            </w:r>
            <w:r w:rsidRPr="004B4856">
              <w:rPr>
                <w:sz w:val="22"/>
                <w:lang w:val="de-AT" w:eastAsia="de-AT"/>
              </w:rPr>
              <w:fldChar w:fldCharType="end"/>
            </w:r>
            <w:r w:rsidRPr="004B4856">
              <w:rPr>
                <w:sz w:val="22"/>
                <w:lang w:val="de-AT" w:eastAsia="de-AT"/>
              </w:rPr>
              <w:br/>
            </w:r>
          </w:p>
          <w:p w14:paraId="5C929ACD" w14:textId="77777777" w:rsidR="00301847" w:rsidRPr="004B4856" w:rsidRDefault="00301847" w:rsidP="00FB07DF">
            <w:pPr>
              <w:pStyle w:val="Listenabsatz"/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US, CA, PR</w:t>
            </w:r>
          </w:p>
        </w:tc>
        <w:tc>
          <w:tcPr>
            <w:tcW w:w="1134" w:type="dxa"/>
            <w:shd w:val="clear" w:color="auto" w:fill="auto"/>
            <w:hideMark/>
          </w:tcPr>
          <w:p w14:paraId="7F4989B4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 xml:space="preserve">Rando-mized double-blind controlled trial </w:t>
            </w:r>
          </w:p>
        </w:tc>
        <w:tc>
          <w:tcPr>
            <w:tcW w:w="1860" w:type="dxa"/>
            <w:shd w:val="clear" w:color="auto" w:fill="auto"/>
            <w:hideMark/>
          </w:tcPr>
          <w:p w14:paraId="4334B96C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 xml:space="preserve">To compare the efficacy of </w:t>
            </w:r>
            <w:r>
              <w:rPr>
                <w:lang w:val="en-GB" w:eastAsia="de-AT"/>
              </w:rPr>
              <w:t>d</w:t>
            </w:r>
            <w:r w:rsidRPr="004B4856">
              <w:rPr>
                <w:lang w:val="en-GB" w:eastAsia="de-AT"/>
              </w:rPr>
              <w:t xml:space="preserve">oxazosin vs. </w:t>
            </w:r>
            <w:r>
              <w:rPr>
                <w:lang w:val="en-GB" w:eastAsia="de-AT"/>
              </w:rPr>
              <w:t>c</w:t>
            </w:r>
            <w:r w:rsidRPr="004B4856">
              <w:rPr>
                <w:lang w:val="en-GB" w:eastAsia="de-AT"/>
              </w:rPr>
              <w:t>hlorthalidone in reducing coronary events</w:t>
            </w:r>
          </w:p>
        </w:tc>
        <w:tc>
          <w:tcPr>
            <w:tcW w:w="1419" w:type="dxa"/>
            <w:shd w:val="clear" w:color="auto" w:fill="auto"/>
            <w:hideMark/>
          </w:tcPr>
          <w:p w14:paraId="58BA47F6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>
              <w:rPr>
                <w:lang w:val="en-GB" w:eastAsia="de-AT"/>
              </w:rPr>
              <w:t>D</w:t>
            </w:r>
            <w:r w:rsidRPr="004B4856">
              <w:rPr>
                <w:lang w:val="en-GB" w:eastAsia="de-AT"/>
              </w:rPr>
              <w:t xml:space="preserve">oxazosin 2, 4 or 8 mg/d vs.  </w:t>
            </w:r>
            <w:r>
              <w:rPr>
                <w:lang w:val="en-GB" w:eastAsia="de-AT"/>
              </w:rPr>
              <w:t>c</w:t>
            </w:r>
            <w:r w:rsidRPr="004B4856">
              <w:rPr>
                <w:lang w:val="en-GB" w:eastAsia="de-AT"/>
              </w:rPr>
              <w:t>hlorthali-done 12.5 or 25 mg/d</w:t>
            </w:r>
          </w:p>
        </w:tc>
        <w:tc>
          <w:tcPr>
            <w:tcW w:w="1701" w:type="dxa"/>
            <w:shd w:val="clear" w:color="auto" w:fill="auto"/>
            <w:hideMark/>
          </w:tcPr>
          <w:p w14:paraId="7D679F80" w14:textId="77777777" w:rsidR="00301847" w:rsidRPr="004B4856" w:rsidRDefault="00301847" w:rsidP="00301847">
            <w:pPr>
              <w:pStyle w:val="Listenabsatz"/>
              <w:numPr>
                <w:ilvl w:val="0"/>
                <w:numId w:val="2"/>
              </w:numPr>
              <w:spacing w:after="120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Age ≥55 y</w:t>
            </w:r>
          </w:p>
          <w:p w14:paraId="0B5EEA5D" w14:textId="77777777" w:rsidR="00301847" w:rsidRPr="004B4856" w:rsidRDefault="00301847" w:rsidP="00301847">
            <w:pPr>
              <w:pStyle w:val="Listenabsatz"/>
              <w:numPr>
                <w:ilvl w:val="0"/>
                <w:numId w:val="3"/>
              </w:numPr>
              <w:spacing w:after="120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RR</w:t>
            </w:r>
            <w:r w:rsidRPr="004B4856">
              <w:rPr>
                <w:vertAlign w:val="subscript"/>
                <w:lang w:val="en-GB" w:eastAsia="de-AT"/>
              </w:rPr>
              <w:t>sys</w:t>
            </w:r>
            <w:r w:rsidRPr="004B4856">
              <w:rPr>
                <w:lang w:val="en-GB" w:eastAsia="de-AT"/>
              </w:rPr>
              <w:t xml:space="preserve"> ≥140 mmHg or</w:t>
            </w:r>
            <w:r w:rsidRPr="004B4856">
              <w:rPr>
                <w:lang w:val="en-GB" w:eastAsia="de-AT"/>
              </w:rPr>
              <w:br/>
              <w:t>RR</w:t>
            </w:r>
            <w:r w:rsidRPr="004B4856">
              <w:rPr>
                <w:vertAlign w:val="subscript"/>
                <w:lang w:val="en-GB" w:eastAsia="de-AT"/>
              </w:rPr>
              <w:t>dia</w:t>
            </w:r>
            <w:r w:rsidRPr="004B4856">
              <w:rPr>
                <w:lang w:val="en-GB" w:eastAsia="de-AT"/>
              </w:rPr>
              <w:t xml:space="preserve"> ≥90 mmHg or</w:t>
            </w:r>
            <w:r w:rsidRPr="004B4856">
              <w:rPr>
                <w:lang w:val="en-GB" w:eastAsia="de-AT"/>
              </w:rPr>
              <w:br/>
              <w:t>antihyper-tensive medication</w:t>
            </w:r>
          </w:p>
          <w:p w14:paraId="5351A4CF" w14:textId="77777777" w:rsidR="00301847" w:rsidRPr="004B4856" w:rsidRDefault="00301847" w:rsidP="00301847">
            <w:pPr>
              <w:pStyle w:val="Listenabsatz"/>
              <w:numPr>
                <w:ilvl w:val="0"/>
                <w:numId w:val="4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≥1 additional risk factor for cardiac heart disease (CHD)</w:t>
            </w:r>
          </w:p>
        </w:tc>
        <w:tc>
          <w:tcPr>
            <w:tcW w:w="1276" w:type="dxa"/>
            <w:shd w:val="clear" w:color="auto" w:fill="auto"/>
            <w:hideMark/>
          </w:tcPr>
          <w:p w14:paraId="7E2C8DC9" w14:textId="77777777" w:rsidR="00301847" w:rsidRPr="004B4856" w:rsidRDefault="00301847" w:rsidP="00FB07DF">
            <w:pPr>
              <w:pStyle w:val="Listenabsatz"/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Mean: 3.2 years</w:t>
            </w:r>
          </w:p>
        </w:tc>
        <w:tc>
          <w:tcPr>
            <w:tcW w:w="2607" w:type="dxa"/>
            <w:shd w:val="clear" w:color="auto" w:fill="auto"/>
            <w:hideMark/>
          </w:tcPr>
          <w:p w14:paraId="0E484A24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i/>
                <w:iCs/>
                <w:sz w:val="22"/>
                <w:lang w:val="en-GB" w:eastAsia="de-AT"/>
              </w:rPr>
              <w:t>Primary outcome:</w:t>
            </w:r>
            <w:r w:rsidRPr="004B4856">
              <w:rPr>
                <w:sz w:val="22"/>
                <w:lang w:val="en-GB" w:eastAsia="de-AT"/>
              </w:rPr>
              <w:t xml:space="preserve"> </w:t>
            </w:r>
          </w:p>
          <w:p w14:paraId="0650ECC5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combined incidence of fatal CHD or nonfatal myocardial infarction</w:t>
            </w:r>
          </w:p>
          <w:p w14:paraId="6998030D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br/>
            </w:r>
            <w:r w:rsidRPr="004B4856">
              <w:rPr>
                <w:i/>
                <w:iCs/>
                <w:sz w:val="22"/>
                <w:lang w:val="en-GB" w:eastAsia="de-AT"/>
              </w:rPr>
              <w:t>Secondary outcome:</w:t>
            </w:r>
            <w:r w:rsidRPr="004B4856">
              <w:rPr>
                <w:sz w:val="22"/>
                <w:lang w:val="en-GB" w:eastAsia="de-AT"/>
              </w:rPr>
              <w:t xml:space="preserve"> </w:t>
            </w:r>
          </w:p>
          <w:p w14:paraId="07BA007D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mortality, combined CHD, stroke, combined cardiovascular disease (CVD)</w:t>
            </w:r>
          </w:p>
        </w:tc>
        <w:tc>
          <w:tcPr>
            <w:tcW w:w="1504" w:type="dxa"/>
          </w:tcPr>
          <w:p w14:paraId="05B16B12" w14:textId="77777777" w:rsidR="00301847" w:rsidRPr="004B4856" w:rsidRDefault="00301847" w:rsidP="00301847">
            <w:pPr>
              <w:pStyle w:val="Listenabsatz"/>
              <w:numPr>
                <w:ilvl w:val="0"/>
                <w:numId w:val="2"/>
              </w:numPr>
              <w:spacing w:after="120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National Heart, Lung, and Blood Institute (US)</w:t>
            </w:r>
          </w:p>
          <w:p w14:paraId="026532BD" w14:textId="77777777" w:rsidR="00301847" w:rsidRPr="004B4856" w:rsidRDefault="00301847" w:rsidP="00301847">
            <w:pPr>
              <w:pStyle w:val="Listenabsatz"/>
              <w:numPr>
                <w:ilvl w:val="0"/>
                <w:numId w:val="2"/>
              </w:numPr>
              <w:spacing w:after="120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Medications by Pfizer Inc, AstraZeneca, Bristol-Myers Squibb</w:t>
            </w:r>
          </w:p>
          <w:p w14:paraId="7F581BAD" w14:textId="77777777" w:rsidR="00301847" w:rsidRPr="004B4856" w:rsidRDefault="00301847" w:rsidP="00301847">
            <w:pPr>
              <w:pStyle w:val="Listenabsatz"/>
              <w:numPr>
                <w:ilvl w:val="0"/>
                <w:numId w:val="2"/>
              </w:numPr>
              <w:spacing w:after="120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Financial support by Pfizer Inc</w:t>
            </w:r>
          </w:p>
          <w:p w14:paraId="722AC3B1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</w:p>
        </w:tc>
      </w:tr>
      <w:tr w:rsidR="00301847" w:rsidRPr="004B4856" w14:paraId="4980CD08" w14:textId="77777777" w:rsidTr="00FB07DF">
        <w:trPr>
          <w:trHeight w:val="2835"/>
        </w:trPr>
        <w:tc>
          <w:tcPr>
            <w:tcW w:w="1271" w:type="dxa"/>
            <w:shd w:val="clear" w:color="auto" w:fill="auto"/>
            <w:hideMark/>
          </w:tcPr>
          <w:p w14:paraId="086B754E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de-AT" w:eastAsia="de-AT"/>
              </w:rPr>
            </w:pPr>
            <w:r w:rsidRPr="004B4856">
              <w:rPr>
                <w:sz w:val="22"/>
                <w:lang w:val="de-AT" w:eastAsia="de-AT"/>
              </w:rPr>
              <w:lastRenderedPageBreak/>
              <w:t xml:space="preserve">Gotoh </w:t>
            </w:r>
            <w:r>
              <w:rPr>
                <w:sz w:val="22"/>
                <w:lang w:val="de-AT" w:eastAsia="de-AT"/>
              </w:rPr>
              <w:t>et al. (</w:t>
            </w:r>
            <w:r w:rsidRPr="004B4856">
              <w:rPr>
                <w:sz w:val="22"/>
                <w:lang w:val="de-AT" w:eastAsia="de-AT"/>
              </w:rPr>
              <w:t>2005</w:t>
            </w:r>
            <w:r>
              <w:rPr>
                <w:sz w:val="22"/>
                <w:lang w:val="de-AT" w:eastAsia="de-AT"/>
              </w:rPr>
              <w:t>)</w:t>
            </w:r>
            <w:r w:rsidRPr="004B4856">
              <w:rPr>
                <w:sz w:val="22"/>
                <w:lang w:val="de-AT" w:eastAsia="de-AT"/>
              </w:rPr>
              <w:t xml:space="preserve"> </w:t>
            </w:r>
            <w:r w:rsidRPr="004B4856">
              <w:rPr>
                <w:sz w:val="22"/>
                <w:lang w:val="de-AT" w:eastAsia="de-AT"/>
              </w:rPr>
              <w:fldChar w:fldCharType="begin">
                <w:fldData xml:space="preserve">PEVuZE5vdGU+PENpdGU+PEF1dGhvcj5Hb3RvaDwvQXV0aG9yPjxZZWFyPjIwMDU8L1llYXI+PFJl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sz w:val="22"/>
                <w:lang w:val="de-AT" w:eastAsia="de-AT"/>
              </w:rPr>
              <w:instrText xml:space="preserve"> ADDIN EN.CITE </w:instrText>
            </w:r>
            <w:r>
              <w:rPr>
                <w:sz w:val="22"/>
                <w:lang w:val="de-AT" w:eastAsia="de-AT"/>
              </w:rPr>
              <w:fldChar w:fldCharType="begin">
                <w:fldData xml:space="preserve">PEVuZE5vdGU+PENpdGU+PEF1dGhvcj5Hb3RvaDwvQXV0aG9yPjxZZWFyPjIwMDU8L1llYXI+PFJl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sz w:val="22"/>
                <w:lang w:val="de-AT" w:eastAsia="de-AT"/>
              </w:rPr>
            </w:r>
            <w:r>
              <w:rPr>
                <w:sz w:val="22"/>
                <w:lang w:val="de-AT" w:eastAsia="de-AT"/>
              </w:rPr>
              <w:fldChar w:fldCharType="end"/>
            </w:r>
            <w:r w:rsidRPr="004B4856">
              <w:rPr>
                <w:sz w:val="22"/>
                <w:lang w:val="de-AT" w:eastAsia="de-AT"/>
              </w:rPr>
            </w:r>
            <w:r w:rsidRPr="004B4856">
              <w:rPr>
                <w:sz w:val="22"/>
                <w:lang w:val="de-AT" w:eastAsia="de-AT"/>
              </w:rPr>
              <w:fldChar w:fldCharType="separate"/>
            </w:r>
            <w:r>
              <w:rPr>
                <w:noProof/>
                <w:sz w:val="22"/>
                <w:lang w:val="de-AT" w:eastAsia="de-AT"/>
              </w:rPr>
              <w:t>[44]</w:t>
            </w:r>
            <w:r w:rsidRPr="004B4856">
              <w:rPr>
                <w:sz w:val="22"/>
                <w:lang w:val="de-AT" w:eastAsia="de-AT"/>
              </w:rPr>
              <w:fldChar w:fldCharType="end"/>
            </w:r>
          </w:p>
          <w:p w14:paraId="1D7FE0EB" w14:textId="77777777" w:rsidR="00301847" w:rsidRPr="004B4856" w:rsidRDefault="00301847" w:rsidP="00FB07DF">
            <w:pPr>
              <w:pStyle w:val="Listenabsatz"/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br/>
              <w:t>JP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E457F5" w14:textId="77777777" w:rsidR="00301847" w:rsidRPr="004B4856" w:rsidRDefault="00301847" w:rsidP="00FB07DF">
            <w:pPr>
              <w:pStyle w:val="Listenabsatz"/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Rando-mized controlled trial</w:t>
            </w:r>
          </w:p>
        </w:tc>
        <w:tc>
          <w:tcPr>
            <w:tcW w:w="1860" w:type="dxa"/>
            <w:shd w:val="clear" w:color="auto" w:fill="auto"/>
            <w:hideMark/>
          </w:tcPr>
          <w:p w14:paraId="4C0F41DF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To compare the efficacy and safety of tamsulosin vs. naftopidil in the treatment of symptomatic BPH</w:t>
            </w:r>
          </w:p>
        </w:tc>
        <w:tc>
          <w:tcPr>
            <w:tcW w:w="1419" w:type="dxa"/>
            <w:shd w:val="clear" w:color="auto" w:fill="auto"/>
            <w:hideMark/>
          </w:tcPr>
          <w:p w14:paraId="005EE91F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 xml:space="preserve">Tamsulosin 0.2mg/d </w:t>
            </w:r>
          </w:p>
          <w:p w14:paraId="54220D52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 xml:space="preserve">vs. </w:t>
            </w:r>
            <w:r>
              <w:rPr>
                <w:lang w:val="en-GB" w:eastAsia="de-AT"/>
              </w:rPr>
              <w:t>n</w:t>
            </w:r>
            <w:r w:rsidRPr="004B4856">
              <w:rPr>
                <w:lang w:val="en-GB" w:eastAsia="de-AT"/>
              </w:rPr>
              <w:t>aftopidil 50mg/d</w:t>
            </w:r>
          </w:p>
        </w:tc>
        <w:tc>
          <w:tcPr>
            <w:tcW w:w="1701" w:type="dxa"/>
            <w:shd w:val="clear" w:color="auto" w:fill="auto"/>
            <w:hideMark/>
          </w:tcPr>
          <w:p w14:paraId="3965F26F" w14:textId="77777777" w:rsidR="00301847" w:rsidRPr="004B4856" w:rsidRDefault="00301847" w:rsidP="00301847">
            <w:pPr>
              <w:pStyle w:val="Listenabsatz"/>
              <w:numPr>
                <w:ilvl w:val="0"/>
                <w:numId w:val="4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Age ≥50 y</w:t>
            </w:r>
          </w:p>
          <w:p w14:paraId="171266EA" w14:textId="77777777" w:rsidR="00301847" w:rsidRPr="004B4856" w:rsidRDefault="00301847" w:rsidP="00301847">
            <w:pPr>
              <w:pStyle w:val="Listenabsatz"/>
              <w:numPr>
                <w:ilvl w:val="0"/>
                <w:numId w:val="4"/>
              </w:numPr>
              <w:rPr>
                <w:lang w:val="en-GB" w:eastAsia="de-AT"/>
              </w:rPr>
            </w:pPr>
            <w:r>
              <w:rPr>
                <w:lang w:val="en-GB" w:eastAsia="de-AT"/>
              </w:rPr>
              <w:t>S</w:t>
            </w:r>
            <w:r w:rsidRPr="004B4856">
              <w:rPr>
                <w:lang w:val="en-GB" w:eastAsia="de-AT"/>
              </w:rPr>
              <w:t>ymptomatic BPH</w:t>
            </w:r>
          </w:p>
          <w:p w14:paraId="3802E9A3" w14:textId="77777777" w:rsidR="00301847" w:rsidRPr="004B4856" w:rsidRDefault="00301847" w:rsidP="00301847">
            <w:pPr>
              <w:pStyle w:val="Listenabsatz"/>
              <w:numPr>
                <w:ilvl w:val="0"/>
                <w:numId w:val="4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IPSS ≥8</w:t>
            </w:r>
          </w:p>
          <w:p w14:paraId="62C9E8C1" w14:textId="77777777" w:rsidR="00301847" w:rsidRPr="004B4856" w:rsidRDefault="00301847" w:rsidP="00301847">
            <w:pPr>
              <w:pStyle w:val="Listenabsatz"/>
              <w:numPr>
                <w:ilvl w:val="0"/>
                <w:numId w:val="4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Q</w:t>
            </w:r>
            <w:r w:rsidRPr="004B4856">
              <w:rPr>
                <w:vertAlign w:val="subscript"/>
                <w:lang w:val="en-GB" w:eastAsia="de-AT"/>
              </w:rPr>
              <w:t>max</w:t>
            </w:r>
            <w:r w:rsidRPr="004B4856">
              <w:rPr>
                <w:lang w:val="en-GB" w:eastAsia="de-AT"/>
              </w:rPr>
              <w:t xml:space="preserve"> &lt;15 ml/s</w:t>
            </w:r>
          </w:p>
          <w:p w14:paraId="76F32C72" w14:textId="77777777" w:rsidR="00301847" w:rsidRPr="004B4856" w:rsidRDefault="00301847" w:rsidP="00301847">
            <w:pPr>
              <w:pStyle w:val="Listenabsatz"/>
              <w:numPr>
                <w:ilvl w:val="0"/>
                <w:numId w:val="4"/>
              </w:numPr>
              <w:rPr>
                <w:lang w:val="en-GB" w:eastAsia="de-AT"/>
              </w:rPr>
            </w:pPr>
            <w:r>
              <w:rPr>
                <w:lang w:val="en-GB" w:eastAsia="de-AT"/>
              </w:rPr>
              <w:t>V</w:t>
            </w:r>
            <w:r w:rsidRPr="004B4856">
              <w:rPr>
                <w:lang w:val="en-GB" w:eastAsia="de-AT"/>
              </w:rPr>
              <w:t>oiding volume ≥150 ml</w:t>
            </w:r>
          </w:p>
          <w:p w14:paraId="69FD06AD" w14:textId="77777777" w:rsidR="00301847" w:rsidRPr="004B4856" w:rsidRDefault="00301847" w:rsidP="00301847">
            <w:pPr>
              <w:pStyle w:val="Listenabsatz"/>
              <w:numPr>
                <w:ilvl w:val="0"/>
                <w:numId w:val="4"/>
              </w:numPr>
              <w:rPr>
                <w:rFonts w:cs="Times New Roman"/>
                <w:lang w:val="en-GB" w:eastAsia="de-AT"/>
              </w:rPr>
            </w:pPr>
            <w:r w:rsidRPr="004B4856">
              <w:rPr>
                <w:lang w:val="en-GB" w:eastAsia="de-AT"/>
              </w:rPr>
              <w:t>V</w:t>
            </w:r>
            <w:r w:rsidRPr="004B4856">
              <w:rPr>
                <w:vertAlign w:val="subscript"/>
                <w:lang w:val="en-GB" w:eastAsia="de-AT"/>
              </w:rPr>
              <w:t>prostate</w:t>
            </w:r>
            <w:r w:rsidRPr="004B4856">
              <w:rPr>
                <w:lang w:val="en-GB" w:eastAsia="de-AT"/>
              </w:rPr>
              <w:t>: ≥20 ml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F5FF07" w14:textId="77777777" w:rsidR="00301847" w:rsidRPr="004B4856" w:rsidRDefault="00301847" w:rsidP="00FB07DF">
            <w:pPr>
              <w:spacing w:line="276" w:lineRule="auto"/>
              <w:rPr>
                <w:rFonts w:cs="Times New Roman"/>
                <w:sz w:val="22"/>
                <w:lang w:val="de-AT" w:eastAsia="de-AT"/>
              </w:rPr>
            </w:pPr>
            <w:r w:rsidRPr="004B4856">
              <w:rPr>
                <w:sz w:val="22"/>
                <w:lang w:val="de-AT" w:eastAsia="de-AT"/>
              </w:rPr>
              <w:t>12 weeks</w:t>
            </w:r>
          </w:p>
        </w:tc>
        <w:tc>
          <w:tcPr>
            <w:tcW w:w="2607" w:type="dxa"/>
            <w:shd w:val="clear" w:color="auto" w:fill="auto"/>
            <w:hideMark/>
          </w:tcPr>
          <w:p w14:paraId="3A4583C3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i/>
                <w:iCs/>
                <w:sz w:val="22"/>
                <w:lang w:val="en-GB" w:eastAsia="de-AT"/>
              </w:rPr>
              <w:t>Primary outcomes:</w:t>
            </w:r>
            <w:r w:rsidRPr="004B4856">
              <w:rPr>
                <w:sz w:val="22"/>
                <w:lang w:val="en-GB" w:eastAsia="de-AT"/>
              </w:rPr>
              <w:t xml:space="preserve"> </w:t>
            </w:r>
          </w:p>
          <w:p w14:paraId="17DCAFFA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changes in IPSS, Q</w:t>
            </w:r>
            <w:r w:rsidRPr="004B4856">
              <w:rPr>
                <w:sz w:val="22"/>
                <w:vertAlign w:val="subscript"/>
                <w:lang w:val="en-GB" w:eastAsia="de-AT"/>
              </w:rPr>
              <w:t>max</w:t>
            </w:r>
            <w:r w:rsidRPr="004B4856">
              <w:rPr>
                <w:sz w:val="22"/>
                <w:lang w:val="en-GB" w:eastAsia="de-AT"/>
              </w:rPr>
              <w:t xml:space="preserve"> and residual urine volume</w:t>
            </w:r>
          </w:p>
          <w:p w14:paraId="0857BF06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br/>
            </w:r>
            <w:r w:rsidRPr="004B4856">
              <w:rPr>
                <w:i/>
                <w:iCs/>
                <w:lang w:val="en-GB" w:eastAsia="de-AT"/>
              </w:rPr>
              <w:t>Secondary outcomes:</w:t>
            </w:r>
            <w:r w:rsidRPr="004B4856">
              <w:rPr>
                <w:lang w:val="en-GB" w:eastAsia="de-AT"/>
              </w:rPr>
              <w:t xml:space="preserve"> average flow rate, changes in IPSS storage score and IPSS voiding score, quality-of-life score</w:t>
            </w:r>
          </w:p>
        </w:tc>
        <w:tc>
          <w:tcPr>
            <w:tcW w:w="1504" w:type="dxa"/>
          </w:tcPr>
          <w:p w14:paraId="2947FB4F" w14:textId="77777777" w:rsidR="00301847" w:rsidRPr="004B4856" w:rsidRDefault="00301847" w:rsidP="00FB07DF">
            <w:pPr>
              <w:spacing w:line="276" w:lineRule="auto"/>
              <w:rPr>
                <w:rFonts w:cs="Times New Roman"/>
                <w:sz w:val="22"/>
                <w:lang w:val="en-GB" w:eastAsia="de-AT"/>
              </w:rPr>
            </w:pPr>
            <w:r>
              <w:rPr>
                <w:sz w:val="22"/>
                <w:lang w:val="en-GB" w:eastAsia="de-AT"/>
              </w:rPr>
              <w:t>N.</w:t>
            </w:r>
            <w:r w:rsidRPr="004B4856">
              <w:rPr>
                <w:sz w:val="22"/>
                <w:lang w:val="en-GB" w:eastAsia="de-AT"/>
              </w:rPr>
              <w:t>a.</w:t>
            </w:r>
          </w:p>
        </w:tc>
      </w:tr>
      <w:tr w:rsidR="00301847" w:rsidRPr="004B4856" w14:paraId="40F035A3" w14:textId="77777777" w:rsidTr="00FB07DF">
        <w:trPr>
          <w:trHeight w:val="2268"/>
        </w:trPr>
        <w:tc>
          <w:tcPr>
            <w:tcW w:w="1271" w:type="dxa"/>
            <w:shd w:val="clear" w:color="auto" w:fill="auto"/>
            <w:hideMark/>
          </w:tcPr>
          <w:p w14:paraId="6D4682BF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de-AT" w:eastAsia="de-AT"/>
              </w:rPr>
            </w:pPr>
            <w:r w:rsidRPr="004B4856">
              <w:rPr>
                <w:sz w:val="22"/>
                <w:lang w:val="de-AT" w:eastAsia="de-AT"/>
              </w:rPr>
              <w:t>Nishino</w:t>
            </w:r>
            <w:r>
              <w:rPr>
                <w:sz w:val="22"/>
                <w:lang w:val="de-AT" w:eastAsia="de-AT"/>
              </w:rPr>
              <w:t xml:space="preserve"> et al.</w:t>
            </w:r>
            <w:r w:rsidRPr="004B4856">
              <w:rPr>
                <w:sz w:val="22"/>
                <w:lang w:val="de-AT" w:eastAsia="de-AT"/>
              </w:rPr>
              <w:t xml:space="preserve"> </w:t>
            </w:r>
            <w:r>
              <w:rPr>
                <w:sz w:val="22"/>
                <w:lang w:val="de-AT" w:eastAsia="de-AT"/>
              </w:rPr>
              <w:t>(</w:t>
            </w:r>
            <w:r w:rsidRPr="004B4856">
              <w:rPr>
                <w:sz w:val="22"/>
                <w:lang w:val="de-AT" w:eastAsia="de-AT"/>
              </w:rPr>
              <w:t>2006</w:t>
            </w:r>
            <w:r>
              <w:rPr>
                <w:sz w:val="22"/>
                <w:lang w:val="de-AT" w:eastAsia="de-AT"/>
              </w:rPr>
              <w:t>)</w:t>
            </w:r>
            <w:r w:rsidRPr="004B4856">
              <w:rPr>
                <w:sz w:val="22"/>
                <w:lang w:val="de-AT" w:eastAsia="de-AT"/>
              </w:rPr>
              <w:t xml:space="preserve"> </w:t>
            </w:r>
            <w:r w:rsidRPr="004B4856">
              <w:rPr>
                <w:sz w:val="22"/>
                <w:lang w:val="de-AT" w:eastAsia="de-AT"/>
              </w:rPr>
              <w:fldChar w:fldCharType="begin">
                <w:fldData xml:space="preserve">PEVuZE5vdGU+PENpdGU+PEF1dGhvcj5OaXNoaW5vPC9BdXRob3I+PFllYXI+MjAwNjwvWWVhcj48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sz w:val="22"/>
                <w:lang w:val="de-AT" w:eastAsia="de-AT"/>
              </w:rPr>
              <w:instrText xml:space="preserve"> ADDIN EN.CITE </w:instrText>
            </w:r>
            <w:r>
              <w:rPr>
                <w:sz w:val="22"/>
                <w:lang w:val="de-AT" w:eastAsia="de-AT"/>
              </w:rPr>
              <w:fldChar w:fldCharType="begin">
                <w:fldData xml:space="preserve">PEVuZE5vdGU+PENpdGU+PEF1dGhvcj5OaXNoaW5vPC9BdXRob3I+PFllYXI+MjAwNjwvWWVhcj48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sz w:val="22"/>
                <w:lang w:val="de-AT" w:eastAsia="de-AT"/>
              </w:rPr>
            </w:r>
            <w:r>
              <w:rPr>
                <w:sz w:val="22"/>
                <w:lang w:val="de-AT" w:eastAsia="de-AT"/>
              </w:rPr>
              <w:fldChar w:fldCharType="end"/>
            </w:r>
            <w:r w:rsidRPr="004B4856">
              <w:rPr>
                <w:sz w:val="22"/>
                <w:lang w:val="de-AT" w:eastAsia="de-AT"/>
              </w:rPr>
            </w:r>
            <w:r w:rsidRPr="004B4856">
              <w:rPr>
                <w:sz w:val="22"/>
                <w:lang w:val="de-AT" w:eastAsia="de-AT"/>
              </w:rPr>
              <w:fldChar w:fldCharType="separate"/>
            </w:r>
            <w:r>
              <w:rPr>
                <w:noProof/>
                <w:sz w:val="22"/>
                <w:lang w:val="de-AT" w:eastAsia="de-AT"/>
              </w:rPr>
              <w:t>[45]</w:t>
            </w:r>
            <w:r w:rsidRPr="004B4856">
              <w:rPr>
                <w:sz w:val="22"/>
                <w:lang w:val="de-AT" w:eastAsia="de-AT"/>
              </w:rPr>
              <w:fldChar w:fldCharType="end"/>
            </w:r>
          </w:p>
          <w:p w14:paraId="4512C73B" w14:textId="77777777" w:rsidR="00301847" w:rsidRPr="004B4856" w:rsidRDefault="00301847" w:rsidP="00FB07DF">
            <w:pPr>
              <w:pStyle w:val="Listenabsatz"/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br/>
              <w:t>JP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72075C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>
              <w:rPr>
                <w:lang w:val="en-GB" w:eastAsia="de-AT"/>
              </w:rPr>
              <w:t>R</w:t>
            </w:r>
            <w:r w:rsidRPr="004B4856">
              <w:rPr>
                <w:lang w:val="en-GB" w:eastAsia="de-AT"/>
              </w:rPr>
              <w:t>ando-mized crossover trial</w:t>
            </w:r>
          </w:p>
        </w:tc>
        <w:tc>
          <w:tcPr>
            <w:tcW w:w="1860" w:type="dxa"/>
            <w:shd w:val="clear" w:color="auto" w:fill="auto"/>
            <w:hideMark/>
          </w:tcPr>
          <w:p w14:paraId="3D9147F6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 xml:space="preserve">To compare the efficacy of tamsulosin vs. naftopidil in the treatment of LUTS </w:t>
            </w:r>
            <w:r>
              <w:rPr>
                <w:lang w:val="en-GB" w:eastAsia="de-AT"/>
              </w:rPr>
              <w:t>suggestive of</w:t>
            </w:r>
            <w:r w:rsidRPr="004B4856">
              <w:rPr>
                <w:lang w:val="en-GB" w:eastAsia="de-AT"/>
              </w:rPr>
              <w:t xml:space="preserve"> BPH</w:t>
            </w:r>
          </w:p>
        </w:tc>
        <w:tc>
          <w:tcPr>
            <w:tcW w:w="1419" w:type="dxa"/>
            <w:shd w:val="clear" w:color="auto" w:fill="auto"/>
            <w:hideMark/>
          </w:tcPr>
          <w:p w14:paraId="098285CE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 xml:space="preserve">Tamsulosin 0.2 mg/d </w:t>
            </w:r>
          </w:p>
          <w:p w14:paraId="6F53F6B7" w14:textId="77777777" w:rsidR="00301847" w:rsidRPr="0029464D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 xml:space="preserve">vs. </w:t>
            </w:r>
            <w:r>
              <w:rPr>
                <w:sz w:val="22"/>
                <w:lang w:val="en-GB" w:eastAsia="de-AT"/>
              </w:rPr>
              <w:t>n</w:t>
            </w:r>
            <w:r w:rsidRPr="004B4856">
              <w:rPr>
                <w:sz w:val="22"/>
                <w:lang w:val="en-GB" w:eastAsia="de-AT"/>
              </w:rPr>
              <w:t xml:space="preserve">aftopidil </w:t>
            </w:r>
            <w:r>
              <w:rPr>
                <w:sz w:val="22"/>
                <w:lang w:val="en-GB" w:eastAsia="de-AT"/>
              </w:rPr>
              <w:br/>
            </w:r>
            <w:r w:rsidRPr="0029464D">
              <w:rPr>
                <w:sz w:val="22"/>
                <w:lang w:val="en-GB" w:eastAsia="de-AT"/>
              </w:rPr>
              <w:t>50 mg/d</w:t>
            </w:r>
          </w:p>
        </w:tc>
        <w:tc>
          <w:tcPr>
            <w:tcW w:w="1701" w:type="dxa"/>
            <w:shd w:val="clear" w:color="auto" w:fill="auto"/>
            <w:hideMark/>
          </w:tcPr>
          <w:p w14:paraId="032CC43E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>
              <w:rPr>
                <w:lang w:val="en-GB" w:eastAsia="de-AT"/>
              </w:rPr>
              <w:t>A</w:t>
            </w:r>
            <w:r w:rsidRPr="004B4856">
              <w:rPr>
                <w:lang w:val="en-GB" w:eastAsia="de-AT"/>
              </w:rPr>
              <w:t>ge ≥66 y</w:t>
            </w:r>
          </w:p>
          <w:p w14:paraId="67713871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>
              <w:rPr>
                <w:lang w:val="en-GB" w:eastAsia="de-AT"/>
              </w:rPr>
              <w:t>S</w:t>
            </w:r>
            <w:r w:rsidRPr="004B4856">
              <w:rPr>
                <w:lang w:val="en-GB" w:eastAsia="de-AT"/>
              </w:rPr>
              <w:t>ymptomatic BPH</w:t>
            </w:r>
          </w:p>
          <w:p w14:paraId="7D8F308C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IPSS ≥8</w:t>
            </w:r>
          </w:p>
          <w:p w14:paraId="79467878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Q</w:t>
            </w:r>
            <w:r w:rsidRPr="004B4856">
              <w:rPr>
                <w:vertAlign w:val="subscript"/>
                <w:lang w:val="en-GB" w:eastAsia="de-AT"/>
              </w:rPr>
              <w:t>max</w:t>
            </w:r>
            <w:r w:rsidRPr="004B4856">
              <w:rPr>
                <w:lang w:val="en-GB" w:eastAsia="de-AT"/>
              </w:rPr>
              <w:t>: ≤15 ml/s</w:t>
            </w:r>
          </w:p>
          <w:p w14:paraId="1F889F7D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>
              <w:rPr>
                <w:lang w:val="en-GB" w:eastAsia="de-AT"/>
              </w:rPr>
              <w:t>N</w:t>
            </w:r>
            <w:r w:rsidRPr="004B4856">
              <w:rPr>
                <w:lang w:val="en-GB" w:eastAsia="de-AT"/>
              </w:rPr>
              <w:t>o prior treatment for BPH</w:t>
            </w:r>
          </w:p>
          <w:p w14:paraId="575B36AE" w14:textId="77777777" w:rsidR="00301847" w:rsidRPr="004B4856" w:rsidRDefault="00301847" w:rsidP="00FB07DF">
            <w:pPr>
              <w:spacing w:line="276" w:lineRule="auto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14D9ADC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9 weeks (two 4-week trials for each substance and a 1-week washout in between)</w:t>
            </w:r>
          </w:p>
        </w:tc>
        <w:tc>
          <w:tcPr>
            <w:tcW w:w="2607" w:type="dxa"/>
            <w:shd w:val="clear" w:color="auto" w:fill="auto"/>
            <w:hideMark/>
          </w:tcPr>
          <w:p w14:paraId="793AC81B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IPSS, quality-of-life score, uroflowmetry, pressure flow study</w:t>
            </w:r>
          </w:p>
        </w:tc>
        <w:tc>
          <w:tcPr>
            <w:tcW w:w="1504" w:type="dxa"/>
            <w:shd w:val="clear" w:color="auto" w:fill="auto"/>
          </w:tcPr>
          <w:p w14:paraId="5F1B9A02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Gifu University, JP</w:t>
            </w:r>
          </w:p>
        </w:tc>
      </w:tr>
      <w:tr w:rsidR="00301847" w:rsidRPr="00992D57" w14:paraId="7888C6C5" w14:textId="77777777" w:rsidTr="00FB07DF">
        <w:trPr>
          <w:trHeight w:val="3069"/>
        </w:trPr>
        <w:tc>
          <w:tcPr>
            <w:tcW w:w="1271" w:type="dxa"/>
            <w:shd w:val="clear" w:color="auto" w:fill="auto"/>
          </w:tcPr>
          <w:p w14:paraId="5A46922B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Oelke</w:t>
            </w:r>
            <w:r>
              <w:rPr>
                <w:sz w:val="22"/>
                <w:lang w:val="en-GB" w:eastAsia="de-AT"/>
              </w:rPr>
              <w:t xml:space="preserve"> et al.</w:t>
            </w:r>
            <w:r w:rsidRPr="004B4856">
              <w:rPr>
                <w:sz w:val="22"/>
                <w:lang w:val="en-GB" w:eastAsia="de-AT"/>
              </w:rPr>
              <w:t xml:space="preserve"> </w:t>
            </w:r>
            <w:r w:rsidRPr="004B4856">
              <w:rPr>
                <w:sz w:val="22"/>
                <w:lang w:val="en-GB" w:eastAsia="de-AT"/>
              </w:rPr>
              <w:br/>
            </w:r>
            <w:r>
              <w:rPr>
                <w:sz w:val="22"/>
                <w:lang w:val="en-GB" w:eastAsia="de-AT"/>
              </w:rPr>
              <w:t>(</w:t>
            </w:r>
            <w:r w:rsidRPr="004B4856">
              <w:rPr>
                <w:sz w:val="22"/>
                <w:lang w:val="en-GB" w:eastAsia="de-AT"/>
              </w:rPr>
              <w:t>2014</w:t>
            </w:r>
            <w:r>
              <w:rPr>
                <w:sz w:val="22"/>
                <w:lang w:val="en-GB" w:eastAsia="de-AT"/>
              </w:rPr>
              <w:t>)</w:t>
            </w:r>
            <w:r w:rsidRPr="004B4856">
              <w:rPr>
                <w:sz w:val="22"/>
                <w:lang w:val="en-GB" w:eastAsia="de-AT"/>
              </w:rPr>
              <w:t xml:space="preserve"> </w:t>
            </w:r>
            <w:r w:rsidRPr="004B4856">
              <w:rPr>
                <w:sz w:val="22"/>
                <w:lang w:val="en-GB" w:eastAsia="de-AT"/>
              </w:rPr>
              <w:fldChar w:fldCharType="begin">
                <w:fldData xml:space="preserve">PEVuZE5vdGU+PENpdGU+PEF1dGhvcj5PZWxrZTwvQXV0aG9yPjxZZWFyPjIwMTQ8L1llYXI+PFJl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</w:fldData>
              </w:fldChar>
            </w:r>
            <w:r>
              <w:rPr>
                <w:sz w:val="22"/>
                <w:lang w:val="en-GB" w:eastAsia="de-AT"/>
              </w:rPr>
              <w:instrText xml:space="preserve"> ADDIN EN.CITE </w:instrText>
            </w:r>
            <w:r>
              <w:rPr>
                <w:sz w:val="22"/>
                <w:lang w:val="en-GB" w:eastAsia="de-AT"/>
              </w:rPr>
              <w:fldChar w:fldCharType="begin">
                <w:fldData xml:space="preserve">PEVuZE5vdGU+PENpdGU+PEF1dGhvcj5PZWxrZTwvQXV0aG9yPjxZZWFyPjIwMTQ8L1llYXI+PFJl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</w:fldData>
              </w:fldChar>
            </w:r>
            <w:r>
              <w:rPr>
                <w:sz w:val="22"/>
                <w:lang w:val="en-GB" w:eastAsia="de-AT"/>
              </w:rPr>
              <w:instrText xml:space="preserve"> ADDIN EN.CITE.DATA </w:instrText>
            </w:r>
            <w:r>
              <w:rPr>
                <w:sz w:val="22"/>
                <w:lang w:val="en-GB" w:eastAsia="de-AT"/>
              </w:rPr>
            </w:r>
            <w:r>
              <w:rPr>
                <w:sz w:val="22"/>
                <w:lang w:val="en-GB" w:eastAsia="de-AT"/>
              </w:rPr>
              <w:fldChar w:fldCharType="end"/>
            </w:r>
            <w:r w:rsidRPr="004B4856">
              <w:rPr>
                <w:sz w:val="22"/>
                <w:lang w:val="en-GB" w:eastAsia="de-AT"/>
              </w:rPr>
            </w:r>
            <w:r w:rsidRPr="004B4856">
              <w:rPr>
                <w:sz w:val="22"/>
                <w:lang w:val="en-GB" w:eastAsia="de-AT"/>
              </w:rPr>
              <w:fldChar w:fldCharType="separate"/>
            </w:r>
            <w:r>
              <w:rPr>
                <w:noProof/>
                <w:sz w:val="22"/>
                <w:lang w:val="en-GB" w:eastAsia="de-AT"/>
              </w:rPr>
              <w:t>[46]</w:t>
            </w:r>
            <w:r w:rsidRPr="004B4856">
              <w:rPr>
                <w:sz w:val="22"/>
                <w:lang w:val="en-GB" w:eastAsia="de-AT"/>
              </w:rPr>
              <w:fldChar w:fldCharType="end"/>
            </w:r>
          </w:p>
          <w:p w14:paraId="6062614C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</w:p>
          <w:p w14:paraId="393B8D1B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AU, AT, BE, FR, DE, GR, IT, MX, NL, PL</w:t>
            </w:r>
          </w:p>
        </w:tc>
        <w:tc>
          <w:tcPr>
            <w:tcW w:w="1134" w:type="dxa"/>
            <w:shd w:val="clear" w:color="auto" w:fill="auto"/>
            <w:noWrap/>
          </w:tcPr>
          <w:p w14:paraId="3CA11F3F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Rando-mized double-blind placebo-controlled trial</w:t>
            </w:r>
          </w:p>
        </w:tc>
        <w:tc>
          <w:tcPr>
            <w:tcW w:w="1860" w:type="dxa"/>
            <w:shd w:val="clear" w:color="auto" w:fill="auto"/>
          </w:tcPr>
          <w:p w14:paraId="0C3896F2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 xml:space="preserve">To evaluate the treatment satisfaction with tamsulosin, tadalafil or placebo in men with LUTS </w:t>
            </w:r>
            <w:r>
              <w:rPr>
                <w:lang w:val="en-GB" w:eastAsia="de-AT"/>
              </w:rPr>
              <w:t>suggestive of</w:t>
            </w:r>
            <w:r w:rsidRPr="004B4856">
              <w:rPr>
                <w:lang w:val="en-GB" w:eastAsia="de-AT"/>
              </w:rPr>
              <w:t xml:space="preserve"> BPH</w:t>
            </w:r>
          </w:p>
        </w:tc>
        <w:tc>
          <w:tcPr>
            <w:tcW w:w="1419" w:type="dxa"/>
            <w:shd w:val="clear" w:color="auto" w:fill="auto"/>
          </w:tcPr>
          <w:p w14:paraId="72037A55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Tamsulosin 0.4 mg/d</w:t>
            </w:r>
          </w:p>
          <w:p w14:paraId="0A790678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vs.</w:t>
            </w:r>
            <w:r>
              <w:rPr>
                <w:sz w:val="22"/>
                <w:lang w:val="en-GB" w:eastAsia="de-AT"/>
              </w:rPr>
              <w:t xml:space="preserve"> t</w:t>
            </w:r>
            <w:r w:rsidRPr="004B4856">
              <w:rPr>
                <w:sz w:val="22"/>
                <w:lang w:val="en-GB" w:eastAsia="de-AT"/>
              </w:rPr>
              <w:t xml:space="preserve">adalafil </w:t>
            </w:r>
            <w:r>
              <w:rPr>
                <w:sz w:val="22"/>
                <w:lang w:val="en-GB" w:eastAsia="de-AT"/>
              </w:rPr>
              <w:br/>
            </w:r>
            <w:r w:rsidRPr="004B4856">
              <w:rPr>
                <w:sz w:val="22"/>
                <w:lang w:val="en-GB" w:eastAsia="de-AT"/>
              </w:rPr>
              <w:t>5 mg/d</w:t>
            </w:r>
          </w:p>
          <w:p w14:paraId="5FF9D92C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vs.</w:t>
            </w:r>
            <w:r>
              <w:rPr>
                <w:lang w:val="en-GB" w:eastAsia="de-AT"/>
              </w:rPr>
              <w:t xml:space="preserve"> p</w:t>
            </w:r>
            <w:r w:rsidRPr="004B4856">
              <w:rPr>
                <w:lang w:val="en-GB" w:eastAsia="de-AT"/>
              </w:rPr>
              <w:t>lacebo</w:t>
            </w:r>
          </w:p>
        </w:tc>
        <w:tc>
          <w:tcPr>
            <w:tcW w:w="1701" w:type="dxa"/>
            <w:shd w:val="clear" w:color="auto" w:fill="auto"/>
          </w:tcPr>
          <w:p w14:paraId="0F0D53F0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Age ≥ 45y</w:t>
            </w:r>
          </w:p>
          <w:p w14:paraId="0D59E7B2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Symptomatic BPH &gt; 6mo</w:t>
            </w:r>
          </w:p>
          <w:p w14:paraId="4D1A5268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 w:rsidRPr="004B4856">
              <w:rPr>
                <w:lang w:val="en-GB" w:eastAsia="de-AT"/>
              </w:rPr>
              <w:t xml:space="preserve">IPSS </w:t>
            </w:r>
            <w:r w:rsidRPr="004B4856">
              <w:rPr>
                <w:lang w:val="de-AT" w:eastAsia="de-AT"/>
              </w:rPr>
              <w:t>≥</w:t>
            </w:r>
            <w:r w:rsidRPr="004B4856">
              <w:rPr>
                <w:lang w:val="en-GB" w:eastAsia="de-AT"/>
              </w:rPr>
              <w:t>13</w:t>
            </w:r>
          </w:p>
          <w:p w14:paraId="05D84936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Q</w:t>
            </w:r>
            <w:r w:rsidRPr="004B4856">
              <w:rPr>
                <w:vertAlign w:val="subscript"/>
                <w:lang w:val="en-GB" w:eastAsia="de-AT"/>
              </w:rPr>
              <w:t>max</w:t>
            </w:r>
            <w:r w:rsidRPr="004B4856">
              <w:rPr>
                <w:lang w:val="en-GB" w:eastAsia="de-AT"/>
              </w:rPr>
              <w:t>: 4-15 ml/s</w:t>
            </w:r>
          </w:p>
          <w:p w14:paraId="557D3F88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de-AT" w:eastAsia="de-AT"/>
              </w:rPr>
              <w:t>PVR</w:t>
            </w:r>
            <w:r w:rsidRPr="004B4856">
              <w:rPr>
                <w:lang w:val="en-GB" w:eastAsia="de-AT"/>
              </w:rPr>
              <w:t xml:space="preserve"> &lt; 300 ml</w:t>
            </w:r>
          </w:p>
          <w:p w14:paraId="40FB36F9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No treatment with finasteride within 3mo</w:t>
            </w:r>
          </w:p>
          <w:p w14:paraId="0078BDE3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lastRenderedPageBreak/>
              <w:t>No treatment with dutasteride within 6mo</w:t>
            </w:r>
          </w:p>
          <w:p w14:paraId="33194F42" w14:textId="77777777" w:rsidR="00301847" w:rsidRPr="004B4856" w:rsidRDefault="00301847" w:rsidP="00FB07DF">
            <w:pPr>
              <w:spacing w:line="276" w:lineRule="auto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026DBE" w14:textId="77777777" w:rsidR="00301847" w:rsidRPr="004B4856" w:rsidRDefault="00301847" w:rsidP="00FB07DF">
            <w:pPr>
              <w:spacing w:line="276" w:lineRule="auto"/>
              <w:rPr>
                <w:rFonts w:cs="Times New Roman"/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lastRenderedPageBreak/>
              <w:t>12 weeks</w:t>
            </w:r>
          </w:p>
        </w:tc>
        <w:tc>
          <w:tcPr>
            <w:tcW w:w="2607" w:type="dxa"/>
            <w:shd w:val="clear" w:color="auto" w:fill="auto"/>
          </w:tcPr>
          <w:p w14:paraId="11390468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Treatment Satisfaction Scale-BPH (TSS-BPH)</w:t>
            </w:r>
          </w:p>
        </w:tc>
        <w:tc>
          <w:tcPr>
            <w:tcW w:w="1504" w:type="dxa"/>
          </w:tcPr>
          <w:p w14:paraId="536AB4B7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Eli Lilly and Company</w:t>
            </w:r>
          </w:p>
          <w:p w14:paraId="3FA3AD64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Personal fees from diverse pharma-ceutical companies for authors</w:t>
            </w:r>
          </w:p>
          <w:p w14:paraId="053FB82A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 xml:space="preserve">Three authors employed by Eli Lilly and </w:t>
            </w:r>
            <w:r w:rsidRPr="004B4856">
              <w:rPr>
                <w:lang w:val="en-GB" w:eastAsia="de-AT"/>
              </w:rPr>
              <w:lastRenderedPageBreak/>
              <w:t>Company during conduct of study</w:t>
            </w:r>
          </w:p>
        </w:tc>
      </w:tr>
      <w:tr w:rsidR="00301847" w:rsidRPr="004B4856" w14:paraId="33F6A9CD" w14:textId="77777777" w:rsidTr="00FB07DF">
        <w:trPr>
          <w:trHeight w:val="844"/>
        </w:trPr>
        <w:tc>
          <w:tcPr>
            <w:tcW w:w="1271" w:type="dxa"/>
            <w:shd w:val="clear" w:color="auto" w:fill="auto"/>
          </w:tcPr>
          <w:p w14:paraId="323E7784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lastRenderedPageBreak/>
              <w:t>Roehrborn</w:t>
            </w:r>
            <w:r>
              <w:rPr>
                <w:sz w:val="22"/>
                <w:lang w:val="en-GB" w:eastAsia="de-AT"/>
              </w:rPr>
              <w:t xml:space="preserve"> (</w:t>
            </w:r>
            <w:r w:rsidRPr="004B4856">
              <w:rPr>
                <w:sz w:val="22"/>
                <w:lang w:val="en-GB" w:eastAsia="de-AT"/>
              </w:rPr>
              <w:t>2006</w:t>
            </w:r>
            <w:r>
              <w:rPr>
                <w:sz w:val="22"/>
                <w:lang w:val="en-GB" w:eastAsia="de-AT"/>
              </w:rPr>
              <w:t>)</w:t>
            </w:r>
            <w:r w:rsidRPr="004B4856">
              <w:rPr>
                <w:sz w:val="22"/>
                <w:lang w:val="en-GB" w:eastAsia="de-AT"/>
              </w:rPr>
              <w:t xml:space="preserve"> </w:t>
            </w:r>
            <w:r w:rsidRPr="004B4856">
              <w:rPr>
                <w:sz w:val="22"/>
                <w:lang w:val="en-GB" w:eastAsia="de-AT"/>
              </w:rPr>
              <w:fldChar w:fldCharType="begin"/>
            </w:r>
            <w:r>
              <w:rPr>
                <w:sz w:val="22"/>
                <w:lang w:val="en-GB" w:eastAsia="de-AT"/>
              </w:rPr>
              <w:instrText xml:space="preserve"> ADDIN EN.CITE &lt;EndNote&gt;&lt;Cite&gt;&lt;Author&gt;ROEHRBORN&lt;/Author&gt;&lt;Year&gt;2006&lt;/Year&gt;&lt;RecNum&gt;109&lt;/RecNum&gt;&lt;DisplayText&gt;[46]&lt;/DisplayText&gt;&lt;record&gt;&lt;rec-number&gt;109&lt;/rec-number&gt;&lt;foreign-keys&gt;&lt;key app="EN" db-id="vp5dva907v99e5ef5rs5f29ssxrw9a0dt555" timestamp="1580122482"&gt;109&lt;/key&gt;&lt;/foreign-keys&gt;&lt;ref-type name="Journal Article"&gt;17&lt;/ref-type&gt;&lt;contributors&gt;&lt;authors&gt;&lt;author&gt;Roehrborn, C. G.&lt;/author&gt;&lt;author&gt;ALTESS Study Group&lt;/author&gt;&lt;/authors&gt;&lt;/contributors&gt;&lt;titles&gt;&lt;title&gt;Alfuzosin 10 mg once daily prevents overall clinical progression of benign prostatic hyperplasia but not acute urinary retention: results of a 2-year placebo-controlled study&lt;/title&gt;&lt;secondary-title&gt;BJU International&lt;/secondary-title&gt;&lt;/titles&gt;&lt;periodical&gt;&lt;full-title&gt;BJU Int&lt;/full-title&gt;&lt;abbr-1&gt;BJU international&lt;/abbr-1&gt;&lt;/periodical&gt;&lt;pages&gt;734-741&lt;/pages&gt;&lt;volume&gt;97&lt;/volume&gt;&lt;number&gt;4&lt;/number&gt;&lt;dates&gt;&lt;year&gt;2006&lt;/year&gt;&lt;/dates&gt;&lt;isbn&gt;1464-4096&lt;/isbn&gt;&lt;urls&gt;&lt;related-urls&gt;&lt;url&gt;https://onlinelibrary.wiley.com/doi/abs/10.1111/j.1464-410X.2006.06110.x&lt;/url&gt;&lt;/related-urls&gt;&lt;/urls&gt;&lt;electronic-resource-num&gt;10.1111/j.1464-410X.2006.06110.x&lt;/electronic-resource-num&gt;&lt;/record&gt;&lt;/Cite&gt;&lt;/EndNote&gt;</w:instrText>
            </w:r>
            <w:r w:rsidRPr="004B4856">
              <w:rPr>
                <w:sz w:val="22"/>
                <w:lang w:val="en-GB" w:eastAsia="de-AT"/>
              </w:rPr>
              <w:fldChar w:fldCharType="separate"/>
            </w:r>
            <w:r>
              <w:rPr>
                <w:noProof/>
                <w:sz w:val="22"/>
                <w:lang w:val="en-GB" w:eastAsia="de-AT"/>
              </w:rPr>
              <w:t>[47]</w:t>
            </w:r>
            <w:r w:rsidRPr="004B4856">
              <w:rPr>
                <w:sz w:val="22"/>
                <w:lang w:val="en-GB" w:eastAsia="de-AT"/>
              </w:rPr>
              <w:fldChar w:fldCharType="end"/>
            </w:r>
          </w:p>
          <w:p w14:paraId="217BD7D9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</w:p>
          <w:p w14:paraId="271471F5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North America, Australia, Middle East, South Africa,</w:t>
            </w:r>
          </w:p>
          <w:p w14:paraId="56647A7A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Europe</w:t>
            </w:r>
          </w:p>
        </w:tc>
        <w:tc>
          <w:tcPr>
            <w:tcW w:w="1134" w:type="dxa"/>
            <w:shd w:val="clear" w:color="auto" w:fill="auto"/>
            <w:noWrap/>
          </w:tcPr>
          <w:p w14:paraId="67BB762E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Rando-mized double-blind placebo-controlled trial</w:t>
            </w:r>
          </w:p>
        </w:tc>
        <w:tc>
          <w:tcPr>
            <w:tcW w:w="1860" w:type="dxa"/>
            <w:shd w:val="clear" w:color="auto" w:fill="auto"/>
          </w:tcPr>
          <w:p w14:paraId="1DB1B714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To assess the occurrence of progression events</w:t>
            </w:r>
            <w:r>
              <w:rPr>
                <w:lang w:val="en-GB" w:eastAsia="de-AT"/>
              </w:rPr>
              <w:t xml:space="preserve"> suggestive of</w:t>
            </w:r>
            <w:r w:rsidRPr="004B4856">
              <w:rPr>
                <w:lang w:val="en-GB" w:eastAsia="de-AT"/>
              </w:rPr>
              <w:t xml:space="preserve"> LUTS/BPH within a two-year period of treatment with alfuzosin 10 mg</w:t>
            </w:r>
          </w:p>
        </w:tc>
        <w:tc>
          <w:tcPr>
            <w:tcW w:w="1419" w:type="dxa"/>
            <w:shd w:val="clear" w:color="auto" w:fill="auto"/>
          </w:tcPr>
          <w:p w14:paraId="45C9311D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Alfuzosin 10 mg/d</w:t>
            </w:r>
          </w:p>
          <w:p w14:paraId="526DFDE0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vs.</w:t>
            </w:r>
            <w:r>
              <w:rPr>
                <w:lang w:val="en-GB" w:eastAsia="de-AT"/>
              </w:rPr>
              <w:t xml:space="preserve"> p</w:t>
            </w:r>
            <w:r w:rsidRPr="004B4856">
              <w:rPr>
                <w:lang w:val="en-GB" w:eastAsia="de-AT"/>
              </w:rPr>
              <w:t>lacebo</w:t>
            </w:r>
          </w:p>
        </w:tc>
        <w:tc>
          <w:tcPr>
            <w:tcW w:w="1701" w:type="dxa"/>
            <w:shd w:val="clear" w:color="auto" w:fill="auto"/>
          </w:tcPr>
          <w:p w14:paraId="60B15A22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Age ≥ 55y</w:t>
            </w:r>
          </w:p>
          <w:p w14:paraId="0EDBA970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 xml:space="preserve">Symptomatic BPH </w:t>
            </w:r>
            <w:r w:rsidRPr="004B4856">
              <w:rPr>
                <w:lang w:val="de-AT" w:eastAsia="de-AT"/>
              </w:rPr>
              <w:t>≥</w:t>
            </w:r>
            <w:r w:rsidRPr="004B4856">
              <w:rPr>
                <w:lang w:val="en-GB" w:eastAsia="de-AT"/>
              </w:rPr>
              <w:t xml:space="preserve"> 6mo</w:t>
            </w:r>
          </w:p>
          <w:p w14:paraId="1BFFF46C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 w:rsidRPr="004B4856">
              <w:rPr>
                <w:lang w:val="en-GB" w:eastAsia="de-AT"/>
              </w:rPr>
              <w:t xml:space="preserve">IPSS </w:t>
            </w:r>
            <w:r w:rsidRPr="004B4856">
              <w:rPr>
                <w:lang w:val="de-AT" w:eastAsia="de-AT"/>
              </w:rPr>
              <w:t>≥</w:t>
            </w:r>
            <w:r w:rsidRPr="004B4856">
              <w:rPr>
                <w:lang w:val="en-GB" w:eastAsia="de-AT"/>
              </w:rPr>
              <w:t>13</w:t>
            </w:r>
          </w:p>
          <w:p w14:paraId="455098B1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Q</w:t>
            </w:r>
            <w:r w:rsidRPr="004B4856">
              <w:rPr>
                <w:vertAlign w:val="subscript"/>
                <w:lang w:val="en-GB" w:eastAsia="de-AT"/>
              </w:rPr>
              <w:t>max</w:t>
            </w:r>
            <w:r w:rsidRPr="004B4856">
              <w:rPr>
                <w:lang w:val="en-GB" w:eastAsia="de-AT"/>
              </w:rPr>
              <w:t>: 5-12 ml/s</w:t>
            </w:r>
          </w:p>
          <w:p w14:paraId="3FFEA6C0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>
              <w:rPr>
                <w:lang w:val="en-GB" w:eastAsia="de-AT"/>
              </w:rPr>
              <w:t>V</w:t>
            </w:r>
            <w:r w:rsidRPr="004B4856">
              <w:rPr>
                <w:lang w:val="en-GB" w:eastAsia="de-AT"/>
              </w:rPr>
              <w:t>oiding volume ≥150 ml</w:t>
            </w:r>
          </w:p>
          <w:p w14:paraId="274FF589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de-AT" w:eastAsia="de-AT"/>
              </w:rPr>
              <w:t>PVR</w:t>
            </w:r>
            <w:r w:rsidRPr="004B4856">
              <w:rPr>
                <w:lang w:val="en-GB" w:eastAsia="de-AT"/>
              </w:rPr>
              <w:t xml:space="preserve"> ≥350 ml</w:t>
            </w:r>
          </w:p>
          <w:p w14:paraId="418B3DD2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4B4856">
              <w:rPr>
                <w:lang w:val="en-GB" w:eastAsia="de-AT"/>
              </w:rPr>
              <w:t>V</w:t>
            </w:r>
            <w:r w:rsidRPr="004B4856">
              <w:rPr>
                <w:vertAlign w:val="subscript"/>
                <w:lang w:val="en-GB" w:eastAsia="de-AT"/>
              </w:rPr>
              <w:t>prostate</w:t>
            </w:r>
            <w:r w:rsidRPr="004B4856">
              <w:rPr>
                <w:lang w:val="en-GB" w:eastAsia="de-AT"/>
              </w:rPr>
              <w:t>: ≥30 g</w:t>
            </w:r>
          </w:p>
        </w:tc>
        <w:tc>
          <w:tcPr>
            <w:tcW w:w="1276" w:type="dxa"/>
            <w:shd w:val="clear" w:color="auto" w:fill="auto"/>
            <w:noWrap/>
          </w:tcPr>
          <w:p w14:paraId="15CF6BD8" w14:textId="77777777" w:rsidR="00301847" w:rsidRPr="004B4856" w:rsidRDefault="00301847" w:rsidP="00FB07DF">
            <w:pPr>
              <w:spacing w:line="276" w:lineRule="auto"/>
              <w:rPr>
                <w:rFonts w:cs="Times New Roman"/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24 months</w:t>
            </w:r>
          </w:p>
        </w:tc>
        <w:tc>
          <w:tcPr>
            <w:tcW w:w="2607" w:type="dxa"/>
            <w:shd w:val="clear" w:color="auto" w:fill="auto"/>
          </w:tcPr>
          <w:p w14:paraId="51690D0B" w14:textId="77777777" w:rsidR="00301847" w:rsidRPr="004B4856" w:rsidRDefault="00301847" w:rsidP="00FB07DF">
            <w:pPr>
              <w:spacing w:line="276" w:lineRule="auto"/>
              <w:rPr>
                <w:i/>
                <w:iCs/>
                <w:sz w:val="22"/>
                <w:lang w:val="en-GB" w:eastAsia="de-AT"/>
              </w:rPr>
            </w:pPr>
            <w:r w:rsidRPr="004B4856">
              <w:rPr>
                <w:i/>
                <w:iCs/>
                <w:sz w:val="22"/>
                <w:lang w:val="en-GB" w:eastAsia="de-AT"/>
              </w:rPr>
              <w:t>Primary outcome:</w:t>
            </w:r>
          </w:p>
          <w:p w14:paraId="46263517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Occurrence of first period of acute urinary retention</w:t>
            </w:r>
          </w:p>
          <w:p w14:paraId="42CF81E1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</w:p>
          <w:p w14:paraId="2DB67C5E" w14:textId="77777777" w:rsidR="00301847" w:rsidRPr="004B4856" w:rsidRDefault="00301847" w:rsidP="00FB07DF">
            <w:pPr>
              <w:spacing w:line="276" w:lineRule="auto"/>
              <w:rPr>
                <w:i/>
                <w:iCs/>
                <w:sz w:val="22"/>
                <w:lang w:val="en-GB" w:eastAsia="de-AT"/>
              </w:rPr>
            </w:pPr>
            <w:r w:rsidRPr="004B4856">
              <w:rPr>
                <w:i/>
                <w:iCs/>
                <w:sz w:val="22"/>
                <w:lang w:val="en-GB" w:eastAsia="de-AT"/>
              </w:rPr>
              <w:t>Secondary outcomes:</w:t>
            </w:r>
          </w:p>
          <w:p w14:paraId="4CCDDDA4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BPH-related surgery, total IPSS, bother score, Q</w:t>
            </w:r>
            <w:r w:rsidRPr="004B4856">
              <w:rPr>
                <w:vertAlign w:val="subscript"/>
                <w:lang w:val="en-GB" w:eastAsia="de-AT"/>
              </w:rPr>
              <w:t>max</w:t>
            </w:r>
          </w:p>
        </w:tc>
        <w:tc>
          <w:tcPr>
            <w:tcW w:w="1504" w:type="dxa"/>
          </w:tcPr>
          <w:p w14:paraId="10BCBEF6" w14:textId="77777777" w:rsidR="00301847" w:rsidRPr="004B4856" w:rsidRDefault="00301847" w:rsidP="00FB07DF">
            <w:pPr>
              <w:pStyle w:val="Listenabsatz"/>
              <w:rPr>
                <w:highlight w:val="cyan"/>
                <w:lang w:val="en-GB" w:eastAsia="de-AT"/>
              </w:rPr>
            </w:pPr>
            <w:r w:rsidRPr="004B4856">
              <w:rPr>
                <w:lang w:val="en-GB" w:eastAsia="de-AT"/>
              </w:rPr>
              <w:t>Sanofi-Aventis</w:t>
            </w:r>
          </w:p>
        </w:tc>
      </w:tr>
      <w:tr w:rsidR="00301847" w:rsidRPr="004B4856" w14:paraId="74C1CC45" w14:textId="77777777" w:rsidTr="00FB07DF">
        <w:trPr>
          <w:trHeight w:val="2835"/>
        </w:trPr>
        <w:tc>
          <w:tcPr>
            <w:tcW w:w="1271" w:type="dxa"/>
            <w:shd w:val="clear" w:color="auto" w:fill="auto"/>
            <w:hideMark/>
          </w:tcPr>
          <w:p w14:paraId="18DCED6D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de-AT" w:eastAsia="de-AT"/>
              </w:rPr>
            </w:pPr>
            <w:r w:rsidRPr="004B4856">
              <w:rPr>
                <w:sz w:val="22"/>
                <w:lang w:val="de-AT" w:eastAsia="de-AT"/>
              </w:rPr>
              <w:lastRenderedPageBreak/>
              <w:t xml:space="preserve">Yokoyama </w:t>
            </w:r>
            <w:r>
              <w:rPr>
                <w:sz w:val="22"/>
                <w:lang w:val="de-AT" w:eastAsia="de-AT"/>
              </w:rPr>
              <w:t>et al. (</w:t>
            </w:r>
            <w:r w:rsidRPr="004B4856">
              <w:rPr>
                <w:sz w:val="22"/>
                <w:lang w:val="de-AT" w:eastAsia="de-AT"/>
              </w:rPr>
              <w:t>2011</w:t>
            </w:r>
            <w:r>
              <w:rPr>
                <w:sz w:val="22"/>
                <w:lang w:val="de-AT" w:eastAsia="de-AT"/>
              </w:rPr>
              <w:t>)</w:t>
            </w:r>
            <w:r w:rsidRPr="004B4856">
              <w:rPr>
                <w:sz w:val="22"/>
                <w:lang w:val="de-AT" w:eastAsia="de-AT"/>
              </w:rPr>
              <w:t xml:space="preserve"> </w:t>
            </w:r>
            <w:r w:rsidRPr="004B4856">
              <w:rPr>
                <w:sz w:val="22"/>
                <w:lang w:val="de-AT" w:eastAsia="de-AT"/>
              </w:rPr>
              <w:fldChar w:fldCharType="begin">
                <w:fldData xml:space="preserve">PEVuZE5vdGU+PENpdGU+PEF1dGhvcj5Zb2tveWFtYTwvQXV0aG9yPjxZZWFyPjIwMTE8L1llYXI+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sz w:val="22"/>
                <w:lang w:val="de-AT" w:eastAsia="de-AT"/>
              </w:rPr>
              <w:instrText xml:space="preserve"> ADDIN EN.CITE </w:instrText>
            </w:r>
            <w:r>
              <w:rPr>
                <w:sz w:val="22"/>
                <w:lang w:val="de-AT" w:eastAsia="de-AT"/>
              </w:rPr>
              <w:fldChar w:fldCharType="begin">
                <w:fldData xml:space="preserve">PEVuZE5vdGU+PENpdGU+PEF1dGhvcj5Zb2tveWFtYTwvQXV0aG9yPjxZZWFyPjIwMTE8L1llYXI+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sz w:val="22"/>
                <w:lang w:val="de-AT" w:eastAsia="de-AT"/>
              </w:rPr>
            </w:r>
            <w:r>
              <w:rPr>
                <w:sz w:val="22"/>
                <w:lang w:val="de-AT" w:eastAsia="de-AT"/>
              </w:rPr>
              <w:fldChar w:fldCharType="end"/>
            </w:r>
            <w:r w:rsidRPr="004B4856">
              <w:rPr>
                <w:sz w:val="22"/>
                <w:lang w:val="de-AT" w:eastAsia="de-AT"/>
              </w:rPr>
            </w:r>
            <w:r w:rsidRPr="004B4856">
              <w:rPr>
                <w:sz w:val="22"/>
                <w:lang w:val="de-AT" w:eastAsia="de-AT"/>
              </w:rPr>
              <w:fldChar w:fldCharType="separate"/>
            </w:r>
            <w:r>
              <w:rPr>
                <w:noProof/>
                <w:sz w:val="22"/>
                <w:lang w:val="de-AT" w:eastAsia="de-AT"/>
              </w:rPr>
              <w:t>[48]</w:t>
            </w:r>
            <w:r w:rsidRPr="004B4856">
              <w:rPr>
                <w:sz w:val="22"/>
                <w:lang w:val="de-AT" w:eastAsia="de-AT"/>
              </w:rPr>
              <w:fldChar w:fldCharType="end"/>
            </w:r>
          </w:p>
          <w:p w14:paraId="6E8D1ACE" w14:textId="77777777" w:rsidR="00301847" w:rsidRPr="004B4856" w:rsidRDefault="00301847" w:rsidP="00FB07DF">
            <w:pPr>
              <w:pStyle w:val="Listenabsatz"/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br/>
              <w:t>JP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4A311F" w14:textId="77777777" w:rsidR="00301847" w:rsidRPr="004B4856" w:rsidRDefault="00301847" w:rsidP="00FB07DF">
            <w:pPr>
              <w:pStyle w:val="Listenabsatz"/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Rando-mized controlled trial</w:t>
            </w:r>
          </w:p>
        </w:tc>
        <w:tc>
          <w:tcPr>
            <w:tcW w:w="1860" w:type="dxa"/>
            <w:shd w:val="clear" w:color="auto" w:fill="auto"/>
            <w:hideMark/>
          </w:tcPr>
          <w:p w14:paraId="574B3579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To explore the effects of tamsulosin, silodosin and naftopidil on LUTS, erectile dysfunction and ejaculatory dysfunction in patients with BPH</w:t>
            </w:r>
          </w:p>
        </w:tc>
        <w:tc>
          <w:tcPr>
            <w:tcW w:w="1419" w:type="dxa"/>
            <w:shd w:val="clear" w:color="auto" w:fill="auto"/>
            <w:hideMark/>
          </w:tcPr>
          <w:p w14:paraId="7B4F3A2C" w14:textId="77777777" w:rsidR="00301847" w:rsidRPr="004B4856" w:rsidRDefault="00301847" w:rsidP="00FB07DF">
            <w:pPr>
              <w:spacing w:line="276" w:lineRule="auto"/>
              <w:rPr>
                <w:sz w:val="22"/>
                <w:lang w:val="en-GB" w:eastAsia="de-AT"/>
              </w:rPr>
            </w:pPr>
            <w:r>
              <w:rPr>
                <w:sz w:val="22"/>
                <w:lang w:val="en-GB" w:eastAsia="de-AT"/>
              </w:rPr>
              <w:t>T</w:t>
            </w:r>
            <w:r w:rsidRPr="004B4856">
              <w:rPr>
                <w:sz w:val="22"/>
                <w:lang w:val="en-GB" w:eastAsia="de-AT"/>
              </w:rPr>
              <w:t xml:space="preserve">amsulosin 0.2 mg/d </w:t>
            </w:r>
          </w:p>
          <w:p w14:paraId="2977944F" w14:textId="77777777" w:rsidR="00301847" w:rsidRPr="004B4856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 xml:space="preserve">vs. silodosin </w:t>
            </w:r>
            <w:r>
              <w:rPr>
                <w:sz w:val="22"/>
                <w:lang w:val="en-GB" w:eastAsia="de-AT"/>
              </w:rPr>
              <w:br/>
            </w:r>
            <w:r w:rsidRPr="004B4856">
              <w:rPr>
                <w:sz w:val="22"/>
                <w:lang w:val="en-GB" w:eastAsia="de-AT"/>
              </w:rPr>
              <w:t>8 mg/d</w:t>
            </w:r>
          </w:p>
          <w:p w14:paraId="6B816AF2" w14:textId="77777777" w:rsidR="00301847" w:rsidRPr="0029464D" w:rsidRDefault="00301847" w:rsidP="00FB07DF">
            <w:pPr>
              <w:spacing w:line="276" w:lineRule="auto"/>
              <w:jc w:val="left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vs. naftopidil</w:t>
            </w:r>
            <w:r>
              <w:rPr>
                <w:sz w:val="22"/>
                <w:lang w:val="en-GB" w:eastAsia="de-AT"/>
              </w:rPr>
              <w:br/>
            </w:r>
            <w:r w:rsidRPr="0029464D">
              <w:rPr>
                <w:sz w:val="22"/>
                <w:lang w:val="en-GB" w:eastAsia="de-AT"/>
              </w:rPr>
              <w:t>50 mg/d</w:t>
            </w:r>
          </w:p>
        </w:tc>
        <w:tc>
          <w:tcPr>
            <w:tcW w:w="1701" w:type="dxa"/>
            <w:shd w:val="clear" w:color="auto" w:fill="auto"/>
            <w:hideMark/>
          </w:tcPr>
          <w:p w14:paraId="5EF0B45B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>
              <w:rPr>
                <w:lang w:val="en-GB" w:eastAsia="de-AT"/>
              </w:rPr>
              <w:t>A</w:t>
            </w:r>
            <w:r w:rsidRPr="004B4856">
              <w:rPr>
                <w:lang w:val="en-GB" w:eastAsia="de-AT"/>
              </w:rPr>
              <w:t>ge</w:t>
            </w:r>
            <w:r w:rsidRPr="004B4856">
              <w:rPr>
                <w:lang w:val="de-AT" w:eastAsia="de-AT"/>
              </w:rPr>
              <w:t xml:space="preserve"> ≥50</w:t>
            </w:r>
          </w:p>
          <w:p w14:paraId="5343FD5F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>
              <w:rPr>
                <w:lang w:val="de-AT" w:eastAsia="de-AT"/>
              </w:rPr>
              <w:t>S</w:t>
            </w:r>
            <w:r w:rsidRPr="004B4856">
              <w:rPr>
                <w:lang w:val="de-AT" w:eastAsia="de-AT"/>
              </w:rPr>
              <w:t>ymptomatic BPH</w:t>
            </w:r>
          </w:p>
          <w:p w14:paraId="725BF814" w14:textId="77777777" w:rsidR="00301847" w:rsidRPr="004B4856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4B4856">
              <w:rPr>
                <w:lang w:val="de-AT" w:eastAsia="de-AT"/>
              </w:rPr>
              <w:t>IPSS ≥8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491DE9" w14:textId="77777777" w:rsidR="00301847" w:rsidRPr="004B4856" w:rsidRDefault="00301847" w:rsidP="00FB07DF">
            <w:pPr>
              <w:pStyle w:val="Listenabsatz"/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12 weeks</w:t>
            </w:r>
          </w:p>
        </w:tc>
        <w:tc>
          <w:tcPr>
            <w:tcW w:w="2607" w:type="dxa"/>
            <w:shd w:val="clear" w:color="auto" w:fill="auto"/>
            <w:hideMark/>
          </w:tcPr>
          <w:p w14:paraId="090D5D39" w14:textId="77777777" w:rsidR="00301847" w:rsidRPr="004B4856" w:rsidRDefault="00301847" w:rsidP="00FB07DF">
            <w:pPr>
              <w:pStyle w:val="Listenabsatz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IPSS, quality-of-life score, International Index of Erectile Function (IIEF-5),  Q</w:t>
            </w:r>
            <w:r w:rsidRPr="004B4856">
              <w:rPr>
                <w:vertAlign w:val="subscript"/>
                <w:lang w:val="en-GB" w:eastAsia="de-AT"/>
              </w:rPr>
              <w:t>max</w:t>
            </w:r>
            <w:r w:rsidRPr="004B4856">
              <w:rPr>
                <w:lang w:val="en-GB" w:eastAsia="de-AT"/>
              </w:rPr>
              <w:t>, PVR</w:t>
            </w:r>
          </w:p>
        </w:tc>
        <w:tc>
          <w:tcPr>
            <w:tcW w:w="1504" w:type="dxa"/>
          </w:tcPr>
          <w:p w14:paraId="60BE048F" w14:textId="77777777" w:rsidR="00301847" w:rsidRPr="004B4856" w:rsidRDefault="00301847" w:rsidP="00FB07DF">
            <w:pPr>
              <w:pStyle w:val="Listenabsatz"/>
              <w:rPr>
                <w:highlight w:val="yellow"/>
                <w:lang w:val="en-GB" w:eastAsia="de-AT"/>
              </w:rPr>
            </w:pPr>
            <w:r>
              <w:rPr>
                <w:lang w:val="en-GB" w:eastAsia="de-AT"/>
              </w:rPr>
              <w:t>N.</w:t>
            </w:r>
            <w:r w:rsidRPr="004B4856">
              <w:rPr>
                <w:lang w:val="en-GB" w:eastAsia="de-AT"/>
              </w:rPr>
              <w:t>a.</w:t>
            </w:r>
          </w:p>
        </w:tc>
      </w:tr>
    </w:tbl>
    <w:p w14:paraId="49C6699A" w14:textId="77777777" w:rsidR="00301847" w:rsidRDefault="00301847" w:rsidP="00301847">
      <w:pPr>
        <w:rPr>
          <w:lang w:val="en-GB"/>
        </w:rPr>
      </w:pPr>
    </w:p>
    <w:p w14:paraId="5BCE2092" w14:textId="77777777" w:rsidR="00301847" w:rsidRDefault="00301847" w:rsidP="00301847">
      <w:pPr>
        <w:rPr>
          <w:lang w:val="en-GB"/>
        </w:rPr>
      </w:pPr>
    </w:p>
    <w:p w14:paraId="0DC462E6" w14:textId="77777777" w:rsidR="00301847" w:rsidRDefault="00301847" w:rsidP="00301847">
      <w:pPr>
        <w:rPr>
          <w:lang w:val="en-GB"/>
        </w:rPr>
      </w:pPr>
    </w:p>
    <w:p w14:paraId="4212CD93" w14:textId="77777777" w:rsidR="00301847" w:rsidRDefault="00301847" w:rsidP="00301847">
      <w:pPr>
        <w:rPr>
          <w:lang w:val="en-GB"/>
        </w:rPr>
      </w:pPr>
    </w:p>
    <w:p w14:paraId="666546D5" w14:textId="77777777" w:rsidR="00301847" w:rsidRDefault="00301847" w:rsidP="00301847">
      <w:pPr>
        <w:rPr>
          <w:lang w:val="en-GB"/>
        </w:rPr>
      </w:pPr>
    </w:p>
    <w:p w14:paraId="565B4FB1" w14:textId="77777777" w:rsidR="00301847" w:rsidRDefault="00301847" w:rsidP="00301847">
      <w:pPr>
        <w:rPr>
          <w:lang w:val="en-GB"/>
        </w:rPr>
      </w:pPr>
    </w:p>
    <w:p w14:paraId="080D0BE0" w14:textId="77777777" w:rsidR="00301847" w:rsidRDefault="00301847" w:rsidP="00301847">
      <w:pPr>
        <w:rPr>
          <w:lang w:val="en-GB"/>
        </w:rPr>
      </w:pPr>
    </w:p>
    <w:p w14:paraId="778D4A4B" w14:textId="77777777" w:rsidR="00301847" w:rsidRDefault="00301847" w:rsidP="00301847">
      <w:pPr>
        <w:rPr>
          <w:lang w:val="en-GB"/>
        </w:rPr>
      </w:pPr>
    </w:p>
    <w:p w14:paraId="026808C0" w14:textId="2D771A47" w:rsidR="00301847" w:rsidRDefault="00301847" w:rsidP="00301847">
      <w:pPr>
        <w:rPr>
          <w:lang w:val="en-GB"/>
        </w:rPr>
      </w:pPr>
      <w:r w:rsidRPr="007E3321">
        <w:rPr>
          <w:rFonts w:cs="Times New Roman"/>
          <w:b/>
          <w:bCs/>
          <w:szCs w:val="24"/>
          <w:lang w:val="en-GB" w:eastAsia="de-AT"/>
        </w:rPr>
        <w:t xml:space="preserve">Table </w:t>
      </w:r>
      <w:r w:rsidR="00992D57">
        <w:rPr>
          <w:rFonts w:cs="Times New Roman"/>
          <w:b/>
          <w:bCs/>
          <w:szCs w:val="24"/>
          <w:lang w:val="en-GB" w:eastAsia="de-AT"/>
        </w:rPr>
        <w:t>b</w:t>
      </w:r>
      <w:r w:rsidRPr="007E3321">
        <w:rPr>
          <w:rFonts w:cs="Times New Roman"/>
          <w:b/>
          <w:bCs/>
          <w:szCs w:val="24"/>
          <w:lang w:val="en-GB" w:eastAsia="de-AT"/>
        </w:rPr>
        <w:t xml:space="preserve"> </w:t>
      </w:r>
      <w:r w:rsidRPr="000E6A3D">
        <w:rPr>
          <w:rFonts w:cs="Times New Roman"/>
          <w:szCs w:val="24"/>
          <w:lang w:val="en-GB" w:eastAsia="de-AT"/>
        </w:rPr>
        <w:t>Summary of characteristics of included observational studies</w:t>
      </w:r>
    </w:p>
    <w:tbl>
      <w:tblPr>
        <w:tblpPr w:leftFromText="142" w:rightFromText="142" w:vertAnchor="text" w:horzAnchor="margin" w:tblpY="1"/>
        <w:tblOverlap w:val="never"/>
        <w:tblW w:w="1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2002"/>
        <w:gridCol w:w="1419"/>
        <w:gridCol w:w="1701"/>
        <w:gridCol w:w="1276"/>
        <w:gridCol w:w="2607"/>
        <w:gridCol w:w="1079"/>
      </w:tblGrid>
      <w:tr w:rsidR="00301847" w:rsidRPr="00313AB3" w14:paraId="5CA3235A" w14:textId="77777777" w:rsidTr="00FB07DF">
        <w:trPr>
          <w:trHeight w:val="570"/>
        </w:trPr>
        <w:tc>
          <w:tcPr>
            <w:tcW w:w="1271" w:type="dxa"/>
            <w:shd w:val="clear" w:color="auto" w:fill="auto"/>
            <w:hideMark/>
          </w:tcPr>
          <w:p w14:paraId="6C2457A2" w14:textId="77777777" w:rsidR="00301847" w:rsidRPr="00AE6723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>Author</w:t>
            </w:r>
            <w:r>
              <w:rPr>
                <w:rFonts w:cs="Times New Roman"/>
                <w:b/>
                <w:bCs/>
                <w:sz w:val="22"/>
                <w:lang w:val="de-AT" w:eastAsia="de-AT"/>
              </w:rPr>
              <w:t>s</w:t>
            </w: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 xml:space="preserve"> (year), place</w:t>
            </w:r>
          </w:p>
        </w:tc>
        <w:tc>
          <w:tcPr>
            <w:tcW w:w="992" w:type="dxa"/>
            <w:shd w:val="clear" w:color="auto" w:fill="auto"/>
            <w:hideMark/>
          </w:tcPr>
          <w:p w14:paraId="4942D04C" w14:textId="77777777" w:rsidR="00301847" w:rsidRPr="00AE6723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>Study</w:t>
            </w:r>
            <w:r>
              <w:rPr>
                <w:rFonts w:cs="Times New Roman"/>
                <w:b/>
                <w:bCs/>
                <w:sz w:val="22"/>
                <w:lang w:val="de-AT" w:eastAsia="de-AT"/>
              </w:rPr>
              <w:t xml:space="preserve"> </w:t>
            </w: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>type</w:t>
            </w:r>
          </w:p>
        </w:tc>
        <w:tc>
          <w:tcPr>
            <w:tcW w:w="2002" w:type="dxa"/>
            <w:shd w:val="clear" w:color="auto" w:fill="auto"/>
            <w:hideMark/>
          </w:tcPr>
          <w:p w14:paraId="233DDA7D" w14:textId="77777777" w:rsidR="00301847" w:rsidRPr="00AE6723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>Intention of the study</w:t>
            </w:r>
          </w:p>
        </w:tc>
        <w:tc>
          <w:tcPr>
            <w:tcW w:w="1419" w:type="dxa"/>
            <w:shd w:val="clear" w:color="auto" w:fill="auto"/>
            <w:hideMark/>
          </w:tcPr>
          <w:p w14:paraId="16F3AFF3" w14:textId="77777777" w:rsidR="00301847" w:rsidRPr="00AE6723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>Intervention</w:t>
            </w:r>
          </w:p>
        </w:tc>
        <w:tc>
          <w:tcPr>
            <w:tcW w:w="1701" w:type="dxa"/>
            <w:shd w:val="clear" w:color="auto" w:fill="auto"/>
            <w:hideMark/>
          </w:tcPr>
          <w:p w14:paraId="1DB1BC25" w14:textId="77777777" w:rsidR="00301847" w:rsidRPr="00AE6723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>Inclusion criteria</w:t>
            </w:r>
          </w:p>
        </w:tc>
        <w:tc>
          <w:tcPr>
            <w:tcW w:w="1276" w:type="dxa"/>
            <w:shd w:val="clear" w:color="auto" w:fill="auto"/>
            <w:hideMark/>
          </w:tcPr>
          <w:p w14:paraId="468B9A21" w14:textId="77777777" w:rsidR="00301847" w:rsidRPr="00AE6723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>Follow-up period</w:t>
            </w:r>
          </w:p>
        </w:tc>
        <w:tc>
          <w:tcPr>
            <w:tcW w:w="2607" w:type="dxa"/>
            <w:shd w:val="clear" w:color="auto" w:fill="auto"/>
            <w:hideMark/>
          </w:tcPr>
          <w:p w14:paraId="74A4B0C9" w14:textId="77777777" w:rsidR="00301847" w:rsidRPr="00AE6723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>Measured outcome</w:t>
            </w:r>
          </w:p>
        </w:tc>
        <w:tc>
          <w:tcPr>
            <w:tcW w:w="1079" w:type="dxa"/>
          </w:tcPr>
          <w:p w14:paraId="6D1F1630" w14:textId="77777777" w:rsidR="00301847" w:rsidRPr="00AE6723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AE6723">
              <w:rPr>
                <w:rFonts w:cs="Times New Roman"/>
                <w:b/>
                <w:bCs/>
                <w:sz w:val="22"/>
                <w:lang w:val="de-AT" w:eastAsia="de-AT"/>
              </w:rPr>
              <w:t>Sponsor</w:t>
            </w:r>
          </w:p>
        </w:tc>
      </w:tr>
      <w:tr w:rsidR="00301847" w:rsidRPr="00313AB3" w14:paraId="24CA5254" w14:textId="77777777" w:rsidTr="00FB07DF">
        <w:trPr>
          <w:trHeight w:val="2835"/>
        </w:trPr>
        <w:tc>
          <w:tcPr>
            <w:tcW w:w="1271" w:type="dxa"/>
            <w:shd w:val="clear" w:color="auto" w:fill="auto"/>
            <w:hideMark/>
          </w:tcPr>
          <w:p w14:paraId="79900D88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AE6723">
              <w:rPr>
                <w:rFonts w:cs="Times New Roman"/>
                <w:sz w:val="22"/>
                <w:lang w:val="de-AT" w:eastAsia="de-AT"/>
              </w:rPr>
              <w:lastRenderedPageBreak/>
              <w:t xml:space="preserve">Chrischilles et al. (2001) 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PEVuZE5vdGU+PENpdGU+PEF1dGhvcj5DaHJpc2NoaWxsZXM8L0F1dGhvcj48WWVhcj4yMDAxPC9Z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PEVuZE5vdGU+PENpdGU+PEF1dGhvcj5DaHJpc2NoaWxsZXM8L0F1dGhvcj48WWVhcj4yMDAxPC9Z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AE6723">
              <w:rPr>
                <w:rFonts w:cs="Times New Roman"/>
                <w:sz w:val="22"/>
                <w:lang w:val="de-AT" w:eastAsia="de-AT"/>
              </w:rPr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[49]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end"/>
            </w:r>
          </w:p>
          <w:p w14:paraId="26641271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br/>
              <w:t>US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245297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Retro-spective cohort study</w:t>
            </w:r>
          </w:p>
        </w:tc>
        <w:tc>
          <w:tcPr>
            <w:tcW w:w="2002" w:type="dxa"/>
            <w:shd w:val="clear" w:color="auto" w:fill="auto"/>
            <w:hideMark/>
          </w:tcPr>
          <w:p w14:paraId="54814704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To examine the effect of treatment initiation with terazosin, doxazosin or prazosin on hypotension related adverse events</w:t>
            </w:r>
          </w:p>
        </w:tc>
        <w:tc>
          <w:tcPr>
            <w:tcW w:w="1419" w:type="dxa"/>
            <w:shd w:val="clear" w:color="auto" w:fill="auto"/>
            <w:hideMark/>
          </w:tcPr>
          <w:p w14:paraId="7E8E4E53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Users (terazosin/ doxazosin/ prazosin) </w:t>
            </w:r>
          </w:p>
          <w:p w14:paraId="345FB93E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vs. non-users</w:t>
            </w:r>
          </w:p>
        </w:tc>
        <w:tc>
          <w:tcPr>
            <w:tcW w:w="1701" w:type="dxa"/>
            <w:shd w:val="clear" w:color="auto" w:fill="auto"/>
            <w:hideMark/>
          </w:tcPr>
          <w:p w14:paraId="5752595D" w14:textId="77777777" w:rsidR="00301847" w:rsidRPr="00AE6723" w:rsidRDefault="00301847" w:rsidP="00FB07DF">
            <w:pPr>
              <w:pStyle w:val="Listenabsatz"/>
              <w:numPr>
                <w:ilvl w:val="0"/>
                <w:numId w:val="5"/>
              </w:numPr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Age</w:t>
            </w:r>
            <w:r w:rsidRPr="00AE6723">
              <w:rPr>
                <w:rFonts w:cs="Times New Roman"/>
                <w:lang w:val="de-AT" w:eastAsia="de-AT"/>
              </w:rPr>
              <w:t xml:space="preserve"> ≥65 y</w:t>
            </w:r>
          </w:p>
          <w:p w14:paraId="0D3B1676" w14:textId="77777777" w:rsidR="00301847" w:rsidRPr="00AE6723" w:rsidRDefault="00301847" w:rsidP="00FB07DF">
            <w:pPr>
              <w:pStyle w:val="Listenabsatz"/>
              <w:numPr>
                <w:ilvl w:val="0"/>
                <w:numId w:val="5"/>
              </w:numPr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Diagnosed BPH</w:t>
            </w:r>
          </w:p>
        </w:tc>
        <w:tc>
          <w:tcPr>
            <w:tcW w:w="1276" w:type="dxa"/>
            <w:shd w:val="clear" w:color="auto" w:fill="auto"/>
            <w:hideMark/>
          </w:tcPr>
          <w:p w14:paraId="2ED95FE5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4 months</w:t>
            </w:r>
          </w:p>
        </w:tc>
        <w:tc>
          <w:tcPr>
            <w:tcW w:w="2607" w:type="dxa"/>
            <w:shd w:val="clear" w:color="auto" w:fill="auto"/>
            <w:hideMark/>
          </w:tcPr>
          <w:p w14:paraId="6440A26A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Possibly hypotension related adverse effects (e.g. hypotension, syncope, dizziness, falls)</w:t>
            </w:r>
          </w:p>
        </w:tc>
        <w:tc>
          <w:tcPr>
            <w:tcW w:w="1079" w:type="dxa"/>
          </w:tcPr>
          <w:p w14:paraId="1EA3AEA0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Grant from Boehr-inger Ingelheim</w:t>
            </w:r>
          </w:p>
          <w:p w14:paraId="086EFC1B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</w:tr>
      <w:tr w:rsidR="00301847" w:rsidRPr="00992D57" w14:paraId="12CBCE45" w14:textId="77777777" w:rsidTr="00FB07DF">
        <w:trPr>
          <w:trHeight w:val="1555"/>
        </w:trPr>
        <w:tc>
          <w:tcPr>
            <w:tcW w:w="1271" w:type="dxa"/>
            <w:shd w:val="clear" w:color="auto" w:fill="auto"/>
            <w:hideMark/>
          </w:tcPr>
          <w:p w14:paraId="00C5350A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AE6723">
              <w:rPr>
                <w:rFonts w:cs="Times New Roman"/>
                <w:sz w:val="22"/>
                <w:lang w:val="de-AT" w:eastAsia="de-AT"/>
              </w:rPr>
              <w:t>Duan et al.</w:t>
            </w:r>
            <w:r>
              <w:rPr>
                <w:rFonts w:cs="Times New Roman"/>
                <w:sz w:val="22"/>
                <w:lang w:val="de-AT" w:eastAsia="de-AT"/>
              </w:rPr>
              <w:t xml:space="preserve"> </w:t>
            </w:r>
            <w:r w:rsidRPr="00AE6723">
              <w:rPr>
                <w:rFonts w:cs="Times New Roman"/>
                <w:sz w:val="22"/>
                <w:lang w:val="de-AT" w:eastAsia="de-AT"/>
              </w:rPr>
              <w:t xml:space="preserve">(2018) 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PEVuZE5vdGU+PENpdGU+PEF1dGhvcj5EdWFuPC9BdXRob3I+PFllYXI+MjAxODwvWWVhcj48UmVj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PEVuZE5vdGU+PENpdGU+PEF1dGhvcj5EdWFuPC9BdXRob3I+PFllYXI+MjAxODwvWWVhcj48UmVj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AE6723">
              <w:rPr>
                <w:rFonts w:cs="Times New Roman"/>
                <w:sz w:val="22"/>
                <w:lang w:val="de-AT" w:eastAsia="de-AT"/>
              </w:rPr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[50]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end"/>
            </w:r>
          </w:p>
          <w:p w14:paraId="28906FEA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br/>
              <w:t>US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222F16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Retro-spective Cohort Study</w:t>
            </w:r>
          </w:p>
        </w:tc>
        <w:tc>
          <w:tcPr>
            <w:tcW w:w="2002" w:type="dxa"/>
            <w:shd w:val="clear" w:color="auto" w:fill="auto"/>
            <w:hideMark/>
          </w:tcPr>
          <w:p w14:paraId="6275447B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To explore the association of tamsulosin use and risk of dementia among elderly patients</w:t>
            </w:r>
          </w:p>
        </w:tc>
        <w:tc>
          <w:tcPr>
            <w:tcW w:w="1419" w:type="dxa"/>
            <w:shd w:val="clear" w:color="auto" w:fill="auto"/>
            <w:hideMark/>
          </w:tcPr>
          <w:p w14:paraId="47D110FA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Tamsulosin vs. each of the following:</w:t>
            </w:r>
          </w:p>
          <w:p w14:paraId="3A852F0C" w14:textId="77777777" w:rsidR="00301847" w:rsidRPr="00AE6723" w:rsidRDefault="00301847" w:rsidP="00FB07DF">
            <w:pPr>
              <w:pStyle w:val="Listenabsatz"/>
              <w:numPr>
                <w:ilvl w:val="0"/>
                <w:numId w:val="6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No BPH medication</w:t>
            </w:r>
          </w:p>
          <w:p w14:paraId="226AAC3D" w14:textId="77777777" w:rsidR="00301847" w:rsidRPr="00AE6723" w:rsidRDefault="00301847" w:rsidP="00FB07DF">
            <w:pPr>
              <w:pStyle w:val="Listenabsatz"/>
              <w:numPr>
                <w:ilvl w:val="0"/>
                <w:numId w:val="6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Doxazosin</w:t>
            </w:r>
          </w:p>
          <w:p w14:paraId="715E6192" w14:textId="77777777" w:rsidR="00301847" w:rsidRPr="00AE6723" w:rsidRDefault="00301847" w:rsidP="00FB07DF">
            <w:pPr>
              <w:pStyle w:val="Listenabsatz"/>
              <w:numPr>
                <w:ilvl w:val="0"/>
                <w:numId w:val="6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Terazosin</w:t>
            </w:r>
          </w:p>
          <w:p w14:paraId="4CD20DD5" w14:textId="77777777" w:rsidR="00301847" w:rsidRPr="00AE6723" w:rsidRDefault="00301847" w:rsidP="00FB07DF">
            <w:pPr>
              <w:pStyle w:val="Listenabsatz"/>
              <w:numPr>
                <w:ilvl w:val="0"/>
                <w:numId w:val="6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Alfuzosin</w:t>
            </w:r>
          </w:p>
          <w:p w14:paraId="31697E85" w14:textId="77777777" w:rsidR="00301847" w:rsidRPr="00AE6723" w:rsidRDefault="00301847" w:rsidP="00FB07DF">
            <w:pPr>
              <w:pStyle w:val="Listenabsatz"/>
              <w:numPr>
                <w:ilvl w:val="0"/>
                <w:numId w:val="6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Dutasteride</w:t>
            </w:r>
          </w:p>
          <w:p w14:paraId="37277B80" w14:textId="77777777" w:rsidR="00301847" w:rsidRPr="00AE6723" w:rsidRDefault="00301847" w:rsidP="00FB07DF">
            <w:pPr>
              <w:pStyle w:val="Listenabsatz"/>
              <w:numPr>
                <w:ilvl w:val="0"/>
                <w:numId w:val="6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Finasteride</w:t>
            </w:r>
          </w:p>
        </w:tc>
        <w:tc>
          <w:tcPr>
            <w:tcW w:w="1701" w:type="dxa"/>
            <w:shd w:val="clear" w:color="auto" w:fill="auto"/>
            <w:hideMark/>
          </w:tcPr>
          <w:p w14:paraId="00B9A669" w14:textId="77777777" w:rsidR="00301847" w:rsidRPr="00AE6723" w:rsidRDefault="00301847" w:rsidP="00FB07DF">
            <w:pPr>
              <w:pStyle w:val="Listenabsatz"/>
              <w:numPr>
                <w:ilvl w:val="0"/>
                <w:numId w:val="7"/>
              </w:numPr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Age ≥66 y</w:t>
            </w:r>
          </w:p>
          <w:p w14:paraId="6D31B381" w14:textId="77777777" w:rsidR="00301847" w:rsidRPr="00AE6723" w:rsidRDefault="00301847" w:rsidP="00FB07DF">
            <w:pPr>
              <w:pStyle w:val="Listenabsatz"/>
              <w:numPr>
                <w:ilvl w:val="0"/>
                <w:numId w:val="7"/>
              </w:numPr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Diagnosed BPH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C03FE5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Median follow-up: 19.8 months</w:t>
            </w:r>
          </w:p>
        </w:tc>
        <w:tc>
          <w:tcPr>
            <w:tcW w:w="2607" w:type="dxa"/>
            <w:shd w:val="clear" w:color="auto" w:fill="auto"/>
            <w:hideMark/>
          </w:tcPr>
          <w:p w14:paraId="38600617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Incidence of dementia</w:t>
            </w:r>
          </w:p>
        </w:tc>
        <w:tc>
          <w:tcPr>
            <w:tcW w:w="1079" w:type="dxa"/>
          </w:tcPr>
          <w:p w14:paraId="56D66849" w14:textId="77777777" w:rsidR="00301847" w:rsidRPr="00AE6723" w:rsidRDefault="00301847" w:rsidP="00301847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Connecticut Institute for Clinical and Translational Science</w:t>
            </w:r>
          </w:p>
          <w:p w14:paraId="7A6BA0BE" w14:textId="77777777" w:rsidR="00301847" w:rsidRPr="00AE6723" w:rsidRDefault="00301847" w:rsidP="00301847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Patient-Centred Outcome Research Trust Fund</w:t>
            </w:r>
          </w:p>
          <w:p w14:paraId="0E028C44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</w:tr>
      <w:tr w:rsidR="00301847" w:rsidRPr="00992D57" w14:paraId="1C118CF4" w14:textId="77777777" w:rsidTr="00FB07DF">
        <w:trPr>
          <w:trHeight w:val="3402"/>
        </w:trPr>
        <w:tc>
          <w:tcPr>
            <w:tcW w:w="1271" w:type="dxa"/>
            <w:shd w:val="clear" w:color="auto" w:fill="auto"/>
            <w:hideMark/>
          </w:tcPr>
          <w:p w14:paraId="2FB4DE12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AE6723">
              <w:rPr>
                <w:rFonts w:cs="Times New Roman"/>
                <w:sz w:val="22"/>
                <w:lang w:val="de-AT" w:eastAsia="de-AT"/>
              </w:rPr>
              <w:lastRenderedPageBreak/>
              <w:t xml:space="preserve">Welk et al. (2015) 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PEVuZE5vdGU+PENpdGU+PEF1dGhvcj5XZWxrPC9BdXRob3I+PFllYXI+MjAxNTwvWWVhcj48UmVj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PEVuZE5vdGU+PENpdGU+PEF1dGhvcj5XZWxrPC9BdXRob3I+PFllYXI+MjAxNTwvWWVhcj48UmVj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AE6723">
              <w:rPr>
                <w:rFonts w:cs="Times New Roman"/>
                <w:sz w:val="22"/>
                <w:lang w:val="de-AT" w:eastAsia="de-AT"/>
              </w:rPr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[51]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end"/>
            </w:r>
          </w:p>
          <w:p w14:paraId="48B82A6F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br/>
              <w:t>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40D29E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Retro-spective cohort study</w:t>
            </w:r>
          </w:p>
        </w:tc>
        <w:tc>
          <w:tcPr>
            <w:tcW w:w="2002" w:type="dxa"/>
            <w:shd w:val="clear" w:color="auto" w:fill="auto"/>
            <w:hideMark/>
          </w:tcPr>
          <w:p w14:paraId="3DDCDFA0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 xml:space="preserve">To determine whether there is an increased risk for falls and fractures upon treatment initiation with tamsulosin, alfuzosin or silodosin </w:t>
            </w:r>
          </w:p>
        </w:tc>
        <w:tc>
          <w:tcPr>
            <w:tcW w:w="1419" w:type="dxa"/>
            <w:shd w:val="clear" w:color="auto" w:fill="auto"/>
            <w:hideMark/>
          </w:tcPr>
          <w:p w14:paraId="5D7BCA00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Tamsulosin, silodosin, alfuzosin </w:t>
            </w:r>
          </w:p>
          <w:p w14:paraId="710149C6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vs. </w:t>
            </w:r>
          </w:p>
          <w:p w14:paraId="597820B9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no alpha-blocker treatment</w:t>
            </w:r>
          </w:p>
        </w:tc>
        <w:tc>
          <w:tcPr>
            <w:tcW w:w="1701" w:type="dxa"/>
            <w:shd w:val="clear" w:color="auto" w:fill="auto"/>
            <w:hideMark/>
          </w:tcPr>
          <w:p w14:paraId="708C3358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Age ≥66 y</w:t>
            </w:r>
          </w:p>
          <w:p w14:paraId="4D9AA483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40A62502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Alpha-1 antagonist cohorts: </w:t>
            </w:r>
          </w:p>
          <w:p w14:paraId="40E69B63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Initiation of first treatment with tamsulosin, silodosin, or alfuzosin</w:t>
            </w:r>
          </w:p>
          <w:p w14:paraId="69E400C0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6AFDB325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Non-alpha-1 antagonist cohort:</w:t>
            </w:r>
          </w:p>
          <w:p w14:paraId="21CE73C7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Unexposed to alpha-blocker</w:t>
            </w:r>
          </w:p>
          <w:p w14:paraId="083C4AF9" w14:textId="77777777" w:rsidR="00301847" w:rsidRPr="00502B84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Matched on age, residential status, prior fractures, use of 5α-reductase inhibitors</w:t>
            </w:r>
          </w:p>
        </w:tc>
        <w:tc>
          <w:tcPr>
            <w:tcW w:w="1276" w:type="dxa"/>
            <w:shd w:val="clear" w:color="auto" w:fill="auto"/>
            <w:hideMark/>
          </w:tcPr>
          <w:p w14:paraId="0C14F658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90 days</w:t>
            </w:r>
          </w:p>
        </w:tc>
        <w:tc>
          <w:tcPr>
            <w:tcW w:w="2607" w:type="dxa"/>
            <w:shd w:val="clear" w:color="auto" w:fill="auto"/>
            <w:hideMark/>
          </w:tcPr>
          <w:p w14:paraId="1B3B572D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i/>
                <w:iCs/>
                <w:sz w:val="22"/>
                <w:lang w:val="en-GB" w:eastAsia="de-AT"/>
              </w:rPr>
              <w:t>Primary outcome:</w:t>
            </w:r>
            <w:r w:rsidRPr="00AE6723">
              <w:rPr>
                <w:rFonts w:cs="Times New Roman"/>
                <w:sz w:val="22"/>
                <w:lang w:val="en-GB" w:eastAsia="de-AT"/>
              </w:rPr>
              <w:t xml:space="preserve"> </w:t>
            </w:r>
          </w:p>
          <w:p w14:paraId="4E8C1E95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hospitalization for a fall or fracture within 90 days after initiation of alpha-blocker therapy</w:t>
            </w:r>
          </w:p>
          <w:p w14:paraId="707E0DAC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2EDF6DA1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i/>
                <w:iCs/>
                <w:sz w:val="22"/>
                <w:lang w:val="en-GB" w:eastAsia="de-AT"/>
              </w:rPr>
            </w:pPr>
            <w:r w:rsidRPr="00AE6723">
              <w:rPr>
                <w:rFonts w:cs="Times New Roman"/>
                <w:i/>
                <w:iCs/>
                <w:sz w:val="22"/>
                <w:lang w:val="en-GB" w:eastAsia="de-AT"/>
              </w:rPr>
              <w:t>Secondary outcomes:</w:t>
            </w:r>
          </w:p>
          <w:p w14:paraId="4C7D93ED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hypotension, head trauma</w:t>
            </w:r>
          </w:p>
        </w:tc>
        <w:tc>
          <w:tcPr>
            <w:tcW w:w="1079" w:type="dxa"/>
          </w:tcPr>
          <w:p w14:paraId="08A0CE28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Institute for Clinical Evaluative Sciences (Ontario Ministry of Health and Long-Term Care)</w:t>
            </w:r>
          </w:p>
        </w:tc>
      </w:tr>
      <w:tr w:rsidR="00301847" w:rsidRPr="00CC44CF" w14:paraId="146C50E7" w14:textId="77777777" w:rsidTr="00FB07DF">
        <w:trPr>
          <w:trHeight w:val="2299"/>
        </w:trPr>
        <w:tc>
          <w:tcPr>
            <w:tcW w:w="1271" w:type="dxa"/>
            <w:shd w:val="clear" w:color="auto" w:fill="auto"/>
            <w:hideMark/>
          </w:tcPr>
          <w:p w14:paraId="68593DDC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AE6723">
              <w:rPr>
                <w:rFonts w:cs="Times New Roman"/>
                <w:sz w:val="22"/>
                <w:lang w:val="de-AT" w:eastAsia="de-AT"/>
              </w:rPr>
              <w:lastRenderedPageBreak/>
              <w:t xml:space="preserve">Hall and McMahon (2007) 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PEVuZE5vdGU+PENpdGU+PEF1dGhvcj5IYWxsPC9BdXRob3I+PFllYXI+MjAwNzwvWWVhcj48UmVj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PEVuZE5vdGU+PENpdGU+PEF1dGhvcj5IYWxsPC9BdXRob3I+PFllYXI+MjAwNzwvWWVhcj48UmVj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AE6723">
              <w:rPr>
                <w:rFonts w:cs="Times New Roman"/>
                <w:sz w:val="22"/>
                <w:lang w:val="de-AT" w:eastAsia="de-AT"/>
              </w:rPr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[52]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end"/>
            </w:r>
          </w:p>
          <w:p w14:paraId="42A71D3A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br/>
              <w:t>UK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192106" w14:textId="77777777" w:rsidR="00301847" w:rsidRPr="00AE6723" w:rsidRDefault="00301847" w:rsidP="00FB07DF">
            <w:pPr>
              <w:pStyle w:val="Listenabsatz"/>
              <w:rPr>
                <w:rFonts w:cs="Times New Roman"/>
                <w:highlight w:val="cy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Case-control study</w:t>
            </w:r>
          </w:p>
        </w:tc>
        <w:tc>
          <w:tcPr>
            <w:tcW w:w="2002" w:type="dxa"/>
            <w:shd w:val="clear" w:color="auto" w:fill="auto"/>
            <w:hideMark/>
          </w:tcPr>
          <w:p w14:paraId="7F14ACAE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To investigate the association of certain kind of fractures typical for falls and exposure to modified release (MR) doxazosin</w:t>
            </w:r>
          </w:p>
        </w:tc>
        <w:tc>
          <w:tcPr>
            <w:tcW w:w="1419" w:type="dxa"/>
            <w:shd w:val="clear" w:color="auto" w:fill="auto"/>
            <w:hideMark/>
          </w:tcPr>
          <w:p w14:paraId="573196AE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Fracture</w:t>
            </w:r>
            <w:r>
              <w:rPr>
                <w:rFonts w:cs="Times New Roman"/>
                <w:sz w:val="22"/>
                <w:lang w:val="en-GB" w:eastAsia="de-AT"/>
              </w:rPr>
              <w:t xml:space="preserve"> </w:t>
            </w:r>
            <w:r w:rsidRPr="00AE6723">
              <w:rPr>
                <w:rFonts w:cs="Times New Roman"/>
                <w:sz w:val="22"/>
                <w:lang w:val="en-GB" w:eastAsia="de-AT"/>
              </w:rPr>
              <w:t>vs. no fracture</w:t>
            </w:r>
          </w:p>
        </w:tc>
        <w:tc>
          <w:tcPr>
            <w:tcW w:w="1701" w:type="dxa"/>
            <w:shd w:val="clear" w:color="auto" w:fill="auto"/>
            <w:hideMark/>
          </w:tcPr>
          <w:p w14:paraId="246E7AA3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Age ≥50 y</w:t>
            </w:r>
          </w:p>
          <w:p w14:paraId="3D63887F" w14:textId="77777777" w:rsidR="00301847" w:rsidRPr="00AE6723" w:rsidRDefault="00301847" w:rsidP="00FB07DF">
            <w:pPr>
              <w:pStyle w:val="Listenabsatz"/>
              <w:ind w:left="142"/>
              <w:rPr>
                <w:rFonts w:cs="Times New Roman"/>
                <w:lang w:val="en-GB" w:eastAsia="de-AT"/>
              </w:rPr>
            </w:pPr>
          </w:p>
          <w:p w14:paraId="2E783C57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Cases: </w:t>
            </w:r>
          </w:p>
          <w:p w14:paraId="55AFA507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Fracture of hip/femur, humerus, wrist</w:t>
            </w:r>
          </w:p>
          <w:p w14:paraId="4E5AEC10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Mean age: 74 y</w:t>
            </w:r>
          </w:p>
          <w:p w14:paraId="111EF895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6C332CA4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Controls: </w:t>
            </w:r>
          </w:p>
          <w:p w14:paraId="0244787B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No fracture</w:t>
            </w:r>
          </w:p>
          <w:p w14:paraId="17CEC58D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Mean age: 73 y</w:t>
            </w:r>
          </w:p>
          <w:p w14:paraId="727D74E9" w14:textId="77777777" w:rsidR="00301847" w:rsidRPr="00AE6723" w:rsidRDefault="00301847" w:rsidP="00FB07DF">
            <w:pPr>
              <w:pStyle w:val="Listenabsatz"/>
              <w:ind w:left="142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Matched with Cases on primary care practice, year of birth and sex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FAF273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Mean (SD) days of observation:</w:t>
            </w:r>
          </w:p>
          <w:p w14:paraId="2333FD85" w14:textId="77777777" w:rsidR="00301847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Cases: 569 (344)</w:t>
            </w:r>
          </w:p>
          <w:p w14:paraId="1C91A5B2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Controls: 569 (344)</w:t>
            </w:r>
          </w:p>
        </w:tc>
        <w:tc>
          <w:tcPr>
            <w:tcW w:w="2607" w:type="dxa"/>
            <w:shd w:val="clear" w:color="auto" w:fill="auto"/>
            <w:hideMark/>
          </w:tcPr>
          <w:p w14:paraId="1A8E50FE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Incidence of fracture of hip, femur, humerus and/or wrist</w:t>
            </w:r>
          </w:p>
        </w:tc>
        <w:tc>
          <w:tcPr>
            <w:tcW w:w="1079" w:type="dxa"/>
          </w:tcPr>
          <w:p w14:paraId="60C5E402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Pfizer UK</w:t>
            </w:r>
          </w:p>
          <w:p w14:paraId="22C9025C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</w:tr>
      <w:tr w:rsidR="00301847" w:rsidRPr="00992D57" w14:paraId="6D2C5A87" w14:textId="77777777" w:rsidTr="00FB07DF">
        <w:trPr>
          <w:trHeight w:val="844"/>
        </w:trPr>
        <w:tc>
          <w:tcPr>
            <w:tcW w:w="1271" w:type="dxa"/>
            <w:shd w:val="clear" w:color="auto" w:fill="auto"/>
            <w:hideMark/>
          </w:tcPr>
          <w:p w14:paraId="1A685A5A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AE6723">
              <w:rPr>
                <w:rFonts w:cs="Times New Roman"/>
                <w:sz w:val="22"/>
                <w:lang w:val="de-AT" w:eastAsia="de-AT"/>
              </w:rPr>
              <w:t xml:space="preserve">Testa et al. (2018) 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PEVuZE5vdGU+PENpdGU+PEF1dGhvcj5UZXN0YTwvQXV0aG9yPjxZZWFyPjIwMTg8L1llYXI+PFJl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PEVuZE5vdGU+PENpdGU+PEF1dGhvcj5UZXN0YTwvQXV0aG9yPjxZZWFyPjIwMTg8L1llYXI+PFJl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AE6723">
              <w:rPr>
                <w:rFonts w:cs="Times New Roman"/>
                <w:sz w:val="22"/>
                <w:lang w:val="de-AT" w:eastAsia="de-AT"/>
              </w:rPr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[53]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end"/>
            </w:r>
          </w:p>
          <w:p w14:paraId="305EFD85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br/>
              <w:t>IT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30B474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Case-control study</w:t>
            </w:r>
          </w:p>
        </w:tc>
        <w:tc>
          <w:tcPr>
            <w:tcW w:w="2002" w:type="dxa"/>
            <w:shd w:val="clear" w:color="auto" w:fill="auto"/>
            <w:hideMark/>
          </w:tcPr>
          <w:p w14:paraId="32879784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To determine the role of antihypertensive drugs in inducing orthostatic hypotension related syncope in people with dementia</w:t>
            </w:r>
          </w:p>
        </w:tc>
        <w:tc>
          <w:tcPr>
            <w:tcW w:w="1419" w:type="dxa"/>
            <w:shd w:val="clear" w:color="auto" w:fill="auto"/>
            <w:hideMark/>
          </w:tcPr>
          <w:p w14:paraId="16CC6079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Syncopal fall</w:t>
            </w:r>
            <w:r>
              <w:rPr>
                <w:rFonts w:cs="Times New Roman"/>
                <w:sz w:val="22"/>
                <w:lang w:val="en-GB" w:eastAsia="de-AT"/>
              </w:rPr>
              <w:t xml:space="preserve"> </w:t>
            </w:r>
            <w:r w:rsidRPr="00AE6723">
              <w:rPr>
                <w:rFonts w:cs="Times New Roman"/>
                <w:sz w:val="22"/>
                <w:lang w:val="en-GB" w:eastAsia="de-AT"/>
              </w:rPr>
              <w:t>vs. non-syncopal fall</w:t>
            </w:r>
          </w:p>
        </w:tc>
        <w:tc>
          <w:tcPr>
            <w:tcW w:w="1701" w:type="dxa"/>
            <w:shd w:val="clear" w:color="auto" w:fill="auto"/>
            <w:hideMark/>
          </w:tcPr>
          <w:p w14:paraId="399DBA4E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 xml:space="preserve">Age ≥65 y </w:t>
            </w:r>
          </w:p>
          <w:p w14:paraId="73010C96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Dementia</w:t>
            </w:r>
          </w:p>
          <w:p w14:paraId="0A4CD6EC" w14:textId="77777777" w:rsidR="00301847" w:rsidRPr="00AE6723" w:rsidRDefault="00301847" w:rsidP="00301847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≥1 transient loss of consciousness</w:t>
            </w:r>
            <w:r>
              <w:rPr>
                <w:rFonts w:cs="Times New Roman"/>
                <w:lang w:val="en-GB" w:eastAsia="de-AT"/>
              </w:rPr>
              <w:t xml:space="preserve"> </w:t>
            </w:r>
            <w:r w:rsidRPr="00AE6723">
              <w:rPr>
                <w:rFonts w:cs="Times New Roman"/>
                <w:lang w:val="en-GB" w:eastAsia="de-AT"/>
              </w:rPr>
              <w:t>or unexplained fall within previous 3 months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DDDC19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AE6723">
              <w:rPr>
                <w:rFonts w:cs="Times New Roman"/>
                <w:lang w:val="de-AT" w:eastAsia="de-AT"/>
              </w:rPr>
              <w:t>3 months</w:t>
            </w:r>
          </w:p>
        </w:tc>
        <w:tc>
          <w:tcPr>
            <w:tcW w:w="2607" w:type="dxa"/>
            <w:shd w:val="clear" w:color="auto" w:fill="auto"/>
            <w:hideMark/>
          </w:tcPr>
          <w:p w14:paraId="1A51860C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Orthostatic hypotension related syncopal falls</w:t>
            </w:r>
          </w:p>
        </w:tc>
        <w:tc>
          <w:tcPr>
            <w:tcW w:w="1079" w:type="dxa"/>
          </w:tcPr>
          <w:p w14:paraId="44904177" w14:textId="77777777" w:rsidR="00301847" w:rsidRPr="00AE6723" w:rsidRDefault="00301847" w:rsidP="00FB07DF">
            <w:pPr>
              <w:pStyle w:val="Listenabsatz"/>
              <w:rPr>
                <w:rFonts w:cs="Times New Roman"/>
                <w:i/>
                <w:iCs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Endorsement of Italian Society of Gerontology and Geriatrics</w:t>
            </w:r>
          </w:p>
        </w:tc>
      </w:tr>
    </w:tbl>
    <w:p w14:paraId="5999E740" w14:textId="77777777" w:rsidR="00301847" w:rsidRDefault="00301847" w:rsidP="00301847">
      <w:pPr>
        <w:rPr>
          <w:lang w:val="en-GB"/>
        </w:rPr>
      </w:pPr>
    </w:p>
    <w:p w14:paraId="004965FC" w14:textId="77777777" w:rsidR="00301847" w:rsidRDefault="00301847" w:rsidP="00301847">
      <w:pPr>
        <w:rPr>
          <w:lang w:val="en-GB"/>
        </w:rPr>
      </w:pPr>
    </w:p>
    <w:p w14:paraId="1ADA1EF5" w14:textId="77777777" w:rsidR="00301847" w:rsidRDefault="00301847" w:rsidP="00301847">
      <w:pPr>
        <w:rPr>
          <w:lang w:val="en-GB"/>
        </w:rPr>
      </w:pPr>
    </w:p>
    <w:p w14:paraId="3CE26F80" w14:textId="77777777" w:rsidR="00301847" w:rsidRDefault="00301847" w:rsidP="00301847">
      <w:pPr>
        <w:rPr>
          <w:lang w:val="en-GB"/>
        </w:rPr>
      </w:pPr>
    </w:p>
    <w:p w14:paraId="55DC6933" w14:textId="77777777" w:rsidR="00301847" w:rsidRDefault="00301847" w:rsidP="00301847">
      <w:pPr>
        <w:rPr>
          <w:lang w:val="en-GB"/>
        </w:rPr>
      </w:pPr>
    </w:p>
    <w:p w14:paraId="03BCB25B" w14:textId="77777777" w:rsidR="00301847" w:rsidRDefault="00301847" w:rsidP="00301847">
      <w:pPr>
        <w:rPr>
          <w:lang w:val="en-GB"/>
        </w:rPr>
      </w:pPr>
    </w:p>
    <w:p w14:paraId="791304F4" w14:textId="77777777" w:rsidR="00301847" w:rsidRDefault="00301847" w:rsidP="00301847">
      <w:pPr>
        <w:rPr>
          <w:lang w:val="en-GB"/>
        </w:rPr>
      </w:pPr>
    </w:p>
    <w:p w14:paraId="69B1F1CF" w14:textId="77777777" w:rsidR="00301847" w:rsidRDefault="00301847" w:rsidP="00301847">
      <w:pPr>
        <w:rPr>
          <w:lang w:val="en-GB"/>
        </w:rPr>
      </w:pPr>
    </w:p>
    <w:p w14:paraId="6A968510" w14:textId="77777777" w:rsidR="00301847" w:rsidRDefault="00301847" w:rsidP="00301847">
      <w:pPr>
        <w:rPr>
          <w:lang w:val="en-GB"/>
        </w:rPr>
      </w:pPr>
    </w:p>
    <w:p w14:paraId="2B7BA21D" w14:textId="77777777" w:rsidR="00301847" w:rsidRDefault="00301847" w:rsidP="00301847">
      <w:pPr>
        <w:rPr>
          <w:lang w:val="en-GB"/>
        </w:rPr>
      </w:pPr>
    </w:p>
    <w:p w14:paraId="4106EA35" w14:textId="77777777" w:rsidR="00301847" w:rsidRDefault="00301847" w:rsidP="00301847">
      <w:pPr>
        <w:rPr>
          <w:lang w:val="en-GB"/>
        </w:rPr>
      </w:pPr>
    </w:p>
    <w:p w14:paraId="4153CB85" w14:textId="77777777" w:rsidR="00301847" w:rsidRDefault="00301847" w:rsidP="00301847">
      <w:pPr>
        <w:rPr>
          <w:lang w:val="en-GB"/>
        </w:rPr>
      </w:pPr>
    </w:p>
    <w:p w14:paraId="46B3861B" w14:textId="77777777" w:rsidR="00301847" w:rsidRDefault="00301847" w:rsidP="00301847">
      <w:pPr>
        <w:rPr>
          <w:lang w:val="en-GB"/>
        </w:rPr>
      </w:pPr>
    </w:p>
    <w:p w14:paraId="702C9D03" w14:textId="77777777" w:rsidR="00301847" w:rsidRDefault="00301847" w:rsidP="00301847">
      <w:pPr>
        <w:rPr>
          <w:rFonts w:cs="Times New Roman"/>
          <w:b/>
          <w:bCs/>
          <w:szCs w:val="24"/>
          <w:lang w:val="en-GB" w:eastAsia="de-AT"/>
        </w:rPr>
      </w:pPr>
    </w:p>
    <w:p w14:paraId="7A9068CF" w14:textId="71EBD9D2" w:rsidR="00301847" w:rsidRDefault="00301847" w:rsidP="00301847">
      <w:pPr>
        <w:rPr>
          <w:rFonts w:cs="Times New Roman"/>
          <w:szCs w:val="24"/>
          <w:lang w:val="en-GB" w:eastAsia="de-AT"/>
        </w:rPr>
      </w:pPr>
      <w:r w:rsidRPr="007D5B26">
        <w:rPr>
          <w:rFonts w:cs="Times New Roman"/>
          <w:b/>
          <w:bCs/>
          <w:szCs w:val="24"/>
          <w:lang w:val="en-GB" w:eastAsia="de-AT"/>
        </w:rPr>
        <w:lastRenderedPageBreak/>
        <w:t xml:space="preserve">Table </w:t>
      </w:r>
      <w:r w:rsidR="00992D57">
        <w:rPr>
          <w:rFonts w:cs="Times New Roman"/>
          <w:b/>
          <w:bCs/>
          <w:szCs w:val="24"/>
          <w:lang w:val="en-GB" w:eastAsia="de-AT"/>
        </w:rPr>
        <w:t>c</w:t>
      </w:r>
      <w:r w:rsidRPr="007D5B26">
        <w:rPr>
          <w:rFonts w:cs="Times New Roman"/>
          <w:b/>
          <w:bCs/>
          <w:szCs w:val="24"/>
          <w:lang w:val="en-GB" w:eastAsia="de-AT"/>
        </w:rPr>
        <w:t xml:space="preserve"> </w:t>
      </w:r>
      <w:r w:rsidRPr="00AF2E93">
        <w:rPr>
          <w:rFonts w:cs="Times New Roman"/>
          <w:szCs w:val="24"/>
          <w:lang w:val="en-GB" w:eastAsia="de-AT"/>
        </w:rPr>
        <w:t>Summary of characteristics of included meta-analyses</w:t>
      </w:r>
    </w:p>
    <w:tbl>
      <w:tblPr>
        <w:tblpPr w:leftFromText="142" w:rightFromText="142" w:vertAnchor="text" w:horzAnchor="margin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002"/>
        <w:gridCol w:w="1992"/>
        <w:gridCol w:w="1419"/>
        <w:gridCol w:w="1682"/>
        <w:gridCol w:w="1701"/>
        <w:gridCol w:w="1276"/>
        <w:gridCol w:w="2607"/>
        <w:gridCol w:w="1079"/>
      </w:tblGrid>
      <w:tr w:rsidR="00301847" w:rsidRPr="005C0812" w14:paraId="16F193CA" w14:textId="77777777" w:rsidTr="00FB07DF">
        <w:trPr>
          <w:trHeight w:val="570"/>
        </w:trPr>
        <w:tc>
          <w:tcPr>
            <w:tcW w:w="1271" w:type="dxa"/>
            <w:shd w:val="clear" w:color="auto" w:fill="auto"/>
            <w:hideMark/>
          </w:tcPr>
          <w:p w14:paraId="1111BC9F" w14:textId="77777777" w:rsidR="00301847" w:rsidRPr="005C0812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5C0812">
              <w:rPr>
                <w:rStyle w:val="Buchtitel"/>
                <w:rFonts w:cs="Times New Roman"/>
              </w:rPr>
              <w:t>Author</w:t>
            </w:r>
            <w:r>
              <w:rPr>
                <w:rStyle w:val="Buchtitel"/>
                <w:rFonts w:cs="Times New Roman"/>
              </w:rPr>
              <w:t>s (year),</w:t>
            </w:r>
            <w:r w:rsidRPr="005C0812">
              <w:rPr>
                <w:rStyle w:val="Buchtitel"/>
                <w:rFonts w:cs="Times New Roman"/>
              </w:rPr>
              <w:t xml:space="preserve"> place</w:t>
            </w:r>
          </w:p>
        </w:tc>
        <w:tc>
          <w:tcPr>
            <w:tcW w:w="1002" w:type="dxa"/>
            <w:shd w:val="clear" w:color="auto" w:fill="auto"/>
            <w:hideMark/>
          </w:tcPr>
          <w:p w14:paraId="707DD722" w14:textId="77777777" w:rsidR="00301847" w:rsidRPr="005C0812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5C0812">
              <w:rPr>
                <w:rStyle w:val="Buchtitel"/>
                <w:rFonts w:cs="Times New Roman"/>
              </w:rPr>
              <w:t>Study type</w:t>
            </w:r>
          </w:p>
        </w:tc>
        <w:tc>
          <w:tcPr>
            <w:tcW w:w="1992" w:type="dxa"/>
            <w:shd w:val="clear" w:color="auto" w:fill="auto"/>
            <w:hideMark/>
          </w:tcPr>
          <w:p w14:paraId="26B3161C" w14:textId="77777777" w:rsidR="00301847" w:rsidRPr="005C0812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5C0812">
              <w:rPr>
                <w:rStyle w:val="Buchtitel"/>
                <w:rFonts w:cs="Times New Roman"/>
              </w:rPr>
              <w:t>Intention of the study</w:t>
            </w:r>
          </w:p>
        </w:tc>
        <w:tc>
          <w:tcPr>
            <w:tcW w:w="1419" w:type="dxa"/>
            <w:shd w:val="clear" w:color="auto" w:fill="auto"/>
            <w:hideMark/>
          </w:tcPr>
          <w:p w14:paraId="3F63F33C" w14:textId="77777777" w:rsidR="00301847" w:rsidRPr="005C0812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5C0812">
              <w:rPr>
                <w:rStyle w:val="Buchtitel"/>
                <w:rFonts w:cs="Times New Roman"/>
              </w:rPr>
              <w:t>Intervention</w:t>
            </w:r>
          </w:p>
        </w:tc>
        <w:tc>
          <w:tcPr>
            <w:tcW w:w="1682" w:type="dxa"/>
            <w:shd w:val="clear" w:color="auto" w:fill="auto"/>
            <w:hideMark/>
          </w:tcPr>
          <w:p w14:paraId="78770E13" w14:textId="77777777" w:rsidR="00301847" w:rsidRPr="005C0812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5C0812">
              <w:rPr>
                <w:rStyle w:val="Buchtitel"/>
                <w:rFonts w:cs="Times New Roman"/>
              </w:rPr>
              <w:t>Patients</w:t>
            </w:r>
          </w:p>
        </w:tc>
        <w:tc>
          <w:tcPr>
            <w:tcW w:w="1701" w:type="dxa"/>
            <w:shd w:val="clear" w:color="auto" w:fill="auto"/>
            <w:hideMark/>
          </w:tcPr>
          <w:p w14:paraId="0A63E179" w14:textId="77777777" w:rsidR="00301847" w:rsidRPr="005C0812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5C0812">
              <w:rPr>
                <w:rStyle w:val="Buchtitel"/>
                <w:rFonts w:cs="Times New Roman"/>
              </w:rPr>
              <w:t>Inclusion criteria</w:t>
            </w:r>
          </w:p>
        </w:tc>
        <w:tc>
          <w:tcPr>
            <w:tcW w:w="1276" w:type="dxa"/>
            <w:shd w:val="clear" w:color="auto" w:fill="auto"/>
            <w:hideMark/>
          </w:tcPr>
          <w:p w14:paraId="34CD8818" w14:textId="77777777" w:rsidR="00301847" w:rsidRPr="005C0812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5C0812">
              <w:rPr>
                <w:rStyle w:val="Buchtitel"/>
                <w:rFonts w:cs="Times New Roman"/>
              </w:rPr>
              <w:t>Follow-up period</w:t>
            </w:r>
          </w:p>
        </w:tc>
        <w:tc>
          <w:tcPr>
            <w:tcW w:w="2607" w:type="dxa"/>
            <w:shd w:val="clear" w:color="auto" w:fill="auto"/>
            <w:hideMark/>
          </w:tcPr>
          <w:p w14:paraId="4BEACFD8" w14:textId="77777777" w:rsidR="00301847" w:rsidRPr="005C0812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5C0812">
              <w:rPr>
                <w:rStyle w:val="Buchtitel"/>
                <w:rFonts w:cs="Times New Roman"/>
              </w:rPr>
              <w:t>Measured outcome</w:t>
            </w:r>
          </w:p>
        </w:tc>
        <w:tc>
          <w:tcPr>
            <w:tcW w:w="1079" w:type="dxa"/>
          </w:tcPr>
          <w:p w14:paraId="0A34641E" w14:textId="77777777" w:rsidR="00301847" w:rsidRPr="005C0812" w:rsidRDefault="00301847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5C0812">
              <w:rPr>
                <w:rStyle w:val="Buchtitel"/>
                <w:rFonts w:cs="Times New Roman"/>
              </w:rPr>
              <w:t>Sponsor</w:t>
            </w:r>
          </w:p>
        </w:tc>
      </w:tr>
      <w:tr w:rsidR="00301847" w:rsidRPr="005C0812" w14:paraId="27E52AFD" w14:textId="77777777" w:rsidTr="00FB07DF">
        <w:trPr>
          <w:trHeight w:val="2791"/>
        </w:trPr>
        <w:tc>
          <w:tcPr>
            <w:tcW w:w="1271" w:type="dxa"/>
            <w:shd w:val="clear" w:color="auto" w:fill="auto"/>
          </w:tcPr>
          <w:p w14:paraId="4CBF6B66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AE6723">
              <w:rPr>
                <w:rFonts w:cs="Times New Roman"/>
                <w:sz w:val="22"/>
                <w:lang w:val="de-AT" w:eastAsia="de-AT"/>
              </w:rPr>
              <w:t xml:space="preserve">Buzelin et al. (1997) 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PEVuZE5vdGU+PENpdGU+PEF1dGhvcj5CdXplbGluPC9BdXRob3I+PFllYXI+MTk5NzwvWWVhcj48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PEVuZE5vdGU+PENpdGU+PEF1dGhvcj5CdXplbGluPC9BdXRob3I+PFllYXI+MTk5NzwvWWVhcj48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AE6723">
              <w:rPr>
                <w:rFonts w:cs="Times New Roman"/>
                <w:sz w:val="22"/>
                <w:lang w:val="de-AT" w:eastAsia="de-AT"/>
              </w:rPr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[54]</w:t>
            </w:r>
            <w:r w:rsidRPr="00AE6723">
              <w:rPr>
                <w:rFonts w:cs="Times New Roman"/>
                <w:sz w:val="22"/>
                <w:lang w:val="de-AT" w:eastAsia="de-AT"/>
              </w:rPr>
              <w:fldChar w:fldCharType="end"/>
            </w:r>
          </w:p>
          <w:p w14:paraId="6687F8AD" w14:textId="77777777" w:rsidR="00301847" w:rsidRPr="00B45F1C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B45F1C">
              <w:rPr>
                <w:rFonts w:cs="Times New Roman"/>
                <w:lang w:val="en-GB" w:eastAsia="de-AT"/>
              </w:rPr>
              <w:br/>
              <w:t>FR, BE, DE, NL, DK</w:t>
            </w:r>
          </w:p>
        </w:tc>
        <w:tc>
          <w:tcPr>
            <w:tcW w:w="1002" w:type="dxa"/>
            <w:shd w:val="clear" w:color="auto" w:fill="auto"/>
          </w:tcPr>
          <w:p w14:paraId="095BEFC6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Meta-analysis based on 2 RCTs</w:t>
            </w:r>
          </w:p>
        </w:tc>
        <w:tc>
          <w:tcPr>
            <w:tcW w:w="1992" w:type="dxa"/>
            <w:shd w:val="clear" w:color="auto" w:fill="auto"/>
          </w:tcPr>
          <w:p w14:paraId="270A3A20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To assess the safety profile of slow release (SR) alfuzosin in patients with symptomatic BPH</w:t>
            </w:r>
          </w:p>
        </w:tc>
        <w:tc>
          <w:tcPr>
            <w:tcW w:w="1419" w:type="dxa"/>
            <w:shd w:val="clear" w:color="auto" w:fill="auto"/>
          </w:tcPr>
          <w:p w14:paraId="4E64A422" w14:textId="77777777" w:rsidR="00301847" w:rsidRPr="005C0812" w:rsidRDefault="00301847" w:rsidP="00FB07DF">
            <w:pPr>
              <w:pStyle w:val="Listenabsatz"/>
              <w:rPr>
                <w:lang w:val="de-AT" w:eastAsia="de-AT"/>
              </w:rPr>
            </w:pPr>
            <w:r w:rsidRPr="005C0812">
              <w:rPr>
                <w:lang w:val="de-AT" w:eastAsia="de-AT"/>
              </w:rPr>
              <w:t>SR alfuzosin 2x5 mg/d</w:t>
            </w:r>
          </w:p>
          <w:p w14:paraId="05F98346" w14:textId="77777777" w:rsidR="00301847" w:rsidRPr="005C0812" w:rsidRDefault="00301847" w:rsidP="00FB07DF">
            <w:pPr>
              <w:pStyle w:val="Listenabsatz"/>
              <w:rPr>
                <w:lang w:val="de-AT" w:eastAsia="de-AT"/>
              </w:rPr>
            </w:pPr>
            <w:r w:rsidRPr="005C0812">
              <w:rPr>
                <w:lang w:val="de-AT" w:eastAsia="de-AT"/>
              </w:rPr>
              <w:t>vs. placebo</w:t>
            </w:r>
          </w:p>
        </w:tc>
        <w:tc>
          <w:tcPr>
            <w:tcW w:w="1682" w:type="dxa"/>
            <w:shd w:val="clear" w:color="auto" w:fill="auto"/>
          </w:tcPr>
          <w:p w14:paraId="502DBC84" w14:textId="77777777" w:rsidR="00301847" w:rsidRPr="005C0812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 xml:space="preserve">SR </w:t>
            </w:r>
            <w:r w:rsidRPr="005C0812">
              <w:rPr>
                <w:rFonts w:cs="Times New Roman"/>
                <w:lang w:val="en-GB" w:eastAsia="de-AT"/>
              </w:rPr>
              <w:t>alfzusosin</w:t>
            </w:r>
            <w:r w:rsidRPr="005C0812">
              <w:rPr>
                <w:rFonts w:cs="Times New Roman"/>
                <w:lang w:val="de-AT" w:eastAsia="de-AT"/>
              </w:rPr>
              <w:t>:</w:t>
            </w:r>
          </w:p>
          <w:p w14:paraId="05A5F49D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n=292</w:t>
            </w:r>
          </w:p>
          <w:p w14:paraId="4AA5EAA6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≥65 y: 149</w:t>
            </w:r>
          </w:p>
          <w:p w14:paraId="5A27C44F" w14:textId="77777777" w:rsidR="00301847" w:rsidRPr="005C0812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br/>
            </w:r>
            <w:r w:rsidRPr="005C0812">
              <w:rPr>
                <w:rFonts w:cs="Times New Roman"/>
                <w:lang w:val="en-GB" w:eastAsia="de-AT"/>
              </w:rPr>
              <w:t>Placebo</w:t>
            </w:r>
            <w:r w:rsidRPr="005C0812">
              <w:rPr>
                <w:rFonts w:cs="Times New Roman"/>
                <w:lang w:val="de-AT" w:eastAsia="de-AT"/>
              </w:rPr>
              <w:t xml:space="preserve">: </w:t>
            </w:r>
          </w:p>
          <w:p w14:paraId="42A2FB04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n=296</w:t>
            </w:r>
          </w:p>
          <w:p w14:paraId="0184AD03" w14:textId="77777777" w:rsidR="00301847" w:rsidRPr="005C0812" w:rsidRDefault="00301847" w:rsidP="00301847">
            <w:pPr>
              <w:pStyle w:val="Listenabsatz"/>
              <w:numPr>
                <w:ilvl w:val="0"/>
                <w:numId w:val="2"/>
              </w:numPr>
              <w:spacing w:after="120"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≥65 y: 153</w:t>
            </w:r>
          </w:p>
        </w:tc>
        <w:tc>
          <w:tcPr>
            <w:tcW w:w="1701" w:type="dxa"/>
            <w:shd w:val="clear" w:color="auto" w:fill="auto"/>
          </w:tcPr>
          <w:p w14:paraId="59EDF66C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>LUTS due to BPH &gt; 6 months</w:t>
            </w:r>
          </w:p>
          <w:p w14:paraId="19137F21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 xml:space="preserve">Nocturia: ≥2 and/or </w:t>
            </w:r>
          </w:p>
          <w:p w14:paraId="1C00D787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>Day-time frequency: ≥8</w:t>
            </w:r>
          </w:p>
          <w:p w14:paraId="675914E8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>Q</w:t>
            </w:r>
            <w:r w:rsidRPr="005C0812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5C0812">
              <w:rPr>
                <w:rFonts w:cs="Times New Roman"/>
                <w:lang w:val="en-GB" w:eastAsia="de-AT"/>
              </w:rPr>
              <w:t>: ≤15 ml/s</w:t>
            </w:r>
          </w:p>
          <w:p w14:paraId="5F83F154" w14:textId="77777777" w:rsidR="00301847" w:rsidRPr="007D5496" w:rsidRDefault="00301847" w:rsidP="00301847">
            <w:pPr>
              <w:pStyle w:val="Listenabsatz"/>
              <w:numPr>
                <w:ilvl w:val="0"/>
                <w:numId w:val="3"/>
              </w:numPr>
              <w:spacing w:after="120"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>Voiding volume: &gt;150 ml</w:t>
            </w:r>
          </w:p>
        </w:tc>
        <w:tc>
          <w:tcPr>
            <w:tcW w:w="1276" w:type="dxa"/>
            <w:shd w:val="clear" w:color="auto" w:fill="auto"/>
          </w:tcPr>
          <w:p w14:paraId="63CE16AE" w14:textId="77777777" w:rsidR="00301847" w:rsidRPr="005C0812" w:rsidRDefault="00301847" w:rsidP="00FB07DF">
            <w:pPr>
              <w:pStyle w:val="Listenabsatz"/>
              <w:rPr>
                <w:lang w:val="de-AT" w:eastAsia="de-AT"/>
              </w:rPr>
            </w:pPr>
            <w:r w:rsidRPr="005C0812">
              <w:rPr>
                <w:lang w:val="de-AT" w:eastAsia="de-AT"/>
              </w:rPr>
              <w:t>1 month</w:t>
            </w:r>
          </w:p>
        </w:tc>
        <w:tc>
          <w:tcPr>
            <w:tcW w:w="2607" w:type="dxa"/>
            <w:shd w:val="clear" w:color="auto" w:fill="auto"/>
          </w:tcPr>
          <w:p w14:paraId="7448F204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All ADEs with a special focus on ADEs related to vasodilatory events</w:t>
            </w:r>
          </w:p>
        </w:tc>
        <w:tc>
          <w:tcPr>
            <w:tcW w:w="1079" w:type="dxa"/>
          </w:tcPr>
          <w:p w14:paraId="2D79775E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>
              <w:rPr>
                <w:lang w:val="en-GB" w:eastAsia="de-AT"/>
              </w:rPr>
              <w:t>N</w:t>
            </w:r>
            <w:r w:rsidRPr="005C0812">
              <w:rPr>
                <w:lang w:val="en-GB" w:eastAsia="de-AT"/>
              </w:rPr>
              <w:t>.a.</w:t>
            </w:r>
          </w:p>
        </w:tc>
      </w:tr>
      <w:tr w:rsidR="00301847" w:rsidRPr="00992D57" w14:paraId="3C1F0750" w14:textId="77777777" w:rsidTr="00FB07DF">
        <w:trPr>
          <w:trHeight w:val="2029"/>
        </w:trPr>
        <w:tc>
          <w:tcPr>
            <w:tcW w:w="1271" w:type="dxa"/>
            <w:shd w:val="clear" w:color="auto" w:fill="auto"/>
          </w:tcPr>
          <w:p w14:paraId="1DAEFD96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Lowe (1994) </w:t>
            </w:r>
            <w:r w:rsidRPr="00AE6723">
              <w:rPr>
                <w:rFonts w:cs="Times New Roman"/>
                <w:sz w:val="22"/>
                <w:lang w:val="en-GB" w:eastAsia="de-AT"/>
              </w:rPr>
              <w:fldChar w:fldCharType="begin">
                <w:fldData xml:space="preserve">PEVuZE5vdGU+PENpdGU+PEF1dGhvcj5Mb3dlPC9BdXRob3I+PFllYXI+MTk5NDwvWWVhcj48UmVj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en-GB" w:eastAsia="de-AT"/>
              </w:rPr>
              <w:fldChar w:fldCharType="begin">
                <w:fldData xml:space="preserve">PEVuZE5vdGU+PENpdGU+PEF1dGhvcj5Mb3dlPC9BdXRob3I+PFllYXI+MTk5NDwvWWVhcj48UmVj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en-GB" w:eastAsia="de-AT"/>
              </w:rPr>
            </w:r>
            <w:r>
              <w:rPr>
                <w:rFonts w:cs="Times New Roman"/>
                <w:sz w:val="22"/>
                <w:lang w:val="en-GB" w:eastAsia="de-AT"/>
              </w:rPr>
              <w:fldChar w:fldCharType="end"/>
            </w:r>
            <w:r w:rsidRPr="00AE6723">
              <w:rPr>
                <w:rFonts w:cs="Times New Roman"/>
                <w:sz w:val="22"/>
                <w:lang w:val="en-GB" w:eastAsia="de-AT"/>
              </w:rPr>
            </w:r>
            <w:r w:rsidRPr="00AE6723">
              <w:rPr>
                <w:rFonts w:cs="Times New Roman"/>
                <w:sz w:val="22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en-GB" w:eastAsia="de-AT"/>
              </w:rPr>
              <w:t>[56]</w:t>
            </w:r>
            <w:r w:rsidRPr="00AE6723">
              <w:rPr>
                <w:rFonts w:cs="Times New Roman"/>
                <w:sz w:val="22"/>
                <w:lang w:val="en-GB" w:eastAsia="de-AT"/>
              </w:rPr>
              <w:fldChar w:fldCharType="end"/>
            </w:r>
          </w:p>
          <w:p w14:paraId="5D431684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71C3BA8A" w14:textId="77777777" w:rsidR="00301847" w:rsidRPr="00AE6723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US, EU</w:t>
            </w:r>
          </w:p>
        </w:tc>
        <w:tc>
          <w:tcPr>
            <w:tcW w:w="1002" w:type="dxa"/>
            <w:shd w:val="clear" w:color="auto" w:fill="auto"/>
            <w:noWrap/>
          </w:tcPr>
          <w:p w14:paraId="7CD8323F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Meta-analysis based on 6 double-blind RCTs</w:t>
            </w:r>
          </w:p>
          <w:p w14:paraId="0D0C8D4E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</w:p>
        </w:tc>
        <w:tc>
          <w:tcPr>
            <w:tcW w:w="1992" w:type="dxa"/>
            <w:shd w:val="clear" w:color="auto" w:fill="auto"/>
          </w:tcPr>
          <w:p w14:paraId="3595AAE6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To assess the safety of terazosin in the treatment of symptomatic BPH</w:t>
            </w:r>
          </w:p>
        </w:tc>
        <w:tc>
          <w:tcPr>
            <w:tcW w:w="1419" w:type="dxa"/>
            <w:shd w:val="clear" w:color="auto" w:fill="auto"/>
          </w:tcPr>
          <w:p w14:paraId="49CA10EC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 xml:space="preserve">Terazosin </w:t>
            </w:r>
          </w:p>
          <w:p w14:paraId="67F7FFA1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1-20 mg/d</w:t>
            </w:r>
          </w:p>
          <w:p w14:paraId="3016B1C9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vs. placebo</w:t>
            </w:r>
          </w:p>
        </w:tc>
        <w:tc>
          <w:tcPr>
            <w:tcW w:w="1682" w:type="dxa"/>
            <w:shd w:val="clear" w:color="auto" w:fill="auto"/>
          </w:tcPr>
          <w:p w14:paraId="71AF2DE1" w14:textId="77777777" w:rsidR="00301847" w:rsidRPr="005C0812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>Terazosin:</w:t>
            </w:r>
          </w:p>
          <w:p w14:paraId="688003FA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n=636</w:t>
            </w:r>
          </w:p>
          <w:p w14:paraId="122575C0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≥65 y: 285</w:t>
            </w:r>
          </w:p>
          <w:p w14:paraId="4222F7C1" w14:textId="77777777" w:rsidR="00301847" w:rsidRPr="005C0812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br/>
            </w:r>
            <w:r w:rsidRPr="00000D12">
              <w:rPr>
                <w:rFonts w:cs="Times New Roman"/>
                <w:lang w:val="en-GB" w:eastAsia="de-AT"/>
              </w:rPr>
              <w:t>Placebo</w:t>
            </w:r>
            <w:r w:rsidRPr="005C0812">
              <w:rPr>
                <w:rFonts w:cs="Times New Roman"/>
                <w:lang w:val="de-AT" w:eastAsia="de-AT"/>
              </w:rPr>
              <w:t xml:space="preserve">: </w:t>
            </w:r>
          </w:p>
          <w:p w14:paraId="52877902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n=360</w:t>
            </w:r>
          </w:p>
          <w:p w14:paraId="323A3006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≥65 y: 162</w:t>
            </w:r>
          </w:p>
        </w:tc>
        <w:tc>
          <w:tcPr>
            <w:tcW w:w="1701" w:type="dxa"/>
            <w:shd w:val="clear" w:color="auto" w:fill="auto"/>
          </w:tcPr>
          <w:p w14:paraId="7D51180A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>Symptomatic BPH</w:t>
            </w:r>
          </w:p>
          <w:p w14:paraId="2B142AE0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>Q</w:t>
            </w:r>
            <w:r w:rsidRPr="005C0812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5C0812">
              <w:rPr>
                <w:rFonts w:cs="Times New Roman"/>
                <w:lang w:val="en-GB" w:eastAsia="de-AT"/>
              </w:rPr>
              <w:t>: ≤12 ml/s</w:t>
            </w:r>
          </w:p>
          <w:p w14:paraId="3FBD94F0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>Min. voiding volume: 100-150 ml</w:t>
            </w:r>
          </w:p>
          <w:p w14:paraId="6707928D" w14:textId="77777777" w:rsidR="00301847" w:rsidRPr="005C0812" w:rsidRDefault="00301847" w:rsidP="00FB07DF">
            <w:pPr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276" w:type="dxa"/>
            <w:shd w:val="clear" w:color="auto" w:fill="auto"/>
          </w:tcPr>
          <w:p w14:paraId="288E237C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2-6 months</w:t>
            </w:r>
          </w:p>
        </w:tc>
        <w:tc>
          <w:tcPr>
            <w:tcW w:w="2607" w:type="dxa"/>
            <w:shd w:val="clear" w:color="auto" w:fill="auto"/>
          </w:tcPr>
          <w:p w14:paraId="6FF413FA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ADEs</w:t>
            </w:r>
          </w:p>
        </w:tc>
        <w:tc>
          <w:tcPr>
            <w:tcW w:w="1079" w:type="dxa"/>
          </w:tcPr>
          <w:p w14:paraId="01AF460D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 w:rsidRPr="005C0812">
              <w:rPr>
                <w:lang w:val="en-GB" w:eastAsia="de-AT"/>
              </w:rPr>
              <w:t>Grant from Abbott Labora-tories</w:t>
            </w:r>
          </w:p>
        </w:tc>
      </w:tr>
      <w:tr w:rsidR="00301847" w:rsidRPr="007D5496" w14:paraId="0FCF3F62" w14:textId="77777777" w:rsidTr="00FB07DF">
        <w:trPr>
          <w:trHeight w:val="2029"/>
        </w:trPr>
        <w:tc>
          <w:tcPr>
            <w:tcW w:w="1271" w:type="dxa"/>
            <w:shd w:val="clear" w:color="auto" w:fill="auto"/>
          </w:tcPr>
          <w:p w14:paraId="0D685073" w14:textId="77777777" w:rsidR="00301847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>
              <w:rPr>
                <w:rFonts w:cs="Times New Roman"/>
                <w:sz w:val="22"/>
                <w:lang w:val="en-GB" w:eastAsia="de-AT"/>
              </w:rPr>
              <w:t xml:space="preserve">Chapple et al. (1997) </w:t>
            </w:r>
            <w:r>
              <w:rPr>
                <w:rFonts w:cs="Times New Roman"/>
                <w:sz w:val="22"/>
                <w:lang w:val="en-GB" w:eastAsia="de-AT"/>
              </w:rPr>
              <w:fldChar w:fldCharType="begin">
                <w:fldData xml:space="preserve">PEVuZE5vdGU+PENpdGU+PEF1dGhvcj5DaGFwcGxlPC9BdXRob3I+PFllYXI+MTk5NzwvWWVhcj48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==
</w:fldData>
              </w:fldChar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en-GB" w:eastAsia="de-AT"/>
              </w:rPr>
              <w:fldChar w:fldCharType="begin">
                <w:fldData xml:space="preserve">PEVuZE5vdGU+PENpdGU+PEF1dGhvcj5DaGFwcGxlPC9BdXRob3I+PFllYXI+MTk5NzwvWWVhcj48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==
</w:fldData>
              </w:fldChar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en-GB" w:eastAsia="de-AT"/>
              </w:rPr>
            </w:r>
            <w:r>
              <w:rPr>
                <w:rFonts w:cs="Times New Roman"/>
                <w:sz w:val="22"/>
                <w:lang w:val="en-GB" w:eastAsia="de-AT"/>
              </w:rPr>
              <w:fldChar w:fldCharType="end"/>
            </w:r>
            <w:r>
              <w:rPr>
                <w:rFonts w:cs="Times New Roman"/>
                <w:sz w:val="22"/>
                <w:lang w:val="en-GB" w:eastAsia="de-AT"/>
              </w:rPr>
            </w:r>
            <w:r>
              <w:rPr>
                <w:rFonts w:cs="Times New Roman"/>
                <w:sz w:val="22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en-GB" w:eastAsia="de-AT"/>
              </w:rPr>
              <w:t>[55]</w:t>
            </w:r>
            <w:r>
              <w:rPr>
                <w:rFonts w:cs="Times New Roman"/>
                <w:sz w:val="22"/>
                <w:lang w:val="en-GB" w:eastAsia="de-AT"/>
              </w:rPr>
              <w:fldChar w:fldCharType="end"/>
            </w:r>
          </w:p>
          <w:p w14:paraId="75E301B9" w14:textId="77777777" w:rsidR="00301847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20C60E05" w14:textId="77777777" w:rsidR="00301847" w:rsidRPr="00AE6723" w:rsidRDefault="00301847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>
              <w:rPr>
                <w:rFonts w:cs="Times New Roman"/>
                <w:sz w:val="22"/>
                <w:lang w:val="en-GB" w:eastAsia="de-AT"/>
              </w:rPr>
              <w:t>BE, DE, DK, NL, NO, SE, UK</w:t>
            </w:r>
            <w:r w:rsidRPr="00AE6723">
              <w:rPr>
                <w:rFonts w:cs="Times New Roman"/>
                <w:sz w:val="22"/>
                <w:lang w:val="en-GB" w:eastAsia="de-AT"/>
              </w:rPr>
              <w:t xml:space="preserve"> </w:t>
            </w:r>
          </w:p>
        </w:tc>
        <w:tc>
          <w:tcPr>
            <w:tcW w:w="1002" w:type="dxa"/>
            <w:shd w:val="clear" w:color="auto" w:fill="auto"/>
            <w:noWrap/>
          </w:tcPr>
          <w:p w14:paraId="69149A60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>
              <w:rPr>
                <w:lang w:val="en-GB" w:eastAsia="de-AT"/>
              </w:rPr>
              <w:t>Meta-analysis based on 2 double-blind RCTs</w:t>
            </w:r>
          </w:p>
        </w:tc>
        <w:tc>
          <w:tcPr>
            <w:tcW w:w="1992" w:type="dxa"/>
            <w:shd w:val="clear" w:color="auto" w:fill="auto"/>
          </w:tcPr>
          <w:p w14:paraId="5673366E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>
              <w:rPr>
                <w:lang w:val="en-GB" w:eastAsia="de-AT"/>
              </w:rPr>
              <w:t>To compare the safety and tolerability of tamsulosin vs. placebo in younger (&lt;65 y) and older (</w:t>
            </w:r>
            <w:r w:rsidRPr="00E71120">
              <w:rPr>
                <w:rFonts w:cs="Times New Roman"/>
                <w:lang w:val="en-GB" w:eastAsia="de-AT"/>
              </w:rPr>
              <w:t>≥65 y</w:t>
            </w:r>
            <w:r>
              <w:rPr>
                <w:lang w:val="en-GB" w:eastAsia="de-AT"/>
              </w:rPr>
              <w:t xml:space="preserve">) patients with </w:t>
            </w:r>
            <w:r>
              <w:rPr>
                <w:lang w:val="en-GB" w:eastAsia="de-AT"/>
              </w:rPr>
              <w:lastRenderedPageBreak/>
              <w:t>LUTS suggestive of BPH</w:t>
            </w:r>
          </w:p>
        </w:tc>
        <w:tc>
          <w:tcPr>
            <w:tcW w:w="1419" w:type="dxa"/>
            <w:shd w:val="clear" w:color="auto" w:fill="auto"/>
          </w:tcPr>
          <w:p w14:paraId="1CFC06D6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>
              <w:rPr>
                <w:lang w:val="en-GB" w:eastAsia="de-AT"/>
              </w:rPr>
              <w:lastRenderedPageBreak/>
              <w:t>Tamsulosin 0.4 mg/d vs. placebo</w:t>
            </w:r>
          </w:p>
        </w:tc>
        <w:tc>
          <w:tcPr>
            <w:tcW w:w="1682" w:type="dxa"/>
            <w:shd w:val="clear" w:color="auto" w:fill="auto"/>
          </w:tcPr>
          <w:p w14:paraId="0B9EF04D" w14:textId="77777777" w:rsidR="00301847" w:rsidRPr="005C0812" w:rsidRDefault="00301847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>
              <w:rPr>
                <w:rFonts w:cs="Times New Roman"/>
                <w:lang w:val="en-GB" w:eastAsia="de-AT"/>
              </w:rPr>
              <w:t>Tamsulosin</w:t>
            </w:r>
            <w:r w:rsidRPr="005C0812">
              <w:rPr>
                <w:rFonts w:cs="Times New Roman"/>
                <w:lang w:val="en-GB" w:eastAsia="de-AT"/>
              </w:rPr>
              <w:t>:</w:t>
            </w:r>
          </w:p>
          <w:p w14:paraId="6B75620F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>
              <w:rPr>
                <w:rFonts w:cs="Times New Roman"/>
                <w:lang w:val="de-AT" w:eastAsia="de-AT"/>
              </w:rPr>
              <w:t>&lt;65 y: 190</w:t>
            </w:r>
          </w:p>
          <w:p w14:paraId="113FBA1C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 xml:space="preserve">≥65 y: </w:t>
            </w:r>
            <w:r>
              <w:rPr>
                <w:rFonts w:cs="Times New Roman"/>
                <w:lang w:val="de-AT" w:eastAsia="de-AT"/>
              </w:rPr>
              <w:t>191</w:t>
            </w:r>
          </w:p>
          <w:p w14:paraId="54D383EF" w14:textId="77777777" w:rsidR="00301847" w:rsidRPr="005C0812" w:rsidRDefault="00301847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br/>
            </w:r>
            <w:r w:rsidRPr="00000D12">
              <w:rPr>
                <w:rFonts w:cs="Times New Roman"/>
                <w:lang w:val="en-GB" w:eastAsia="de-AT"/>
              </w:rPr>
              <w:t>Placebo</w:t>
            </w:r>
            <w:r w:rsidRPr="005C0812">
              <w:rPr>
                <w:rFonts w:cs="Times New Roman"/>
                <w:lang w:val="de-AT" w:eastAsia="de-AT"/>
              </w:rPr>
              <w:t xml:space="preserve">: </w:t>
            </w:r>
          </w:p>
          <w:p w14:paraId="517957C4" w14:textId="77777777" w:rsidR="00301847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>
              <w:rPr>
                <w:rFonts w:cs="Times New Roman"/>
                <w:lang w:val="de-AT" w:eastAsia="de-AT"/>
              </w:rPr>
              <w:t>&lt;65 y: 93</w:t>
            </w:r>
          </w:p>
          <w:p w14:paraId="3728E248" w14:textId="77777777" w:rsidR="00301847" w:rsidRPr="007C7197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7C7197">
              <w:rPr>
                <w:rFonts w:cs="Times New Roman"/>
                <w:lang w:val="de-AT" w:eastAsia="de-AT"/>
              </w:rPr>
              <w:t xml:space="preserve">≥65 y: </w:t>
            </w:r>
            <w:r>
              <w:rPr>
                <w:rFonts w:cs="Times New Roman"/>
                <w:lang w:val="de-AT" w:eastAsia="de-AT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367DA319" w14:textId="77777777" w:rsidR="00301847" w:rsidRPr="00AE6723" w:rsidRDefault="00301847" w:rsidP="00FB07DF">
            <w:pPr>
              <w:pStyle w:val="Listenabsatz"/>
              <w:numPr>
                <w:ilvl w:val="0"/>
                <w:numId w:val="5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Age ≥</w:t>
            </w:r>
            <w:r>
              <w:rPr>
                <w:rFonts w:cs="Times New Roman"/>
                <w:lang w:val="en-GB" w:eastAsia="de-AT"/>
              </w:rPr>
              <w:t>4</w:t>
            </w:r>
            <w:r w:rsidRPr="00AE6723">
              <w:rPr>
                <w:rFonts w:cs="Times New Roman"/>
                <w:lang w:val="en-GB" w:eastAsia="de-AT"/>
              </w:rPr>
              <w:t xml:space="preserve">5 y </w:t>
            </w:r>
          </w:p>
          <w:p w14:paraId="0CE6BFBD" w14:textId="77777777" w:rsidR="00301847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>
              <w:rPr>
                <w:rFonts w:cs="Times New Roman"/>
                <w:lang w:val="en-GB" w:eastAsia="de-AT"/>
              </w:rPr>
              <w:t>LUTS due to BPH</w:t>
            </w:r>
          </w:p>
          <w:p w14:paraId="0B567E58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>
              <w:rPr>
                <w:rFonts w:cs="Times New Roman"/>
                <w:lang w:val="en-GB" w:eastAsia="de-AT"/>
              </w:rPr>
              <w:t xml:space="preserve">4 ml/s </w:t>
            </w:r>
            <w:r w:rsidRPr="005C0812">
              <w:rPr>
                <w:rFonts w:cs="Times New Roman"/>
                <w:lang w:val="en-GB" w:eastAsia="de-AT"/>
              </w:rPr>
              <w:t>≤</w:t>
            </w:r>
            <w:r>
              <w:rPr>
                <w:rFonts w:cs="Times New Roman"/>
                <w:lang w:val="en-GB" w:eastAsia="de-AT"/>
              </w:rPr>
              <w:t xml:space="preserve"> </w:t>
            </w:r>
            <w:r w:rsidRPr="005C0812">
              <w:rPr>
                <w:rFonts w:cs="Times New Roman"/>
                <w:lang w:val="en-GB" w:eastAsia="de-AT"/>
              </w:rPr>
              <w:t>Q</w:t>
            </w:r>
            <w:r w:rsidRPr="005C0812">
              <w:rPr>
                <w:rFonts w:cs="Times New Roman"/>
                <w:vertAlign w:val="subscript"/>
                <w:lang w:val="en-GB" w:eastAsia="de-AT"/>
              </w:rPr>
              <w:t>ma</w:t>
            </w:r>
            <w:r>
              <w:rPr>
                <w:rFonts w:cs="Times New Roman"/>
                <w:vertAlign w:val="subscript"/>
                <w:lang w:val="en-GB" w:eastAsia="de-AT"/>
              </w:rPr>
              <w:t xml:space="preserve">x </w:t>
            </w:r>
            <w:r w:rsidRPr="005C0812">
              <w:rPr>
                <w:rFonts w:cs="Times New Roman"/>
                <w:lang w:val="en-GB" w:eastAsia="de-AT"/>
              </w:rPr>
              <w:t>≤</w:t>
            </w:r>
            <w:r>
              <w:rPr>
                <w:rFonts w:cs="Times New Roman"/>
                <w:lang w:val="en-GB" w:eastAsia="de-AT"/>
              </w:rPr>
              <w:t xml:space="preserve"> </w:t>
            </w:r>
            <w:r w:rsidRPr="005C0812">
              <w:rPr>
                <w:rFonts w:cs="Times New Roman"/>
                <w:lang w:val="en-GB" w:eastAsia="de-AT"/>
              </w:rPr>
              <w:t>12 ml/s</w:t>
            </w:r>
          </w:p>
          <w:p w14:paraId="1039B0CA" w14:textId="77777777" w:rsidR="00301847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>
              <w:rPr>
                <w:rFonts w:cs="Times New Roman"/>
                <w:lang w:val="en-GB" w:eastAsia="de-AT"/>
              </w:rPr>
              <w:t>V</w:t>
            </w:r>
            <w:r w:rsidRPr="005C0812">
              <w:rPr>
                <w:rFonts w:cs="Times New Roman"/>
                <w:lang w:val="en-GB" w:eastAsia="de-AT"/>
              </w:rPr>
              <w:t>oiding volume: ≥</w:t>
            </w:r>
            <w:r>
              <w:rPr>
                <w:rFonts w:cs="Times New Roman"/>
                <w:lang w:val="en-GB" w:eastAsia="de-AT"/>
              </w:rPr>
              <w:t>120 ml</w:t>
            </w:r>
          </w:p>
          <w:p w14:paraId="103FFF6A" w14:textId="77777777" w:rsidR="00301847" w:rsidRPr="005C0812" w:rsidRDefault="00301847" w:rsidP="00FB07DF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cs="Times New Roman"/>
                <w:lang w:val="en-GB" w:eastAsia="de-AT"/>
              </w:rPr>
            </w:pPr>
            <w:r>
              <w:rPr>
                <w:rFonts w:cs="Times New Roman"/>
                <w:lang w:val="en-GB" w:eastAsia="de-AT"/>
              </w:rPr>
              <w:lastRenderedPageBreak/>
              <w:t>Boyarsky score &gt;6</w:t>
            </w:r>
          </w:p>
        </w:tc>
        <w:tc>
          <w:tcPr>
            <w:tcW w:w="1276" w:type="dxa"/>
            <w:shd w:val="clear" w:color="auto" w:fill="auto"/>
          </w:tcPr>
          <w:p w14:paraId="02364AAC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>
              <w:rPr>
                <w:lang w:val="en-GB" w:eastAsia="de-AT"/>
              </w:rPr>
              <w:lastRenderedPageBreak/>
              <w:t>12 weeks</w:t>
            </w:r>
          </w:p>
        </w:tc>
        <w:tc>
          <w:tcPr>
            <w:tcW w:w="2607" w:type="dxa"/>
            <w:shd w:val="clear" w:color="auto" w:fill="auto"/>
          </w:tcPr>
          <w:p w14:paraId="77DB4EB2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>
              <w:rPr>
                <w:lang w:val="en-GB" w:eastAsia="de-AT"/>
              </w:rPr>
              <w:t>ADEs</w:t>
            </w:r>
          </w:p>
        </w:tc>
        <w:tc>
          <w:tcPr>
            <w:tcW w:w="1079" w:type="dxa"/>
          </w:tcPr>
          <w:p w14:paraId="3366F4EF" w14:textId="77777777" w:rsidR="00301847" w:rsidRPr="005C0812" w:rsidRDefault="00301847" w:rsidP="00FB07DF">
            <w:pPr>
              <w:pStyle w:val="Listenabsatz"/>
              <w:rPr>
                <w:lang w:val="en-GB" w:eastAsia="de-AT"/>
              </w:rPr>
            </w:pPr>
            <w:r>
              <w:rPr>
                <w:lang w:val="en-GB" w:eastAsia="de-AT"/>
              </w:rPr>
              <w:t>Yama-nouchi Europe BV</w:t>
            </w:r>
          </w:p>
        </w:tc>
      </w:tr>
    </w:tbl>
    <w:p w14:paraId="1CBF3BD1" w14:textId="77777777" w:rsidR="00301847" w:rsidRDefault="00301847" w:rsidP="00301847">
      <w:pPr>
        <w:rPr>
          <w:rFonts w:cs="Times New Roman"/>
          <w:b/>
          <w:bCs/>
          <w:szCs w:val="24"/>
          <w:lang w:val="en-GB" w:eastAsia="de-AT"/>
        </w:rPr>
      </w:pPr>
    </w:p>
    <w:p w14:paraId="7592021E" w14:textId="77777777" w:rsidR="00BB1CD1" w:rsidRPr="00E623CB" w:rsidRDefault="00BB1CD1" w:rsidP="002F7D9C">
      <w:pPr>
        <w:pStyle w:val="KeinLeerraum"/>
        <w:spacing w:line="480" w:lineRule="auto"/>
        <w:rPr>
          <w:lang w:val="en-GB"/>
        </w:rPr>
      </w:pPr>
    </w:p>
    <w:p w14:paraId="775B7072" w14:textId="77777777" w:rsidR="002F7D9C" w:rsidRPr="00A41E9A" w:rsidRDefault="002F7D9C" w:rsidP="002F7D9C">
      <w:pPr>
        <w:rPr>
          <w:lang w:val="en-GB"/>
        </w:rPr>
      </w:pPr>
    </w:p>
    <w:p w14:paraId="317ED6B1" w14:textId="77777777" w:rsidR="00FF3430" w:rsidRPr="002F7D9C" w:rsidRDefault="00FF3430">
      <w:pPr>
        <w:rPr>
          <w:lang w:val="en-GB"/>
        </w:rPr>
      </w:pPr>
    </w:p>
    <w:sectPr w:rsidR="00FF3430" w:rsidRPr="002F7D9C" w:rsidSect="00BB1CD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4341"/>
    <w:multiLevelType w:val="hybridMultilevel"/>
    <w:tmpl w:val="B4D6293C"/>
    <w:lvl w:ilvl="0" w:tplc="37262C4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D2A27"/>
    <w:multiLevelType w:val="hybridMultilevel"/>
    <w:tmpl w:val="8F763532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C7339"/>
    <w:multiLevelType w:val="hybridMultilevel"/>
    <w:tmpl w:val="3BCEA5F2"/>
    <w:lvl w:ilvl="0" w:tplc="796C9AAE">
      <w:start w:val="1"/>
      <w:numFmt w:val="bullet"/>
      <w:suff w:val="space"/>
      <w:lvlText w:val=""/>
      <w:lvlJc w:val="left"/>
      <w:pPr>
        <w:ind w:left="28" w:hanging="28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30B73"/>
    <w:multiLevelType w:val="hybridMultilevel"/>
    <w:tmpl w:val="B88EC5A2"/>
    <w:lvl w:ilvl="0" w:tplc="37262C4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05B2"/>
    <w:multiLevelType w:val="hybridMultilevel"/>
    <w:tmpl w:val="6AE0A86A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450BB"/>
    <w:multiLevelType w:val="hybridMultilevel"/>
    <w:tmpl w:val="3CE698CE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666A9"/>
    <w:multiLevelType w:val="hybridMultilevel"/>
    <w:tmpl w:val="3B8E4528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C0"/>
    <w:rsid w:val="00020752"/>
    <w:rsid w:val="0004185A"/>
    <w:rsid w:val="001B25EA"/>
    <w:rsid w:val="002F7D9C"/>
    <w:rsid w:val="00301847"/>
    <w:rsid w:val="004555D4"/>
    <w:rsid w:val="004A4EFC"/>
    <w:rsid w:val="0075771C"/>
    <w:rsid w:val="007E5D0C"/>
    <w:rsid w:val="00992D57"/>
    <w:rsid w:val="00BB1CD1"/>
    <w:rsid w:val="00C35DB9"/>
    <w:rsid w:val="00C35FFD"/>
    <w:rsid w:val="00FE79C0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65D7"/>
  <w15:chartTrackingRefBased/>
  <w15:docId w15:val="{971F751B-01E3-41E5-9872-25016DD5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D9C"/>
    <w:pPr>
      <w:spacing w:after="120" w:line="480" w:lineRule="auto"/>
      <w:jc w:val="both"/>
    </w:pPr>
    <w:rPr>
      <w:rFonts w:ascii="Times New Roman" w:eastAsiaTheme="minorEastAsia" w:hAnsi="Times New Roman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Tabelleninhalt"/>
    <w:basedOn w:val="Standard"/>
    <w:uiPriority w:val="34"/>
    <w:qFormat/>
    <w:rsid w:val="002F7D9C"/>
    <w:pPr>
      <w:spacing w:after="0" w:line="276" w:lineRule="auto"/>
      <w:contextualSpacing/>
      <w:jc w:val="left"/>
    </w:pPr>
    <w:rPr>
      <w:sz w:val="22"/>
    </w:rPr>
  </w:style>
  <w:style w:type="paragraph" w:styleId="KeinLeerraum">
    <w:name w:val="No Spacing"/>
    <w:uiPriority w:val="1"/>
    <w:qFormat/>
    <w:rsid w:val="002F7D9C"/>
    <w:pPr>
      <w:spacing w:after="0" w:line="240" w:lineRule="auto"/>
      <w:jc w:val="both"/>
    </w:pPr>
    <w:rPr>
      <w:rFonts w:ascii="Times New Roman" w:eastAsiaTheme="minorEastAsia" w:hAnsi="Times New Roman"/>
      <w:sz w:val="24"/>
      <w:lang w:val="de-DE" w:eastAsia="de-DE"/>
    </w:rPr>
  </w:style>
  <w:style w:type="character" w:styleId="Buchtitel">
    <w:name w:val="Book Title"/>
    <w:aliases w:val="Tabellentitel"/>
    <w:basedOn w:val="Absatz-Standardschriftart"/>
    <w:uiPriority w:val="33"/>
    <w:qFormat/>
    <w:rsid w:val="00301847"/>
    <w:rPr>
      <w:rFonts w:ascii="Times New Roman" w:hAnsi="Times New Roman"/>
      <w:b/>
      <w:bCs/>
      <w:i w:val="0"/>
      <w:iCs/>
      <w:spacing w:val="0"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1293</Words>
  <Characters>8150</Characters>
  <Application>Microsoft Office Word</Application>
  <DocSecurity>0</DocSecurity>
  <Lines>67</Lines>
  <Paragraphs>18</Paragraphs>
  <ScaleCrop>false</ScaleCrop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Mansbart</dc:creator>
  <cp:keywords/>
  <dc:description/>
  <cp:lastModifiedBy>Felix Mansbart</cp:lastModifiedBy>
  <cp:revision>13</cp:revision>
  <dcterms:created xsi:type="dcterms:W3CDTF">2021-07-08T12:43:00Z</dcterms:created>
  <dcterms:modified xsi:type="dcterms:W3CDTF">2021-07-27T18:58:00Z</dcterms:modified>
</cp:coreProperties>
</file>