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3417"/>
        <w:gridCol w:w="2729"/>
      </w:tblGrid>
      <w:tr w14:paraId="033A4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80539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Table S1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 Assessment of cold tolerance in 73 peach cultivars</w:t>
            </w:r>
          </w:p>
        </w:tc>
      </w:tr>
      <w:tr w14:paraId="30EC4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394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205A502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cultivar</w:t>
            </w:r>
          </w:p>
        </w:tc>
        <w:tc>
          <w:tcPr>
            <w:tcW w:w="2005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32C35A2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specie</w:t>
            </w:r>
          </w:p>
        </w:tc>
        <w:tc>
          <w:tcPr>
            <w:tcW w:w="1599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3D13CC0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cold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tolerance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 grade</w:t>
            </w:r>
          </w:p>
        </w:tc>
      </w:tr>
      <w:tr w14:paraId="44539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50F4D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Zhangtaohongyu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D5E56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bottom"/>
          </w:tcPr>
          <w:p w14:paraId="6DC388C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15FE0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904EC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NJD1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99258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C25E6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5D91F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E367B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C26-12-8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CDC2C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B4493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0E7EE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06229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Baojiazaomi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D0660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5406E2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56A17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59037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Beijing 60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2495D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0BE41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0E957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368F7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Ruiguang 59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3C990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43581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49CFF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4218F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Jing 08-91-150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33421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31FB4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104BFE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06870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Qintao 2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654AC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98CB1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778AF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CBF03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Zhongpan 101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31C37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F0D77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7B19C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583DD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Zheng11-36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0AAA0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0084A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1279E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A71B6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Zheng38-34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58B0C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8EE39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14289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83BD76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Zhonghuashoutao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804B5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DB4B8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417E1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FC7B7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Qiyuefei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914D0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60544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7C3DC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321BE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Ruiguang 57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176EB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706A0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6B601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64401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Chaozaoyoupan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19391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5FB3F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37F7B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A5734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Zhongyou24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40432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506BE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57A9B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03D244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Xiufeng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955D3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EACBC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498EB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8A782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Yantehong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D7B21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D99DC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5CC64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E94EB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Zhongyou 8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C1065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67D21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347662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9E7F6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Naiyoupantao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13D38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913DD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2DC15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4ED905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SpringSnow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6D838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BC4E7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2A59A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15E82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Zhongyoujinyuan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67D7E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92F75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01BE8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5B328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Qiuyue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564D1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E7365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31DE5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F3364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Zhongpan 104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71503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75A08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678BA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627CB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Zhongyoupan 15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4AAEC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5C538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32FF3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664B9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Ruipan 101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2B1BE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EF4E9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44129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3ADFB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Zhongpan 21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39048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A3318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21D35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4D207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Ruipan 32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3EA80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9BCD0B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04E1EC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8D33D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Longjinhuanghou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3F2B4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49848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B881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5CE53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Ziyanrunyu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7CE49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EA775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2F531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155D9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Huangjinfeng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3E9FA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67599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736B4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AB81B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Zijinyucui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0B2A8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3189E6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6FC56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E4BF9F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Hangongzhu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F835B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D49F5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271F8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210E9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Huangfei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37C16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A98F4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4539B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854BAB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Yanhong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287D7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D09E4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758FE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F407B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Zhongyou21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6ACEB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5B409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7CB8F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03BAD8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Qiuyan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1A04E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4387A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501BB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1D74F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Qiuyi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3BDFD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858A2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775CE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C99DC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Xiahui 10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D65486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C8358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5605D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E760E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Zhongyoupan 7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242F1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544C8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10DEB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4F2DB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Jinguan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2022F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9F2EC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53BC89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13798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Zhongpan 102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1C415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EBC01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50CC8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E9B05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Huyou019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FDE98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C4DAB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6E0DB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02FEA4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Zhongyoujingui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890ECE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EF426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31C78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39DE7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Nanfangjinmi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85510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72788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5D72D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78486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Ruipan25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9E7DF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F8D8F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27996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BB7DF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Zhongtao 13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8333D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443A9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659AF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EE346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Huangjinmitao 7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76812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B1814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475AC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CBBF9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Zhongtaojinkui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26FA3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105C2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5AE1C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7EF00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Jinbao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2A572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E77ED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6B831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A2F86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Xiahui6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FE264C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6D6F1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37498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A49C5B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Beijingwanmi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26EC8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A6DE5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37E37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F8E51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Zhongtaojintian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E36C3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CA3B5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18141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E83A6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Zhongtao 14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50E36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3112A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6CC0D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C6DC1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Jinhui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64DAE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C0F9C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781CC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5C603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Ruiguang 55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28C3F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B9AB3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2F58A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35BFCF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Lixiahong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11891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54281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</w:tr>
      <w:tr w14:paraId="47354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5EB13E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Jinchun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2719C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33E7E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7535A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48E98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Zhongyou15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E6C65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CD92C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25C42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2E14674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Jinxiazaoyoupan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E8642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2563D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0F351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A9DDC9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Zijinhong3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60070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5F188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5C530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4B4A9A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Huichun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A31F7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83BEB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6387E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371D280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Huyou005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1E9F1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13EB2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07970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B50AFF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Jinhuangjin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72D57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10222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5D57D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5EDF32B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Jinhua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FE5D5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7B127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66D95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D241C3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Zhongyoujinguan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251FF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7C671C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53E52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4F09B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Zhongpan15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74298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74AE8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017FF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4CDC3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Donghe No1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8DC2F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9822E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1D7B5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A93F5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Donghe1 No2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D6F61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00D7D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</w:tr>
      <w:tr w14:paraId="6C6F8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C25605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21thCentury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125F1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20062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</w:tr>
      <w:tr w14:paraId="73EE4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5CF18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J3-1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1AF4B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334A1D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71522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0A90E65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Okubo</w:t>
            </w:r>
          </w:p>
        </w:tc>
        <w:tc>
          <w:tcPr>
            <w:tcW w:w="2005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D45EF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B7F249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  <w:tr w14:paraId="46A812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394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vAlign w:val="center"/>
          </w:tcPr>
          <w:p w14:paraId="7C99EBC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Cuibao</w:t>
            </w:r>
          </w:p>
        </w:tc>
        <w:tc>
          <w:tcPr>
            <w:tcW w:w="2005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768CB4A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Style w:val="6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>Prunus persica</w:t>
            </w:r>
            <w:r>
              <w:rPr>
                <w:rStyle w:val="7"/>
                <w:rFonts w:eastAsia="宋体"/>
                <w:sz w:val="18"/>
                <w:szCs w:val="18"/>
                <w:bdr w:val="none" w:color="auto" w:sz="0" w:space="0"/>
                <w:lang w:val="en-US" w:eastAsia="zh-CN" w:bidi="ar"/>
              </w:rPr>
              <w:t xml:space="preserve"> (L.) Batsch</w:t>
            </w:r>
          </w:p>
        </w:tc>
        <w:tc>
          <w:tcPr>
            <w:tcW w:w="159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6FA0C65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</w:tr>
    </w:tbl>
    <w:p w14:paraId="0CED390E"/>
    <w:p w14:paraId="4B1850AE"/>
    <w:tbl>
      <w:tblPr>
        <w:tblW w:w="852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0"/>
        <w:gridCol w:w="3193"/>
        <w:gridCol w:w="3099"/>
      </w:tblGrid>
      <w:tr w14:paraId="4C2EE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5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78A91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Table S2. Primers for qRT-PCR of 9 candidate genes</w:t>
            </w:r>
          </w:p>
        </w:tc>
      </w:tr>
      <w:tr w14:paraId="323BD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23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240E2D9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gene ID</w:t>
            </w:r>
          </w:p>
        </w:tc>
        <w:tc>
          <w:tcPr>
            <w:tcW w:w="319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17F5B63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forward primer</w:t>
            </w:r>
          </w:p>
        </w:tc>
        <w:tc>
          <w:tcPr>
            <w:tcW w:w="309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019DD0B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reverse primer</w:t>
            </w:r>
          </w:p>
        </w:tc>
      </w:tr>
      <w:tr w14:paraId="6A034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3644B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2C3E5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C3E5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Prupe.3G185000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E91A70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AAGTCAGAGATGCCGTCGCTAA</w:t>
            </w:r>
          </w:p>
        </w:tc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5BB3F2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GCAGCACTGGAGGTGAAGAAC</w:t>
            </w:r>
          </w:p>
        </w:tc>
      </w:tr>
      <w:tr w14:paraId="44CDB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DC015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2C3E5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C3E5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Prupe.5G086700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C829E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GGTGAACAAGGAGAAGGTGAGG</w:t>
            </w:r>
          </w:p>
        </w:tc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9AFAB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GGAAGATTGGCGGCTCAGTC</w:t>
            </w:r>
          </w:p>
        </w:tc>
      </w:tr>
      <w:tr w14:paraId="7A427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64826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2C3E5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C3E5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Prupe.1G002900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98103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GGTGCTCGTGTTCTCGTTGTG</w:t>
            </w:r>
          </w:p>
        </w:tc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04C5D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AGGATGGTTTGGGCTGCTGAG</w:t>
            </w:r>
          </w:p>
        </w:tc>
      </w:tr>
      <w:tr w14:paraId="1811F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830D6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2C3E5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C3E5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Prupe.2G263900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0744B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AGAGGAGGAGGAAGCCTTGGA</w:t>
            </w:r>
          </w:p>
        </w:tc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C5FC0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ATCTCAGCCGTGGCAGAAGTT</w:t>
            </w:r>
          </w:p>
        </w:tc>
      </w:tr>
      <w:tr w14:paraId="4328D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26B55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2C3E5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C3E5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Prupe.1G580200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0E47F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TTGCCATTGCCGAGTACATTCT</w:t>
            </w:r>
          </w:p>
        </w:tc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C5F1F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TCTTGGTGCGAGCCTGTGT</w:t>
            </w:r>
          </w:p>
        </w:tc>
      </w:tr>
      <w:tr w14:paraId="09C58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460FC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2C3E5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C3E5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Prupe.7G168300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9BD85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GCTCCTGCTACTACTCTCACCT</w:t>
            </w:r>
          </w:p>
        </w:tc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2EC30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TCCTCACAAGCCTCCACAATCT</w:t>
            </w:r>
          </w:p>
        </w:tc>
      </w:tr>
      <w:tr w14:paraId="740C4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95BA0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2C3E5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C3E5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Prupe.2G077800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947DB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ACCACAGCAAGTCCTTCACCAA</w:t>
            </w:r>
          </w:p>
        </w:tc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C609C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ACGGAGCAGAACTCGCACTG</w:t>
            </w:r>
          </w:p>
        </w:tc>
      </w:tr>
      <w:tr w14:paraId="4723C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9304B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2C3E5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C3E5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Prupe.6G155100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B2959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GCTGGAGATGTGGTGGTTGTTG</w:t>
            </w:r>
          </w:p>
        </w:tc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73D27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AAGTATGTGCCCGCCTTGTCA</w:t>
            </w:r>
          </w:p>
        </w:tc>
      </w:tr>
      <w:tr w14:paraId="546E0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369BF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2C3E5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2C3E5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Prupe.1G357100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EA2CA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CGGTCAAGTGAATGGCAAGCA</w:t>
            </w:r>
          </w:p>
        </w:tc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274FA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CCAAGACGGAGGTGTCAAGGT</w:t>
            </w:r>
          </w:p>
        </w:tc>
      </w:tr>
      <w:tr w14:paraId="04FE6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23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6AF3F16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PpA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ctin</w:t>
            </w:r>
          </w:p>
        </w:tc>
        <w:tc>
          <w:tcPr>
            <w:tcW w:w="319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43499D2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ATGGCAGATACCGAGGACATTC</w:t>
            </w:r>
          </w:p>
        </w:tc>
        <w:tc>
          <w:tcPr>
            <w:tcW w:w="309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58B3C77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CTAGAAGCACTTTCTGTGAACGA</w:t>
            </w:r>
          </w:p>
        </w:tc>
      </w:tr>
    </w:tbl>
    <w:p w14:paraId="0A8D8895"/>
    <w:p w14:paraId="6693B557"/>
    <w:p w14:paraId="763A115F"/>
    <w:p w14:paraId="15FE4581"/>
    <w:p w14:paraId="70F69C7A"/>
    <w:p w14:paraId="5A07C83E"/>
    <w:p w14:paraId="7807176B"/>
    <w:p w14:paraId="7E71AA47"/>
    <w:p w14:paraId="12ED9B7F"/>
    <w:p w14:paraId="68731FE8"/>
    <w:p w14:paraId="08D83077"/>
    <w:p w14:paraId="2C3F69BD"/>
    <w:p w14:paraId="2607120B"/>
    <w:p w14:paraId="3BE2C95B"/>
    <w:p w14:paraId="15683A5A"/>
    <w:p w14:paraId="24E0BCE8"/>
    <w:p w14:paraId="7BAA09D0"/>
    <w:p w14:paraId="3942CBB2"/>
    <w:p w14:paraId="4C33CA4F"/>
    <w:p w14:paraId="50DD432E"/>
    <w:p w14:paraId="648C03BD"/>
    <w:p w14:paraId="7E07FC36"/>
    <w:p w14:paraId="1AC2027C"/>
    <w:p w14:paraId="20BFACCF">
      <w:pPr>
        <w:rPr>
          <w:rFonts w:hint="eastAsia" w:eastAsiaTheme="minorEastAsia"/>
          <w:lang w:val="en-US" w:eastAsia="zh-CN"/>
        </w:rPr>
      </w:pPr>
    </w:p>
    <w:p w14:paraId="69957246">
      <w:pPr>
        <w:rPr>
          <w:rFonts w:hint="eastAsia" w:eastAsiaTheme="minorEastAsia"/>
          <w:lang w:val="en-US" w:eastAsia="zh-CN"/>
        </w:rPr>
      </w:pPr>
    </w:p>
    <w:p w14:paraId="71D24498">
      <w:pPr>
        <w:rPr>
          <w:rFonts w:hint="eastAsia" w:eastAsiaTheme="minorEastAsia"/>
          <w:lang w:val="en-US" w:eastAsia="zh-CN"/>
        </w:rPr>
      </w:pPr>
    </w:p>
    <w:p w14:paraId="4B9AF981">
      <w:pPr>
        <w:rPr>
          <w:rFonts w:hint="eastAsia" w:eastAsiaTheme="minorEastAsia"/>
          <w:lang w:val="en-US" w:eastAsia="zh-CN"/>
        </w:rPr>
      </w:pPr>
    </w:p>
    <w:p w14:paraId="65115373">
      <w:pPr>
        <w:rPr>
          <w:rFonts w:hint="eastAsia" w:eastAsiaTheme="minorEastAsia"/>
          <w:lang w:val="en-US" w:eastAsia="zh-CN"/>
        </w:rPr>
      </w:pPr>
    </w:p>
    <w:p w14:paraId="38E7368A">
      <w:pPr>
        <w:rPr>
          <w:rFonts w:hint="eastAsia" w:eastAsiaTheme="minorEastAsia"/>
          <w:lang w:val="en-US" w:eastAsia="zh-CN"/>
        </w:rPr>
      </w:pPr>
    </w:p>
    <w:p w14:paraId="3545A7CD">
      <w:pPr>
        <w:rPr>
          <w:rFonts w:hint="eastAsia" w:eastAsiaTheme="minorEastAsia"/>
          <w:lang w:val="en-US" w:eastAsia="zh-CN"/>
        </w:rPr>
      </w:pPr>
    </w:p>
    <w:p w14:paraId="403A48E1">
      <w:pPr>
        <w:rPr>
          <w:rFonts w:hint="eastAsia" w:eastAsiaTheme="minorEastAsia"/>
          <w:lang w:val="en-US" w:eastAsia="zh-CN"/>
        </w:rPr>
      </w:pPr>
    </w:p>
    <w:p w14:paraId="40C619F5">
      <w:pPr>
        <w:rPr>
          <w:rFonts w:hint="eastAsia" w:eastAsiaTheme="minorEastAsia"/>
          <w:lang w:val="en-US" w:eastAsia="zh-CN"/>
        </w:rPr>
      </w:pPr>
    </w:p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096"/>
        <w:gridCol w:w="765"/>
        <w:gridCol w:w="1264"/>
        <w:gridCol w:w="1445"/>
        <w:gridCol w:w="900"/>
        <w:gridCol w:w="1932"/>
      </w:tblGrid>
      <w:tr w14:paraId="3E7A9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4D1A2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Table S3 RNA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seq quality and mapping statistics of peach branch samples under cold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stress and control conditions</w:t>
            </w:r>
          </w:p>
        </w:tc>
      </w:tr>
      <w:tr w14:paraId="09F18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57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531B521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ample ID</w:t>
            </w:r>
          </w:p>
        </w:tc>
        <w:tc>
          <w:tcPr>
            <w:tcW w:w="643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6653654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reatment</w:t>
            </w:r>
          </w:p>
        </w:tc>
        <w:tc>
          <w:tcPr>
            <w:tcW w:w="449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4A8432A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g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roup</w:t>
            </w:r>
          </w:p>
        </w:tc>
        <w:tc>
          <w:tcPr>
            <w:tcW w:w="742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52D08BA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lean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eads</w:t>
            </w:r>
          </w:p>
        </w:tc>
        <w:tc>
          <w:tcPr>
            <w:tcW w:w="848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0068334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lean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b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ase(G)</w:t>
            </w:r>
          </w:p>
        </w:tc>
        <w:tc>
          <w:tcPr>
            <w:tcW w:w="528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15ECA57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Q30(%)</w:t>
            </w:r>
          </w:p>
        </w:tc>
        <w:tc>
          <w:tcPr>
            <w:tcW w:w="1128" w:type="pc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0215A78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u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nique mapped</w:t>
            </w:r>
          </w:p>
        </w:tc>
      </w:tr>
      <w:tr w14:paraId="4723E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0CEFA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03735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control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351F7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A4661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63,882,016 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63951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9.58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852D7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96.27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567FD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59,501,481(93.14%)</w:t>
            </w:r>
          </w:p>
        </w:tc>
      </w:tr>
      <w:tr w14:paraId="71EDD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19849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1D05B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control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9D2C8A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D6999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54,947,488 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B87041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8.24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2B8D8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95.79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1E3D9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50,769,329(92.40%)</w:t>
            </w:r>
          </w:p>
        </w:tc>
      </w:tr>
      <w:tr w14:paraId="7890F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F1C7B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626E8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control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5B050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7D9A5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59,473,202 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FC01E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8.92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64B39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96.7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12E8A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55,666,058(93.60%)</w:t>
            </w:r>
          </w:p>
        </w:tc>
      </w:tr>
      <w:tr w14:paraId="1CEA6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19CB4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C48B13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control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87B8F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3BDDE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58,384,428 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B6F40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8.76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C9DBA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96.24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424A4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53,298,965(91.29%)</w:t>
            </w:r>
          </w:p>
        </w:tc>
      </w:tr>
      <w:tr w14:paraId="74817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56150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B60A3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control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5AE80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B6ACC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60,619,016 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BEC2C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9.09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6FA6C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95.85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6A36F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56,235,270(92.77%)</w:t>
            </w:r>
          </w:p>
        </w:tc>
      </w:tr>
      <w:tr w14:paraId="5C685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C800E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C0FD4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control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72F6C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A01E2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61,533,900 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A7056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9.23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04061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96.04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987E0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56,652,475(92.07%)</w:t>
            </w:r>
          </w:p>
        </w:tc>
      </w:tr>
      <w:tr w14:paraId="4560A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BCA0D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A3BCCB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control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51DDF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9E8E1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65,382,900 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508F5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9.81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62207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96.34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793232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59,286,619(90.68%)</w:t>
            </w:r>
          </w:p>
        </w:tc>
      </w:tr>
      <w:tr w14:paraId="1A303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F42E13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1755EF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control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D5D0F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8A5F2D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61,991,980 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D3AA3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9.3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5BD477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96.11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11C52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57,460,027(92.69%)</w:t>
            </w:r>
          </w:p>
        </w:tc>
      </w:tr>
      <w:tr w14:paraId="7877F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935F4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63168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cold stress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20DD53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ABEA2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70,175,478 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C9B45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10.53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75E78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95.56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AC376B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65,619,989(93.51%)</w:t>
            </w:r>
          </w:p>
        </w:tc>
      </w:tr>
      <w:tr w14:paraId="1F8A71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F7FC1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0347C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cold stress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72930D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556F7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61,313,652 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4D249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9.2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A615F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96.21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8112EB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55,666,091(90.79%)</w:t>
            </w:r>
          </w:p>
        </w:tc>
      </w:tr>
      <w:tr w14:paraId="1E3D7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3131E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6F9AB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cold stress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2564E8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2419BD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60,011,942 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0A0CEF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7EF65B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96.48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46972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55,858,356(93.08%)</w:t>
            </w:r>
          </w:p>
        </w:tc>
      </w:tr>
      <w:tr w14:paraId="378CE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FEB9D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78573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cold stress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C36B8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T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CC7A1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71,916,006 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46A6F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10.79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D484B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96.65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0636B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67,872,460(94.38%)</w:t>
            </w:r>
          </w:p>
        </w:tc>
      </w:tr>
      <w:tr w14:paraId="1DD42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B08DF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D1649D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cold stress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02D68A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74729D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66,378,946 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B3609E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9.96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F51F3B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96.11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A6174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61,735,309(93.00%)</w:t>
            </w:r>
          </w:p>
        </w:tc>
      </w:tr>
      <w:tr w14:paraId="5FC49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61223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C5B384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cold stress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5AB53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658768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67,297,282 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FD8BE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10.09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63FCB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95.48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A04F2E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62,716,611(93.19%)</w:t>
            </w:r>
          </w:p>
        </w:tc>
      </w:tr>
      <w:tr w14:paraId="78A61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57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F3BC1A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0CB8C5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cold stress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E8F422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</w:t>
            </w:r>
          </w:p>
        </w:tc>
        <w:tc>
          <w:tcPr>
            <w:tcW w:w="742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CDCDF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65,837,762 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6FC63E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9.88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FEBE2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95.02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370CD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59,878,445(90.95%)</w:t>
            </w:r>
          </w:p>
        </w:tc>
      </w:tr>
      <w:tr w14:paraId="49FE7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57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5BA6204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643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64AA2D7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cold stress</w:t>
            </w:r>
          </w:p>
        </w:tc>
        <w:tc>
          <w:tcPr>
            <w:tcW w:w="449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5A80648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S</w:t>
            </w:r>
          </w:p>
        </w:tc>
        <w:tc>
          <w:tcPr>
            <w:tcW w:w="742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02A228B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 xml:space="preserve">63,361,504 </w:t>
            </w:r>
          </w:p>
        </w:tc>
        <w:tc>
          <w:tcPr>
            <w:tcW w:w="848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58B06EF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9.5</w:t>
            </w:r>
          </w:p>
        </w:tc>
        <w:tc>
          <w:tcPr>
            <w:tcW w:w="528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758AABE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95.24</w:t>
            </w:r>
          </w:p>
        </w:tc>
        <w:tc>
          <w:tcPr>
            <w:tcW w:w="1128" w:type="pct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48C6C96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t>59,118,603(93.30%)</w:t>
            </w:r>
          </w:p>
        </w:tc>
      </w:tr>
    </w:tbl>
    <w:p w14:paraId="538C8882">
      <w:pPr>
        <w:rPr>
          <w:rFonts w:hint="eastAsia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1F3B31"/>
    <w:rsid w:val="091F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21"/>
    <w:basedOn w:val="5"/>
    <w:uiPriority w:val="0"/>
    <w:rPr>
      <w:rFonts w:hint="default" w:ascii="Times New Roman" w:hAnsi="Times New Roman" w:cs="Times New Roman"/>
      <w:i/>
      <w:iCs/>
      <w:color w:val="000000"/>
      <w:sz w:val="22"/>
      <w:szCs w:val="22"/>
      <w:u w:val="none"/>
    </w:rPr>
  </w:style>
  <w:style w:type="character" w:customStyle="1" w:styleId="7">
    <w:name w:val="font11"/>
    <w:basedOn w:val="5"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8">
    <w:name w:val="font41"/>
    <w:basedOn w:val="5"/>
    <w:uiPriority w:val="0"/>
    <w:rPr>
      <w:rFonts w:hint="eastAsia" w:ascii="宋体" w:hAnsi="宋体" w:eastAsia="宋体" w:cs="宋体"/>
      <w:i/>
      <w:iCs/>
      <w:color w:val="000000"/>
      <w:sz w:val="22"/>
      <w:szCs w:val="22"/>
      <w:u w:val="none"/>
    </w:rPr>
  </w:style>
  <w:style w:type="character" w:customStyle="1" w:styleId="9">
    <w:name w:val="font31"/>
    <w:basedOn w:val="5"/>
    <w:uiPriority w:val="0"/>
    <w:rPr>
      <w:rFonts w:hint="default" w:ascii="Times New Roman" w:hAnsi="Times New Roman" w:cs="Times New Roman"/>
      <w:i/>
      <w:i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2026-10-07T07:16:00Z</dcterms:created>
  <dc:creator>田振东</dc:creator>
  <cp:lastModifiedBy>田振东</cp:lastModifiedBy>
  <dcterms:modified xsi:type="dcterms:W3CDTF">2026-10-07T17:03:17Z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9A07108AF3D34094A179AD7E6EB8753F_11</vt:lpwstr>
  </property>
  <property fmtid="{D5CDD505-2E9C-101B-9397-08002B2CF9AE}" pid="4" name="KSOTemplateDocerSaveRecord">
    <vt:lpwstr>eyJoZGlkIjoiOTY2OTM1YzkyZGUzZjAwMjc0NWVmOGE4MDM2ZmJhYmMiLCJ1c2VySWQiOiIyNjkxMjQxODAifQ==</vt:lpwstr>
  </property>
</Properties>
</file>