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6EA25" w14:textId="77777777" w:rsidR="007D6D5B" w:rsidRPr="00DE6746" w:rsidRDefault="007D6D5B" w:rsidP="00763282">
      <w:pPr>
        <w:spacing w:line="480" w:lineRule="auto"/>
        <w:jc w:val="center"/>
        <w:rPr>
          <w:rFonts w:ascii="Times New Roman" w:hAnsi="Times New Roman"/>
          <w:b/>
          <w:sz w:val="32"/>
          <w:szCs w:val="32"/>
          <w:lang w:val="en-CA"/>
        </w:rPr>
      </w:pPr>
      <w:bookmarkStart w:id="0" w:name="OLE_LINK79"/>
      <w:bookmarkStart w:id="1" w:name="OLE_LINK80"/>
      <w:bookmarkStart w:id="2" w:name="OLE_LINK12"/>
      <w:bookmarkStart w:id="3" w:name="OLE_LINK13"/>
      <w:r w:rsidRPr="00DE6746">
        <w:rPr>
          <w:rFonts w:ascii="Times New Roman" w:eastAsia="Times New Roman" w:hAnsi="Times New Roman"/>
          <w:b/>
          <w:sz w:val="32"/>
          <w:szCs w:val="32"/>
          <w:lang w:val="en-CA"/>
        </w:rPr>
        <w:t xml:space="preserve">Supplementary </w:t>
      </w:r>
      <w:bookmarkEnd w:id="0"/>
      <w:bookmarkEnd w:id="1"/>
      <w:r w:rsidR="00E0194A" w:rsidRPr="00DE6746">
        <w:rPr>
          <w:rFonts w:ascii="Times New Roman" w:eastAsia="Times New Roman" w:hAnsi="Times New Roman"/>
          <w:b/>
          <w:sz w:val="32"/>
          <w:szCs w:val="32"/>
          <w:lang w:val="en-CA"/>
        </w:rPr>
        <w:t>Material</w:t>
      </w:r>
    </w:p>
    <w:p w14:paraId="52913C7F" w14:textId="7C44B79C" w:rsidR="00377AFE" w:rsidRPr="00F130AD" w:rsidRDefault="00F130AD" w:rsidP="00377AFE">
      <w:pPr>
        <w:spacing w:line="480" w:lineRule="auto"/>
        <w:rPr>
          <w:rFonts w:ascii="Times New Roman" w:eastAsia="宋体" w:hAnsi="Times New Roman"/>
          <w:sz w:val="28"/>
          <w:szCs w:val="24"/>
        </w:rPr>
      </w:pPr>
      <w:bookmarkStart w:id="4" w:name="_Hlk43238531"/>
      <w:bookmarkEnd w:id="2"/>
      <w:bookmarkEnd w:id="3"/>
      <w:bookmarkEnd w:id="4"/>
      <w:r w:rsidRPr="00F130AD">
        <w:rPr>
          <w:rFonts w:ascii="Times New Roman" w:hAnsi="Times New Roman"/>
          <w:b/>
          <w:kern w:val="44"/>
          <w:sz w:val="28"/>
          <w:szCs w:val="24"/>
        </w:rPr>
        <w:t>Investigation into the removal of persistent organic pollutants from soil using infrared thermal desorption apparatus</w:t>
      </w:r>
    </w:p>
    <w:p w14:paraId="0E1BAA01" w14:textId="44EC9C96" w:rsidR="007C440F" w:rsidRPr="00F130AD" w:rsidRDefault="007C440F" w:rsidP="00381D78">
      <w:pPr>
        <w:spacing w:line="480" w:lineRule="auto"/>
        <w:rPr>
          <w:rFonts w:ascii="Times New Roman" w:eastAsiaTheme="minorEastAsia" w:hAnsi="Times New Roman"/>
          <w:bCs/>
          <w:i/>
          <w:iCs/>
          <w:kern w:val="44"/>
          <w:sz w:val="24"/>
          <w:szCs w:val="24"/>
        </w:rPr>
      </w:pPr>
    </w:p>
    <w:p w14:paraId="4FD963EE" w14:textId="77777777" w:rsidR="007D6D5B" w:rsidRPr="00F130AD" w:rsidRDefault="007D6D5B" w:rsidP="007D6D5B">
      <w:pPr>
        <w:widowControl/>
        <w:suppressLineNumbers/>
        <w:spacing w:line="480" w:lineRule="auto"/>
        <w:jc w:val="left"/>
        <w:rPr>
          <w:rFonts w:ascii="Times New Roman" w:eastAsia="宋体" w:hAnsi="Times New Roman"/>
          <w:sz w:val="24"/>
          <w:szCs w:val="24"/>
        </w:rPr>
      </w:pPr>
    </w:p>
    <w:p w14:paraId="61DB87D0" w14:textId="65FD581D" w:rsidR="00DE6746" w:rsidRPr="00F130AD" w:rsidRDefault="00DE6746" w:rsidP="00DE6746">
      <w:pPr>
        <w:spacing w:line="480" w:lineRule="auto"/>
        <w:rPr>
          <w:rFonts w:ascii="Times New Roman" w:hAnsi="Times New Roman"/>
          <w:sz w:val="24"/>
          <w:szCs w:val="24"/>
        </w:rPr>
      </w:pPr>
      <w:r w:rsidRPr="00F130AD">
        <w:rPr>
          <w:rFonts w:ascii="Times New Roman" w:hAnsi="Times New Roman"/>
          <w:sz w:val="24"/>
          <w:szCs w:val="24"/>
        </w:rPr>
        <w:t>Total number of pages:</w:t>
      </w:r>
      <w:r w:rsidR="00DB009B" w:rsidRPr="00F130AD">
        <w:rPr>
          <w:rFonts w:ascii="Times New Roman" w:hAnsi="Times New Roman"/>
          <w:sz w:val="24"/>
          <w:szCs w:val="24"/>
        </w:rPr>
        <w:t xml:space="preserve"> </w:t>
      </w:r>
      <w:r w:rsidR="00FB5513" w:rsidRPr="00F130AD">
        <w:rPr>
          <w:rFonts w:ascii="Times New Roman" w:hAnsi="Times New Roman" w:hint="eastAsia"/>
          <w:sz w:val="24"/>
          <w:szCs w:val="24"/>
        </w:rPr>
        <w:t>6</w:t>
      </w:r>
    </w:p>
    <w:p w14:paraId="6FB96FE9" w14:textId="4B1FC667" w:rsidR="00381D78" w:rsidRPr="00F130AD" w:rsidRDefault="00381D78" w:rsidP="00DE6746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F130AD">
        <w:rPr>
          <w:rFonts w:ascii="Times New Roman" w:hAnsi="Times New Roman"/>
          <w:sz w:val="24"/>
          <w:szCs w:val="24"/>
        </w:rPr>
        <w:t xml:space="preserve">Total number of </w:t>
      </w:r>
      <w:r w:rsidR="00FB5513" w:rsidRPr="00F130AD">
        <w:rPr>
          <w:rFonts w:ascii="Times New Roman" w:hAnsi="Times New Roman" w:hint="eastAsia"/>
          <w:sz w:val="24"/>
          <w:szCs w:val="24"/>
        </w:rPr>
        <w:t>table</w:t>
      </w:r>
      <w:r w:rsidRPr="00F130AD">
        <w:rPr>
          <w:rFonts w:ascii="Times New Roman" w:hAnsi="Times New Roman"/>
          <w:sz w:val="24"/>
          <w:szCs w:val="24"/>
        </w:rPr>
        <w:t xml:space="preserve">s: </w:t>
      </w:r>
      <w:r w:rsidR="007C440F" w:rsidRPr="00F130AD">
        <w:rPr>
          <w:rFonts w:ascii="Times New Roman" w:hAnsi="Times New Roman"/>
          <w:sz w:val="24"/>
          <w:szCs w:val="24"/>
        </w:rPr>
        <w:t>4</w:t>
      </w:r>
    </w:p>
    <w:p w14:paraId="24924913" w14:textId="77777777" w:rsidR="00DE6746" w:rsidRPr="00DE6746" w:rsidRDefault="007D6D5B" w:rsidP="00DE6746">
      <w:pPr>
        <w:spacing w:line="480" w:lineRule="auto"/>
        <w:jc w:val="center"/>
        <w:rPr>
          <w:rFonts w:ascii="Times New Roman" w:eastAsia="宋体" w:hAnsi="Times New Roman"/>
          <w:i/>
          <w:szCs w:val="21"/>
        </w:rPr>
      </w:pPr>
      <w:r w:rsidRPr="00DE6746">
        <w:rPr>
          <w:rFonts w:ascii="Times New Roman" w:eastAsia="宋体" w:hAnsi="Times New Roman"/>
          <w:i/>
          <w:szCs w:val="21"/>
        </w:rPr>
        <w:br w:type="page"/>
      </w:r>
      <w:r w:rsidR="00A06C31">
        <w:rPr>
          <w:rFonts w:ascii="Times New Roman" w:hAnsi="Times New Roman" w:hint="eastAsia"/>
          <w:b/>
          <w:sz w:val="24"/>
          <w:szCs w:val="28"/>
        </w:rPr>
        <w:lastRenderedPageBreak/>
        <w:t>F</w:t>
      </w:r>
      <w:r w:rsidR="00DE6746" w:rsidRPr="00DE6746">
        <w:rPr>
          <w:rFonts w:ascii="Times New Roman" w:hAnsi="Times New Roman"/>
          <w:b/>
          <w:sz w:val="24"/>
          <w:szCs w:val="28"/>
        </w:rPr>
        <w:t>igure list</w:t>
      </w:r>
    </w:p>
    <w:p w14:paraId="7BA23B48" w14:textId="7CC89BE4" w:rsidR="00AF5C93" w:rsidRDefault="00730978" w:rsidP="00AF5C93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S1.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="007C440F" w:rsidRPr="007C440F">
        <w:rPr>
          <w:rFonts w:ascii="Times New Roman" w:eastAsia="宋体" w:hAnsi="Times New Roman"/>
          <w:sz w:val="24"/>
        </w:rPr>
        <w:t>Retention time, qualitative ions</w:t>
      </w:r>
      <w:r w:rsidR="007C440F">
        <w:rPr>
          <w:rFonts w:ascii="Times New Roman" w:eastAsia="宋体" w:hAnsi="Times New Roman"/>
          <w:sz w:val="24"/>
        </w:rPr>
        <w:t>,</w:t>
      </w:r>
      <w:r w:rsidR="007C440F" w:rsidRPr="007C440F">
        <w:rPr>
          <w:rFonts w:ascii="Times New Roman" w:eastAsia="宋体" w:hAnsi="Times New Roman"/>
          <w:sz w:val="24"/>
        </w:rPr>
        <w:t xml:space="preserve"> and quantitative ions of PCBs in soil</w:t>
      </w:r>
      <w:r w:rsidR="00FB5513" w:rsidRPr="00FB5513">
        <w:rPr>
          <w:rFonts w:ascii="Times New Roman" w:eastAsia="宋体" w:hAnsi="Times New Roman"/>
          <w:sz w:val="24"/>
        </w:rPr>
        <w:t>.</w:t>
      </w:r>
    </w:p>
    <w:p w14:paraId="61BFF511" w14:textId="2312A877" w:rsidR="007C440F" w:rsidRDefault="007C440F" w:rsidP="007C440F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/>
          <w:sz w:val="24"/>
        </w:rPr>
        <w:t>2</w:t>
      </w:r>
      <w:r w:rsidRPr="00FB5513">
        <w:rPr>
          <w:rFonts w:ascii="Times New Roman" w:eastAsia="宋体" w:hAnsi="Times New Roman" w:hint="eastAsia"/>
          <w:sz w:val="24"/>
        </w:rPr>
        <w:t>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Retention time, qualitative ions</w:t>
      </w:r>
      <w:r>
        <w:rPr>
          <w:rFonts w:ascii="Times New Roman" w:eastAsia="宋体" w:hAnsi="Times New Roman"/>
          <w:sz w:val="24"/>
        </w:rPr>
        <w:t>,</w:t>
      </w:r>
      <w:r w:rsidRPr="007C440F">
        <w:rPr>
          <w:rFonts w:ascii="Times New Roman" w:eastAsia="宋体" w:hAnsi="Times New Roman"/>
          <w:sz w:val="24"/>
        </w:rPr>
        <w:t xml:space="preserve"> and quantitative ions of P</w:t>
      </w:r>
      <w:r>
        <w:rPr>
          <w:rFonts w:ascii="Times New Roman" w:eastAsia="宋体" w:hAnsi="Times New Roman"/>
          <w:sz w:val="24"/>
        </w:rPr>
        <w:t>BDE</w:t>
      </w:r>
      <w:r w:rsidRPr="007C440F">
        <w:rPr>
          <w:rFonts w:ascii="Times New Roman" w:eastAsia="宋体" w:hAnsi="Times New Roman"/>
          <w:sz w:val="24"/>
        </w:rPr>
        <w:t>s in soil</w:t>
      </w:r>
      <w:r w:rsidRPr="00FB5513">
        <w:rPr>
          <w:rFonts w:ascii="Times New Roman" w:eastAsia="宋体" w:hAnsi="Times New Roman"/>
          <w:sz w:val="24"/>
        </w:rPr>
        <w:t>.</w:t>
      </w:r>
    </w:p>
    <w:p w14:paraId="2EBD9E68" w14:textId="2E8C948D" w:rsidR="007C440F" w:rsidRDefault="007C440F" w:rsidP="007C440F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/>
          <w:sz w:val="24"/>
        </w:rPr>
        <w:t>3</w:t>
      </w:r>
      <w:r w:rsidRPr="00FB5513">
        <w:rPr>
          <w:rFonts w:ascii="Times New Roman" w:eastAsia="宋体" w:hAnsi="Times New Roman" w:hint="eastAsia"/>
          <w:sz w:val="24"/>
        </w:rPr>
        <w:t>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Regression equations and correlation coefficients of PCBs in soil</w:t>
      </w:r>
      <w:r w:rsidRPr="00FB5513">
        <w:rPr>
          <w:rFonts w:ascii="Times New Roman" w:eastAsia="宋体" w:hAnsi="Times New Roman"/>
          <w:sz w:val="24"/>
        </w:rPr>
        <w:t>.</w:t>
      </w:r>
    </w:p>
    <w:p w14:paraId="3DB8AF45" w14:textId="3F7BE21B" w:rsidR="007C440F" w:rsidRPr="007C440F" w:rsidRDefault="007C440F" w:rsidP="00AF5C93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/>
          <w:sz w:val="24"/>
        </w:rPr>
        <w:t>4</w:t>
      </w:r>
      <w:r w:rsidRPr="00FB5513">
        <w:rPr>
          <w:rFonts w:ascii="Times New Roman" w:eastAsia="宋体" w:hAnsi="Times New Roman" w:hint="eastAsia"/>
          <w:sz w:val="24"/>
        </w:rPr>
        <w:t>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Regression equations and correlation coefficients of P</w:t>
      </w:r>
      <w:r>
        <w:rPr>
          <w:rFonts w:ascii="Times New Roman" w:eastAsia="宋体" w:hAnsi="Times New Roman"/>
          <w:sz w:val="24"/>
        </w:rPr>
        <w:t>BDE</w:t>
      </w:r>
      <w:r w:rsidRPr="007C440F">
        <w:rPr>
          <w:rFonts w:ascii="Times New Roman" w:eastAsia="宋体" w:hAnsi="Times New Roman"/>
          <w:sz w:val="24"/>
        </w:rPr>
        <w:t>s</w:t>
      </w:r>
      <w:r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in soil</w:t>
      </w:r>
      <w:r w:rsidRPr="00FB5513">
        <w:rPr>
          <w:rFonts w:ascii="Times New Roman" w:eastAsia="宋体" w:hAnsi="Times New Roman"/>
          <w:sz w:val="24"/>
        </w:rPr>
        <w:t>.</w:t>
      </w:r>
    </w:p>
    <w:p w14:paraId="0EBABBC1" w14:textId="2AB0DCD8" w:rsidR="00E4613A" w:rsidRDefault="00E7510A" w:rsidP="00E7510A">
      <w:pPr>
        <w:spacing w:line="480" w:lineRule="auto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br w:type="page"/>
      </w:r>
    </w:p>
    <w:p w14:paraId="26C3B15E" w14:textId="11D7E0AF" w:rsidR="00730978" w:rsidRDefault="00730978" w:rsidP="00730978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lastRenderedPageBreak/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S1</w:t>
      </w:r>
      <w:r w:rsidR="00FB5513">
        <w:rPr>
          <w:rFonts w:ascii="Times New Roman" w:eastAsia="宋体" w:hAnsi="Times New Roman" w:hint="eastAsia"/>
          <w:sz w:val="24"/>
        </w:rPr>
        <w:t>.</w:t>
      </w:r>
      <w:r w:rsidR="00FB5513" w:rsidRPr="00FB5513">
        <w:rPr>
          <w:rFonts w:ascii="Times New Roman" w:eastAsia="宋体" w:hAnsi="Times New Roman" w:hint="eastAsia"/>
          <w:sz w:val="24"/>
        </w:rPr>
        <w:t xml:space="preserve"> </w:t>
      </w:r>
      <w:r w:rsidR="007C440F" w:rsidRPr="007C440F">
        <w:rPr>
          <w:rFonts w:ascii="Times New Roman" w:eastAsia="宋体" w:hAnsi="Times New Roman"/>
          <w:sz w:val="24"/>
        </w:rPr>
        <w:t>Retention time, qualitative ions</w:t>
      </w:r>
      <w:r w:rsidR="007C440F">
        <w:rPr>
          <w:rFonts w:ascii="Times New Roman" w:eastAsia="宋体" w:hAnsi="Times New Roman"/>
          <w:sz w:val="24"/>
        </w:rPr>
        <w:t>,</w:t>
      </w:r>
      <w:r w:rsidR="007C440F" w:rsidRPr="007C440F">
        <w:rPr>
          <w:rFonts w:ascii="Times New Roman" w:eastAsia="宋体" w:hAnsi="Times New Roman"/>
          <w:sz w:val="24"/>
        </w:rPr>
        <w:t xml:space="preserve"> and quantitative ions of PCBs in soil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05"/>
        <w:gridCol w:w="3588"/>
        <w:gridCol w:w="1134"/>
        <w:gridCol w:w="1438"/>
        <w:gridCol w:w="1429"/>
      </w:tblGrid>
      <w:tr w:rsidR="007C440F" w:rsidRPr="007C440F" w14:paraId="6243A66A" w14:textId="77777777" w:rsidTr="007C440F">
        <w:trPr>
          <w:trHeight w:val="680"/>
          <w:jc w:val="center"/>
        </w:trPr>
        <w:tc>
          <w:tcPr>
            <w:tcW w:w="8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3DF04C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Number</w:t>
            </w:r>
          </w:p>
        </w:tc>
        <w:tc>
          <w:tcPr>
            <w:tcW w:w="358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3843A3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Name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87AE9D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Retention time</w:t>
            </w:r>
          </w:p>
        </w:tc>
        <w:tc>
          <w:tcPr>
            <w:tcW w:w="143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D42942D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Qualitative ions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E3B65B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Quantification</w:t>
            </w:r>
          </w:p>
          <w:p w14:paraId="37B97ED6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of ions</w:t>
            </w:r>
          </w:p>
        </w:tc>
      </w:tr>
      <w:tr w:rsidR="007C440F" w:rsidRPr="007C440F" w14:paraId="200D98C9" w14:textId="77777777" w:rsidTr="007C440F">
        <w:trPr>
          <w:trHeight w:val="680"/>
          <w:jc w:val="center"/>
        </w:trPr>
        <w:tc>
          <w:tcPr>
            <w:tcW w:w="807" w:type="dxa"/>
            <w:tcBorders>
              <w:top w:val="single" w:sz="8" w:space="0" w:color="auto"/>
              <w:bottom w:val="nil"/>
            </w:tcBorders>
            <w:vAlign w:val="center"/>
          </w:tcPr>
          <w:p w14:paraId="58542612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</w:t>
            </w:r>
          </w:p>
        </w:tc>
        <w:tc>
          <w:tcPr>
            <w:tcW w:w="3588" w:type="dxa"/>
            <w:tcBorders>
              <w:top w:val="single" w:sz="8" w:space="0" w:color="auto"/>
              <w:bottom w:val="nil"/>
            </w:tcBorders>
            <w:vAlign w:val="center"/>
          </w:tcPr>
          <w:p w14:paraId="2F455A28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2,4,4'-Trichlorobiphenyl PCB 28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12A06D4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10.386</w:t>
            </w:r>
          </w:p>
        </w:tc>
        <w:tc>
          <w:tcPr>
            <w:tcW w:w="1438" w:type="dxa"/>
            <w:tcBorders>
              <w:top w:val="single" w:sz="8" w:space="0" w:color="auto"/>
              <w:bottom w:val="nil"/>
            </w:tcBorders>
            <w:vAlign w:val="center"/>
          </w:tcPr>
          <w:p w14:paraId="2F8DE25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256,186,188</w:t>
            </w:r>
          </w:p>
        </w:tc>
        <w:tc>
          <w:tcPr>
            <w:tcW w:w="1339" w:type="dxa"/>
            <w:tcBorders>
              <w:top w:val="single" w:sz="8" w:space="0" w:color="auto"/>
              <w:bottom w:val="nil"/>
            </w:tcBorders>
            <w:vAlign w:val="center"/>
          </w:tcPr>
          <w:p w14:paraId="7131D6E2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270</w:t>
            </w:r>
          </w:p>
        </w:tc>
      </w:tr>
      <w:tr w:rsidR="007C440F" w:rsidRPr="007C440F" w14:paraId="0E26AE5E" w14:textId="77777777" w:rsidTr="007C440F">
        <w:trPr>
          <w:trHeight w:val="680"/>
          <w:jc w:val="center"/>
        </w:trPr>
        <w:tc>
          <w:tcPr>
            <w:tcW w:w="807" w:type="dxa"/>
            <w:tcBorders>
              <w:top w:val="nil"/>
            </w:tcBorders>
            <w:vAlign w:val="center"/>
          </w:tcPr>
          <w:p w14:paraId="44AB1416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2</w:t>
            </w:r>
          </w:p>
        </w:tc>
        <w:tc>
          <w:tcPr>
            <w:tcW w:w="3588" w:type="dxa"/>
            <w:tcBorders>
              <w:top w:val="nil"/>
            </w:tcBorders>
            <w:vAlign w:val="center"/>
          </w:tcPr>
          <w:p w14:paraId="722E6B41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2,2',5,5'-Tetrachlorobiphenyl PCB 52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9D57F9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10.804</w:t>
            </w:r>
          </w:p>
        </w:tc>
        <w:tc>
          <w:tcPr>
            <w:tcW w:w="1438" w:type="dxa"/>
            <w:tcBorders>
              <w:top w:val="nil"/>
            </w:tcBorders>
            <w:vAlign w:val="center"/>
          </w:tcPr>
          <w:p w14:paraId="0E8CC21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290,222,220</w:t>
            </w:r>
          </w:p>
        </w:tc>
        <w:tc>
          <w:tcPr>
            <w:tcW w:w="1339" w:type="dxa"/>
            <w:tcBorders>
              <w:top w:val="nil"/>
            </w:tcBorders>
            <w:vAlign w:val="center"/>
          </w:tcPr>
          <w:p w14:paraId="48FF888F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292</w:t>
            </w:r>
          </w:p>
        </w:tc>
      </w:tr>
      <w:tr w:rsidR="007C440F" w:rsidRPr="007C440F" w14:paraId="1AB7FA35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7CFC0C82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3</w:t>
            </w:r>
          </w:p>
        </w:tc>
        <w:tc>
          <w:tcPr>
            <w:tcW w:w="3588" w:type="dxa"/>
            <w:vAlign w:val="center"/>
          </w:tcPr>
          <w:p w14:paraId="6C78D88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2,2',4,5,5'-Pentachlorobiphenyl PCB 101</w:t>
            </w:r>
          </w:p>
        </w:tc>
        <w:tc>
          <w:tcPr>
            <w:tcW w:w="1134" w:type="dxa"/>
            <w:vAlign w:val="center"/>
          </w:tcPr>
          <w:p w14:paraId="731886D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12.065</w:t>
            </w:r>
          </w:p>
        </w:tc>
        <w:tc>
          <w:tcPr>
            <w:tcW w:w="1438" w:type="dxa"/>
            <w:vAlign w:val="center"/>
          </w:tcPr>
          <w:p w14:paraId="0EF9DC6C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2289C785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112773B9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1F068245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4</w:t>
            </w:r>
          </w:p>
        </w:tc>
        <w:tc>
          <w:tcPr>
            <w:tcW w:w="3588" w:type="dxa"/>
            <w:vAlign w:val="center"/>
          </w:tcPr>
          <w:p w14:paraId="57C061B0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3,4,4',5-Tetrachlorobyl PCB 81</w:t>
            </w:r>
          </w:p>
        </w:tc>
        <w:tc>
          <w:tcPr>
            <w:tcW w:w="1134" w:type="dxa"/>
            <w:vAlign w:val="center"/>
          </w:tcPr>
          <w:p w14:paraId="0A7087D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12.566</w:t>
            </w:r>
          </w:p>
        </w:tc>
        <w:tc>
          <w:tcPr>
            <w:tcW w:w="1438" w:type="dxa"/>
            <w:vAlign w:val="center"/>
          </w:tcPr>
          <w:p w14:paraId="1A18E47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290,222,220</w:t>
            </w:r>
          </w:p>
        </w:tc>
        <w:tc>
          <w:tcPr>
            <w:tcW w:w="1339" w:type="dxa"/>
            <w:vAlign w:val="center"/>
          </w:tcPr>
          <w:p w14:paraId="48020931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292</w:t>
            </w:r>
          </w:p>
        </w:tc>
      </w:tr>
      <w:tr w:rsidR="007C440F" w:rsidRPr="007C440F" w14:paraId="7C1D983C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318F284B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5</w:t>
            </w:r>
          </w:p>
        </w:tc>
        <w:tc>
          <w:tcPr>
            <w:tcW w:w="3588" w:type="dxa"/>
            <w:vAlign w:val="center"/>
          </w:tcPr>
          <w:p w14:paraId="5C09A5E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3,3',4,4'-Tetrachlorobiphenyl PCB 77</w:t>
            </w:r>
          </w:p>
        </w:tc>
        <w:tc>
          <w:tcPr>
            <w:tcW w:w="1134" w:type="dxa"/>
            <w:vAlign w:val="center"/>
          </w:tcPr>
          <w:p w14:paraId="792E74E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12.757</w:t>
            </w:r>
          </w:p>
        </w:tc>
        <w:tc>
          <w:tcPr>
            <w:tcW w:w="1438" w:type="dxa"/>
            <w:vAlign w:val="center"/>
          </w:tcPr>
          <w:p w14:paraId="0647573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290,222,220</w:t>
            </w:r>
          </w:p>
        </w:tc>
        <w:tc>
          <w:tcPr>
            <w:tcW w:w="1339" w:type="dxa"/>
            <w:vAlign w:val="center"/>
          </w:tcPr>
          <w:p w14:paraId="79E9097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292</w:t>
            </w:r>
          </w:p>
        </w:tc>
      </w:tr>
      <w:tr w:rsidR="007C440F" w:rsidRPr="007C440F" w14:paraId="74584D78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16662D03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6</w:t>
            </w:r>
          </w:p>
        </w:tc>
        <w:tc>
          <w:tcPr>
            <w:tcW w:w="3588" w:type="dxa"/>
            <w:vAlign w:val="center"/>
          </w:tcPr>
          <w:p w14:paraId="68D97F4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2',3,4,4',5-Pentachlorobiphenyl PCB 123</w:t>
            </w:r>
          </w:p>
        </w:tc>
        <w:tc>
          <w:tcPr>
            <w:tcW w:w="1134" w:type="dxa"/>
            <w:vAlign w:val="center"/>
          </w:tcPr>
          <w:p w14:paraId="7AF42FD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12.123</w:t>
            </w:r>
          </w:p>
        </w:tc>
        <w:tc>
          <w:tcPr>
            <w:tcW w:w="1438" w:type="dxa"/>
            <w:vAlign w:val="center"/>
          </w:tcPr>
          <w:p w14:paraId="04DD1B2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3167C0B2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6F3C7085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7AA0E881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7</w:t>
            </w:r>
          </w:p>
        </w:tc>
        <w:tc>
          <w:tcPr>
            <w:tcW w:w="3588" w:type="dxa"/>
            <w:vAlign w:val="center"/>
          </w:tcPr>
          <w:p w14:paraId="0A049D12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2,3',4,4',5-Pentachlorobiphenyl PCB 118</w:t>
            </w:r>
          </w:p>
        </w:tc>
        <w:tc>
          <w:tcPr>
            <w:tcW w:w="1134" w:type="dxa"/>
            <w:vAlign w:val="center"/>
          </w:tcPr>
          <w:p w14:paraId="6E0A66EC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13.202</w:t>
            </w:r>
          </w:p>
        </w:tc>
        <w:tc>
          <w:tcPr>
            <w:tcW w:w="1438" w:type="dxa"/>
            <w:vAlign w:val="center"/>
          </w:tcPr>
          <w:p w14:paraId="201B4C18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5242FEF9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069F27B5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7CB584E4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8</w:t>
            </w:r>
          </w:p>
        </w:tc>
        <w:tc>
          <w:tcPr>
            <w:tcW w:w="3588" w:type="dxa"/>
            <w:vAlign w:val="center"/>
          </w:tcPr>
          <w:p w14:paraId="5AB8124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2,3,4,4',5-Pentachlorobyl PCB 114</w:t>
            </w:r>
          </w:p>
        </w:tc>
        <w:tc>
          <w:tcPr>
            <w:tcW w:w="1134" w:type="dxa"/>
            <w:vAlign w:val="center"/>
          </w:tcPr>
          <w:p w14:paraId="62A29DA3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13.406</w:t>
            </w:r>
          </w:p>
        </w:tc>
        <w:tc>
          <w:tcPr>
            <w:tcW w:w="1438" w:type="dxa"/>
            <w:vAlign w:val="center"/>
          </w:tcPr>
          <w:p w14:paraId="1386609E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25353E2E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181F4E8D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22C2F8B0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9</w:t>
            </w:r>
          </w:p>
        </w:tc>
        <w:tc>
          <w:tcPr>
            <w:tcW w:w="3588" w:type="dxa"/>
            <w:vAlign w:val="center"/>
          </w:tcPr>
          <w:p w14:paraId="2CCB38A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2,2',4,4',5,5'-Hxachlorobiphenyl PCB153</w:t>
            </w:r>
          </w:p>
        </w:tc>
        <w:tc>
          <w:tcPr>
            <w:tcW w:w="1134" w:type="dxa"/>
            <w:vAlign w:val="center"/>
          </w:tcPr>
          <w:p w14:paraId="0B4A1C4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13.756</w:t>
            </w:r>
          </w:p>
        </w:tc>
        <w:tc>
          <w:tcPr>
            <w:tcW w:w="1438" w:type="dxa"/>
            <w:vAlign w:val="center"/>
          </w:tcPr>
          <w:p w14:paraId="352C1BC0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vAlign w:val="center"/>
          </w:tcPr>
          <w:p w14:paraId="7831588F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3D9E4167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04154095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10</w:t>
            </w:r>
          </w:p>
        </w:tc>
        <w:tc>
          <w:tcPr>
            <w:tcW w:w="3588" w:type="dxa"/>
            <w:vAlign w:val="center"/>
          </w:tcPr>
          <w:p w14:paraId="3E5B40F0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2,3,3',4,4'-Pntachlorobyl PCB105</w:t>
            </w:r>
          </w:p>
        </w:tc>
        <w:tc>
          <w:tcPr>
            <w:tcW w:w="1134" w:type="dxa"/>
            <w:vAlign w:val="center"/>
          </w:tcPr>
          <w:p w14:paraId="4DD7027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13.721</w:t>
            </w:r>
          </w:p>
        </w:tc>
        <w:tc>
          <w:tcPr>
            <w:tcW w:w="1438" w:type="dxa"/>
            <w:vAlign w:val="center"/>
          </w:tcPr>
          <w:p w14:paraId="4C87644E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011FD796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3EA6E086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7B3FD0D3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11</w:t>
            </w:r>
          </w:p>
        </w:tc>
        <w:tc>
          <w:tcPr>
            <w:tcW w:w="3588" w:type="dxa"/>
            <w:vAlign w:val="center"/>
          </w:tcPr>
          <w:p w14:paraId="5A3B3419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2,2',3,4,4',5'-</w:t>
            </w:r>
            <w:bookmarkStart w:id="5" w:name="OLE_LINK7"/>
            <w:r w:rsidRPr="007C440F">
              <w:rPr>
                <w:rFonts w:ascii="Times New Roman" w:eastAsia="宋体" w:hAnsi="Times New Roman"/>
                <w:szCs w:val="21"/>
              </w:rPr>
              <w:t>Hexachlorobiphenyl</w:t>
            </w:r>
            <w:bookmarkEnd w:id="5"/>
            <w:r w:rsidRPr="007C440F">
              <w:rPr>
                <w:rFonts w:ascii="Times New Roman" w:eastAsia="宋体" w:hAnsi="Times New Roman"/>
                <w:szCs w:val="21"/>
              </w:rPr>
              <w:t xml:space="preserve"> PCB138</w:t>
            </w:r>
          </w:p>
        </w:tc>
        <w:tc>
          <w:tcPr>
            <w:tcW w:w="1134" w:type="dxa"/>
            <w:vAlign w:val="center"/>
          </w:tcPr>
          <w:p w14:paraId="2C4A9041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14.173</w:t>
            </w:r>
          </w:p>
        </w:tc>
        <w:tc>
          <w:tcPr>
            <w:tcW w:w="1438" w:type="dxa"/>
            <w:vAlign w:val="center"/>
          </w:tcPr>
          <w:p w14:paraId="438CDA0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vAlign w:val="center"/>
          </w:tcPr>
          <w:p w14:paraId="0D9595F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47518691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23004C93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12</w:t>
            </w:r>
          </w:p>
        </w:tc>
        <w:tc>
          <w:tcPr>
            <w:tcW w:w="3588" w:type="dxa"/>
            <w:vAlign w:val="center"/>
          </w:tcPr>
          <w:p w14:paraId="5D865959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3,3',4,4',5-Pntachlorobyl PCB126</w:t>
            </w:r>
          </w:p>
        </w:tc>
        <w:tc>
          <w:tcPr>
            <w:tcW w:w="1134" w:type="dxa"/>
            <w:vAlign w:val="center"/>
          </w:tcPr>
          <w:p w14:paraId="061EA325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14.424</w:t>
            </w:r>
          </w:p>
        </w:tc>
        <w:tc>
          <w:tcPr>
            <w:tcW w:w="1438" w:type="dxa"/>
            <w:vAlign w:val="center"/>
          </w:tcPr>
          <w:p w14:paraId="606586E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328,254,256</w:t>
            </w:r>
          </w:p>
        </w:tc>
        <w:tc>
          <w:tcPr>
            <w:tcW w:w="1339" w:type="dxa"/>
            <w:vAlign w:val="center"/>
          </w:tcPr>
          <w:p w14:paraId="31F60CB0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326</w:t>
            </w:r>
          </w:p>
        </w:tc>
      </w:tr>
      <w:tr w:rsidR="007C440F" w:rsidRPr="007C440F" w14:paraId="376AF953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1DA43F38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13</w:t>
            </w:r>
          </w:p>
        </w:tc>
        <w:tc>
          <w:tcPr>
            <w:tcW w:w="3588" w:type="dxa"/>
            <w:vAlign w:val="center"/>
          </w:tcPr>
          <w:p w14:paraId="411A1951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2,3',4,4',5,5'- Hexachlorobiphenyl PCB167</w:t>
            </w:r>
          </w:p>
        </w:tc>
        <w:tc>
          <w:tcPr>
            <w:tcW w:w="1134" w:type="dxa"/>
            <w:vAlign w:val="center"/>
          </w:tcPr>
          <w:p w14:paraId="214A075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14.808</w:t>
            </w:r>
          </w:p>
        </w:tc>
        <w:tc>
          <w:tcPr>
            <w:tcW w:w="1438" w:type="dxa"/>
            <w:vAlign w:val="center"/>
          </w:tcPr>
          <w:p w14:paraId="3007DF42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vAlign w:val="center"/>
          </w:tcPr>
          <w:p w14:paraId="390CB43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04F96C5D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1DEBC058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14</w:t>
            </w:r>
          </w:p>
        </w:tc>
        <w:tc>
          <w:tcPr>
            <w:tcW w:w="3588" w:type="dxa"/>
            <w:vAlign w:val="center"/>
          </w:tcPr>
          <w:p w14:paraId="783EA59D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2,3,3',4,4',5-HexachlorobiphenylPCB156</w:t>
            </w:r>
          </w:p>
        </w:tc>
        <w:tc>
          <w:tcPr>
            <w:tcW w:w="1134" w:type="dxa"/>
            <w:vAlign w:val="center"/>
          </w:tcPr>
          <w:p w14:paraId="16647A5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15.328</w:t>
            </w:r>
          </w:p>
        </w:tc>
        <w:tc>
          <w:tcPr>
            <w:tcW w:w="1438" w:type="dxa"/>
            <w:vAlign w:val="center"/>
          </w:tcPr>
          <w:p w14:paraId="27B60A4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vAlign w:val="center"/>
          </w:tcPr>
          <w:p w14:paraId="0DB57295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39A3D5C6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6FBEE208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15</w:t>
            </w:r>
          </w:p>
        </w:tc>
        <w:tc>
          <w:tcPr>
            <w:tcW w:w="3588" w:type="dxa"/>
            <w:vAlign w:val="center"/>
          </w:tcPr>
          <w:p w14:paraId="08F23A3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2,3,3',4,4',5'-HexachlorobiphenylPCB157</w:t>
            </w:r>
          </w:p>
        </w:tc>
        <w:tc>
          <w:tcPr>
            <w:tcW w:w="1134" w:type="dxa"/>
            <w:vAlign w:val="center"/>
          </w:tcPr>
          <w:p w14:paraId="4FB09D82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15.452</w:t>
            </w:r>
          </w:p>
        </w:tc>
        <w:tc>
          <w:tcPr>
            <w:tcW w:w="1438" w:type="dxa"/>
            <w:vAlign w:val="center"/>
          </w:tcPr>
          <w:p w14:paraId="45976748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vAlign w:val="center"/>
          </w:tcPr>
          <w:p w14:paraId="5C6213F0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6126AE40" w14:textId="77777777" w:rsidTr="007C440F">
        <w:trPr>
          <w:trHeight w:val="680"/>
          <w:jc w:val="center"/>
        </w:trPr>
        <w:tc>
          <w:tcPr>
            <w:tcW w:w="807" w:type="dxa"/>
            <w:vAlign w:val="center"/>
          </w:tcPr>
          <w:p w14:paraId="5D4CE2DF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16</w:t>
            </w:r>
          </w:p>
        </w:tc>
        <w:tc>
          <w:tcPr>
            <w:tcW w:w="3588" w:type="dxa"/>
            <w:vAlign w:val="center"/>
          </w:tcPr>
          <w:p w14:paraId="69A86BF6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2,2',3,4,4',5,5'-Heptachlorobiphenyl PCB180</w:t>
            </w:r>
          </w:p>
        </w:tc>
        <w:tc>
          <w:tcPr>
            <w:tcW w:w="1134" w:type="dxa"/>
            <w:vAlign w:val="center"/>
          </w:tcPr>
          <w:p w14:paraId="7D42AC3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15.699</w:t>
            </w:r>
          </w:p>
        </w:tc>
        <w:tc>
          <w:tcPr>
            <w:tcW w:w="1438" w:type="dxa"/>
            <w:vAlign w:val="center"/>
          </w:tcPr>
          <w:p w14:paraId="01D65AE8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394,324,326</w:t>
            </w:r>
          </w:p>
        </w:tc>
        <w:tc>
          <w:tcPr>
            <w:tcW w:w="1339" w:type="dxa"/>
            <w:vAlign w:val="center"/>
          </w:tcPr>
          <w:p w14:paraId="176A3958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396</w:t>
            </w:r>
          </w:p>
        </w:tc>
      </w:tr>
      <w:tr w:rsidR="007C440F" w:rsidRPr="007C440F" w14:paraId="27740889" w14:textId="77777777" w:rsidTr="007C440F">
        <w:trPr>
          <w:trHeight w:val="680"/>
          <w:jc w:val="center"/>
        </w:trPr>
        <w:tc>
          <w:tcPr>
            <w:tcW w:w="807" w:type="dxa"/>
            <w:tcBorders>
              <w:bottom w:val="nil"/>
            </w:tcBorders>
            <w:vAlign w:val="center"/>
          </w:tcPr>
          <w:p w14:paraId="23F7B075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17</w:t>
            </w:r>
          </w:p>
        </w:tc>
        <w:tc>
          <w:tcPr>
            <w:tcW w:w="3588" w:type="dxa"/>
            <w:tcBorders>
              <w:bottom w:val="nil"/>
            </w:tcBorders>
            <w:vAlign w:val="center"/>
          </w:tcPr>
          <w:p w14:paraId="70393EDC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3,3',4,4',5,5'-HexachlorobiphenylPCB169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F2D6D4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16.290</w:t>
            </w:r>
          </w:p>
        </w:tc>
        <w:tc>
          <w:tcPr>
            <w:tcW w:w="1438" w:type="dxa"/>
            <w:tcBorders>
              <w:bottom w:val="nil"/>
            </w:tcBorders>
            <w:vAlign w:val="center"/>
          </w:tcPr>
          <w:p w14:paraId="6CC5A08B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362,290,288</w:t>
            </w:r>
          </w:p>
        </w:tc>
        <w:tc>
          <w:tcPr>
            <w:tcW w:w="1339" w:type="dxa"/>
            <w:tcBorders>
              <w:bottom w:val="nil"/>
            </w:tcBorders>
            <w:vAlign w:val="center"/>
          </w:tcPr>
          <w:p w14:paraId="74ACE257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360</w:t>
            </w:r>
          </w:p>
        </w:tc>
      </w:tr>
      <w:tr w:rsidR="007C440F" w:rsidRPr="007C440F" w14:paraId="38B2C238" w14:textId="77777777" w:rsidTr="007C440F">
        <w:trPr>
          <w:trHeight w:val="680"/>
          <w:jc w:val="center"/>
        </w:trPr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14:paraId="29783D06" w14:textId="77777777" w:rsidR="007C440F" w:rsidRPr="007C440F" w:rsidRDefault="007C440F" w:rsidP="007C440F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宋体" w:hAnsi="Times New Roman"/>
                <w:b/>
                <w:bCs/>
                <w:szCs w:val="21"/>
              </w:rPr>
              <w:t>18</w:t>
            </w:r>
          </w:p>
        </w:tc>
        <w:tc>
          <w:tcPr>
            <w:tcW w:w="3588" w:type="dxa"/>
            <w:tcBorders>
              <w:bottom w:val="single" w:sz="12" w:space="0" w:color="auto"/>
            </w:tcBorders>
            <w:vAlign w:val="center"/>
          </w:tcPr>
          <w:p w14:paraId="04C9CD13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2,3,3',4,4',5,5'- Heptachlorobiphenyl PCB189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CCD06BA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17.311</w:t>
            </w:r>
          </w:p>
        </w:tc>
        <w:tc>
          <w:tcPr>
            <w:tcW w:w="1438" w:type="dxa"/>
            <w:tcBorders>
              <w:bottom w:val="single" w:sz="12" w:space="0" w:color="auto"/>
            </w:tcBorders>
            <w:vAlign w:val="center"/>
          </w:tcPr>
          <w:p w14:paraId="7087E994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394,324,326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vAlign w:val="center"/>
          </w:tcPr>
          <w:p w14:paraId="2918D511" w14:textId="77777777" w:rsidR="007C440F" w:rsidRPr="007C440F" w:rsidRDefault="007C440F" w:rsidP="007C440F">
            <w:pPr>
              <w:rPr>
                <w:rFonts w:ascii="Times New Roman" w:eastAsia="宋体" w:hAnsi="Times New Roman"/>
                <w:szCs w:val="21"/>
              </w:rPr>
            </w:pPr>
            <w:r w:rsidRPr="007C440F">
              <w:rPr>
                <w:rFonts w:ascii="Times New Roman" w:eastAsia="宋体" w:hAnsi="Times New Roman"/>
                <w:szCs w:val="21"/>
              </w:rPr>
              <w:t>396</w:t>
            </w:r>
          </w:p>
        </w:tc>
      </w:tr>
    </w:tbl>
    <w:p w14:paraId="32358C61" w14:textId="640A49B5" w:rsidR="007C440F" w:rsidRDefault="007C440F">
      <w:pPr>
        <w:widowControl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br w:type="page"/>
      </w:r>
    </w:p>
    <w:p w14:paraId="79BA996A" w14:textId="6C0DE4AB" w:rsidR="00730978" w:rsidRDefault="007C440F" w:rsidP="00B96F82">
      <w:pPr>
        <w:spacing w:line="480" w:lineRule="auto"/>
        <w:rPr>
          <w:rFonts w:ascii="Times New Roman" w:eastAsia="宋体" w:hAnsi="Times New Roman"/>
          <w:sz w:val="24"/>
        </w:rPr>
      </w:pPr>
      <w:r w:rsidRPr="007C440F">
        <w:rPr>
          <w:rFonts w:ascii="Times New Roman" w:eastAsia="宋体" w:hAnsi="Times New Roman"/>
          <w:sz w:val="24"/>
        </w:rPr>
        <w:lastRenderedPageBreak/>
        <w:t>Retention time, qualitative ions</w:t>
      </w:r>
      <w:r>
        <w:rPr>
          <w:rFonts w:ascii="Times New Roman" w:eastAsia="宋体" w:hAnsi="Times New Roman"/>
          <w:sz w:val="24"/>
        </w:rPr>
        <w:t>,</w:t>
      </w:r>
      <w:r w:rsidRPr="007C440F">
        <w:rPr>
          <w:rFonts w:ascii="Times New Roman" w:eastAsia="宋体" w:hAnsi="Times New Roman"/>
          <w:sz w:val="24"/>
        </w:rPr>
        <w:t xml:space="preserve"> and quantitative ions of P</w:t>
      </w:r>
      <w:r>
        <w:rPr>
          <w:rFonts w:ascii="Times New Roman" w:eastAsia="宋体" w:hAnsi="Times New Roman"/>
          <w:sz w:val="24"/>
        </w:rPr>
        <w:t>BDE</w:t>
      </w:r>
      <w:r w:rsidRPr="007C440F">
        <w:rPr>
          <w:rFonts w:ascii="Times New Roman" w:eastAsia="宋体" w:hAnsi="Times New Roman"/>
          <w:sz w:val="24"/>
        </w:rPr>
        <w:t>s in soil</w:t>
      </w:r>
      <w:r w:rsidRPr="00FB5513">
        <w:rPr>
          <w:rFonts w:ascii="Times New Roman" w:eastAsia="宋体" w:hAnsi="Times New Roman"/>
          <w:sz w:val="24"/>
        </w:rPr>
        <w:t>.</w:t>
      </w:r>
    </w:p>
    <w:tbl>
      <w:tblPr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"/>
        <w:gridCol w:w="4198"/>
        <w:gridCol w:w="1134"/>
        <w:gridCol w:w="1276"/>
        <w:gridCol w:w="1178"/>
      </w:tblGrid>
      <w:tr w:rsidR="007C440F" w:rsidRPr="007C440F" w14:paraId="4A9A754F" w14:textId="77777777" w:rsidTr="007C440F">
        <w:trPr>
          <w:trHeight w:val="680"/>
        </w:trPr>
        <w:tc>
          <w:tcPr>
            <w:tcW w:w="90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4E153A1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N</w:t>
            </w:r>
            <w:r w:rsidRPr="007C440F">
              <w:rPr>
                <w:rFonts w:ascii="Times New Roman" w:eastAsia="华文楷体" w:hAnsi="Times New Roman" w:hint="eastAsia"/>
                <w:color w:val="000000"/>
                <w:kern w:val="24"/>
                <w:szCs w:val="21"/>
              </w:rPr>
              <w:t>umber</w:t>
            </w:r>
          </w:p>
        </w:tc>
        <w:tc>
          <w:tcPr>
            <w:tcW w:w="41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520010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 w:hint="eastAsia"/>
                <w:color w:val="000000"/>
                <w:kern w:val="24"/>
                <w:szCs w:val="21"/>
              </w:rPr>
              <w:t>N</w:t>
            </w: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ame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D91E9C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Retention time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378145F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Qualitative ions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54C871" w14:textId="6D40414B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 w:hint="eastAsia"/>
                <w:color w:val="000000"/>
                <w:kern w:val="24"/>
                <w:szCs w:val="21"/>
              </w:rPr>
              <w:t>Q</w:t>
            </w: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uantification</w:t>
            </w:r>
            <w:r>
              <w:rPr>
                <w:rFonts w:ascii="Times New Roman" w:eastAsia="华文楷体" w:hAnsi="Times New Roman" w:hint="eastAsia"/>
                <w:color w:val="000000"/>
                <w:kern w:val="24"/>
                <w:szCs w:val="21"/>
              </w:rPr>
              <w:t xml:space="preserve"> </w:t>
            </w: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of ions</w:t>
            </w:r>
          </w:p>
        </w:tc>
      </w:tr>
      <w:tr w:rsidR="007C440F" w:rsidRPr="007C440F" w14:paraId="24E3575E" w14:textId="77777777" w:rsidTr="007C440F">
        <w:trPr>
          <w:trHeight w:val="680"/>
        </w:trPr>
        <w:tc>
          <w:tcPr>
            <w:tcW w:w="905" w:type="dxa"/>
            <w:tcBorders>
              <w:top w:val="single" w:sz="8" w:space="0" w:color="auto"/>
              <w:bottom w:val="nil"/>
            </w:tcBorders>
            <w:vAlign w:val="center"/>
          </w:tcPr>
          <w:p w14:paraId="229344DF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bookmarkStart w:id="6" w:name="_Hlk206567297"/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1</w:t>
            </w:r>
          </w:p>
        </w:tc>
        <w:tc>
          <w:tcPr>
            <w:tcW w:w="4198" w:type="dxa"/>
            <w:tcBorders>
              <w:top w:val="single" w:sz="8" w:space="0" w:color="auto"/>
              <w:bottom w:val="nil"/>
            </w:tcBorders>
            <w:vAlign w:val="center"/>
          </w:tcPr>
          <w:p w14:paraId="06C5EB71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2,4,4'-Tribromodiphenyl ether PBDE28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1E60C04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18.363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vAlign w:val="center"/>
          </w:tcPr>
          <w:p w14:paraId="2167D79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408,406,404</w:t>
            </w:r>
          </w:p>
        </w:tc>
        <w:tc>
          <w:tcPr>
            <w:tcW w:w="1178" w:type="dxa"/>
            <w:tcBorders>
              <w:top w:val="single" w:sz="8" w:space="0" w:color="auto"/>
              <w:bottom w:val="nil"/>
            </w:tcBorders>
            <w:vAlign w:val="center"/>
          </w:tcPr>
          <w:p w14:paraId="27C753B7" w14:textId="77777777" w:rsidR="007C440F" w:rsidRPr="007C440F" w:rsidRDefault="007C440F" w:rsidP="007C440F">
            <w:pPr>
              <w:rPr>
                <w:rFonts w:ascii="Times New Roman" w:hAnsi="Times New Roman"/>
                <w:color w:val="000000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246</w:t>
            </w:r>
          </w:p>
        </w:tc>
      </w:tr>
      <w:tr w:rsidR="007C440F" w:rsidRPr="007C440F" w14:paraId="53B567FF" w14:textId="77777777" w:rsidTr="007C440F">
        <w:trPr>
          <w:trHeight w:val="680"/>
        </w:trPr>
        <w:tc>
          <w:tcPr>
            <w:tcW w:w="905" w:type="dxa"/>
            <w:tcBorders>
              <w:top w:val="nil"/>
            </w:tcBorders>
            <w:vAlign w:val="center"/>
          </w:tcPr>
          <w:p w14:paraId="409B7A5B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7B1BA4B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2,2',4,4'-Tetrabromodiphenyl ether PBDE47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844A2CA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22.518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C260D87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486,484,488</w:t>
            </w:r>
          </w:p>
        </w:tc>
        <w:tc>
          <w:tcPr>
            <w:tcW w:w="1178" w:type="dxa"/>
            <w:tcBorders>
              <w:top w:val="nil"/>
            </w:tcBorders>
            <w:vAlign w:val="center"/>
          </w:tcPr>
          <w:p w14:paraId="4AE1CE5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326</w:t>
            </w:r>
          </w:p>
        </w:tc>
      </w:tr>
      <w:tr w:rsidR="007C440F" w:rsidRPr="007C440F" w14:paraId="18F57CE4" w14:textId="77777777" w:rsidTr="007C440F">
        <w:trPr>
          <w:trHeight w:val="680"/>
        </w:trPr>
        <w:tc>
          <w:tcPr>
            <w:tcW w:w="905" w:type="dxa"/>
            <w:vAlign w:val="center"/>
          </w:tcPr>
          <w:p w14:paraId="716388A9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3</w:t>
            </w:r>
          </w:p>
        </w:tc>
        <w:tc>
          <w:tcPr>
            <w:tcW w:w="4198" w:type="dxa"/>
            <w:vAlign w:val="center"/>
          </w:tcPr>
          <w:p w14:paraId="127EB23C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2,2',4,4',6-Pentabromodiphenyl ether PBDE100</w:t>
            </w:r>
          </w:p>
        </w:tc>
        <w:tc>
          <w:tcPr>
            <w:tcW w:w="1134" w:type="dxa"/>
            <w:vAlign w:val="center"/>
          </w:tcPr>
          <w:p w14:paraId="21885E9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24.388</w:t>
            </w:r>
          </w:p>
        </w:tc>
        <w:tc>
          <w:tcPr>
            <w:tcW w:w="1276" w:type="dxa"/>
            <w:vAlign w:val="center"/>
          </w:tcPr>
          <w:p w14:paraId="07A0D86A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566,564,562</w:t>
            </w:r>
          </w:p>
        </w:tc>
        <w:tc>
          <w:tcPr>
            <w:tcW w:w="1178" w:type="dxa"/>
            <w:vAlign w:val="center"/>
          </w:tcPr>
          <w:p w14:paraId="409B1806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562</w:t>
            </w:r>
          </w:p>
        </w:tc>
      </w:tr>
      <w:tr w:rsidR="007C440F" w:rsidRPr="007C440F" w14:paraId="242D9ADA" w14:textId="77777777" w:rsidTr="007C440F">
        <w:trPr>
          <w:trHeight w:val="680"/>
        </w:trPr>
        <w:tc>
          <w:tcPr>
            <w:tcW w:w="905" w:type="dxa"/>
            <w:vAlign w:val="center"/>
          </w:tcPr>
          <w:p w14:paraId="1CC50116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4</w:t>
            </w:r>
          </w:p>
        </w:tc>
        <w:tc>
          <w:tcPr>
            <w:tcW w:w="4198" w:type="dxa"/>
            <w:vAlign w:val="center"/>
          </w:tcPr>
          <w:p w14:paraId="4CC75CB1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2,2',4,4',5-Pentabromodiphenyl ether PBDE99</w:t>
            </w:r>
          </w:p>
        </w:tc>
        <w:tc>
          <w:tcPr>
            <w:tcW w:w="1134" w:type="dxa"/>
            <w:vAlign w:val="center"/>
          </w:tcPr>
          <w:p w14:paraId="173BD8E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25.685</w:t>
            </w:r>
          </w:p>
        </w:tc>
        <w:tc>
          <w:tcPr>
            <w:tcW w:w="1276" w:type="dxa"/>
            <w:vAlign w:val="center"/>
          </w:tcPr>
          <w:p w14:paraId="6DFBFCC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566,564,562</w:t>
            </w:r>
          </w:p>
        </w:tc>
        <w:tc>
          <w:tcPr>
            <w:tcW w:w="1178" w:type="dxa"/>
            <w:vAlign w:val="center"/>
          </w:tcPr>
          <w:p w14:paraId="771CBA8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404</w:t>
            </w:r>
          </w:p>
        </w:tc>
      </w:tr>
      <w:tr w:rsidR="007C440F" w:rsidRPr="007C440F" w14:paraId="7F832E35" w14:textId="77777777" w:rsidTr="007C440F">
        <w:trPr>
          <w:trHeight w:val="680"/>
        </w:trPr>
        <w:tc>
          <w:tcPr>
            <w:tcW w:w="905" w:type="dxa"/>
            <w:tcBorders>
              <w:bottom w:val="nil"/>
            </w:tcBorders>
            <w:vAlign w:val="center"/>
          </w:tcPr>
          <w:p w14:paraId="049A58C4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5</w:t>
            </w:r>
          </w:p>
        </w:tc>
        <w:tc>
          <w:tcPr>
            <w:tcW w:w="4198" w:type="dxa"/>
            <w:tcBorders>
              <w:bottom w:val="nil"/>
            </w:tcBorders>
            <w:vAlign w:val="center"/>
          </w:tcPr>
          <w:p w14:paraId="304C1A31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2,2',4,4',5,6'-Hexabromodiphenyl ether PBDE154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2958C1C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28.046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E2D04DB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644,642,646</w:t>
            </w:r>
          </w:p>
        </w:tc>
        <w:tc>
          <w:tcPr>
            <w:tcW w:w="1178" w:type="dxa"/>
            <w:tcBorders>
              <w:bottom w:val="nil"/>
            </w:tcBorders>
            <w:vAlign w:val="center"/>
          </w:tcPr>
          <w:p w14:paraId="50203AF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484</w:t>
            </w:r>
          </w:p>
        </w:tc>
      </w:tr>
      <w:tr w:rsidR="007C440F" w:rsidRPr="007C440F" w14:paraId="4E223D5E" w14:textId="77777777" w:rsidTr="007C440F">
        <w:trPr>
          <w:trHeight w:val="680"/>
        </w:trPr>
        <w:tc>
          <w:tcPr>
            <w:tcW w:w="905" w:type="dxa"/>
            <w:vAlign w:val="center"/>
          </w:tcPr>
          <w:p w14:paraId="66909998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6</w:t>
            </w:r>
          </w:p>
        </w:tc>
        <w:tc>
          <w:tcPr>
            <w:tcW w:w="4198" w:type="dxa"/>
            <w:vAlign w:val="center"/>
          </w:tcPr>
          <w:p w14:paraId="54613D40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2,2',4,4',5,5'-Hexabromodiphenyl ether PBDE153</w:t>
            </w:r>
          </w:p>
        </w:tc>
        <w:tc>
          <w:tcPr>
            <w:tcW w:w="1134" w:type="dxa"/>
            <w:vAlign w:val="center"/>
          </w:tcPr>
          <w:p w14:paraId="3177A2B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28.691</w:t>
            </w:r>
          </w:p>
        </w:tc>
        <w:tc>
          <w:tcPr>
            <w:tcW w:w="1276" w:type="dxa"/>
            <w:vAlign w:val="center"/>
          </w:tcPr>
          <w:p w14:paraId="55A9C727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644,642,646</w:t>
            </w:r>
          </w:p>
        </w:tc>
        <w:tc>
          <w:tcPr>
            <w:tcW w:w="1178" w:type="dxa"/>
            <w:vAlign w:val="center"/>
          </w:tcPr>
          <w:p w14:paraId="6D4A155B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484</w:t>
            </w:r>
          </w:p>
        </w:tc>
      </w:tr>
      <w:tr w:rsidR="007C440F" w:rsidRPr="007C440F" w14:paraId="0C62577D" w14:textId="77777777" w:rsidTr="007C440F">
        <w:trPr>
          <w:trHeight w:val="680"/>
        </w:trPr>
        <w:tc>
          <w:tcPr>
            <w:tcW w:w="905" w:type="dxa"/>
            <w:tcBorders>
              <w:bottom w:val="single" w:sz="12" w:space="0" w:color="auto"/>
            </w:tcBorders>
            <w:vAlign w:val="center"/>
          </w:tcPr>
          <w:p w14:paraId="12991BFD" w14:textId="77777777" w:rsidR="007C440F" w:rsidRPr="007C440F" w:rsidRDefault="007C440F" w:rsidP="007C440F">
            <w:pPr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7</w:t>
            </w:r>
          </w:p>
        </w:tc>
        <w:tc>
          <w:tcPr>
            <w:tcW w:w="4198" w:type="dxa"/>
            <w:tcBorders>
              <w:bottom w:val="single" w:sz="12" w:space="0" w:color="auto"/>
            </w:tcBorders>
            <w:vAlign w:val="center"/>
          </w:tcPr>
          <w:p w14:paraId="16D36E69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2,2',3,4,4',5',6-Heptabromodiphenyl ether PBDE183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83F8025" w14:textId="77777777" w:rsidR="007C440F" w:rsidRPr="007C440F" w:rsidRDefault="007C440F" w:rsidP="007C440F">
            <w:pPr>
              <w:rPr>
                <w:rFonts w:ascii="Times New Roman" w:hAnsi="Times New Roman"/>
                <w:color w:val="000000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szCs w:val="21"/>
              </w:rPr>
              <w:t>31.009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723E8A7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722,720,562</w:t>
            </w:r>
          </w:p>
        </w:tc>
        <w:tc>
          <w:tcPr>
            <w:tcW w:w="1178" w:type="dxa"/>
            <w:tcBorders>
              <w:bottom w:val="single" w:sz="12" w:space="0" w:color="auto"/>
            </w:tcBorders>
            <w:vAlign w:val="center"/>
          </w:tcPr>
          <w:p w14:paraId="47A1270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404</w:t>
            </w:r>
          </w:p>
        </w:tc>
      </w:tr>
      <w:bookmarkEnd w:id="6"/>
    </w:tbl>
    <w:p w14:paraId="6C0A603E" w14:textId="5CF6C6C5" w:rsidR="007C440F" w:rsidRDefault="007C440F" w:rsidP="00B96F82">
      <w:pPr>
        <w:spacing w:line="480" w:lineRule="auto"/>
        <w:rPr>
          <w:rFonts w:ascii="Times New Roman" w:hAnsi="Times New Roman"/>
          <w:szCs w:val="21"/>
        </w:rPr>
      </w:pPr>
    </w:p>
    <w:p w14:paraId="02345607" w14:textId="77777777" w:rsidR="007C440F" w:rsidRDefault="007C440F">
      <w:pPr>
        <w:widowControl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br w:type="page"/>
      </w:r>
    </w:p>
    <w:p w14:paraId="16DF9057" w14:textId="77777777" w:rsidR="007C440F" w:rsidRDefault="007C440F" w:rsidP="007C440F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lastRenderedPageBreak/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/>
          <w:sz w:val="24"/>
        </w:rPr>
        <w:t>3</w:t>
      </w:r>
      <w:r w:rsidRPr="00FB5513">
        <w:rPr>
          <w:rFonts w:ascii="Times New Roman" w:eastAsia="宋体" w:hAnsi="Times New Roman" w:hint="eastAsia"/>
          <w:sz w:val="24"/>
        </w:rPr>
        <w:t>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Regression equations and correlation coefficients of PCBs in soil</w:t>
      </w:r>
      <w:r w:rsidRPr="00FB5513">
        <w:rPr>
          <w:rFonts w:ascii="Times New Roman" w:eastAsia="宋体" w:hAnsi="Times New Roman"/>
          <w:sz w:val="24"/>
        </w:rPr>
        <w:t>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276"/>
        <w:gridCol w:w="1559"/>
        <w:gridCol w:w="2977"/>
        <w:gridCol w:w="2751"/>
      </w:tblGrid>
      <w:tr w:rsidR="007C440F" w:rsidRPr="007C440F" w14:paraId="5A0064B4" w14:textId="77777777" w:rsidTr="007C440F">
        <w:trPr>
          <w:trHeight w:val="624"/>
          <w:jc w:val="center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AC9E7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Number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48525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Name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58C7B7F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Regression equation</w:t>
            </w:r>
          </w:p>
        </w:tc>
        <w:tc>
          <w:tcPr>
            <w:tcW w:w="27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96A9C72" w14:textId="6939D719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Correlation coefficient R</w:t>
            </w:r>
            <w:r w:rsidRPr="007C440F">
              <w:rPr>
                <w:rFonts w:ascii="Times New Roman" w:eastAsia="华文楷体" w:hAnsi="Times New Roman"/>
                <w:szCs w:val="21"/>
                <w:vertAlign w:val="superscript"/>
              </w:rPr>
              <w:t>2</w:t>
            </w:r>
          </w:p>
        </w:tc>
      </w:tr>
      <w:tr w:rsidR="007C440F" w:rsidRPr="007C440F" w14:paraId="464F284B" w14:textId="77777777" w:rsidTr="007C440F">
        <w:trPr>
          <w:trHeight w:val="624"/>
          <w:jc w:val="center"/>
        </w:trPr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5C243C6F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752F4F8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28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vAlign w:val="center"/>
          </w:tcPr>
          <w:p w14:paraId="3309F84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=757312x + 6981</w:t>
            </w:r>
          </w:p>
        </w:tc>
        <w:tc>
          <w:tcPr>
            <w:tcW w:w="2751" w:type="dxa"/>
            <w:tcBorders>
              <w:top w:val="single" w:sz="8" w:space="0" w:color="auto"/>
            </w:tcBorders>
            <w:vAlign w:val="center"/>
          </w:tcPr>
          <w:p w14:paraId="2085C12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05D49A88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65C99125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14:paraId="00D238B9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52</w:t>
            </w:r>
          </w:p>
        </w:tc>
        <w:tc>
          <w:tcPr>
            <w:tcW w:w="2977" w:type="dxa"/>
            <w:vAlign w:val="center"/>
          </w:tcPr>
          <w:p w14:paraId="1BD6C37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563157x + 27117</w:t>
            </w:r>
          </w:p>
        </w:tc>
        <w:tc>
          <w:tcPr>
            <w:tcW w:w="2751" w:type="dxa"/>
            <w:vAlign w:val="center"/>
          </w:tcPr>
          <w:p w14:paraId="1916415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3739D514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483903EC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14:paraId="4E5852E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101</w:t>
            </w:r>
          </w:p>
        </w:tc>
        <w:tc>
          <w:tcPr>
            <w:tcW w:w="2977" w:type="dxa"/>
            <w:vAlign w:val="center"/>
          </w:tcPr>
          <w:p w14:paraId="2D7077A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951470x +9370</w:t>
            </w:r>
          </w:p>
        </w:tc>
        <w:tc>
          <w:tcPr>
            <w:tcW w:w="2751" w:type="dxa"/>
            <w:vAlign w:val="center"/>
          </w:tcPr>
          <w:p w14:paraId="4EABFDF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3260AAB6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40B02187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14:paraId="400319E6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81</w:t>
            </w:r>
          </w:p>
        </w:tc>
        <w:tc>
          <w:tcPr>
            <w:tcW w:w="2977" w:type="dxa"/>
            <w:vAlign w:val="center"/>
          </w:tcPr>
          <w:p w14:paraId="52056EEF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y = 689182x - 9684</w:t>
            </w:r>
          </w:p>
        </w:tc>
        <w:tc>
          <w:tcPr>
            <w:tcW w:w="2751" w:type="dxa"/>
            <w:vAlign w:val="center"/>
          </w:tcPr>
          <w:p w14:paraId="357DB39F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0B75BFEE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4181DAB0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2DAF7239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77</w:t>
            </w:r>
          </w:p>
        </w:tc>
        <w:tc>
          <w:tcPr>
            <w:tcW w:w="2977" w:type="dxa"/>
            <w:vAlign w:val="center"/>
          </w:tcPr>
          <w:p w14:paraId="3EBDB7D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682059x - 2795</w:t>
            </w:r>
          </w:p>
        </w:tc>
        <w:tc>
          <w:tcPr>
            <w:tcW w:w="2751" w:type="dxa"/>
            <w:vAlign w:val="center"/>
          </w:tcPr>
          <w:p w14:paraId="0F42A9B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6CB1A730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3F50B6E6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14:paraId="16855A3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123</w:t>
            </w:r>
          </w:p>
        </w:tc>
        <w:tc>
          <w:tcPr>
            <w:tcW w:w="2977" w:type="dxa"/>
            <w:vAlign w:val="center"/>
          </w:tcPr>
          <w:p w14:paraId="14E1CBF7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850978x - 68032</w:t>
            </w:r>
          </w:p>
        </w:tc>
        <w:tc>
          <w:tcPr>
            <w:tcW w:w="2751" w:type="dxa"/>
            <w:vAlign w:val="center"/>
          </w:tcPr>
          <w:p w14:paraId="355A851E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22A46C0D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7667CDBA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14:paraId="074C4AF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118</w:t>
            </w:r>
          </w:p>
        </w:tc>
        <w:tc>
          <w:tcPr>
            <w:tcW w:w="2977" w:type="dxa"/>
            <w:vAlign w:val="center"/>
          </w:tcPr>
          <w:p w14:paraId="14E58D7A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y=135452x-738</w:t>
            </w:r>
          </w:p>
        </w:tc>
        <w:tc>
          <w:tcPr>
            <w:tcW w:w="2751" w:type="dxa"/>
            <w:vAlign w:val="center"/>
          </w:tcPr>
          <w:p w14:paraId="4571325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0.9993</w:t>
            </w:r>
          </w:p>
        </w:tc>
      </w:tr>
      <w:tr w:rsidR="007C440F" w:rsidRPr="007C440F" w14:paraId="0F162B13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18D1F6A8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 w14:paraId="49F04CE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 114</w:t>
            </w:r>
          </w:p>
        </w:tc>
        <w:tc>
          <w:tcPr>
            <w:tcW w:w="2977" w:type="dxa"/>
            <w:vAlign w:val="center"/>
          </w:tcPr>
          <w:p w14:paraId="22C2BA1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993676x - 8880</w:t>
            </w:r>
          </w:p>
        </w:tc>
        <w:tc>
          <w:tcPr>
            <w:tcW w:w="2751" w:type="dxa"/>
            <w:vAlign w:val="center"/>
          </w:tcPr>
          <w:p w14:paraId="236905F4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61BE1D5D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607F2BAD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9</w:t>
            </w:r>
          </w:p>
        </w:tc>
        <w:tc>
          <w:tcPr>
            <w:tcW w:w="1559" w:type="dxa"/>
            <w:vAlign w:val="center"/>
          </w:tcPr>
          <w:p w14:paraId="09BB796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PCB153</w:t>
            </w:r>
          </w:p>
        </w:tc>
        <w:tc>
          <w:tcPr>
            <w:tcW w:w="2977" w:type="dxa"/>
            <w:vAlign w:val="center"/>
          </w:tcPr>
          <w:p w14:paraId="782CE09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769894x - 9857</w:t>
            </w:r>
          </w:p>
        </w:tc>
        <w:tc>
          <w:tcPr>
            <w:tcW w:w="2751" w:type="dxa"/>
            <w:vAlign w:val="center"/>
          </w:tcPr>
          <w:p w14:paraId="6CB11D4E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62F3244F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55796581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 w14:paraId="2D37F53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PCB105</w:t>
            </w:r>
          </w:p>
        </w:tc>
        <w:tc>
          <w:tcPr>
            <w:tcW w:w="2977" w:type="dxa"/>
            <w:vAlign w:val="center"/>
          </w:tcPr>
          <w:p w14:paraId="56C6C8F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987462x - 8611</w:t>
            </w:r>
          </w:p>
        </w:tc>
        <w:tc>
          <w:tcPr>
            <w:tcW w:w="2751" w:type="dxa"/>
            <w:vAlign w:val="center"/>
          </w:tcPr>
          <w:p w14:paraId="2317CBD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64A7F49A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24C4CF8E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11</w:t>
            </w:r>
          </w:p>
        </w:tc>
        <w:tc>
          <w:tcPr>
            <w:tcW w:w="1559" w:type="dxa"/>
            <w:vAlign w:val="center"/>
          </w:tcPr>
          <w:p w14:paraId="2D5B40CC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PCB138</w:t>
            </w:r>
          </w:p>
        </w:tc>
        <w:tc>
          <w:tcPr>
            <w:tcW w:w="2977" w:type="dxa"/>
            <w:vAlign w:val="center"/>
          </w:tcPr>
          <w:p w14:paraId="20D18D2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694836x - 9637</w:t>
            </w:r>
          </w:p>
        </w:tc>
        <w:tc>
          <w:tcPr>
            <w:tcW w:w="2751" w:type="dxa"/>
            <w:vAlign w:val="center"/>
          </w:tcPr>
          <w:p w14:paraId="2220F01B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2188A5F2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1A5FAC03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12</w:t>
            </w:r>
          </w:p>
        </w:tc>
        <w:tc>
          <w:tcPr>
            <w:tcW w:w="1559" w:type="dxa"/>
            <w:vAlign w:val="center"/>
          </w:tcPr>
          <w:p w14:paraId="6356B06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PCB126</w:t>
            </w:r>
          </w:p>
        </w:tc>
        <w:tc>
          <w:tcPr>
            <w:tcW w:w="2977" w:type="dxa"/>
            <w:vAlign w:val="center"/>
          </w:tcPr>
          <w:p w14:paraId="0FBB2E6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900883x - 17466</w:t>
            </w:r>
          </w:p>
        </w:tc>
        <w:tc>
          <w:tcPr>
            <w:tcW w:w="2751" w:type="dxa"/>
            <w:vAlign w:val="center"/>
          </w:tcPr>
          <w:p w14:paraId="1AF0C37F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2F3C6A37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12530158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13</w:t>
            </w:r>
          </w:p>
        </w:tc>
        <w:tc>
          <w:tcPr>
            <w:tcW w:w="1559" w:type="dxa"/>
            <w:vAlign w:val="center"/>
          </w:tcPr>
          <w:p w14:paraId="15674AF0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PCB167</w:t>
            </w:r>
          </w:p>
        </w:tc>
        <w:tc>
          <w:tcPr>
            <w:tcW w:w="2977" w:type="dxa"/>
            <w:vAlign w:val="center"/>
          </w:tcPr>
          <w:p w14:paraId="36B294FB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806131x - 11164</w:t>
            </w:r>
          </w:p>
        </w:tc>
        <w:tc>
          <w:tcPr>
            <w:tcW w:w="2751" w:type="dxa"/>
            <w:vAlign w:val="center"/>
          </w:tcPr>
          <w:p w14:paraId="7C0A391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0ACA27D2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3BC3916E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14</w:t>
            </w:r>
          </w:p>
        </w:tc>
        <w:tc>
          <w:tcPr>
            <w:tcW w:w="1559" w:type="dxa"/>
            <w:vAlign w:val="center"/>
          </w:tcPr>
          <w:p w14:paraId="58AEED7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PCB156</w:t>
            </w:r>
          </w:p>
        </w:tc>
        <w:tc>
          <w:tcPr>
            <w:tcW w:w="2977" w:type="dxa"/>
            <w:vAlign w:val="center"/>
          </w:tcPr>
          <w:p w14:paraId="49D8090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740371x - 18853</w:t>
            </w:r>
          </w:p>
        </w:tc>
        <w:tc>
          <w:tcPr>
            <w:tcW w:w="2751" w:type="dxa"/>
            <w:vAlign w:val="center"/>
          </w:tcPr>
          <w:p w14:paraId="7FDE35F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11F28257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08664EFA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15</w:t>
            </w:r>
          </w:p>
        </w:tc>
        <w:tc>
          <w:tcPr>
            <w:tcW w:w="1559" w:type="dxa"/>
            <w:vAlign w:val="center"/>
          </w:tcPr>
          <w:p w14:paraId="57F07C5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PCB157</w:t>
            </w:r>
          </w:p>
        </w:tc>
        <w:tc>
          <w:tcPr>
            <w:tcW w:w="2977" w:type="dxa"/>
            <w:vAlign w:val="center"/>
          </w:tcPr>
          <w:p w14:paraId="3FDE5C2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744622x - 10082</w:t>
            </w:r>
          </w:p>
        </w:tc>
        <w:tc>
          <w:tcPr>
            <w:tcW w:w="2751" w:type="dxa"/>
            <w:vAlign w:val="center"/>
          </w:tcPr>
          <w:p w14:paraId="50817857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6BBC00EF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1F7F0A31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16</w:t>
            </w:r>
          </w:p>
        </w:tc>
        <w:tc>
          <w:tcPr>
            <w:tcW w:w="1559" w:type="dxa"/>
            <w:vAlign w:val="center"/>
          </w:tcPr>
          <w:p w14:paraId="67B6B15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PCB180</w:t>
            </w:r>
          </w:p>
        </w:tc>
        <w:tc>
          <w:tcPr>
            <w:tcW w:w="2977" w:type="dxa"/>
            <w:vAlign w:val="center"/>
          </w:tcPr>
          <w:p w14:paraId="66BD877B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704391x - 9247</w:t>
            </w:r>
          </w:p>
        </w:tc>
        <w:tc>
          <w:tcPr>
            <w:tcW w:w="2751" w:type="dxa"/>
            <w:vAlign w:val="center"/>
          </w:tcPr>
          <w:p w14:paraId="10035AB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47B56F5D" w14:textId="77777777" w:rsidTr="007C440F">
        <w:trPr>
          <w:trHeight w:val="624"/>
          <w:jc w:val="center"/>
        </w:trPr>
        <w:tc>
          <w:tcPr>
            <w:tcW w:w="1276" w:type="dxa"/>
            <w:vAlign w:val="center"/>
          </w:tcPr>
          <w:p w14:paraId="267CC497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17</w:t>
            </w:r>
          </w:p>
        </w:tc>
        <w:tc>
          <w:tcPr>
            <w:tcW w:w="1559" w:type="dxa"/>
            <w:vAlign w:val="center"/>
          </w:tcPr>
          <w:p w14:paraId="1B8EA0C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PCB169</w:t>
            </w:r>
          </w:p>
        </w:tc>
        <w:tc>
          <w:tcPr>
            <w:tcW w:w="2977" w:type="dxa"/>
            <w:vAlign w:val="center"/>
          </w:tcPr>
          <w:p w14:paraId="49BA0C64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704007x - 12663</w:t>
            </w:r>
          </w:p>
        </w:tc>
        <w:tc>
          <w:tcPr>
            <w:tcW w:w="2751" w:type="dxa"/>
            <w:vAlign w:val="center"/>
          </w:tcPr>
          <w:p w14:paraId="017A30F9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352BCB13" w14:textId="77777777" w:rsidTr="007C440F">
        <w:trPr>
          <w:trHeight w:val="624"/>
          <w:jc w:val="center"/>
        </w:trPr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67E1164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b/>
                <w:bCs/>
                <w:szCs w:val="21"/>
              </w:rPr>
              <w:t>18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D6DD6A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PCB189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79D0E71C" w14:textId="77777777" w:rsidR="007C440F" w:rsidRPr="007C440F" w:rsidRDefault="007C440F" w:rsidP="007C440F">
            <w:pPr>
              <w:widowControl/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y = 680934x - 19586</w:t>
            </w:r>
          </w:p>
        </w:tc>
        <w:tc>
          <w:tcPr>
            <w:tcW w:w="2751" w:type="dxa"/>
            <w:tcBorders>
              <w:bottom w:val="single" w:sz="12" w:space="0" w:color="auto"/>
            </w:tcBorders>
            <w:vAlign w:val="center"/>
          </w:tcPr>
          <w:p w14:paraId="5E3F159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0.9999</w:t>
            </w:r>
          </w:p>
        </w:tc>
      </w:tr>
    </w:tbl>
    <w:p w14:paraId="324A06E1" w14:textId="7F215549" w:rsidR="007C440F" w:rsidRDefault="007C440F" w:rsidP="00B96F82">
      <w:pPr>
        <w:spacing w:line="480" w:lineRule="auto"/>
        <w:rPr>
          <w:rFonts w:ascii="Times New Roman" w:hAnsi="Times New Roman"/>
          <w:szCs w:val="21"/>
        </w:rPr>
      </w:pPr>
    </w:p>
    <w:p w14:paraId="3CD1BC11" w14:textId="77777777" w:rsidR="007C440F" w:rsidRDefault="007C440F">
      <w:pPr>
        <w:widowControl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br w:type="page"/>
      </w:r>
    </w:p>
    <w:p w14:paraId="4918EF24" w14:textId="77777777" w:rsidR="007C440F" w:rsidRPr="007C440F" w:rsidRDefault="007C440F" w:rsidP="007C440F">
      <w:pPr>
        <w:spacing w:line="480" w:lineRule="auto"/>
        <w:rPr>
          <w:rFonts w:ascii="Times New Roman" w:eastAsia="宋体" w:hAnsi="Times New Roman"/>
          <w:sz w:val="24"/>
        </w:rPr>
      </w:pPr>
      <w:r w:rsidRPr="00FB5513">
        <w:rPr>
          <w:rFonts w:ascii="Times New Roman" w:eastAsia="宋体" w:hAnsi="Times New Roman"/>
          <w:sz w:val="24"/>
        </w:rPr>
        <w:lastRenderedPageBreak/>
        <w:t xml:space="preserve">Table </w:t>
      </w:r>
      <w:r w:rsidRPr="00FB5513">
        <w:rPr>
          <w:rFonts w:ascii="Times New Roman" w:eastAsia="宋体" w:hAnsi="Times New Roman" w:hint="eastAsia"/>
          <w:sz w:val="24"/>
        </w:rPr>
        <w:t>S</w:t>
      </w:r>
      <w:r>
        <w:rPr>
          <w:rFonts w:ascii="Times New Roman" w:eastAsia="宋体" w:hAnsi="Times New Roman"/>
          <w:sz w:val="24"/>
        </w:rPr>
        <w:t>4</w:t>
      </w:r>
      <w:r w:rsidRPr="00FB5513">
        <w:rPr>
          <w:rFonts w:ascii="Times New Roman" w:eastAsia="宋体" w:hAnsi="Times New Roman" w:hint="eastAsia"/>
          <w:sz w:val="24"/>
        </w:rPr>
        <w:t>.</w:t>
      </w:r>
      <w:r w:rsidRPr="00FB5513"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Regression equations and correlation coefficients of P</w:t>
      </w:r>
      <w:r>
        <w:rPr>
          <w:rFonts w:ascii="Times New Roman" w:eastAsia="宋体" w:hAnsi="Times New Roman"/>
          <w:sz w:val="24"/>
        </w:rPr>
        <w:t>BDE</w:t>
      </w:r>
      <w:r w:rsidRPr="007C440F">
        <w:rPr>
          <w:rFonts w:ascii="Times New Roman" w:eastAsia="宋体" w:hAnsi="Times New Roman"/>
          <w:sz w:val="24"/>
        </w:rPr>
        <w:t>s</w:t>
      </w:r>
      <w:r>
        <w:rPr>
          <w:rFonts w:ascii="Times New Roman" w:eastAsia="宋体" w:hAnsi="Times New Roman"/>
          <w:sz w:val="24"/>
        </w:rPr>
        <w:t xml:space="preserve"> </w:t>
      </w:r>
      <w:r w:rsidRPr="007C440F">
        <w:rPr>
          <w:rFonts w:ascii="Times New Roman" w:eastAsia="宋体" w:hAnsi="Times New Roman"/>
          <w:sz w:val="24"/>
        </w:rPr>
        <w:t>in soil</w:t>
      </w:r>
      <w:r w:rsidRPr="00FB5513">
        <w:rPr>
          <w:rFonts w:ascii="Times New Roman" w:eastAsia="宋体" w:hAnsi="Times New Roman"/>
          <w:sz w:val="24"/>
        </w:rPr>
        <w:t>.</w:t>
      </w: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1439"/>
        <w:gridCol w:w="2814"/>
        <w:gridCol w:w="2919"/>
      </w:tblGrid>
      <w:tr w:rsidR="007C440F" w:rsidRPr="007C440F" w14:paraId="25E51AEF" w14:textId="77777777" w:rsidTr="007C440F">
        <w:trPr>
          <w:trHeight w:val="624"/>
        </w:trPr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FD76DA1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Number</w:t>
            </w:r>
          </w:p>
        </w:tc>
        <w:tc>
          <w:tcPr>
            <w:tcW w:w="14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6957548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Name</w:t>
            </w:r>
          </w:p>
        </w:tc>
        <w:tc>
          <w:tcPr>
            <w:tcW w:w="281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C1230C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Regression equation</w:t>
            </w:r>
          </w:p>
        </w:tc>
        <w:tc>
          <w:tcPr>
            <w:tcW w:w="291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26A5FAB" w14:textId="5C41C3F2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Correlation coefficient R</w:t>
            </w:r>
            <w:r w:rsidRPr="007C440F">
              <w:rPr>
                <w:rFonts w:ascii="Times New Roman" w:eastAsia="华文楷体" w:hAnsi="Times New Roman"/>
                <w:szCs w:val="21"/>
                <w:vertAlign w:val="superscript"/>
              </w:rPr>
              <w:t>2</w:t>
            </w:r>
          </w:p>
        </w:tc>
      </w:tr>
      <w:tr w:rsidR="007C440F" w:rsidRPr="007C440F" w14:paraId="211B5753" w14:textId="77777777" w:rsidTr="007C440F">
        <w:trPr>
          <w:trHeight w:val="624"/>
        </w:trPr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6147074F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1</w:t>
            </w:r>
          </w:p>
        </w:tc>
        <w:tc>
          <w:tcPr>
            <w:tcW w:w="1439" w:type="dxa"/>
            <w:tcBorders>
              <w:top w:val="single" w:sz="8" w:space="0" w:color="auto"/>
              <w:bottom w:val="nil"/>
            </w:tcBorders>
            <w:vAlign w:val="center"/>
          </w:tcPr>
          <w:p w14:paraId="7CF03C49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PBDE28</w:t>
            </w:r>
          </w:p>
        </w:tc>
        <w:tc>
          <w:tcPr>
            <w:tcW w:w="2814" w:type="dxa"/>
            <w:tcBorders>
              <w:top w:val="single" w:sz="8" w:space="0" w:color="auto"/>
              <w:bottom w:val="nil"/>
            </w:tcBorders>
            <w:vAlign w:val="center"/>
          </w:tcPr>
          <w:p w14:paraId="2745AD83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eastAsia="华文楷体" w:hAnsi="Times New Roman"/>
                <w:szCs w:val="21"/>
              </w:rPr>
              <w:t>y = 1E+06x + 62841</w:t>
            </w:r>
          </w:p>
        </w:tc>
        <w:tc>
          <w:tcPr>
            <w:tcW w:w="2919" w:type="dxa"/>
            <w:tcBorders>
              <w:top w:val="single" w:sz="8" w:space="0" w:color="auto"/>
              <w:bottom w:val="nil"/>
            </w:tcBorders>
            <w:vAlign w:val="center"/>
          </w:tcPr>
          <w:p w14:paraId="371E5122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0FF7A032" w14:textId="77777777" w:rsidTr="007C440F">
        <w:trPr>
          <w:trHeight w:val="624"/>
        </w:trPr>
        <w:tc>
          <w:tcPr>
            <w:tcW w:w="1134" w:type="dxa"/>
            <w:tcBorders>
              <w:top w:val="nil"/>
            </w:tcBorders>
            <w:vAlign w:val="center"/>
          </w:tcPr>
          <w:p w14:paraId="30F1DA0E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2</w:t>
            </w:r>
          </w:p>
        </w:tc>
        <w:tc>
          <w:tcPr>
            <w:tcW w:w="1439" w:type="dxa"/>
            <w:tcBorders>
              <w:top w:val="nil"/>
            </w:tcBorders>
            <w:vAlign w:val="center"/>
          </w:tcPr>
          <w:p w14:paraId="494708D4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PBDE47</w:t>
            </w:r>
          </w:p>
        </w:tc>
        <w:tc>
          <w:tcPr>
            <w:tcW w:w="2814" w:type="dxa"/>
            <w:tcBorders>
              <w:top w:val="nil"/>
            </w:tcBorders>
            <w:vAlign w:val="center"/>
          </w:tcPr>
          <w:p w14:paraId="452A7A44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422636x - 18853</w:t>
            </w:r>
          </w:p>
        </w:tc>
        <w:tc>
          <w:tcPr>
            <w:tcW w:w="2919" w:type="dxa"/>
            <w:tcBorders>
              <w:top w:val="nil"/>
            </w:tcBorders>
            <w:vAlign w:val="center"/>
          </w:tcPr>
          <w:p w14:paraId="09A166F6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0.9997</w:t>
            </w:r>
          </w:p>
        </w:tc>
      </w:tr>
      <w:tr w:rsidR="007C440F" w:rsidRPr="007C440F" w14:paraId="6441574A" w14:textId="77777777" w:rsidTr="007C440F">
        <w:trPr>
          <w:trHeight w:val="624"/>
        </w:trPr>
        <w:tc>
          <w:tcPr>
            <w:tcW w:w="1134" w:type="dxa"/>
            <w:vAlign w:val="center"/>
          </w:tcPr>
          <w:p w14:paraId="29C953D0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3</w:t>
            </w:r>
          </w:p>
        </w:tc>
        <w:tc>
          <w:tcPr>
            <w:tcW w:w="1439" w:type="dxa"/>
            <w:vAlign w:val="center"/>
          </w:tcPr>
          <w:p w14:paraId="2BA12E80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PBDE100</w:t>
            </w:r>
          </w:p>
        </w:tc>
        <w:tc>
          <w:tcPr>
            <w:tcW w:w="2814" w:type="dxa"/>
            <w:vAlign w:val="center"/>
          </w:tcPr>
          <w:p w14:paraId="6181B978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155635x - 7165</w:t>
            </w:r>
          </w:p>
        </w:tc>
        <w:tc>
          <w:tcPr>
            <w:tcW w:w="2919" w:type="dxa"/>
            <w:vAlign w:val="center"/>
          </w:tcPr>
          <w:p w14:paraId="48B509AF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0.9997</w:t>
            </w:r>
          </w:p>
        </w:tc>
      </w:tr>
      <w:tr w:rsidR="007C440F" w:rsidRPr="007C440F" w14:paraId="6ED6BB8A" w14:textId="77777777" w:rsidTr="007C440F">
        <w:trPr>
          <w:trHeight w:val="624"/>
        </w:trPr>
        <w:tc>
          <w:tcPr>
            <w:tcW w:w="1134" w:type="dxa"/>
            <w:vAlign w:val="center"/>
          </w:tcPr>
          <w:p w14:paraId="39BE8E1F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4</w:t>
            </w:r>
          </w:p>
        </w:tc>
        <w:tc>
          <w:tcPr>
            <w:tcW w:w="1439" w:type="dxa"/>
            <w:vAlign w:val="center"/>
          </w:tcPr>
          <w:p w14:paraId="5E5F05BD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PBDE99</w:t>
            </w:r>
          </w:p>
        </w:tc>
        <w:tc>
          <w:tcPr>
            <w:tcW w:w="2814" w:type="dxa"/>
            <w:vAlign w:val="center"/>
          </w:tcPr>
          <w:p w14:paraId="7E6C12A0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187124x - 12971</w:t>
            </w:r>
          </w:p>
        </w:tc>
        <w:tc>
          <w:tcPr>
            <w:tcW w:w="2919" w:type="dxa"/>
            <w:vAlign w:val="center"/>
          </w:tcPr>
          <w:p w14:paraId="131384B4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0.9999</w:t>
            </w:r>
          </w:p>
        </w:tc>
      </w:tr>
      <w:tr w:rsidR="007C440F" w:rsidRPr="007C440F" w14:paraId="01E395A1" w14:textId="77777777" w:rsidTr="007C440F">
        <w:trPr>
          <w:trHeight w:val="624"/>
        </w:trPr>
        <w:tc>
          <w:tcPr>
            <w:tcW w:w="1134" w:type="dxa"/>
            <w:tcBorders>
              <w:bottom w:val="nil"/>
            </w:tcBorders>
            <w:vAlign w:val="center"/>
          </w:tcPr>
          <w:p w14:paraId="3EE58848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5</w:t>
            </w:r>
          </w:p>
        </w:tc>
        <w:tc>
          <w:tcPr>
            <w:tcW w:w="1439" w:type="dxa"/>
            <w:tcBorders>
              <w:bottom w:val="nil"/>
            </w:tcBorders>
            <w:vAlign w:val="center"/>
          </w:tcPr>
          <w:p w14:paraId="06AA0269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PBDE154</w:t>
            </w:r>
          </w:p>
        </w:tc>
        <w:tc>
          <w:tcPr>
            <w:tcW w:w="2814" w:type="dxa"/>
            <w:tcBorders>
              <w:bottom w:val="nil"/>
            </w:tcBorders>
            <w:vAlign w:val="center"/>
          </w:tcPr>
          <w:p w14:paraId="432B17DD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150637x + 2789</w:t>
            </w:r>
          </w:p>
        </w:tc>
        <w:tc>
          <w:tcPr>
            <w:tcW w:w="2919" w:type="dxa"/>
            <w:tcBorders>
              <w:bottom w:val="nil"/>
            </w:tcBorders>
            <w:vAlign w:val="center"/>
          </w:tcPr>
          <w:p w14:paraId="673F4915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0.9998</w:t>
            </w:r>
          </w:p>
        </w:tc>
      </w:tr>
      <w:tr w:rsidR="007C440F" w:rsidRPr="007C440F" w14:paraId="35C08E1C" w14:textId="77777777" w:rsidTr="007C440F">
        <w:trPr>
          <w:trHeight w:val="624"/>
        </w:trPr>
        <w:tc>
          <w:tcPr>
            <w:tcW w:w="1134" w:type="dxa"/>
            <w:vAlign w:val="center"/>
          </w:tcPr>
          <w:p w14:paraId="12F003A7" w14:textId="77777777" w:rsidR="007C440F" w:rsidRPr="007C440F" w:rsidRDefault="007C440F" w:rsidP="007C440F">
            <w:pPr>
              <w:rPr>
                <w:rFonts w:ascii="Times New Roman" w:eastAsia="华文楷体" w:hAnsi="Times New Roman"/>
                <w:b/>
                <w:bCs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6</w:t>
            </w:r>
          </w:p>
        </w:tc>
        <w:tc>
          <w:tcPr>
            <w:tcW w:w="1439" w:type="dxa"/>
            <w:vAlign w:val="center"/>
          </w:tcPr>
          <w:p w14:paraId="1CC8E00F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PBDE153</w:t>
            </w:r>
          </w:p>
        </w:tc>
        <w:tc>
          <w:tcPr>
            <w:tcW w:w="2814" w:type="dxa"/>
            <w:vAlign w:val="center"/>
          </w:tcPr>
          <w:p w14:paraId="61486761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112246x + 13715</w:t>
            </w:r>
          </w:p>
        </w:tc>
        <w:tc>
          <w:tcPr>
            <w:tcW w:w="2919" w:type="dxa"/>
            <w:vAlign w:val="center"/>
          </w:tcPr>
          <w:p w14:paraId="31B2DC77" w14:textId="77777777" w:rsidR="007C440F" w:rsidRPr="007C440F" w:rsidRDefault="007C440F" w:rsidP="007C440F">
            <w:pPr>
              <w:rPr>
                <w:rFonts w:ascii="Times New Roman" w:eastAsia="华文楷体" w:hAnsi="Times New Roman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0.9995</w:t>
            </w:r>
          </w:p>
        </w:tc>
      </w:tr>
      <w:tr w:rsidR="007C440F" w:rsidRPr="007C440F" w14:paraId="1DAD85DB" w14:textId="77777777" w:rsidTr="007C440F">
        <w:trPr>
          <w:trHeight w:val="624"/>
        </w:trPr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7188996" w14:textId="77777777" w:rsidR="007C440F" w:rsidRPr="007C440F" w:rsidRDefault="007C440F" w:rsidP="007C440F">
            <w:pPr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</w:pPr>
            <w:r w:rsidRPr="007C440F">
              <w:rPr>
                <w:rFonts w:ascii="Times New Roman" w:hAnsi="Times New Roman"/>
                <w:b/>
                <w:bCs/>
                <w:color w:val="000000"/>
                <w:kern w:val="24"/>
                <w:szCs w:val="21"/>
              </w:rPr>
              <w:t>7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vAlign w:val="center"/>
          </w:tcPr>
          <w:p w14:paraId="436308EC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  <w:t>PBDE183</w:t>
            </w:r>
          </w:p>
        </w:tc>
        <w:tc>
          <w:tcPr>
            <w:tcW w:w="2814" w:type="dxa"/>
            <w:tcBorders>
              <w:bottom w:val="single" w:sz="12" w:space="0" w:color="auto"/>
            </w:tcBorders>
            <w:vAlign w:val="center"/>
          </w:tcPr>
          <w:p w14:paraId="495A1FDF" w14:textId="77777777" w:rsidR="007C440F" w:rsidRPr="007C440F" w:rsidRDefault="007C440F" w:rsidP="007C440F">
            <w:pPr>
              <w:rPr>
                <w:rFonts w:ascii="Times New Roman" w:hAnsi="Times New Roman"/>
                <w:color w:val="000000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y = 13396x + 26459</w:t>
            </w:r>
          </w:p>
        </w:tc>
        <w:tc>
          <w:tcPr>
            <w:tcW w:w="2919" w:type="dxa"/>
            <w:tcBorders>
              <w:bottom w:val="single" w:sz="12" w:space="0" w:color="auto"/>
            </w:tcBorders>
            <w:vAlign w:val="center"/>
          </w:tcPr>
          <w:p w14:paraId="21859B8F" w14:textId="77777777" w:rsidR="007C440F" w:rsidRPr="007C440F" w:rsidRDefault="007C440F" w:rsidP="007C440F">
            <w:pPr>
              <w:rPr>
                <w:rFonts w:ascii="Times New Roman" w:eastAsia="华文楷体" w:hAnsi="Times New Roman"/>
                <w:color w:val="000000"/>
                <w:kern w:val="24"/>
                <w:szCs w:val="21"/>
              </w:rPr>
            </w:pPr>
            <w:r w:rsidRPr="007C440F">
              <w:rPr>
                <w:rFonts w:ascii="Times New Roman" w:hAnsi="Times New Roman"/>
                <w:color w:val="000000"/>
                <w:kern w:val="24"/>
                <w:szCs w:val="21"/>
              </w:rPr>
              <w:t>0.9933</w:t>
            </w:r>
          </w:p>
        </w:tc>
      </w:tr>
    </w:tbl>
    <w:p w14:paraId="05C20408" w14:textId="77777777" w:rsidR="007C440F" w:rsidRPr="007C440F" w:rsidRDefault="007C440F" w:rsidP="00B96F82">
      <w:pPr>
        <w:spacing w:line="480" w:lineRule="auto"/>
        <w:rPr>
          <w:rFonts w:ascii="Times New Roman" w:hAnsi="Times New Roman"/>
          <w:szCs w:val="21"/>
        </w:rPr>
      </w:pPr>
    </w:p>
    <w:sectPr w:rsidR="007C440F" w:rsidRPr="007C440F" w:rsidSect="00B75FBF">
      <w:footerReference w:type="default" r:id="rId8"/>
      <w:pgSz w:w="11906" w:h="16838"/>
      <w:pgMar w:top="1440" w:right="1418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C08F4" w14:textId="77777777" w:rsidR="00FD691C" w:rsidRDefault="00FD691C" w:rsidP="007D6D5B">
      <w:pPr>
        <w:rPr>
          <w:rFonts w:hint="eastAsia"/>
        </w:rPr>
      </w:pPr>
      <w:r>
        <w:separator/>
      </w:r>
    </w:p>
  </w:endnote>
  <w:endnote w:type="continuationSeparator" w:id="0">
    <w:p w14:paraId="4597BA94" w14:textId="77777777" w:rsidR="00FD691C" w:rsidRDefault="00FD691C" w:rsidP="007D6D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DAB6F" w14:textId="77777777" w:rsidR="007D6D5B" w:rsidRPr="00763282" w:rsidRDefault="007D6D5B">
    <w:pPr>
      <w:pStyle w:val="a7"/>
      <w:jc w:val="center"/>
      <w:rPr>
        <w:rFonts w:ascii="Times New Roman" w:hAnsi="Times New Roman"/>
      </w:rPr>
    </w:pPr>
    <w:r w:rsidRPr="00763282">
      <w:rPr>
        <w:rFonts w:ascii="Times New Roman" w:hAnsi="Times New Roman"/>
      </w:rPr>
      <w:fldChar w:fldCharType="begin"/>
    </w:r>
    <w:r w:rsidRPr="00763282">
      <w:rPr>
        <w:rFonts w:ascii="Times New Roman" w:hAnsi="Times New Roman"/>
      </w:rPr>
      <w:instrText>PAGE   \* MERGEFORMAT</w:instrText>
    </w:r>
    <w:r w:rsidRPr="00763282">
      <w:rPr>
        <w:rFonts w:ascii="Times New Roman" w:hAnsi="Times New Roman"/>
      </w:rPr>
      <w:fldChar w:fldCharType="separate"/>
    </w:r>
    <w:r w:rsidRPr="00763282">
      <w:rPr>
        <w:rFonts w:ascii="Times New Roman" w:hAnsi="Times New Roman"/>
        <w:lang w:val="zh-CN"/>
      </w:rPr>
      <w:t>2</w:t>
    </w:r>
    <w:r w:rsidRPr="00763282">
      <w:rPr>
        <w:rFonts w:ascii="Times New Roman" w:hAnsi="Times New Roman"/>
      </w:rPr>
      <w:fldChar w:fldCharType="end"/>
    </w:r>
  </w:p>
  <w:p w14:paraId="4BC6A414" w14:textId="77777777" w:rsidR="007D6D5B" w:rsidRDefault="007D6D5B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B4A0" w14:textId="77777777" w:rsidR="00FD691C" w:rsidRDefault="00FD691C" w:rsidP="007D6D5B">
      <w:pPr>
        <w:rPr>
          <w:rFonts w:hint="eastAsia"/>
        </w:rPr>
      </w:pPr>
      <w:r>
        <w:separator/>
      </w:r>
    </w:p>
  </w:footnote>
  <w:footnote w:type="continuationSeparator" w:id="0">
    <w:p w14:paraId="166C2664" w14:textId="77777777" w:rsidR="00FD691C" w:rsidRDefault="00FD691C" w:rsidP="007D6D5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3C8AA8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14B23F92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74BCB2F6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CBD066AC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16C5A3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F900C1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CE230F8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B02940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15CB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CA61D5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74727872">
    <w:abstractNumId w:val="8"/>
  </w:num>
  <w:num w:numId="2" w16cid:durableId="44068412">
    <w:abstractNumId w:val="3"/>
  </w:num>
  <w:num w:numId="3" w16cid:durableId="1091589519">
    <w:abstractNumId w:val="2"/>
  </w:num>
  <w:num w:numId="4" w16cid:durableId="1321616047">
    <w:abstractNumId w:val="1"/>
  </w:num>
  <w:num w:numId="5" w16cid:durableId="370153055">
    <w:abstractNumId w:val="0"/>
  </w:num>
  <w:num w:numId="6" w16cid:durableId="1148786518">
    <w:abstractNumId w:val="9"/>
  </w:num>
  <w:num w:numId="7" w16cid:durableId="261376962">
    <w:abstractNumId w:val="7"/>
  </w:num>
  <w:num w:numId="8" w16cid:durableId="188496327">
    <w:abstractNumId w:val="6"/>
  </w:num>
  <w:num w:numId="9" w16cid:durableId="50082831">
    <w:abstractNumId w:val="5"/>
  </w:num>
  <w:num w:numId="10" w16cid:durableId="558712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MytLA0MDYxMjQ0NzRW0lEKTi0uzszPAykwrwUA05rrXywAAAA="/>
  </w:docVars>
  <w:rsids>
    <w:rsidRoot w:val="007D6D5B"/>
    <w:rsid w:val="00014754"/>
    <w:rsid w:val="00032632"/>
    <w:rsid w:val="000330B6"/>
    <w:rsid w:val="00040550"/>
    <w:rsid w:val="00047474"/>
    <w:rsid w:val="00110554"/>
    <w:rsid w:val="001511C6"/>
    <w:rsid w:val="001849B1"/>
    <w:rsid w:val="00195233"/>
    <w:rsid w:val="001A32D4"/>
    <w:rsid w:val="001B67E5"/>
    <w:rsid w:val="001E0A84"/>
    <w:rsid w:val="001F51E2"/>
    <w:rsid w:val="00226C12"/>
    <w:rsid w:val="00261FB6"/>
    <w:rsid w:val="00326D9B"/>
    <w:rsid w:val="00377AFE"/>
    <w:rsid w:val="00381D78"/>
    <w:rsid w:val="003A27C2"/>
    <w:rsid w:val="003B05FE"/>
    <w:rsid w:val="003C1B4A"/>
    <w:rsid w:val="003D5B13"/>
    <w:rsid w:val="003F509C"/>
    <w:rsid w:val="00417083"/>
    <w:rsid w:val="00426A1F"/>
    <w:rsid w:val="0047447D"/>
    <w:rsid w:val="004C7284"/>
    <w:rsid w:val="004D0646"/>
    <w:rsid w:val="00543659"/>
    <w:rsid w:val="00546FFF"/>
    <w:rsid w:val="00555E9B"/>
    <w:rsid w:val="005830D7"/>
    <w:rsid w:val="005A4FFA"/>
    <w:rsid w:val="005A5A9D"/>
    <w:rsid w:val="005A7105"/>
    <w:rsid w:val="005B2474"/>
    <w:rsid w:val="005D4C42"/>
    <w:rsid w:val="005D60D4"/>
    <w:rsid w:val="0060299E"/>
    <w:rsid w:val="00614B33"/>
    <w:rsid w:val="00640B7E"/>
    <w:rsid w:val="00677021"/>
    <w:rsid w:val="006957CD"/>
    <w:rsid w:val="006F79FD"/>
    <w:rsid w:val="00730978"/>
    <w:rsid w:val="00736638"/>
    <w:rsid w:val="007437AA"/>
    <w:rsid w:val="00763282"/>
    <w:rsid w:val="00770B59"/>
    <w:rsid w:val="00781213"/>
    <w:rsid w:val="0079723C"/>
    <w:rsid w:val="007C440F"/>
    <w:rsid w:val="007D6D5B"/>
    <w:rsid w:val="007F6AFE"/>
    <w:rsid w:val="008125E3"/>
    <w:rsid w:val="008272C4"/>
    <w:rsid w:val="008408E7"/>
    <w:rsid w:val="0089797B"/>
    <w:rsid w:val="008A1DF3"/>
    <w:rsid w:val="0090676C"/>
    <w:rsid w:val="00926C44"/>
    <w:rsid w:val="00943CC0"/>
    <w:rsid w:val="00961F76"/>
    <w:rsid w:val="00975A6F"/>
    <w:rsid w:val="00976129"/>
    <w:rsid w:val="009A263D"/>
    <w:rsid w:val="009A4FB6"/>
    <w:rsid w:val="009F2E7A"/>
    <w:rsid w:val="00A046D0"/>
    <w:rsid w:val="00A06C31"/>
    <w:rsid w:val="00A46AE7"/>
    <w:rsid w:val="00A7462A"/>
    <w:rsid w:val="00A75CB9"/>
    <w:rsid w:val="00AA5728"/>
    <w:rsid w:val="00AD2812"/>
    <w:rsid w:val="00AD552B"/>
    <w:rsid w:val="00AD5BFC"/>
    <w:rsid w:val="00AF5C93"/>
    <w:rsid w:val="00B4276E"/>
    <w:rsid w:val="00B75FBF"/>
    <w:rsid w:val="00B96F82"/>
    <w:rsid w:val="00BA48EE"/>
    <w:rsid w:val="00BE0A1F"/>
    <w:rsid w:val="00C262D0"/>
    <w:rsid w:val="00C65C3C"/>
    <w:rsid w:val="00CD7EAE"/>
    <w:rsid w:val="00CE63B9"/>
    <w:rsid w:val="00D05558"/>
    <w:rsid w:val="00D311CB"/>
    <w:rsid w:val="00D47752"/>
    <w:rsid w:val="00D51CDD"/>
    <w:rsid w:val="00D63375"/>
    <w:rsid w:val="00D87CBE"/>
    <w:rsid w:val="00DB009B"/>
    <w:rsid w:val="00DC59E2"/>
    <w:rsid w:val="00DE152B"/>
    <w:rsid w:val="00DE6746"/>
    <w:rsid w:val="00DE690A"/>
    <w:rsid w:val="00E0194A"/>
    <w:rsid w:val="00E24513"/>
    <w:rsid w:val="00E311E6"/>
    <w:rsid w:val="00E4613A"/>
    <w:rsid w:val="00E4646B"/>
    <w:rsid w:val="00E53664"/>
    <w:rsid w:val="00E7510A"/>
    <w:rsid w:val="00E80B9E"/>
    <w:rsid w:val="00E93486"/>
    <w:rsid w:val="00EC5CA0"/>
    <w:rsid w:val="00EF03BB"/>
    <w:rsid w:val="00EF1CED"/>
    <w:rsid w:val="00EF2C4D"/>
    <w:rsid w:val="00F130AD"/>
    <w:rsid w:val="00F13D38"/>
    <w:rsid w:val="00F33B38"/>
    <w:rsid w:val="00F72CEB"/>
    <w:rsid w:val="00F84280"/>
    <w:rsid w:val="00F87523"/>
    <w:rsid w:val="00F878E8"/>
    <w:rsid w:val="00F93A8B"/>
    <w:rsid w:val="00FA1B0A"/>
    <w:rsid w:val="00FB5513"/>
    <w:rsid w:val="00FC47EB"/>
    <w:rsid w:val="00FD691C"/>
    <w:rsid w:val="00FE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B314C2"/>
  <w14:defaultImageDpi w14:val="32767"/>
  <w15:chartTrackingRefBased/>
  <w15:docId w15:val="{B4CDDA2D-0CDA-4E8C-8CA9-810E92AE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B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7D6D5B"/>
    <w:rPr>
      <w:bdr w:val="dotted" w:sz="4" w:space="0" w:color="auto"/>
      <w:vertAlign w:val="superscript"/>
    </w:rPr>
  </w:style>
  <w:style w:type="character" w:styleId="a4">
    <w:name w:val="line number"/>
    <w:uiPriority w:val="99"/>
    <w:unhideWhenUsed/>
    <w:rsid w:val="00770B59"/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7D6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7D6D5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D6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7D6D5B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5830D7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5830D7"/>
    <w:rPr>
      <w:kern w:val="2"/>
      <w:sz w:val="18"/>
      <w:szCs w:val="18"/>
    </w:rPr>
  </w:style>
  <w:style w:type="paragraph" w:styleId="ab">
    <w:name w:val="No Spacing"/>
    <w:uiPriority w:val="1"/>
    <w:qFormat/>
    <w:rsid w:val="00770B59"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table" w:customStyle="1" w:styleId="7">
    <w:name w:val="网格型7"/>
    <w:basedOn w:val="a1"/>
    <w:next w:val="ac"/>
    <w:uiPriority w:val="39"/>
    <w:rsid w:val="00DE6746"/>
    <w:rPr>
      <w:rFonts w:ascii="Calibri" w:eastAsia="微软雅黑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DE6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377AFE"/>
    <w:pPr>
      <w:snapToGrid w:val="0"/>
      <w:jc w:val="left"/>
    </w:pPr>
    <w:rPr>
      <w:sz w:val="18"/>
      <w:szCs w:val="18"/>
    </w:rPr>
  </w:style>
  <w:style w:type="character" w:customStyle="1" w:styleId="ae">
    <w:name w:val="脚注文本 字符"/>
    <w:link w:val="ad"/>
    <w:uiPriority w:val="99"/>
    <w:semiHidden/>
    <w:rsid w:val="00377AFE"/>
    <w:rPr>
      <w:kern w:val="2"/>
      <w:sz w:val="18"/>
      <w:szCs w:val="18"/>
    </w:rPr>
  </w:style>
  <w:style w:type="character" w:customStyle="1" w:styleId="separator">
    <w:name w:val="separator"/>
    <w:basedOn w:val="a0"/>
    <w:rsid w:val="00377AFE"/>
  </w:style>
  <w:style w:type="character" w:customStyle="1" w:styleId="1">
    <w:name w:val="超链接1"/>
    <w:uiPriority w:val="99"/>
    <w:unhideWhenUsed/>
    <w:rsid w:val="00377AFE"/>
    <w:rPr>
      <w:color w:val="0563C1"/>
      <w:u w:val="single"/>
    </w:rPr>
  </w:style>
  <w:style w:type="paragraph" w:customStyle="1" w:styleId="af">
    <w:name w:val="论文正文"/>
    <w:basedOn w:val="a"/>
    <w:link w:val="af0"/>
    <w:qFormat/>
    <w:rsid w:val="00377AFE"/>
    <w:pPr>
      <w:spacing w:line="480" w:lineRule="auto"/>
      <w:ind w:firstLineChars="200" w:firstLine="200"/>
    </w:pPr>
    <w:rPr>
      <w:rFonts w:ascii="Times New Roman" w:eastAsia="Times New Roman" w:hAnsi="Times New Roman"/>
      <w:bCs/>
      <w:kern w:val="44"/>
      <w:sz w:val="24"/>
      <w:szCs w:val="44"/>
    </w:rPr>
  </w:style>
  <w:style w:type="character" w:customStyle="1" w:styleId="af0">
    <w:name w:val="论文正文 字符"/>
    <w:link w:val="af"/>
    <w:qFormat/>
    <w:rsid w:val="00377AFE"/>
    <w:rPr>
      <w:rFonts w:ascii="Times New Roman" w:eastAsia="Times New Roman" w:hAnsi="Times New Roman"/>
      <w:bCs/>
      <w:kern w:val="44"/>
      <w:sz w:val="24"/>
      <w:szCs w:val="44"/>
    </w:rPr>
  </w:style>
  <w:style w:type="character" w:styleId="af1">
    <w:name w:val="Hyperlink"/>
    <w:uiPriority w:val="99"/>
    <w:semiHidden/>
    <w:unhideWhenUsed/>
    <w:rsid w:val="00377AFE"/>
    <w:rPr>
      <w:color w:val="0563C1"/>
      <w:u w:val="single"/>
    </w:rPr>
  </w:style>
  <w:style w:type="table" w:customStyle="1" w:styleId="10">
    <w:name w:val="网格型1"/>
    <w:basedOn w:val="a1"/>
    <w:next w:val="ac"/>
    <w:uiPriority w:val="39"/>
    <w:rsid w:val="00730978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1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D6C2-2325-462F-9F8B-78726756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Links>
    <vt:vector size="6" baseType="variant">
      <vt:variant>
        <vt:i4>7143501</vt:i4>
      </vt:variant>
      <vt:variant>
        <vt:i4>0</vt:i4>
      </vt:variant>
      <vt:variant>
        <vt:i4>0</vt:i4>
      </vt:variant>
      <vt:variant>
        <vt:i4>5</vt:i4>
      </vt:variant>
      <vt:variant>
        <vt:lpwstr>mailto:1027311819@qq.com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SH</dc:creator>
  <cp:keywords/>
  <dc:description/>
  <cp:lastModifiedBy>信婷 吴</cp:lastModifiedBy>
  <cp:revision>11</cp:revision>
  <dcterms:created xsi:type="dcterms:W3CDTF">2025-07-19T10:48:00Z</dcterms:created>
  <dcterms:modified xsi:type="dcterms:W3CDTF">2026-05-17T12:56:00Z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64ae69ea-16c3-40bd-a13b-39ea86927eb7</vt:lpwstr>
  </property>
</Properties>
</file>