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2B0B9F" w14:textId="0F202091" w:rsidR="0062139C" w:rsidRPr="00503852" w:rsidRDefault="0062139C" w:rsidP="0062139C">
      <w:pPr>
        <w:rPr>
          <w:rFonts w:ascii="Times New Roman" w:hAnsi="Times New Roman" w:cs="Times New Roman"/>
          <w:color w:val="000000"/>
          <w:kern w:val="0"/>
          <w:sz w:val="24"/>
          <w:shd w:val="clear" w:color="auto" w:fill="FFFFFF"/>
        </w:rPr>
      </w:pPr>
      <w:r w:rsidRPr="00503852">
        <w:rPr>
          <w:rFonts w:ascii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Univariate analysis of characteristics associated with craniotomy or endoscopic transsphenoidal surgery for </w:t>
      </w:r>
      <w:r w:rsidR="00237F30">
        <w:rPr>
          <w:rFonts w:ascii="Times New Roman" w:hAnsi="Times New Roman" w:cs="Times New Roman"/>
          <w:color w:val="000000"/>
          <w:kern w:val="0"/>
          <w:sz w:val="24"/>
          <w:shd w:val="clear" w:color="auto" w:fill="FFFFFF"/>
        </w:rPr>
        <w:t xml:space="preserve">16 </w:t>
      </w:r>
      <w:r w:rsidRPr="00503852">
        <w:rPr>
          <w:rFonts w:ascii="Times New Roman" w:hAnsi="Times New Roman" w:cs="Times New Roman"/>
          <w:color w:val="000000"/>
          <w:kern w:val="0"/>
          <w:sz w:val="24"/>
          <w:shd w:val="clear" w:color="auto" w:fill="FFFFFF"/>
        </w:rPr>
        <w:t>pituicytomas</w:t>
      </w:r>
    </w:p>
    <w:tbl>
      <w:tblPr>
        <w:tblStyle w:val="a7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9"/>
        <w:gridCol w:w="1539"/>
        <w:gridCol w:w="1725"/>
        <w:gridCol w:w="1600"/>
        <w:gridCol w:w="1683"/>
      </w:tblGrid>
      <w:tr w:rsidR="0062139C" w:rsidRPr="00503852" w14:paraId="63D47933" w14:textId="77777777" w:rsidTr="00503852">
        <w:tc>
          <w:tcPr>
            <w:tcW w:w="1749" w:type="dxa"/>
            <w:tcBorders>
              <w:top w:val="single" w:sz="4" w:space="0" w:color="auto"/>
              <w:bottom w:val="single" w:sz="4" w:space="0" w:color="auto"/>
            </w:tcBorders>
          </w:tcPr>
          <w:p w14:paraId="2969C986" w14:textId="77777777" w:rsidR="0062139C" w:rsidRPr="00503852" w:rsidRDefault="0062139C" w:rsidP="00503852">
            <w:r w:rsidRPr="00503852">
              <w:t>Variable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</w:tcPr>
          <w:p w14:paraId="5A64EFB2" w14:textId="77777777" w:rsidR="0062139C" w:rsidRPr="00503852" w:rsidRDefault="0062139C" w:rsidP="00503852"/>
        </w:tc>
        <w:tc>
          <w:tcPr>
            <w:tcW w:w="1725" w:type="dxa"/>
            <w:tcBorders>
              <w:top w:val="single" w:sz="4" w:space="0" w:color="auto"/>
              <w:bottom w:val="single" w:sz="4" w:space="0" w:color="auto"/>
            </w:tcBorders>
          </w:tcPr>
          <w:p w14:paraId="6D4C6D95" w14:textId="77777777" w:rsidR="0062139C" w:rsidRPr="00503852" w:rsidRDefault="0062139C" w:rsidP="00503852">
            <w:r w:rsidRPr="00503852">
              <w:t>Craniotomy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</w:tcPr>
          <w:p w14:paraId="2814D8E1" w14:textId="77777777" w:rsidR="0062139C" w:rsidRPr="00503852" w:rsidRDefault="0062139C" w:rsidP="00503852">
            <w:r w:rsidRPr="00503852">
              <w:t>ETS</w:t>
            </w: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</w:tcPr>
          <w:p w14:paraId="42D0EB02" w14:textId="77777777" w:rsidR="0062139C" w:rsidRPr="00503852" w:rsidRDefault="0062139C" w:rsidP="00503852">
            <w:r w:rsidRPr="00503852">
              <w:t>P-Value</w:t>
            </w:r>
          </w:p>
        </w:tc>
      </w:tr>
      <w:tr w:rsidR="0062139C" w:rsidRPr="00503852" w14:paraId="340F09FF" w14:textId="77777777" w:rsidTr="00503852">
        <w:tc>
          <w:tcPr>
            <w:tcW w:w="1749" w:type="dxa"/>
            <w:tcBorders>
              <w:top w:val="single" w:sz="4" w:space="0" w:color="auto"/>
            </w:tcBorders>
          </w:tcPr>
          <w:p w14:paraId="693A92AF" w14:textId="77777777" w:rsidR="0062139C" w:rsidRPr="00503852" w:rsidRDefault="0062139C" w:rsidP="00503852">
            <w:r w:rsidRPr="00503852">
              <w:t>Sex</w:t>
            </w:r>
          </w:p>
        </w:tc>
        <w:tc>
          <w:tcPr>
            <w:tcW w:w="1539" w:type="dxa"/>
            <w:tcBorders>
              <w:top w:val="single" w:sz="4" w:space="0" w:color="auto"/>
            </w:tcBorders>
          </w:tcPr>
          <w:p w14:paraId="071A38C4" w14:textId="77777777" w:rsidR="0062139C" w:rsidRPr="00503852" w:rsidRDefault="0062139C" w:rsidP="00503852">
            <w:r w:rsidRPr="00503852">
              <w:t>Male/ Female</w:t>
            </w:r>
          </w:p>
        </w:tc>
        <w:tc>
          <w:tcPr>
            <w:tcW w:w="1725" w:type="dxa"/>
            <w:tcBorders>
              <w:top w:val="single" w:sz="4" w:space="0" w:color="auto"/>
            </w:tcBorders>
          </w:tcPr>
          <w:p w14:paraId="14006DFB" w14:textId="77777777" w:rsidR="0062139C" w:rsidRPr="00503852" w:rsidRDefault="0062139C" w:rsidP="00503852">
            <w:r w:rsidRPr="00503852">
              <w:t>5/2</w:t>
            </w:r>
          </w:p>
        </w:tc>
        <w:tc>
          <w:tcPr>
            <w:tcW w:w="1600" w:type="dxa"/>
            <w:tcBorders>
              <w:top w:val="single" w:sz="4" w:space="0" w:color="auto"/>
            </w:tcBorders>
          </w:tcPr>
          <w:p w14:paraId="6F87E131" w14:textId="77777777" w:rsidR="0062139C" w:rsidRPr="00503852" w:rsidRDefault="0062139C" w:rsidP="00503852">
            <w:r w:rsidRPr="00503852">
              <w:t>5/3</w:t>
            </w:r>
          </w:p>
        </w:tc>
        <w:tc>
          <w:tcPr>
            <w:tcW w:w="1683" w:type="dxa"/>
            <w:tcBorders>
              <w:top w:val="single" w:sz="4" w:space="0" w:color="auto"/>
            </w:tcBorders>
          </w:tcPr>
          <w:p w14:paraId="4AD6F8AE" w14:textId="77777777" w:rsidR="0062139C" w:rsidRPr="00503852" w:rsidRDefault="0062139C" w:rsidP="00503852">
            <w:r w:rsidRPr="00503852">
              <w:t>NS</w:t>
            </w:r>
          </w:p>
        </w:tc>
      </w:tr>
      <w:tr w:rsidR="0062139C" w:rsidRPr="00503852" w14:paraId="2C7FA0B6" w14:textId="77777777" w:rsidTr="00503852">
        <w:tc>
          <w:tcPr>
            <w:tcW w:w="1749" w:type="dxa"/>
          </w:tcPr>
          <w:p w14:paraId="3FFF4CDC" w14:textId="77777777" w:rsidR="0062139C" w:rsidRPr="00503852" w:rsidRDefault="0062139C" w:rsidP="00503852">
            <w:r w:rsidRPr="00503852">
              <w:t>Age&gt;40</w:t>
            </w:r>
            <w:r w:rsidRPr="00503852">
              <w:t>（</w:t>
            </w:r>
            <w:r w:rsidRPr="00503852">
              <w:t>years</w:t>
            </w:r>
            <w:r w:rsidRPr="00503852">
              <w:t>）</w:t>
            </w:r>
          </w:p>
        </w:tc>
        <w:tc>
          <w:tcPr>
            <w:tcW w:w="1539" w:type="dxa"/>
          </w:tcPr>
          <w:p w14:paraId="403469DD" w14:textId="77777777" w:rsidR="0062139C" w:rsidRPr="00503852" w:rsidRDefault="0062139C" w:rsidP="00503852"/>
        </w:tc>
        <w:tc>
          <w:tcPr>
            <w:tcW w:w="1725" w:type="dxa"/>
          </w:tcPr>
          <w:p w14:paraId="35CE2A3D" w14:textId="77777777" w:rsidR="0062139C" w:rsidRPr="00503852" w:rsidRDefault="0062139C" w:rsidP="00503852">
            <w:r w:rsidRPr="00503852">
              <w:t>7(64%)</w:t>
            </w:r>
          </w:p>
        </w:tc>
        <w:tc>
          <w:tcPr>
            <w:tcW w:w="1600" w:type="dxa"/>
          </w:tcPr>
          <w:p w14:paraId="41372FAA" w14:textId="77777777" w:rsidR="0062139C" w:rsidRPr="00503852" w:rsidRDefault="0062139C" w:rsidP="00503852">
            <w:r w:rsidRPr="00503852">
              <w:t>5(100%)</w:t>
            </w:r>
          </w:p>
        </w:tc>
        <w:tc>
          <w:tcPr>
            <w:tcW w:w="1683" w:type="dxa"/>
          </w:tcPr>
          <w:p w14:paraId="7D2C6DDD" w14:textId="77777777" w:rsidR="0062139C" w:rsidRPr="00503852" w:rsidRDefault="0062139C" w:rsidP="00503852">
            <w:r w:rsidRPr="00503852">
              <w:t>NS</w:t>
            </w:r>
          </w:p>
        </w:tc>
      </w:tr>
      <w:tr w:rsidR="0062139C" w:rsidRPr="00503852" w14:paraId="475B014B" w14:textId="77777777" w:rsidTr="00503852">
        <w:tc>
          <w:tcPr>
            <w:tcW w:w="1749" w:type="dxa"/>
          </w:tcPr>
          <w:p w14:paraId="37452F79" w14:textId="77777777" w:rsidR="0062139C" w:rsidRPr="00503852" w:rsidRDefault="0062139C" w:rsidP="00503852">
            <w:r w:rsidRPr="00503852">
              <w:t>E</w:t>
            </w:r>
            <w:bookmarkStart w:id="0" w:name="_Hlk40648623"/>
            <w:r w:rsidRPr="00503852">
              <w:t>xten</w:t>
            </w:r>
            <w:bookmarkEnd w:id="0"/>
            <w:r w:rsidRPr="00503852">
              <w:t>t of resection</w:t>
            </w:r>
          </w:p>
        </w:tc>
        <w:tc>
          <w:tcPr>
            <w:tcW w:w="1539" w:type="dxa"/>
          </w:tcPr>
          <w:p w14:paraId="743B0820" w14:textId="77777777" w:rsidR="0062139C" w:rsidRPr="00503852" w:rsidRDefault="0062139C" w:rsidP="00503852">
            <w:r w:rsidRPr="00503852">
              <w:t>GTR</w:t>
            </w:r>
          </w:p>
        </w:tc>
        <w:tc>
          <w:tcPr>
            <w:tcW w:w="1725" w:type="dxa"/>
          </w:tcPr>
          <w:p w14:paraId="17B3A54B" w14:textId="77777777" w:rsidR="0062139C" w:rsidRPr="00503852" w:rsidRDefault="0062139C" w:rsidP="00503852">
            <w:r w:rsidRPr="00503852">
              <w:t>6(55%)</w:t>
            </w:r>
          </w:p>
        </w:tc>
        <w:tc>
          <w:tcPr>
            <w:tcW w:w="1600" w:type="dxa"/>
          </w:tcPr>
          <w:p w14:paraId="61D8F6DA" w14:textId="77777777" w:rsidR="0062139C" w:rsidRPr="00503852" w:rsidRDefault="0062139C" w:rsidP="00503852">
            <w:r w:rsidRPr="00503852">
              <w:t>3(60%)</w:t>
            </w:r>
          </w:p>
        </w:tc>
        <w:tc>
          <w:tcPr>
            <w:tcW w:w="1683" w:type="dxa"/>
          </w:tcPr>
          <w:p w14:paraId="5B82E368" w14:textId="77777777" w:rsidR="0062139C" w:rsidRPr="00503852" w:rsidRDefault="0062139C" w:rsidP="00503852">
            <w:r w:rsidRPr="00503852">
              <w:t>NS</w:t>
            </w:r>
          </w:p>
        </w:tc>
      </w:tr>
      <w:tr w:rsidR="0062139C" w:rsidRPr="00503852" w14:paraId="2C8AF4C3" w14:textId="77777777" w:rsidTr="00503852">
        <w:tc>
          <w:tcPr>
            <w:tcW w:w="1749" w:type="dxa"/>
          </w:tcPr>
          <w:p w14:paraId="094D8566" w14:textId="77777777" w:rsidR="0062139C" w:rsidRPr="00503852" w:rsidRDefault="0062139C" w:rsidP="00503852">
            <w:r w:rsidRPr="00503852">
              <w:t>Tumor location</w:t>
            </w:r>
          </w:p>
        </w:tc>
        <w:tc>
          <w:tcPr>
            <w:tcW w:w="1539" w:type="dxa"/>
          </w:tcPr>
          <w:p w14:paraId="7E0343C9" w14:textId="77777777" w:rsidR="0062139C" w:rsidRPr="00503852" w:rsidRDefault="0062139C" w:rsidP="00503852">
            <w:r w:rsidRPr="00503852">
              <w:t>Intrasellar</w:t>
            </w:r>
          </w:p>
        </w:tc>
        <w:tc>
          <w:tcPr>
            <w:tcW w:w="1725" w:type="dxa"/>
          </w:tcPr>
          <w:p w14:paraId="5E4C7CE4" w14:textId="77777777" w:rsidR="0062139C" w:rsidRPr="00503852" w:rsidRDefault="0062139C" w:rsidP="00503852">
            <w:r w:rsidRPr="00503852">
              <w:t>3(27%)</w:t>
            </w:r>
          </w:p>
        </w:tc>
        <w:tc>
          <w:tcPr>
            <w:tcW w:w="1600" w:type="dxa"/>
          </w:tcPr>
          <w:p w14:paraId="37600EDF" w14:textId="77777777" w:rsidR="0062139C" w:rsidRPr="00503852" w:rsidRDefault="0062139C" w:rsidP="00503852">
            <w:r w:rsidRPr="00503852">
              <w:t>3(60%)</w:t>
            </w:r>
          </w:p>
        </w:tc>
        <w:tc>
          <w:tcPr>
            <w:tcW w:w="1683" w:type="dxa"/>
          </w:tcPr>
          <w:p w14:paraId="7B2744E5" w14:textId="77777777" w:rsidR="0062139C" w:rsidRPr="00503852" w:rsidRDefault="0062139C" w:rsidP="00503852">
            <w:r w:rsidRPr="00503852">
              <w:t>NS</w:t>
            </w:r>
          </w:p>
        </w:tc>
      </w:tr>
      <w:tr w:rsidR="0062139C" w:rsidRPr="00503852" w14:paraId="4FA93FBA" w14:textId="77777777" w:rsidTr="00503852">
        <w:tc>
          <w:tcPr>
            <w:tcW w:w="1749" w:type="dxa"/>
          </w:tcPr>
          <w:p w14:paraId="69DCA225" w14:textId="77777777" w:rsidR="0062139C" w:rsidRPr="00503852" w:rsidRDefault="0062139C" w:rsidP="00503852"/>
        </w:tc>
        <w:tc>
          <w:tcPr>
            <w:tcW w:w="1539" w:type="dxa"/>
          </w:tcPr>
          <w:p w14:paraId="50456651" w14:textId="77777777" w:rsidR="0062139C" w:rsidRPr="00503852" w:rsidRDefault="0062139C" w:rsidP="00503852">
            <w:r w:rsidRPr="00503852">
              <w:t>suprasellar</w:t>
            </w:r>
          </w:p>
        </w:tc>
        <w:tc>
          <w:tcPr>
            <w:tcW w:w="1725" w:type="dxa"/>
          </w:tcPr>
          <w:p w14:paraId="11731B74" w14:textId="77777777" w:rsidR="0062139C" w:rsidRPr="00503852" w:rsidRDefault="0062139C" w:rsidP="00503852">
            <w:r w:rsidRPr="00503852">
              <w:t>7(64%)</w:t>
            </w:r>
          </w:p>
        </w:tc>
        <w:tc>
          <w:tcPr>
            <w:tcW w:w="1600" w:type="dxa"/>
          </w:tcPr>
          <w:p w14:paraId="07F0E572" w14:textId="77777777" w:rsidR="0062139C" w:rsidRPr="00503852" w:rsidRDefault="0062139C" w:rsidP="00503852">
            <w:r w:rsidRPr="00503852">
              <w:t>0</w:t>
            </w:r>
          </w:p>
        </w:tc>
        <w:tc>
          <w:tcPr>
            <w:tcW w:w="1683" w:type="dxa"/>
          </w:tcPr>
          <w:p w14:paraId="3F9EF1A6" w14:textId="77777777" w:rsidR="0062139C" w:rsidRPr="00503852" w:rsidRDefault="0062139C" w:rsidP="00503852">
            <w:r w:rsidRPr="00503852">
              <w:t>P&lt;0.05*</w:t>
            </w:r>
          </w:p>
        </w:tc>
      </w:tr>
      <w:tr w:rsidR="0062139C" w:rsidRPr="00503852" w14:paraId="565BBB91" w14:textId="77777777" w:rsidTr="00503852">
        <w:tc>
          <w:tcPr>
            <w:tcW w:w="1749" w:type="dxa"/>
          </w:tcPr>
          <w:p w14:paraId="2AFE94EB" w14:textId="77777777" w:rsidR="0062139C" w:rsidRPr="00503852" w:rsidRDefault="0062139C" w:rsidP="00503852"/>
        </w:tc>
        <w:tc>
          <w:tcPr>
            <w:tcW w:w="1539" w:type="dxa"/>
          </w:tcPr>
          <w:p w14:paraId="03A3C6C1" w14:textId="77777777" w:rsidR="0062139C" w:rsidRPr="00503852" w:rsidRDefault="0062139C" w:rsidP="00503852">
            <w:r w:rsidRPr="00503852">
              <w:t>both</w:t>
            </w:r>
          </w:p>
        </w:tc>
        <w:tc>
          <w:tcPr>
            <w:tcW w:w="1725" w:type="dxa"/>
          </w:tcPr>
          <w:p w14:paraId="3D0C8340" w14:textId="77777777" w:rsidR="0062139C" w:rsidRPr="00503852" w:rsidRDefault="0062139C" w:rsidP="00503852">
            <w:r w:rsidRPr="00503852">
              <w:t>1(9%)</w:t>
            </w:r>
          </w:p>
        </w:tc>
        <w:tc>
          <w:tcPr>
            <w:tcW w:w="1600" w:type="dxa"/>
          </w:tcPr>
          <w:p w14:paraId="2413FD60" w14:textId="77777777" w:rsidR="0062139C" w:rsidRPr="00503852" w:rsidRDefault="0062139C" w:rsidP="00503852">
            <w:r w:rsidRPr="00503852">
              <w:t>2(40%)</w:t>
            </w:r>
          </w:p>
        </w:tc>
        <w:tc>
          <w:tcPr>
            <w:tcW w:w="1683" w:type="dxa"/>
          </w:tcPr>
          <w:p w14:paraId="2DEC1E86" w14:textId="77777777" w:rsidR="0062139C" w:rsidRPr="00503852" w:rsidRDefault="0062139C" w:rsidP="00503852">
            <w:r w:rsidRPr="00503852">
              <w:t>NS</w:t>
            </w:r>
          </w:p>
        </w:tc>
      </w:tr>
      <w:tr w:rsidR="0062139C" w:rsidRPr="00503852" w14:paraId="0291E5CE" w14:textId="77777777" w:rsidTr="00503852">
        <w:tc>
          <w:tcPr>
            <w:tcW w:w="1749" w:type="dxa"/>
          </w:tcPr>
          <w:p w14:paraId="18378F0E" w14:textId="77777777" w:rsidR="0062139C" w:rsidRPr="00503852" w:rsidRDefault="0062139C" w:rsidP="00503852">
            <w:r w:rsidRPr="00503852">
              <w:t>Surgical complications</w:t>
            </w:r>
          </w:p>
        </w:tc>
        <w:tc>
          <w:tcPr>
            <w:tcW w:w="1539" w:type="dxa"/>
          </w:tcPr>
          <w:p w14:paraId="2677DCB6" w14:textId="77777777" w:rsidR="0062139C" w:rsidRPr="00503852" w:rsidRDefault="0062139C" w:rsidP="00503852">
            <w:r w:rsidRPr="00503852">
              <w:t>hypophysis</w:t>
            </w:r>
          </w:p>
        </w:tc>
        <w:tc>
          <w:tcPr>
            <w:tcW w:w="1725" w:type="dxa"/>
          </w:tcPr>
          <w:p w14:paraId="5F5AF6AD" w14:textId="77777777" w:rsidR="0062139C" w:rsidRPr="00503852" w:rsidRDefault="0062139C" w:rsidP="00503852">
            <w:r w:rsidRPr="00503852">
              <w:t>4(36%)</w:t>
            </w:r>
          </w:p>
        </w:tc>
        <w:tc>
          <w:tcPr>
            <w:tcW w:w="1600" w:type="dxa"/>
          </w:tcPr>
          <w:p w14:paraId="3FB62C68" w14:textId="77777777" w:rsidR="0062139C" w:rsidRPr="00503852" w:rsidRDefault="0062139C" w:rsidP="00503852">
            <w:r w:rsidRPr="00503852">
              <w:t>0</w:t>
            </w:r>
          </w:p>
        </w:tc>
        <w:tc>
          <w:tcPr>
            <w:tcW w:w="1683" w:type="dxa"/>
          </w:tcPr>
          <w:p w14:paraId="4AD2584A" w14:textId="77777777" w:rsidR="0062139C" w:rsidRPr="00503852" w:rsidRDefault="0062139C" w:rsidP="00503852">
            <w:r w:rsidRPr="00503852">
              <w:t>NS</w:t>
            </w:r>
          </w:p>
        </w:tc>
      </w:tr>
      <w:tr w:rsidR="0062139C" w:rsidRPr="00503852" w14:paraId="01A0FA8B" w14:textId="77777777" w:rsidTr="00503852">
        <w:tc>
          <w:tcPr>
            <w:tcW w:w="1749" w:type="dxa"/>
          </w:tcPr>
          <w:p w14:paraId="3229B7EC" w14:textId="77777777" w:rsidR="0062139C" w:rsidRPr="00503852" w:rsidRDefault="0062139C" w:rsidP="00503852"/>
        </w:tc>
        <w:tc>
          <w:tcPr>
            <w:tcW w:w="1539" w:type="dxa"/>
          </w:tcPr>
          <w:p w14:paraId="0581B966" w14:textId="77777777" w:rsidR="0062139C" w:rsidRPr="00503852" w:rsidRDefault="0062139C" w:rsidP="00503852">
            <w:r w:rsidRPr="00503852">
              <w:t>intracranial infection</w:t>
            </w:r>
          </w:p>
        </w:tc>
        <w:tc>
          <w:tcPr>
            <w:tcW w:w="1725" w:type="dxa"/>
          </w:tcPr>
          <w:p w14:paraId="5CB22E4F" w14:textId="77777777" w:rsidR="0062139C" w:rsidRPr="00503852" w:rsidRDefault="0062139C" w:rsidP="00503852">
            <w:r w:rsidRPr="00503852">
              <w:t>0</w:t>
            </w:r>
          </w:p>
        </w:tc>
        <w:tc>
          <w:tcPr>
            <w:tcW w:w="1600" w:type="dxa"/>
          </w:tcPr>
          <w:p w14:paraId="3AA765A4" w14:textId="77777777" w:rsidR="0062139C" w:rsidRPr="00503852" w:rsidRDefault="0062139C" w:rsidP="00503852">
            <w:r w:rsidRPr="00503852">
              <w:t>0</w:t>
            </w:r>
          </w:p>
        </w:tc>
        <w:tc>
          <w:tcPr>
            <w:tcW w:w="1683" w:type="dxa"/>
          </w:tcPr>
          <w:p w14:paraId="42F30F5B" w14:textId="77777777" w:rsidR="0062139C" w:rsidRPr="00503852" w:rsidRDefault="0062139C" w:rsidP="00503852">
            <w:r w:rsidRPr="00503852">
              <w:t>NS</w:t>
            </w:r>
          </w:p>
        </w:tc>
      </w:tr>
      <w:tr w:rsidR="0062139C" w:rsidRPr="00503852" w14:paraId="01BC5293" w14:textId="77777777" w:rsidTr="00503852">
        <w:tc>
          <w:tcPr>
            <w:tcW w:w="1749" w:type="dxa"/>
          </w:tcPr>
          <w:p w14:paraId="17B849DD" w14:textId="77777777" w:rsidR="0062139C" w:rsidRPr="00503852" w:rsidRDefault="0062139C" w:rsidP="00503852"/>
        </w:tc>
        <w:tc>
          <w:tcPr>
            <w:tcW w:w="1539" w:type="dxa"/>
          </w:tcPr>
          <w:p w14:paraId="13F672F0" w14:textId="77777777" w:rsidR="0062139C" w:rsidRPr="00503852" w:rsidRDefault="0062139C" w:rsidP="00503852">
            <w:r w:rsidRPr="00503852">
              <w:t>None</w:t>
            </w:r>
          </w:p>
        </w:tc>
        <w:tc>
          <w:tcPr>
            <w:tcW w:w="1725" w:type="dxa"/>
          </w:tcPr>
          <w:p w14:paraId="70A42362" w14:textId="77777777" w:rsidR="0062139C" w:rsidRPr="00503852" w:rsidRDefault="0062139C" w:rsidP="00503852">
            <w:r w:rsidRPr="00503852">
              <w:t>7(64%)</w:t>
            </w:r>
          </w:p>
        </w:tc>
        <w:tc>
          <w:tcPr>
            <w:tcW w:w="1600" w:type="dxa"/>
          </w:tcPr>
          <w:p w14:paraId="63EE6604" w14:textId="77777777" w:rsidR="0062139C" w:rsidRPr="00503852" w:rsidRDefault="0062139C" w:rsidP="00503852">
            <w:r w:rsidRPr="00503852">
              <w:t>5(100%)</w:t>
            </w:r>
          </w:p>
        </w:tc>
        <w:tc>
          <w:tcPr>
            <w:tcW w:w="1683" w:type="dxa"/>
          </w:tcPr>
          <w:p w14:paraId="4BCC8FFA" w14:textId="77777777" w:rsidR="0062139C" w:rsidRPr="00503852" w:rsidRDefault="0062139C" w:rsidP="00503852">
            <w:r w:rsidRPr="00503852">
              <w:t>NS</w:t>
            </w:r>
          </w:p>
        </w:tc>
      </w:tr>
      <w:tr w:rsidR="0062139C" w:rsidRPr="00503852" w14:paraId="42A180BC" w14:textId="77777777" w:rsidTr="00503852">
        <w:tc>
          <w:tcPr>
            <w:tcW w:w="1749" w:type="dxa"/>
          </w:tcPr>
          <w:p w14:paraId="30B88255" w14:textId="77777777" w:rsidR="0062139C" w:rsidRPr="00503852" w:rsidRDefault="0062139C" w:rsidP="00503852">
            <w:r w:rsidRPr="00503852">
              <w:t>Recovery time</w:t>
            </w:r>
            <w:r w:rsidRPr="00503852">
              <w:t>（</w:t>
            </w:r>
            <w:r w:rsidRPr="00503852">
              <w:t>days</w:t>
            </w:r>
            <w:r w:rsidRPr="00503852">
              <w:t>）</w:t>
            </w:r>
          </w:p>
        </w:tc>
        <w:tc>
          <w:tcPr>
            <w:tcW w:w="1539" w:type="dxa"/>
          </w:tcPr>
          <w:p w14:paraId="316CC1D0" w14:textId="77777777" w:rsidR="0062139C" w:rsidRPr="00503852" w:rsidRDefault="0062139C" w:rsidP="00503852"/>
        </w:tc>
        <w:tc>
          <w:tcPr>
            <w:tcW w:w="1725" w:type="dxa"/>
          </w:tcPr>
          <w:p w14:paraId="34540541" w14:textId="77777777" w:rsidR="0062139C" w:rsidRPr="00503852" w:rsidRDefault="0062139C" w:rsidP="00503852">
            <w:r w:rsidRPr="00503852">
              <w:t>18.36</w:t>
            </w:r>
            <w:r w:rsidRPr="00503852">
              <w:t>（</w:t>
            </w:r>
            <w:r w:rsidRPr="00503852">
              <w:t>8-48</w:t>
            </w:r>
            <w:r w:rsidRPr="00503852">
              <w:t>）</w:t>
            </w:r>
          </w:p>
        </w:tc>
        <w:tc>
          <w:tcPr>
            <w:tcW w:w="1600" w:type="dxa"/>
          </w:tcPr>
          <w:p w14:paraId="165A6D67" w14:textId="77777777" w:rsidR="0062139C" w:rsidRPr="00503852" w:rsidRDefault="0062139C" w:rsidP="00503852">
            <w:r w:rsidRPr="00503852">
              <w:t>8.2</w:t>
            </w:r>
            <w:r w:rsidRPr="00503852">
              <w:t>（</w:t>
            </w:r>
            <w:r w:rsidRPr="00503852">
              <w:t>6-10</w:t>
            </w:r>
            <w:r w:rsidRPr="00503852">
              <w:t>）</w:t>
            </w:r>
          </w:p>
        </w:tc>
        <w:tc>
          <w:tcPr>
            <w:tcW w:w="1683" w:type="dxa"/>
          </w:tcPr>
          <w:p w14:paraId="2623B347" w14:textId="77777777" w:rsidR="0062139C" w:rsidRPr="00503852" w:rsidRDefault="0062139C" w:rsidP="00503852">
            <w:r w:rsidRPr="00503852">
              <w:t>P&lt;0.05*</w:t>
            </w:r>
          </w:p>
        </w:tc>
      </w:tr>
      <w:tr w:rsidR="0062139C" w:rsidRPr="00503852" w14:paraId="694F9408" w14:textId="77777777" w:rsidTr="00503852">
        <w:tc>
          <w:tcPr>
            <w:tcW w:w="1749" w:type="dxa"/>
            <w:tcBorders>
              <w:bottom w:val="single" w:sz="4" w:space="0" w:color="auto"/>
            </w:tcBorders>
          </w:tcPr>
          <w:p w14:paraId="48D49340" w14:textId="77777777" w:rsidR="0062139C" w:rsidRPr="00503852" w:rsidRDefault="0062139C" w:rsidP="00503852">
            <w:r w:rsidRPr="00503852">
              <w:t>Symptom improvement</w:t>
            </w:r>
          </w:p>
        </w:tc>
        <w:tc>
          <w:tcPr>
            <w:tcW w:w="1539" w:type="dxa"/>
            <w:tcBorders>
              <w:bottom w:val="single" w:sz="4" w:space="0" w:color="auto"/>
            </w:tcBorders>
          </w:tcPr>
          <w:p w14:paraId="1E21C7C2" w14:textId="77777777" w:rsidR="0062139C" w:rsidRPr="00503852" w:rsidRDefault="0062139C" w:rsidP="00503852"/>
        </w:tc>
        <w:tc>
          <w:tcPr>
            <w:tcW w:w="1725" w:type="dxa"/>
            <w:tcBorders>
              <w:bottom w:val="single" w:sz="4" w:space="0" w:color="auto"/>
            </w:tcBorders>
          </w:tcPr>
          <w:p w14:paraId="10F91839" w14:textId="77777777" w:rsidR="0062139C" w:rsidRPr="00503852" w:rsidRDefault="0062139C" w:rsidP="00503852">
            <w:r w:rsidRPr="00503852">
              <w:t>8(73%)</w:t>
            </w:r>
          </w:p>
        </w:tc>
        <w:tc>
          <w:tcPr>
            <w:tcW w:w="1600" w:type="dxa"/>
            <w:tcBorders>
              <w:bottom w:val="single" w:sz="4" w:space="0" w:color="auto"/>
            </w:tcBorders>
          </w:tcPr>
          <w:p w14:paraId="3F2305C5" w14:textId="77777777" w:rsidR="0062139C" w:rsidRPr="00503852" w:rsidRDefault="0062139C" w:rsidP="00503852">
            <w:r w:rsidRPr="00503852">
              <w:t>5(100%)</w:t>
            </w:r>
          </w:p>
        </w:tc>
        <w:tc>
          <w:tcPr>
            <w:tcW w:w="1683" w:type="dxa"/>
            <w:tcBorders>
              <w:bottom w:val="single" w:sz="4" w:space="0" w:color="auto"/>
            </w:tcBorders>
          </w:tcPr>
          <w:p w14:paraId="3DA11FD9" w14:textId="77777777" w:rsidR="0062139C" w:rsidRPr="00503852" w:rsidRDefault="0062139C" w:rsidP="00503852">
            <w:r w:rsidRPr="00503852">
              <w:t>NS</w:t>
            </w:r>
          </w:p>
        </w:tc>
      </w:tr>
    </w:tbl>
    <w:p w14:paraId="2CEEECB2" w14:textId="77777777" w:rsidR="0062139C" w:rsidRPr="00503852" w:rsidRDefault="0062139C" w:rsidP="0062139C">
      <w:pPr>
        <w:rPr>
          <w:rFonts w:ascii="Times New Roman" w:eastAsia="ArialNarrow" w:hAnsi="Times New Roman" w:cs="Times New Roman"/>
          <w:kern w:val="0"/>
          <w:sz w:val="16"/>
          <w:szCs w:val="16"/>
        </w:rPr>
      </w:pPr>
      <w:r w:rsidRPr="00503852">
        <w:rPr>
          <w:rFonts w:ascii="Times New Roman" w:eastAsia="ArialNarrow" w:hAnsi="Times New Roman" w:cs="Times New Roman"/>
          <w:kern w:val="0"/>
          <w:sz w:val="16"/>
          <w:szCs w:val="16"/>
        </w:rPr>
        <w:t>NS = not significant, ETS=</w:t>
      </w:r>
      <w:r w:rsidRPr="00503852">
        <w:rPr>
          <w:rFonts w:ascii="Times New Roman" w:hAnsi="Times New Roman" w:cs="Times New Roman"/>
        </w:rPr>
        <w:t xml:space="preserve"> </w:t>
      </w:r>
      <w:r w:rsidRPr="00503852">
        <w:rPr>
          <w:rFonts w:ascii="Times New Roman" w:eastAsia="ArialNarrow" w:hAnsi="Times New Roman" w:cs="Times New Roman"/>
          <w:kern w:val="0"/>
          <w:sz w:val="16"/>
          <w:szCs w:val="16"/>
        </w:rPr>
        <w:t>Endoscopic transsphenoidal surgery</w:t>
      </w:r>
    </w:p>
    <w:p w14:paraId="7558CA9A" w14:textId="77777777" w:rsidR="0044282B" w:rsidRPr="0062139C" w:rsidRDefault="0044282B"/>
    <w:sectPr w:rsidR="0044282B" w:rsidRPr="00621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F12BE6" w14:textId="77777777" w:rsidR="007C1BDA" w:rsidRDefault="007C1BDA" w:rsidP="0062139C">
      <w:r>
        <w:separator/>
      </w:r>
    </w:p>
  </w:endnote>
  <w:endnote w:type="continuationSeparator" w:id="0">
    <w:p w14:paraId="0D4083C7" w14:textId="77777777" w:rsidR="007C1BDA" w:rsidRDefault="007C1BDA" w:rsidP="00621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Narrow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964119" w14:textId="77777777" w:rsidR="007C1BDA" w:rsidRDefault="007C1BDA" w:rsidP="0062139C">
      <w:r>
        <w:separator/>
      </w:r>
    </w:p>
  </w:footnote>
  <w:footnote w:type="continuationSeparator" w:id="0">
    <w:p w14:paraId="640298CF" w14:textId="77777777" w:rsidR="007C1BDA" w:rsidRDefault="007C1BDA" w:rsidP="006213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O1tDAwtzA3NDK3MLBU0lEKTi0uzszPAykwrQUASm9Y9ywAAAA="/>
  </w:docVars>
  <w:rsids>
    <w:rsidRoot w:val="0060369F"/>
    <w:rsid w:val="00022130"/>
    <w:rsid w:val="00121ECB"/>
    <w:rsid w:val="00237F30"/>
    <w:rsid w:val="003B777F"/>
    <w:rsid w:val="0044282B"/>
    <w:rsid w:val="0060369F"/>
    <w:rsid w:val="0062139C"/>
    <w:rsid w:val="00740C90"/>
    <w:rsid w:val="007B712E"/>
    <w:rsid w:val="007C1BDA"/>
    <w:rsid w:val="00953193"/>
    <w:rsid w:val="00AC2971"/>
    <w:rsid w:val="00D03B4F"/>
    <w:rsid w:val="00F11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40B005"/>
  <w15:chartTrackingRefBased/>
  <w15:docId w15:val="{EA33E4D3-8730-44FF-A371-626A3EEC1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13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1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13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13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139C"/>
    <w:rPr>
      <w:sz w:val="18"/>
      <w:szCs w:val="18"/>
    </w:rPr>
  </w:style>
  <w:style w:type="table" w:styleId="a7">
    <w:name w:val="Table Grid"/>
    <w:basedOn w:val="a1"/>
    <w:qFormat/>
    <w:rsid w:val="0062139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建华 程</dc:creator>
  <cp:keywords/>
  <dc:description/>
  <cp:lastModifiedBy>建华 程</cp:lastModifiedBy>
  <cp:revision>7</cp:revision>
  <dcterms:created xsi:type="dcterms:W3CDTF">2020-10-08T02:34:00Z</dcterms:created>
  <dcterms:modified xsi:type="dcterms:W3CDTF">2020-10-16T03:22:00Z</dcterms:modified>
</cp:coreProperties>
</file>