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3344D3" w14:textId="77777777" w:rsidR="00D906EC" w:rsidRDefault="00D906EC" w:rsidP="00D906EC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Additional file 1:</w:t>
      </w:r>
    </w:p>
    <w:p w14:paraId="32E45ED8" w14:textId="77777777" w:rsidR="00D906EC" w:rsidRDefault="00D906EC" w:rsidP="00D906EC">
      <w:pPr>
        <w:rPr>
          <w:rFonts w:ascii="Arial" w:hAnsi="Arial" w:cs="Arial"/>
          <w:szCs w:val="21"/>
        </w:rPr>
      </w:pPr>
      <w:r>
        <w:rPr>
          <w:rFonts w:ascii="Times New Roman" w:eastAsia="微软雅黑" w:hAnsi="Times New Roman"/>
          <w:kern w:val="0"/>
        </w:rPr>
        <w:t>T</w:t>
      </w:r>
      <w:r>
        <w:rPr>
          <w:rFonts w:ascii="Times New Roman" w:eastAsia="微软雅黑" w:hAnsi="Times New Roman" w:hint="eastAsia"/>
          <w:kern w:val="0"/>
        </w:rPr>
        <w:t>able</w:t>
      </w:r>
      <w:r>
        <w:rPr>
          <w:rFonts w:ascii="Times New Roman" w:eastAsia="微软雅黑" w:hAnsi="Times New Roman"/>
          <w:kern w:val="0"/>
        </w:rPr>
        <w:t xml:space="preserve"> S1:Results for </w:t>
      </w:r>
      <w:proofErr w:type="spellStart"/>
      <w:r>
        <w:rPr>
          <w:rFonts w:ascii="Times New Roman" w:eastAsia="微软雅黑" w:hAnsi="Times New Roman"/>
          <w:kern w:val="0"/>
        </w:rPr>
        <w:t>depresson</w:t>
      </w:r>
      <w:proofErr w:type="spellEnd"/>
      <w:r>
        <w:rPr>
          <w:rFonts w:ascii="Times New Roman" w:eastAsia="微软雅黑" w:hAnsi="Times New Roman"/>
          <w:kern w:val="0"/>
        </w:rPr>
        <w:t>(score</w:t>
      </w:r>
      <w:r>
        <w:rPr>
          <w:rFonts w:ascii="Times New Roman" w:eastAsia="微软雅黑" w:hAnsi="Times New Roman" w:hint="eastAsia"/>
          <w:kern w:val="0"/>
        </w:rPr>
        <w:t>≥</w:t>
      </w:r>
      <w:r>
        <w:rPr>
          <w:rFonts w:ascii="Times New Roman" w:eastAsia="微软雅黑" w:hAnsi="Times New Roman" w:hint="eastAsia"/>
          <w:kern w:val="0"/>
        </w:rPr>
        <w:t>5</w:t>
      </w:r>
      <w:r>
        <w:rPr>
          <w:rFonts w:ascii="Times New Roman" w:eastAsia="微软雅黑" w:hAnsi="Times New Roman"/>
          <w:kern w:val="0"/>
        </w:rPr>
        <w:t>) and anxiety(score</w:t>
      </w:r>
      <w:r>
        <w:rPr>
          <w:rFonts w:ascii="Times New Roman" w:eastAsia="微软雅黑" w:hAnsi="Times New Roman" w:hint="eastAsia"/>
          <w:kern w:val="0"/>
        </w:rPr>
        <w:t>≥</w:t>
      </w:r>
      <w:r>
        <w:rPr>
          <w:rFonts w:ascii="Times New Roman" w:eastAsia="微软雅黑" w:hAnsi="Times New Roman"/>
          <w:kern w:val="0"/>
        </w:rPr>
        <w:t>5) as predictors of follow-up events.</w:t>
      </w:r>
    </w:p>
    <w:tbl>
      <w:tblPr>
        <w:tblW w:w="16832" w:type="dxa"/>
        <w:tblInd w:w="-1418" w:type="dxa"/>
        <w:tblLook w:val="04A0" w:firstRow="1" w:lastRow="0" w:firstColumn="1" w:lastColumn="0" w:noHBand="0" w:noVBand="1"/>
      </w:tblPr>
      <w:tblGrid>
        <w:gridCol w:w="1347"/>
        <w:gridCol w:w="1789"/>
        <w:gridCol w:w="1341"/>
        <w:gridCol w:w="824"/>
        <w:gridCol w:w="1576"/>
        <w:gridCol w:w="1342"/>
        <w:gridCol w:w="824"/>
        <w:gridCol w:w="374"/>
        <w:gridCol w:w="1686"/>
        <w:gridCol w:w="1236"/>
        <w:gridCol w:w="808"/>
        <w:gridCol w:w="1632"/>
        <w:gridCol w:w="1236"/>
        <w:gridCol w:w="817"/>
      </w:tblGrid>
      <w:tr w:rsidR="00D906EC" w14:paraId="3686F9EF" w14:textId="77777777" w:rsidTr="00D906EC">
        <w:trPr>
          <w:trHeight w:val="316"/>
        </w:trPr>
        <w:tc>
          <w:tcPr>
            <w:tcW w:w="134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17589C" w14:textId="77777777" w:rsidR="00D906EC" w:rsidRDefault="00D906EC" w:rsidP="00535EC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Event</w:t>
            </w:r>
          </w:p>
        </w:tc>
        <w:tc>
          <w:tcPr>
            <w:tcW w:w="7696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F5833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Depressed vs non-depressed</w:t>
            </w:r>
          </w:p>
        </w:tc>
        <w:tc>
          <w:tcPr>
            <w:tcW w:w="374" w:type="dxa"/>
            <w:tcBorders>
              <w:top w:val="single" w:sz="4" w:space="0" w:color="000000"/>
              <w:left w:val="nil"/>
              <w:right w:val="nil"/>
            </w:tcBorders>
          </w:tcPr>
          <w:p w14:paraId="41D77C5C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7415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CABB7A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Anxious vs non-anxious</w:t>
            </w:r>
          </w:p>
        </w:tc>
      </w:tr>
      <w:tr w:rsidR="00D906EC" w14:paraId="623BE777" w14:textId="77777777" w:rsidTr="00D906EC">
        <w:trPr>
          <w:trHeight w:val="316"/>
        </w:trPr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2F0BA8" w14:textId="77777777" w:rsidR="00D906EC" w:rsidRDefault="00D906EC" w:rsidP="00535EC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DF27F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Unadjusted HR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0CF2F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95%CI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D2C008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P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DD0DE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Adjusted HR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E2BCF3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95%CI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778A20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P</w:t>
            </w:r>
          </w:p>
        </w:tc>
        <w:tc>
          <w:tcPr>
            <w:tcW w:w="374" w:type="dxa"/>
            <w:tcBorders>
              <w:left w:val="nil"/>
              <w:bottom w:val="single" w:sz="4" w:space="0" w:color="auto"/>
              <w:right w:val="nil"/>
            </w:tcBorders>
          </w:tcPr>
          <w:p w14:paraId="0CFAAAEB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7BC32E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Unadjusted HR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FB6BF7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95%CI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69BBAC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P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518044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Adjusted HR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B26ED2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95%CI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523804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P</w:t>
            </w:r>
          </w:p>
        </w:tc>
      </w:tr>
      <w:tr w:rsidR="00D906EC" w14:paraId="7D83396D" w14:textId="77777777" w:rsidTr="00D906EC">
        <w:trPr>
          <w:trHeight w:val="316"/>
        </w:trPr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B9D5E" w14:textId="77777777" w:rsidR="00D906EC" w:rsidRDefault="00D906EC" w:rsidP="00535EC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Noncardiac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F085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2.35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80232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1.31-4.23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16E0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0.004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F59A1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1.98 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4F8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1.08-3.63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EBAC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0.03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C1177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F58D9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1.071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06475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0.57-2.01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ABE5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5B1F5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0.96 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8B203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0.50-1.85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E4CC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0.899</w:t>
            </w:r>
          </w:p>
        </w:tc>
      </w:tr>
      <w:tr w:rsidR="00D906EC" w14:paraId="3D933583" w14:textId="77777777" w:rsidTr="00D906EC">
        <w:trPr>
          <w:trHeight w:val="316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0A34" w14:textId="77777777" w:rsidR="00D906EC" w:rsidRDefault="00D906EC" w:rsidP="00535EC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Cardiac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72D41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1.08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FF193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0.68-1.72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81D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0.739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3051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1.23 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C40E9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0.77-1.97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2E7E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0.395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7788ABF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B05E4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1.20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DD4C4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0.75-1.92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85459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0.458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89872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3D81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0.59-1.68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D73E0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0.976</w:t>
            </w:r>
          </w:p>
        </w:tc>
      </w:tr>
      <w:tr w:rsidR="00D906EC" w14:paraId="62423834" w14:textId="77777777" w:rsidTr="00D906EC">
        <w:trPr>
          <w:trHeight w:val="316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8B3F6" w14:textId="77777777" w:rsidR="00D906EC" w:rsidRDefault="00D906EC" w:rsidP="00535EC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Mace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CC83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1.28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AF799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0.84-1.95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72D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0.247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755C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1.38 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3A669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0.90-2.12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3FD8A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28124B9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A72A9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1.101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DADF0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0.7-1.73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6A348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0.677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2EBDB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1.17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FD35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0.73-1.86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D37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0.523</w:t>
            </w:r>
          </w:p>
        </w:tc>
      </w:tr>
      <w:tr w:rsidR="00D906EC" w14:paraId="47CC8755" w14:textId="77777777" w:rsidTr="00D906EC">
        <w:trPr>
          <w:trHeight w:val="316"/>
        </w:trPr>
        <w:tc>
          <w:tcPr>
            <w:tcW w:w="13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72FBE8" w14:textId="77777777" w:rsidR="00D906EC" w:rsidRDefault="00D906EC" w:rsidP="00535EC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Composite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36C507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1.42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7317DE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1.01-2.02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B7D10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0.043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6DA9F61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1.44 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21420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1.01-2.05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EECEB3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0.045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E7C7FDF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42557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D6A78E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0.69-1.47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E6B1E6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0.972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E43B10D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1.02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EC25A0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0.69-1.51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6C462B" w14:textId="77777777" w:rsidR="00D906EC" w:rsidRDefault="00D906EC" w:rsidP="00535ECC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0.938</w:t>
            </w:r>
          </w:p>
        </w:tc>
      </w:tr>
    </w:tbl>
    <w:p w14:paraId="432F262C" w14:textId="77777777" w:rsidR="00D906EC" w:rsidRDefault="00D906EC" w:rsidP="00D906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*:P&lt;0.05</w:t>
      </w:r>
    </w:p>
    <w:p w14:paraId="19B12283" w14:textId="77777777" w:rsidR="00D75401" w:rsidRDefault="00D75401"/>
    <w:sectPr w:rsidR="00D75401" w:rsidSect="00D906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DA0503" w14:textId="77777777" w:rsidR="00274E9A" w:rsidRDefault="00274E9A" w:rsidP="00D906EC">
      <w:r>
        <w:separator/>
      </w:r>
    </w:p>
  </w:endnote>
  <w:endnote w:type="continuationSeparator" w:id="0">
    <w:p w14:paraId="5E6DF6A6" w14:textId="77777777" w:rsidR="00274E9A" w:rsidRDefault="00274E9A" w:rsidP="00D90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5D5E7B" w14:textId="77777777" w:rsidR="00D906EC" w:rsidRDefault="00D906E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91E9F" w14:textId="77777777" w:rsidR="00D906EC" w:rsidRDefault="00D906E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4B6CDB" w14:textId="77777777" w:rsidR="00D906EC" w:rsidRDefault="00D906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CD2040" w14:textId="77777777" w:rsidR="00274E9A" w:rsidRDefault="00274E9A" w:rsidP="00D906EC">
      <w:r>
        <w:separator/>
      </w:r>
    </w:p>
  </w:footnote>
  <w:footnote w:type="continuationSeparator" w:id="0">
    <w:p w14:paraId="69550965" w14:textId="77777777" w:rsidR="00274E9A" w:rsidRDefault="00274E9A" w:rsidP="00D906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BA7B6" w14:textId="77777777" w:rsidR="00D906EC" w:rsidRDefault="00D906E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B33C85" w14:textId="77777777" w:rsidR="00D906EC" w:rsidRDefault="00D906E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10E7D" w14:textId="77777777" w:rsidR="00D906EC" w:rsidRDefault="00D906E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6EC"/>
    <w:rsid w:val="00274E9A"/>
    <w:rsid w:val="00D75401"/>
    <w:rsid w:val="00D9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12125"/>
  <w15:chartTrackingRefBased/>
  <w15:docId w15:val="{931D6C30-B14C-49C7-9633-17C54FF43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6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06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0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06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冰清</dc:creator>
  <cp:keywords/>
  <dc:description/>
  <cp:lastModifiedBy>白 冰清</cp:lastModifiedBy>
  <cp:revision>1</cp:revision>
  <dcterms:created xsi:type="dcterms:W3CDTF">2020-11-20T14:55:00Z</dcterms:created>
  <dcterms:modified xsi:type="dcterms:W3CDTF">2020-11-20T14:56:00Z</dcterms:modified>
</cp:coreProperties>
</file>