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DE3C8C" w14:textId="0CD9CC30" w:rsidR="00EB27D4" w:rsidRPr="00524888" w:rsidRDefault="00C37744" w:rsidP="00EB27D4">
      <w:pPr>
        <w:pStyle w:val="TableTitle"/>
        <w:spacing w:line="240" w:lineRule="auto"/>
        <w:jc w:val="both"/>
        <w:rPr>
          <w:b/>
        </w:rPr>
      </w:pPr>
      <w:r w:rsidRPr="00524888">
        <w:rPr>
          <w:b/>
          <w:szCs w:val="24"/>
        </w:rPr>
        <w:t>Additional file 1</w:t>
      </w:r>
      <w:r w:rsidR="00EB27D4" w:rsidRPr="00524888">
        <w:rPr>
          <w:b/>
          <w:szCs w:val="24"/>
        </w:rPr>
        <w:t xml:space="preserve">: </w:t>
      </w:r>
      <w:r w:rsidR="00EB27D4" w:rsidRPr="008379CB">
        <w:rPr>
          <w:b/>
          <w:szCs w:val="24"/>
        </w:rPr>
        <w:t>PRISMA-P (Preferred Reporting Items for Systematic review and Meta-Analysis Protocols) 2015 checklist: recommended items to address in a systematic review protocol</w:t>
      </w:r>
    </w:p>
    <w:tbl>
      <w:tblPr>
        <w:tblW w:w="5000" w:type="pct"/>
        <w:tblBorders>
          <w:top w:val="nil"/>
          <w:left w:val="nil"/>
          <w:bottom w:val="nil"/>
          <w:right w:val="nil"/>
        </w:tblBorders>
        <w:tblLook w:val="0000" w:firstRow="0" w:lastRow="0" w:firstColumn="0" w:lastColumn="0" w:noHBand="0" w:noVBand="0"/>
      </w:tblPr>
      <w:tblGrid>
        <w:gridCol w:w="2522"/>
        <w:gridCol w:w="474"/>
        <w:gridCol w:w="8771"/>
        <w:gridCol w:w="1181"/>
      </w:tblGrid>
      <w:tr w:rsidR="00EB27D4" w:rsidRPr="00524888" w14:paraId="1D108391" w14:textId="77777777" w:rsidTr="00C37744">
        <w:trPr>
          <w:trHeight w:val="663"/>
        </w:trPr>
        <w:tc>
          <w:tcPr>
            <w:tcW w:w="974"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0B4B74DE" w14:textId="77777777" w:rsidR="00EB27D4" w:rsidRPr="00524888" w:rsidRDefault="00EB27D4" w:rsidP="00263733">
            <w:pPr>
              <w:pStyle w:val="Default"/>
              <w:rPr>
                <w:rFonts w:ascii="Times New Roman" w:hAnsi="Times New Roman" w:cs="Times New Roman"/>
                <w:color w:val="FFFFFF"/>
                <w:sz w:val="22"/>
                <w:szCs w:val="22"/>
              </w:rPr>
            </w:pPr>
            <w:r w:rsidRPr="00524888">
              <w:rPr>
                <w:rFonts w:ascii="Times New Roman" w:hAnsi="Times New Roman" w:cs="Times New Roman"/>
                <w:b/>
                <w:bCs/>
                <w:color w:val="FFFFFF"/>
                <w:sz w:val="22"/>
                <w:szCs w:val="22"/>
              </w:rPr>
              <w:t xml:space="preserve">Section/topic </w:t>
            </w:r>
          </w:p>
        </w:tc>
        <w:tc>
          <w:tcPr>
            <w:tcW w:w="183"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68CF2C15" w14:textId="77777777" w:rsidR="00EB27D4" w:rsidRPr="00524888" w:rsidRDefault="00EB27D4" w:rsidP="00263733">
            <w:pPr>
              <w:pStyle w:val="Default"/>
              <w:jc w:val="right"/>
              <w:rPr>
                <w:rFonts w:ascii="Times New Roman" w:hAnsi="Times New Roman" w:cs="Times New Roman"/>
                <w:b/>
                <w:bCs/>
                <w:color w:val="FFFFFF"/>
                <w:sz w:val="22"/>
                <w:szCs w:val="22"/>
              </w:rPr>
            </w:pPr>
            <w:r w:rsidRPr="00524888">
              <w:rPr>
                <w:rFonts w:ascii="Times New Roman" w:hAnsi="Times New Roman" w:cs="Times New Roman"/>
                <w:b/>
                <w:bCs/>
                <w:color w:val="FFFFFF"/>
                <w:sz w:val="22"/>
                <w:szCs w:val="22"/>
              </w:rPr>
              <w:t>#</w:t>
            </w:r>
          </w:p>
        </w:tc>
        <w:tc>
          <w:tcPr>
            <w:tcW w:w="3387"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6EDB0DBF" w14:textId="77777777" w:rsidR="00EB27D4" w:rsidRPr="00524888" w:rsidRDefault="00EB27D4" w:rsidP="00263733">
            <w:pPr>
              <w:pStyle w:val="Default"/>
              <w:rPr>
                <w:rFonts w:ascii="Times New Roman" w:hAnsi="Times New Roman" w:cs="Times New Roman"/>
                <w:color w:val="FFFFFF"/>
                <w:sz w:val="22"/>
                <w:szCs w:val="22"/>
              </w:rPr>
            </w:pPr>
            <w:r w:rsidRPr="00524888">
              <w:rPr>
                <w:rFonts w:ascii="Times New Roman" w:hAnsi="Times New Roman" w:cs="Times New Roman"/>
                <w:b/>
                <w:bCs/>
                <w:color w:val="FFFFFF"/>
                <w:sz w:val="22"/>
                <w:szCs w:val="22"/>
              </w:rPr>
              <w:t xml:space="preserve">Checklist item </w:t>
            </w:r>
          </w:p>
        </w:tc>
        <w:tc>
          <w:tcPr>
            <w:tcW w:w="456"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64AB5CB5" w14:textId="77777777" w:rsidR="00EB27D4" w:rsidRPr="00524888" w:rsidRDefault="00EB27D4" w:rsidP="00263733">
            <w:pPr>
              <w:pStyle w:val="Default"/>
              <w:jc w:val="center"/>
              <w:rPr>
                <w:rFonts w:ascii="Times New Roman" w:hAnsi="Times New Roman" w:cs="Times New Roman"/>
                <w:color w:val="FFFFFF"/>
                <w:sz w:val="22"/>
                <w:szCs w:val="22"/>
              </w:rPr>
            </w:pPr>
            <w:r w:rsidRPr="00524888">
              <w:rPr>
                <w:rFonts w:ascii="Times New Roman" w:hAnsi="Times New Roman" w:cs="Times New Roman"/>
                <w:b/>
                <w:bCs/>
                <w:color w:val="FFFFFF"/>
                <w:sz w:val="22"/>
                <w:szCs w:val="22"/>
              </w:rPr>
              <w:t>Reported on page #</w:t>
            </w:r>
          </w:p>
        </w:tc>
      </w:tr>
      <w:tr w:rsidR="00EB27D4" w:rsidRPr="00524888" w14:paraId="3A6348AD" w14:textId="77777777" w:rsidTr="00C37744">
        <w:trPr>
          <w:trHeight w:val="335"/>
        </w:trPr>
        <w:tc>
          <w:tcPr>
            <w:tcW w:w="4544"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D94162A" w14:textId="77777777" w:rsidR="00EB27D4" w:rsidRPr="00524888" w:rsidRDefault="00EB27D4" w:rsidP="00263733">
            <w:pPr>
              <w:pStyle w:val="Default"/>
              <w:rPr>
                <w:rFonts w:ascii="Times New Roman" w:hAnsi="Times New Roman" w:cs="Times New Roman"/>
                <w:sz w:val="22"/>
                <w:szCs w:val="22"/>
              </w:rPr>
            </w:pPr>
            <w:r w:rsidRPr="00524888">
              <w:rPr>
                <w:rFonts w:ascii="Times New Roman" w:hAnsi="Times New Roman" w:cs="Times New Roman"/>
                <w:b/>
                <w:bCs/>
                <w:sz w:val="22"/>
                <w:szCs w:val="22"/>
              </w:rPr>
              <w:t xml:space="preserve">TITLE </w:t>
            </w:r>
          </w:p>
        </w:tc>
        <w:tc>
          <w:tcPr>
            <w:tcW w:w="456" w:type="pct"/>
            <w:tcBorders>
              <w:top w:val="double" w:sz="5" w:space="0" w:color="000000"/>
              <w:left w:val="single" w:sz="5" w:space="0" w:color="000000"/>
              <w:bottom w:val="single" w:sz="5" w:space="0" w:color="000000"/>
              <w:right w:val="single" w:sz="5" w:space="0" w:color="000000"/>
            </w:tcBorders>
            <w:shd w:val="clear" w:color="auto" w:fill="FFFFCC"/>
          </w:tcPr>
          <w:p w14:paraId="5522FD7B" w14:textId="77777777" w:rsidR="00EB27D4" w:rsidRPr="00524888" w:rsidRDefault="00EB27D4" w:rsidP="00263733">
            <w:pPr>
              <w:pStyle w:val="Default"/>
              <w:jc w:val="center"/>
              <w:rPr>
                <w:rFonts w:ascii="Times New Roman" w:hAnsi="Times New Roman" w:cs="Times New Roman"/>
                <w:color w:val="auto"/>
              </w:rPr>
            </w:pPr>
          </w:p>
        </w:tc>
      </w:tr>
      <w:tr w:rsidR="00EB27D4" w:rsidRPr="00524888" w14:paraId="5611F826" w14:textId="77777777" w:rsidTr="00C37744">
        <w:trPr>
          <w:trHeight w:val="323"/>
        </w:trPr>
        <w:tc>
          <w:tcPr>
            <w:tcW w:w="974" w:type="pct"/>
            <w:tcBorders>
              <w:top w:val="single" w:sz="5" w:space="0" w:color="000000"/>
              <w:left w:val="single" w:sz="5" w:space="0" w:color="000000"/>
              <w:bottom w:val="double" w:sz="2" w:space="0" w:color="FFFFCC"/>
              <w:right w:val="single" w:sz="5" w:space="0" w:color="000000"/>
            </w:tcBorders>
          </w:tcPr>
          <w:p w14:paraId="0DE7EB65"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Title </w:t>
            </w:r>
          </w:p>
        </w:tc>
        <w:tc>
          <w:tcPr>
            <w:tcW w:w="183" w:type="pct"/>
            <w:tcBorders>
              <w:top w:val="single" w:sz="5" w:space="0" w:color="000000"/>
              <w:left w:val="single" w:sz="5" w:space="0" w:color="000000"/>
              <w:bottom w:val="double" w:sz="2" w:space="0" w:color="FFFFCC"/>
              <w:right w:val="single" w:sz="5" w:space="0" w:color="000000"/>
            </w:tcBorders>
          </w:tcPr>
          <w:p w14:paraId="153E2D4D" w14:textId="77777777" w:rsidR="00EB27D4" w:rsidRPr="00524888" w:rsidRDefault="00EB27D4" w:rsidP="00263733">
            <w:pPr>
              <w:pStyle w:val="Default"/>
              <w:spacing w:before="40" w:after="40"/>
              <w:jc w:val="right"/>
              <w:rPr>
                <w:rFonts w:ascii="Times New Roman" w:hAnsi="Times New Roman" w:cs="Times New Roman"/>
                <w:sz w:val="20"/>
                <w:szCs w:val="20"/>
              </w:rPr>
            </w:pPr>
            <w:r w:rsidRPr="00524888">
              <w:rPr>
                <w:rFonts w:ascii="Times New Roman" w:hAnsi="Times New Roman" w:cs="Times New Roman"/>
                <w:sz w:val="20"/>
                <w:szCs w:val="20"/>
              </w:rPr>
              <w:t>1</w:t>
            </w:r>
          </w:p>
        </w:tc>
        <w:tc>
          <w:tcPr>
            <w:tcW w:w="3387" w:type="pct"/>
            <w:tcBorders>
              <w:top w:val="single" w:sz="5" w:space="0" w:color="000000"/>
              <w:left w:val="single" w:sz="5" w:space="0" w:color="000000"/>
              <w:bottom w:val="double" w:sz="5" w:space="0" w:color="000000"/>
              <w:right w:val="single" w:sz="5" w:space="0" w:color="000000"/>
            </w:tcBorders>
          </w:tcPr>
          <w:p w14:paraId="0D5CB1E0"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Identify the report as a systematic review, meta-analysis, or both. </w:t>
            </w:r>
          </w:p>
        </w:tc>
        <w:tc>
          <w:tcPr>
            <w:tcW w:w="456" w:type="pct"/>
            <w:tcBorders>
              <w:top w:val="single" w:sz="5" w:space="0" w:color="000000"/>
              <w:left w:val="single" w:sz="5" w:space="0" w:color="000000"/>
              <w:bottom w:val="double" w:sz="5" w:space="0" w:color="000000"/>
              <w:right w:val="single" w:sz="5" w:space="0" w:color="000000"/>
            </w:tcBorders>
          </w:tcPr>
          <w:p w14:paraId="38209C1E" w14:textId="47655118" w:rsidR="00EB27D4" w:rsidRPr="006D3496" w:rsidRDefault="006D19D4" w:rsidP="006D3496">
            <w:pPr>
              <w:pStyle w:val="Default"/>
              <w:spacing w:before="40" w:after="40"/>
              <w:jc w:val="center"/>
              <w:rPr>
                <w:rFonts w:ascii="Times New Roman" w:hAnsi="Times New Roman" w:cs="Times New Roman"/>
                <w:b/>
                <w:color w:val="auto"/>
                <w:lang w:eastAsia="zh-CN"/>
              </w:rPr>
            </w:pPr>
            <w:r>
              <w:rPr>
                <w:rFonts w:ascii="Times New Roman" w:hAnsi="Times New Roman" w:cs="Times New Roman" w:hint="eastAsia"/>
                <w:b/>
                <w:color w:val="auto"/>
                <w:lang w:eastAsia="zh-CN"/>
              </w:rPr>
              <w:t>1</w:t>
            </w:r>
          </w:p>
        </w:tc>
      </w:tr>
      <w:tr w:rsidR="00EB27D4" w:rsidRPr="00524888" w14:paraId="31ED593A" w14:textId="77777777" w:rsidTr="00C37744">
        <w:trPr>
          <w:trHeight w:val="335"/>
        </w:trPr>
        <w:tc>
          <w:tcPr>
            <w:tcW w:w="4544"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A69AE10" w14:textId="77777777" w:rsidR="00EB27D4" w:rsidRPr="00524888" w:rsidRDefault="00EB27D4" w:rsidP="00263733">
            <w:pPr>
              <w:pStyle w:val="Default"/>
              <w:rPr>
                <w:rFonts w:ascii="Times New Roman" w:hAnsi="Times New Roman" w:cs="Times New Roman"/>
                <w:sz w:val="22"/>
                <w:szCs w:val="22"/>
              </w:rPr>
            </w:pPr>
            <w:r w:rsidRPr="00524888">
              <w:rPr>
                <w:rFonts w:ascii="Times New Roman" w:hAnsi="Times New Roman" w:cs="Times New Roman"/>
                <w:b/>
                <w:bCs/>
                <w:sz w:val="22"/>
                <w:szCs w:val="22"/>
              </w:rPr>
              <w:t xml:space="preserve">ABSTRACT </w:t>
            </w:r>
          </w:p>
        </w:tc>
        <w:tc>
          <w:tcPr>
            <w:tcW w:w="456" w:type="pct"/>
            <w:tcBorders>
              <w:top w:val="double" w:sz="5" w:space="0" w:color="000000"/>
              <w:left w:val="single" w:sz="5" w:space="0" w:color="000000"/>
              <w:bottom w:val="single" w:sz="5" w:space="0" w:color="000000"/>
              <w:right w:val="single" w:sz="5" w:space="0" w:color="000000"/>
            </w:tcBorders>
            <w:shd w:val="clear" w:color="auto" w:fill="FFFFCC"/>
          </w:tcPr>
          <w:p w14:paraId="134750A4" w14:textId="77777777" w:rsidR="00EB27D4" w:rsidRPr="006D3496" w:rsidRDefault="00EB27D4" w:rsidP="006D3496">
            <w:pPr>
              <w:pStyle w:val="Default"/>
              <w:jc w:val="center"/>
              <w:rPr>
                <w:rFonts w:ascii="Times New Roman" w:hAnsi="Times New Roman" w:cs="Times New Roman"/>
                <w:b/>
                <w:color w:val="auto"/>
              </w:rPr>
            </w:pPr>
          </w:p>
        </w:tc>
      </w:tr>
      <w:tr w:rsidR="00EB27D4" w:rsidRPr="00524888" w14:paraId="2BAD1CE8" w14:textId="77777777" w:rsidTr="00C37744">
        <w:trPr>
          <w:trHeight w:val="810"/>
        </w:trPr>
        <w:tc>
          <w:tcPr>
            <w:tcW w:w="974" w:type="pct"/>
            <w:tcBorders>
              <w:top w:val="single" w:sz="5" w:space="0" w:color="000000"/>
              <w:left w:val="single" w:sz="5" w:space="0" w:color="000000"/>
              <w:bottom w:val="double" w:sz="2" w:space="0" w:color="FFFFCC"/>
              <w:right w:val="single" w:sz="5" w:space="0" w:color="000000"/>
            </w:tcBorders>
          </w:tcPr>
          <w:p w14:paraId="7984E201"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Structured summary </w:t>
            </w:r>
          </w:p>
        </w:tc>
        <w:tc>
          <w:tcPr>
            <w:tcW w:w="183" w:type="pct"/>
            <w:tcBorders>
              <w:top w:val="single" w:sz="5" w:space="0" w:color="000000"/>
              <w:left w:val="single" w:sz="5" w:space="0" w:color="000000"/>
              <w:bottom w:val="double" w:sz="2" w:space="0" w:color="FFFFCC"/>
              <w:right w:val="single" w:sz="5" w:space="0" w:color="000000"/>
            </w:tcBorders>
          </w:tcPr>
          <w:p w14:paraId="79DF3BB1" w14:textId="77777777" w:rsidR="00EB27D4" w:rsidRPr="00524888" w:rsidRDefault="00EB27D4" w:rsidP="00263733">
            <w:pPr>
              <w:pStyle w:val="Default"/>
              <w:spacing w:before="40" w:after="40"/>
              <w:jc w:val="right"/>
              <w:rPr>
                <w:rFonts w:ascii="Times New Roman" w:hAnsi="Times New Roman" w:cs="Times New Roman"/>
                <w:sz w:val="20"/>
                <w:szCs w:val="20"/>
              </w:rPr>
            </w:pPr>
            <w:r w:rsidRPr="00524888">
              <w:rPr>
                <w:rFonts w:ascii="Times New Roman" w:hAnsi="Times New Roman" w:cs="Times New Roman"/>
                <w:sz w:val="20"/>
                <w:szCs w:val="20"/>
              </w:rPr>
              <w:t>2</w:t>
            </w:r>
          </w:p>
        </w:tc>
        <w:tc>
          <w:tcPr>
            <w:tcW w:w="3387" w:type="pct"/>
            <w:tcBorders>
              <w:top w:val="single" w:sz="5" w:space="0" w:color="000000"/>
              <w:left w:val="single" w:sz="5" w:space="0" w:color="000000"/>
              <w:bottom w:val="double" w:sz="5" w:space="0" w:color="000000"/>
              <w:right w:val="single" w:sz="5" w:space="0" w:color="000000"/>
            </w:tcBorders>
          </w:tcPr>
          <w:p w14:paraId="0401F4E8"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456" w:type="pct"/>
            <w:tcBorders>
              <w:top w:val="single" w:sz="5" w:space="0" w:color="000000"/>
              <w:left w:val="single" w:sz="5" w:space="0" w:color="000000"/>
              <w:bottom w:val="double" w:sz="5" w:space="0" w:color="000000"/>
              <w:right w:val="single" w:sz="5" w:space="0" w:color="000000"/>
            </w:tcBorders>
          </w:tcPr>
          <w:p w14:paraId="5A1D28A5" w14:textId="6D59D73A" w:rsidR="00EB27D4" w:rsidRPr="006D3496" w:rsidRDefault="00054350" w:rsidP="006D3496">
            <w:pPr>
              <w:pStyle w:val="Default"/>
              <w:spacing w:before="40" w:after="40"/>
              <w:jc w:val="center"/>
              <w:rPr>
                <w:rFonts w:ascii="Times New Roman" w:hAnsi="Times New Roman" w:cs="Times New Roman"/>
                <w:b/>
                <w:color w:val="auto"/>
                <w:lang w:eastAsia="zh-CN"/>
              </w:rPr>
            </w:pPr>
            <w:r w:rsidRPr="006D3496">
              <w:rPr>
                <w:rFonts w:ascii="Times New Roman" w:hAnsi="Times New Roman" w:cs="Times New Roman" w:hint="eastAsia"/>
                <w:b/>
                <w:color w:val="auto"/>
                <w:lang w:eastAsia="zh-CN"/>
              </w:rPr>
              <w:t>2</w:t>
            </w:r>
            <w:r w:rsidR="00AF7EC9">
              <w:rPr>
                <w:rFonts w:ascii="Times New Roman" w:hAnsi="Times New Roman" w:cs="Times New Roman"/>
                <w:b/>
                <w:color w:val="auto"/>
                <w:lang w:eastAsia="zh-CN"/>
              </w:rPr>
              <w:t>-3</w:t>
            </w:r>
          </w:p>
        </w:tc>
      </w:tr>
      <w:tr w:rsidR="00EB27D4" w:rsidRPr="00524888" w14:paraId="6593B98C" w14:textId="77777777" w:rsidTr="00C37744">
        <w:trPr>
          <w:trHeight w:val="335"/>
        </w:trPr>
        <w:tc>
          <w:tcPr>
            <w:tcW w:w="4544"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B3AB764" w14:textId="77777777" w:rsidR="00EB27D4" w:rsidRPr="00524888" w:rsidRDefault="00EB27D4" w:rsidP="00263733">
            <w:pPr>
              <w:pStyle w:val="Default"/>
              <w:rPr>
                <w:rFonts w:ascii="Times New Roman" w:hAnsi="Times New Roman" w:cs="Times New Roman"/>
                <w:sz w:val="22"/>
                <w:szCs w:val="22"/>
              </w:rPr>
            </w:pPr>
            <w:r w:rsidRPr="00524888">
              <w:rPr>
                <w:rFonts w:ascii="Times New Roman" w:hAnsi="Times New Roman" w:cs="Times New Roman"/>
                <w:b/>
                <w:bCs/>
                <w:sz w:val="22"/>
                <w:szCs w:val="22"/>
              </w:rPr>
              <w:t xml:space="preserve">INTRODUCTION </w:t>
            </w:r>
          </w:p>
        </w:tc>
        <w:tc>
          <w:tcPr>
            <w:tcW w:w="456" w:type="pct"/>
            <w:tcBorders>
              <w:top w:val="double" w:sz="5" w:space="0" w:color="000000"/>
              <w:left w:val="single" w:sz="5" w:space="0" w:color="000000"/>
              <w:bottom w:val="single" w:sz="5" w:space="0" w:color="000000"/>
              <w:right w:val="single" w:sz="5" w:space="0" w:color="000000"/>
            </w:tcBorders>
            <w:shd w:val="clear" w:color="auto" w:fill="FFFFCC"/>
          </w:tcPr>
          <w:p w14:paraId="069A3945" w14:textId="77777777" w:rsidR="00EB27D4" w:rsidRPr="006D3496" w:rsidRDefault="00EB27D4" w:rsidP="006D3496">
            <w:pPr>
              <w:pStyle w:val="Default"/>
              <w:jc w:val="center"/>
              <w:rPr>
                <w:rFonts w:ascii="Times New Roman" w:hAnsi="Times New Roman" w:cs="Times New Roman"/>
                <w:b/>
                <w:color w:val="auto"/>
              </w:rPr>
            </w:pPr>
          </w:p>
        </w:tc>
      </w:tr>
      <w:tr w:rsidR="00EB27D4" w:rsidRPr="00524888" w14:paraId="3199DE11" w14:textId="77777777" w:rsidTr="00C37744">
        <w:trPr>
          <w:trHeight w:val="333"/>
        </w:trPr>
        <w:tc>
          <w:tcPr>
            <w:tcW w:w="974" w:type="pct"/>
            <w:tcBorders>
              <w:top w:val="single" w:sz="5" w:space="0" w:color="000000"/>
              <w:left w:val="single" w:sz="5" w:space="0" w:color="000000"/>
              <w:bottom w:val="single" w:sz="5" w:space="0" w:color="000000"/>
              <w:right w:val="single" w:sz="5" w:space="0" w:color="000000"/>
            </w:tcBorders>
          </w:tcPr>
          <w:p w14:paraId="6F421383"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Rationale </w:t>
            </w:r>
          </w:p>
        </w:tc>
        <w:tc>
          <w:tcPr>
            <w:tcW w:w="183" w:type="pct"/>
            <w:tcBorders>
              <w:top w:val="single" w:sz="5" w:space="0" w:color="000000"/>
              <w:left w:val="single" w:sz="5" w:space="0" w:color="000000"/>
              <w:bottom w:val="single" w:sz="5" w:space="0" w:color="000000"/>
              <w:right w:val="single" w:sz="5" w:space="0" w:color="000000"/>
            </w:tcBorders>
          </w:tcPr>
          <w:p w14:paraId="54F378C2" w14:textId="77777777" w:rsidR="00EB27D4" w:rsidRPr="00524888" w:rsidRDefault="00EB27D4" w:rsidP="00263733">
            <w:pPr>
              <w:pStyle w:val="Default"/>
              <w:spacing w:before="40" w:after="40"/>
              <w:jc w:val="right"/>
              <w:rPr>
                <w:rFonts w:ascii="Times New Roman" w:hAnsi="Times New Roman" w:cs="Times New Roman"/>
                <w:sz w:val="20"/>
                <w:szCs w:val="20"/>
              </w:rPr>
            </w:pPr>
            <w:r w:rsidRPr="00524888">
              <w:rPr>
                <w:rFonts w:ascii="Times New Roman" w:hAnsi="Times New Roman" w:cs="Times New Roman"/>
                <w:sz w:val="20"/>
                <w:szCs w:val="20"/>
              </w:rPr>
              <w:t>3</w:t>
            </w:r>
          </w:p>
        </w:tc>
        <w:tc>
          <w:tcPr>
            <w:tcW w:w="3387" w:type="pct"/>
            <w:tcBorders>
              <w:top w:val="single" w:sz="5" w:space="0" w:color="000000"/>
              <w:left w:val="single" w:sz="5" w:space="0" w:color="000000"/>
              <w:bottom w:val="single" w:sz="5" w:space="0" w:color="000000"/>
              <w:right w:val="single" w:sz="5" w:space="0" w:color="000000"/>
            </w:tcBorders>
          </w:tcPr>
          <w:p w14:paraId="1B6C812C"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Describe the rationale for the review in the context of what is already known. </w:t>
            </w:r>
          </w:p>
        </w:tc>
        <w:tc>
          <w:tcPr>
            <w:tcW w:w="456" w:type="pct"/>
            <w:tcBorders>
              <w:top w:val="single" w:sz="5" w:space="0" w:color="000000"/>
              <w:left w:val="single" w:sz="5" w:space="0" w:color="000000"/>
              <w:bottom w:val="single" w:sz="5" w:space="0" w:color="000000"/>
              <w:right w:val="single" w:sz="5" w:space="0" w:color="000000"/>
            </w:tcBorders>
          </w:tcPr>
          <w:p w14:paraId="2CA42E88" w14:textId="51809A3C" w:rsidR="00EB27D4" w:rsidRPr="006D3496" w:rsidRDefault="00054350" w:rsidP="006D3496">
            <w:pPr>
              <w:pStyle w:val="Default"/>
              <w:spacing w:before="40" w:after="40"/>
              <w:jc w:val="center"/>
              <w:rPr>
                <w:rFonts w:ascii="Times New Roman" w:hAnsi="Times New Roman" w:cs="Times New Roman"/>
                <w:b/>
                <w:color w:val="auto"/>
              </w:rPr>
            </w:pPr>
            <w:r w:rsidRPr="006D3496">
              <w:rPr>
                <w:rFonts w:ascii="Times New Roman" w:hAnsi="Times New Roman" w:cs="Times New Roman" w:hint="eastAsia"/>
                <w:b/>
                <w:color w:val="auto"/>
                <w:lang w:eastAsia="zh-CN"/>
              </w:rPr>
              <w:t>4</w:t>
            </w:r>
            <w:r w:rsidR="00AF7EC9">
              <w:rPr>
                <w:rFonts w:ascii="Times New Roman" w:hAnsi="Times New Roman" w:cs="Times New Roman"/>
                <w:b/>
                <w:color w:val="auto"/>
                <w:lang w:eastAsia="zh-CN"/>
              </w:rPr>
              <w:t>-6</w:t>
            </w:r>
          </w:p>
        </w:tc>
      </w:tr>
      <w:tr w:rsidR="00EB27D4" w:rsidRPr="00524888" w14:paraId="55E0122B" w14:textId="77777777" w:rsidTr="00C37744">
        <w:trPr>
          <w:trHeight w:val="568"/>
        </w:trPr>
        <w:tc>
          <w:tcPr>
            <w:tcW w:w="974" w:type="pct"/>
            <w:tcBorders>
              <w:top w:val="single" w:sz="5" w:space="0" w:color="000000"/>
              <w:left w:val="single" w:sz="5" w:space="0" w:color="000000"/>
              <w:bottom w:val="double" w:sz="2" w:space="0" w:color="FFFFCC"/>
              <w:right w:val="single" w:sz="5" w:space="0" w:color="000000"/>
            </w:tcBorders>
          </w:tcPr>
          <w:p w14:paraId="76E8F0AA"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Objectives </w:t>
            </w:r>
          </w:p>
        </w:tc>
        <w:tc>
          <w:tcPr>
            <w:tcW w:w="183" w:type="pct"/>
            <w:tcBorders>
              <w:top w:val="single" w:sz="5" w:space="0" w:color="000000"/>
              <w:left w:val="single" w:sz="5" w:space="0" w:color="000000"/>
              <w:bottom w:val="double" w:sz="2" w:space="0" w:color="FFFFCC"/>
              <w:right w:val="single" w:sz="5" w:space="0" w:color="000000"/>
            </w:tcBorders>
          </w:tcPr>
          <w:p w14:paraId="61659654" w14:textId="77777777" w:rsidR="00EB27D4" w:rsidRPr="00524888" w:rsidRDefault="00EB27D4" w:rsidP="00263733">
            <w:pPr>
              <w:pStyle w:val="Default"/>
              <w:spacing w:before="40" w:after="40"/>
              <w:jc w:val="right"/>
              <w:rPr>
                <w:rFonts w:ascii="Times New Roman" w:hAnsi="Times New Roman" w:cs="Times New Roman"/>
                <w:sz w:val="20"/>
                <w:szCs w:val="20"/>
              </w:rPr>
            </w:pPr>
            <w:r w:rsidRPr="00524888">
              <w:rPr>
                <w:rFonts w:ascii="Times New Roman" w:hAnsi="Times New Roman" w:cs="Times New Roman"/>
                <w:sz w:val="20"/>
                <w:szCs w:val="20"/>
              </w:rPr>
              <w:t>4</w:t>
            </w:r>
          </w:p>
        </w:tc>
        <w:tc>
          <w:tcPr>
            <w:tcW w:w="3387" w:type="pct"/>
            <w:tcBorders>
              <w:top w:val="single" w:sz="5" w:space="0" w:color="000000"/>
              <w:left w:val="single" w:sz="5" w:space="0" w:color="000000"/>
              <w:bottom w:val="double" w:sz="5" w:space="0" w:color="000000"/>
              <w:right w:val="single" w:sz="5" w:space="0" w:color="000000"/>
            </w:tcBorders>
          </w:tcPr>
          <w:p w14:paraId="1144F600"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Provide an explicit statement of questions being addressed with reference to participants, interventions, comparisons, outcomes, and study design (PICOS). </w:t>
            </w:r>
          </w:p>
        </w:tc>
        <w:tc>
          <w:tcPr>
            <w:tcW w:w="456" w:type="pct"/>
            <w:tcBorders>
              <w:top w:val="single" w:sz="5" w:space="0" w:color="000000"/>
              <w:left w:val="single" w:sz="5" w:space="0" w:color="000000"/>
              <w:bottom w:val="double" w:sz="5" w:space="0" w:color="000000"/>
              <w:right w:val="single" w:sz="5" w:space="0" w:color="000000"/>
            </w:tcBorders>
          </w:tcPr>
          <w:p w14:paraId="1D9E1D8B" w14:textId="6496A131" w:rsidR="00EB27D4" w:rsidRPr="006D3496" w:rsidRDefault="00054350" w:rsidP="006D3496">
            <w:pPr>
              <w:pStyle w:val="Default"/>
              <w:spacing w:before="40" w:after="40"/>
              <w:jc w:val="center"/>
              <w:rPr>
                <w:rFonts w:ascii="Times New Roman" w:hAnsi="Times New Roman" w:cs="Times New Roman"/>
                <w:b/>
                <w:color w:val="auto"/>
              </w:rPr>
            </w:pPr>
            <w:r w:rsidRPr="006D3496">
              <w:rPr>
                <w:rFonts w:ascii="Times New Roman" w:hAnsi="Times New Roman" w:cs="Times New Roman"/>
                <w:b/>
                <w:color w:val="auto"/>
                <w:lang w:eastAsia="zh-CN"/>
              </w:rPr>
              <w:t>6</w:t>
            </w:r>
          </w:p>
        </w:tc>
      </w:tr>
      <w:tr w:rsidR="00EB27D4" w:rsidRPr="00524888" w14:paraId="6ED01BB5" w14:textId="77777777" w:rsidTr="00C37744">
        <w:trPr>
          <w:trHeight w:val="335"/>
        </w:trPr>
        <w:tc>
          <w:tcPr>
            <w:tcW w:w="4544"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025F010" w14:textId="77777777" w:rsidR="00EB27D4" w:rsidRPr="00524888" w:rsidRDefault="00EB27D4" w:rsidP="00263733">
            <w:pPr>
              <w:pStyle w:val="Default"/>
              <w:rPr>
                <w:rFonts w:ascii="Times New Roman" w:hAnsi="Times New Roman" w:cs="Times New Roman"/>
                <w:sz w:val="22"/>
                <w:szCs w:val="22"/>
              </w:rPr>
            </w:pPr>
            <w:r w:rsidRPr="00524888">
              <w:rPr>
                <w:rFonts w:ascii="Times New Roman" w:hAnsi="Times New Roman" w:cs="Times New Roman"/>
                <w:b/>
                <w:bCs/>
                <w:sz w:val="22"/>
                <w:szCs w:val="22"/>
              </w:rPr>
              <w:t xml:space="preserve">METHODS </w:t>
            </w:r>
          </w:p>
        </w:tc>
        <w:tc>
          <w:tcPr>
            <w:tcW w:w="456" w:type="pct"/>
            <w:tcBorders>
              <w:top w:val="double" w:sz="5" w:space="0" w:color="000000"/>
              <w:left w:val="single" w:sz="5" w:space="0" w:color="000000"/>
              <w:bottom w:val="single" w:sz="5" w:space="0" w:color="000000"/>
              <w:right w:val="single" w:sz="5" w:space="0" w:color="000000"/>
            </w:tcBorders>
            <w:shd w:val="clear" w:color="auto" w:fill="FFFFCC"/>
          </w:tcPr>
          <w:p w14:paraId="1A7753A2" w14:textId="77777777" w:rsidR="00EB27D4" w:rsidRPr="006D3496" w:rsidRDefault="00EB27D4" w:rsidP="006D3496">
            <w:pPr>
              <w:pStyle w:val="Default"/>
              <w:jc w:val="center"/>
              <w:rPr>
                <w:rFonts w:ascii="Times New Roman" w:hAnsi="Times New Roman" w:cs="Times New Roman"/>
                <w:b/>
                <w:color w:val="auto"/>
              </w:rPr>
            </w:pPr>
          </w:p>
        </w:tc>
      </w:tr>
      <w:tr w:rsidR="00EB27D4" w:rsidRPr="00524888" w14:paraId="14F335FE" w14:textId="77777777" w:rsidTr="00C37744">
        <w:trPr>
          <w:trHeight w:val="578"/>
        </w:trPr>
        <w:tc>
          <w:tcPr>
            <w:tcW w:w="974" w:type="pct"/>
            <w:tcBorders>
              <w:top w:val="single" w:sz="5" w:space="0" w:color="000000"/>
              <w:left w:val="single" w:sz="5" w:space="0" w:color="000000"/>
              <w:bottom w:val="single" w:sz="5" w:space="0" w:color="000000"/>
              <w:right w:val="single" w:sz="5" w:space="0" w:color="000000"/>
            </w:tcBorders>
          </w:tcPr>
          <w:p w14:paraId="40C3CEE3"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Protocol and registration </w:t>
            </w:r>
          </w:p>
        </w:tc>
        <w:tc>
          <w:tcPr>
            <w:tcW w:w="183" w:type="pct"/>
            <w:tcBorders>
              <w:top w:val="single" w:sz="5" w:space="0" w:color="000000"/>
              <w:left w:val="single" w:sz="5" w:space="0" w:color="000000"/>
              <w:bottom w:val="single" w:sz="5" w:space="0" w:color="000000"/>
              <w:right w:val="single" w:sz="5" w:space="0" w:color="000000"/>
            </w:tcBorders>
          </w:tcPr>
          <w:p w14:paraId="32E4B61A" w14:textId="77777777" w:rsidR="00EB27D4" w:rsidRPr="00524888" w:rsidRDefault="00EB27D4" w:rsidP="00263733">
            <w:pPr>
              <w:pStyle w:val="Default"/>
              <w:spacing w:before="40" w:after="40"/>
              <w:jc w:val="right"/>
              <w:rPr>
                <w:rFonts w:ascii="Times New Roman" w:hAnsi="Times New Roman" w:cs="Times New Roman"/>
                <w:sz w:val="20"/>
                <w:szCs w:val="20"/>
              </w:rPr>
            </w:pPr>
            <w:r w:rsidRPr="00524888">
              <w:rPr>
                <w:rFonts w:ascii="Times New Roman" w:hAnsi="Times New Roman" w:cs="Times New Roman"/>
                <w:sz w:val="20"/>
                <w:szCs w:val="20"/>
              </w:rPr>
              <w:t>5</w:t>
            </w:r>
          </w:p>
        </w:tc>
        <w:tc>
          <w:tcPr>
            <w:tcW w:w="3387" w:type="pct"/>
            <w:tcBorders>
              <w:top w:val="single" w:sz="5" w:space="0" w:color="000000"/>
              <w:left w:val="single" w:sz="5" w:space="0" w:color="000000"/>
              <w:bottom w:val="single" w:sz="5" w:space="0" w:color="000000"/>
              <w:right w:val="single" w:sz="5" w:space="0" w:color="000000"/>
            </w:tcBorders>
          </w:tcPr>
          <w:p w14:paraId="0B2AE2E8"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Indicate if a review protocol exists, if and where it can be accessed (e.g., Web address), and, if available, provide registration information including registration number. </w:t>
            </w:r>
          </w:p>
        </w:tc>
        <w:tc>
          <w:tcPr>
            <w:tcW w:w="456" w:type="pct"/>
            <w:tcBorders>
              <w:top w:val="single" w:sz="5" w:space="0" w:color="000000"/>
              <w:left w:val="single" w:sz="5" w:space="0" w:color="000000"/>
              <w:bottom w:val="single" w:sz="5" w:space="0" w:color="000000"/>
              <w:right w:val="single" w:sz="5" w:space="0" w:color="000000"/>
            </w:tcBorders>
          </w:tcPr>
          <w:p w14:paraId="074FA17F" w14:textId="043A3071" w:rsidR="00EB27D4" w:rsidRPr="006D3496" w:rsidRDefault="006D19D4" w:rsidP="006D3496">
            <w:pPr>
              <w:pStyle w:val="Default"/>
              <w:spacing w:before="40" w:after="40"/>
              <w:jc w:val="center"/>
              <w:rPr>
                <w:rFonts w:ascii="Times New Roman" w:hAnsi="Times New Roman" w:cs="Times New Roman"/>
                <w:b/>
                <w:color w:val="auto"/>
                <w:lang w:eastAsia="zh-CN"/>
              </w:rPr>
            </w:pPr>
            <w:r>
              <w:rPr>
                <w:rFonts w:ascii="Times New Roman" w:hAnsi="Times New Roman" w:cs="Times New Roman" w:hint="eastAsia"/>
                <w:b/>
                <w:color w:val="auto"/>
                <w:lang w:eastAsia="zh-CN"/>
              </w:rPr>
              <w:t>N</w:t>
            </w:r>
            <w:r>
              <w:rPr>
                <w:rFonts w:ascii="Times New Roman" w:hAnsi="Times New Roman" w:cs="Times New Roman"/>
                <w:b/>
                <w:color w:val="auto"/>
                <w:lang w:eastAsia="zh-CN"/>
              </w:rPr>
              <w:t>A</w:t>
            </w:r>
          </w:p>
        </w:tc>
      </w:tr>
      <w:tr w:rsidR="00EB27D4" w:rsidRPr="00524888" w14:paraId="51D584A0" w14:textId="77777777" w:rsidTr="00C37744">
        <w:trPr>
          <w:trHeight w:val="578"/>
        </w:trPr>
        <w:tc>
          <w:tcPr>
            <w:tcW w:w="974" w:type="pct"/>
            <w:tcBorders>
              <w:top w:val="single" w:sz="5" w:space="0" w:color="000000"/>
              <w:left w:val="single" w:sz="5" w:space="0" w:color="000000"/>
              <w:bottom w:val="single" w:sz="5" w:space="0" w:color="000000"/>
              <w:right w:val="single" w:sz="5" w:space="0" w:color="000000"/>
            </w:tcBorders>
          </w:tcPr>
          <w:p w14:paraId="516B153C"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Eligibility criteria </w:t>
            </w:r>
          </w:p>
        </w:tc>
        <w:tc>
          <w:tcPr>
            <w:tcW w:w="183" w:type="pct"/>
            <w:tcBorders>
              <w:top w:val="single" w:sz="5" w:space="0" w:color="000000"/>
              <w:left w:val="single" w:sz="5" w:space="0" w:color="000000"/>
              <w:bottom w:val="single" w:sz="5" w:space="0" w:color="000000"/>
              <w:right w:val="single" w:sz="5" w:space="0" w:color="000000"/>
            </w:tcBorders>
          </w:tcPr>
          <w:p w14:paraId="141A6EF9" w14:textId="77777777" w:rsidR="00EB27D4" w:rsidRPr="00524888" w:rsidRDefault="00EB27D4" w:rsidP="00263733">
            <w:pPr>
              <w:pStyle w:val="Default"/>
              <w:spacing w:before="40" w:after="40"/>
              <w:jc w:val="right"/>
              <w:rPr>
                <w:rFonts w:ascii="Times New Roman" w:hAnsi="Times New Roman" w:cs="Times New Roman"/>
                <w:sz w:val="20"/>
                <w:szCs w:val="20"/>
              </w:rPr>
            </w:pPr>
            <w:r w:rsidRPr="00524888">
              <w:rPr>
                <w:rFonts w:ascii="Times New Roman" w:hAnsi="Times New Roman" w:cs="Times New Roman"/>
                <w:sz w:val="20"/>
                <w:szCs w:val="20"/>
              </w:rPr>
              <w:t>6</w:t>
            </w:r>
          </w:p>
        </w:tc>
        <w:tc>
          <w:tcPr>
            <w:tcW w:w="3387" w:type="pct"/>
            <w:tcBorders>
              <w:top w:val="single" w:sz="5" w:space="0" w:color="000000"/>
              <w:left w:val="single" w:sz="5" w:space="0" w:color="000000"/>
              <w:bottom w:val="single" w:sz="5" w:space="0" w:color="000000"/>
              <w:right w:val="single" w:sz="5" w:space="0" w:color="000000"/>
            </w:tcBorders>
          </w:tcPr>
          <w:p w14:paraId="55200792"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Specify study characteristics (e.g., PICOS, length of follow-up) and report characteristics (e.g., years considered, language, publication status) used as criteria for eligibility, giving rationale. </w:t>
            </w:r>
          </w:p>
        </w:tc>
        <w:tc>
          <w:tcPr>
            <w:tcW w:w="456" w:type="pct"/>
            <w:tcBorders>
              <w:top w:val="single" w:sz="5" w:space="0" w:color="000000"/>
              <w:left w:val="single" w:sz="5" w:space="0" w:color="000000"/>
              <w:bottom w:val="single" w:sz="5" w:space="0" w:color="000000"/>
              <w:right w:val="single" w:sz="5" w:space="0" w:color="000000"/>
            </w:tcBorders>
          </w:tcPr>
          <w:p w14:paraId="48CF3FF5" w14:textId="6C2F1235" w:rsidR="00EB27D4" w:rsidRPr="006D3496" w:rsidRDefault="00054350" w:rsidP="006D3496">
            <w:pPr>
              <w:pStyle w:val="Default"/>
              <w:spacing w:before="40" w:after="40"/>
              <w:jc w:val="center"/>
              <w:rPr>
                <w:rFonts w:ascii="Times New Roman" w:hAnsi="Times New Roman" w:cs="Times New Roman"/>
                <w:b/>
                <w:color w:val="auto"/>
                <w:lang w:eastAsia="zh-CN"/>
              </w:rPr>
            </w:pPr>
            <w:r w:rsidRPr="006D3496">
              <w:rPr>
                <w:rFonts w:ascii="Times New Roman" w:hAnsi="Times New Roman" w:cs="Times New Roman" w:hint="eastAsia"/>
                <w:b/>
                <w:color w:val="auto"/>
                <w:lang w:eastAsia="zh-CN"/>
              </w:rPr>
              <w:t>8</w:t>
            </w:r>
            <w:r w:rsidR="00AF7EC9">
              <w:rPr>
                <w:rFonts w:ascii="Times New Roman" w:hAnsi="Times New Roman" w:cs="Times New Roman"/>
                <w:b/>
                <w:color w:val="auto"/>
                <w:lang w:eastAsia="zh-CN"/>
              </w:rPr>
              <w:t>-9</w:t>
            </w:r>
          </w:p>
        </w:tc>
      </w:tr>
      <w:tr w:rsidR="00EB27D4" w:rsidRPr="00524888" w14:paraId="4F555F04" w14:textId="77777777" w:rsidTr="00C37744">
        <w:trPr>
          <w:trHeight w:val="578"/>
        </w:trPr>
        <w:tc>
          <w:tcPr>
            <w:tcW w:w="974" w:type="pct"/>
            <w:tcBorders>
              <w:top w:val="single" w:sz="5" w:space="0" w:color="000000"/>
              <w:left w:val="single" w:sz="5" w:space="0" w:color="000000"/>
              <w:bottom w:val="single" w:sz="5" w:space="0" w:color="000000"/>
              <w:right w:val="single" w:sz="5" w:space="0" w:color="000000"/>
            </w:tcBorders>
          </w:tcPr>
          <w:p w14:paraId="074DDA2D"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Information sources </w:t>
            </w:r>
          </w:p>
        </w:tc>
        <w:tc>
          <w:tcPr>
            <w:tcW w:w="183" w:type="pct"/>
            <w:tcBorders>
              <w:top w:val="single" w:sz="5" w:space="0" w:color="000000"/>
              <w:left w:val="single" w:sz="5" w:space="0" w:color="000000"/>
              <w:bottom w:val="single" w:sz="5" w:space="0" w:color="000000"/>
              <w:right w:val="single" w:sz="5" w:space="0" w:color="000000"/>
            </w:tcBorders>
          </w:tcPr>
          <w:p w14:paraId="50B7A0FA" w14:textId="77777777" w:rsidR="00EB27D4" w:rsidRPr="00524888" w:rsidRDefault="00EB27D4" w:rsidP="00263733">
            <w:pPr>
              <w:pStyle w:val="Default"/>
              <w:spacing w:before="40" w:after="40"/>
              <w:jc w:val="right"/>
              <w:rPr>
                <w:rFonts w:ascii="Times New Roman" w:hAnsi="Times New Roman" w:cs="Times New Roman"/>
                <w:sz w:val="20"/>
                <w:szCs w:val="20"/>
              </w:rPr>
            </w:pPr>
            <w:r w:rsidRPr="00524888">
              <w:rPr>
                <w:rFonts w:ascii="Times New Roman" w:hAnsi="Times New Roman" w:cs="Times New Roman"/>
                <w:sz w:val="20"/>
                <w:szCs w:val="20"/>
              </w:rPr>
              <w:t>7</w:t>
            </w:r>
          </w:p>
        </w:tc>
        <w:tc>
          <w:tcPr>
            <w:tcW w:w="3387" w:type="pct"/>
            <w:tcBorders>
              <w:top w:val="single" w:sz="5" w:space="0" w:color="000000"/>
              <w:left w:val="single" w:sz="5" w:space="0" w:color="000000"/>
              <w:bottom w:val="single" w:sz="5" w:space="0" w:color="000000"/>
              <w:right w:val="single" w:sz="5" w:space="0" w:color="000000"/>
            </w:tcBorders>
          </w:tcPr>
          <w:p w14:paraId="2FA76C3D"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Describe all information sources (e.g., databases with dates of coverage, contact with study authors to identify additional studies) in the search and date last searched. </w:t>
            </w:r>
          </w:p>
        </w:tc>
        <w:tc>
          <w:tcPr>
            <w:tcW w:w="456" w:type="pct"/>
            <w:tcBorders>
              <w:top w:val="single" w:sz="5" w:space="0" w:color="000000"/>
              <w:left w:val="single" w:sz="5" w:space="0" w:color="000000"/>
              <w:bottom w:val="single" w:sz="5" w:space="0" w:color="000000"/>
              <w:right w:val="single" w:sz="5" w:space="0" w:color="000000"/>
            </w:tcBorders>
          </w:tcPr>
          <w:p w14:paraId="44F03CB2" w14:textId="37FBE404" w:rsidR="00EB27D4" w:rsidRPr="006D3496" w:rsidRDefault="00AF7EC9" w:rsidP="006D3496">
            <w:pPr>
              <w:pStyle w:val="Default"/>
              <w:spacing w:before="40" w:after="40"/>
              <w:jc w:val="center"/>
              <w:rPr>
                <w:rFonts w:ascii="Times New Roman" w:hAnsi="Times New Roman" w:cs="Times New Roman"/>
                <w:b/>
                <w:color w:val="auto"/>
                <w:lang w:eastAsia="zh-CN"/>
              </w:rPr>
            </w:pPr>
            <w:r>
              <w:rPr>
                <w:rFonts w:ascii="Times New Roman" w:hAnsi="Times New Roman" w:cs="Times New Roman"/>
                <w:b/>
                <w:color w:val="auto"/>
                <w:lang w:eastAsia="zh-CN"/>
              </w:rPr>
              <w:t>8-</w:t>
            </w:r>
            <w:r w:rsidR="00054350" w:rsidRPr="006D3496">
              <w:rPr>
                <w:rFonts w:ascii="Times New Roman" w:hAnsi="Times New Roman" w:cs="Times New Roman" w:hint="eastAsia"/>
                <w:b/>
                <w:color w:val="auto"/>
                <w:lang w:eastAsia="zh-CN"/>
              </w:rPr>
              <w:t>9</w:t>
            </w:r>
          </w:p>
        </w:tc>
      </w:tr>
      <w:tr w:rsidR="00EB27D4" w:rsidRPr="00524888" w14:paraId="0753B7CF" w14:textId="77777777" w:rsidTr="00C37744">
        <w:trPr>
          <w:trHeight w:val="578"/>
        </w:trPr>
        <w:tc>
          <w:tcPr>
            <w:tcW w:w="974" w:type="pct"/>
            <w:tcBorders>
              <w:top w:val="single" w:sz="5" w:space="0" w:color="000000"/>
              <w:left w:val="single" w:sz="5" w:space="0" w:color="000000"/>
              <w:bottom w:val="single" w:sz="5" w:space="0" w:color="000000"/>
              <w:right w:val="single" w:sz="5" w:space="0" w:color="000000"/>
            </w:tcBorders>
          </w:tcPr>
          <w:p w14:paraId="192AFAF1"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Search </w:t>
            </w:r>
          </w:p>
        </w:tc>
        <w:tc>
          <w:tcPr>
            <w:tcW w:w="183" w:type="pct"/>
            <w:tcBorders>
              <w:top w:val="single" w:sz="5" w:space="0" w:color="000000"/>
              <w:left w:val="single" w:sz="5" w:space="0" w:color="000000"/>
              <w:bottom w:val="single" w:sz="5" w:space="0" w:color="000000"/>
              <w:right w:val="single" w:sz="5" w:space="0" w:color="000000"/>
            </w:tcBorders>
          </w:tcPr>
          <w:p w14:paraId="20E9A4E7" w14:textId="77777777" w:rsidR="00EB27D4" w:rsidRPr="00524888" w:rsidRDefault="00EB27D4" w:rsidP="00263733">
            <w:pPr>
              <w:pStyle w:val="Default"/>
              <w:spacing w:before="40" w:after="40"/>
              <w:jc w:val="right"/>
              <w:rPr>
                <w:rFonts w:ascii="Times New Roman" w:hAnsi="Times New Roman" w:cs="Times New Roman"/>
                <w:sz w:val="20"/>
                <w:szCs w:val="20"/>
              </w:rPr>
            </w:pPr>
            <w:r w:rsidRPr="00524888">
              <w:rPr>
                <w:rFonts w:ascii="Times New Roman" w:hAnsi="Times New Roman" w:cs="Times New Roman"/>
                <w:sz w:val="20"/>
                <w:szCs w:val="20"/>
              </w:rPr>
              <w:t>8</w:t>
            </w:r>
          </w:p>
        </w:tc>
        <w:tc>
          <w:tcPr>
            <w:tcW w:w="3387" w:type="pct"/>
            <w:tcBorders>
              <w:top w:val="single" w:sz="5" w:space="0" w:color="000000"/>
              <w:left w:val="single" w:sz="5" w:space="0" w:color="000000"/>
              <w:bottom w:val="single" w:sz="5" w:space="0" w:color="000000"/>
              <w:right w:val="single" w:sz="5" w:space="0" w:color="000000"/>
            </w:tcBorders>
          </w:tcPr>
          <w:p w14:paraId="3E67F1FB"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Present full electronic search strategy for at least one database, including any limits used, such that it could be repeated. </w:t>
            </w:r>
          </w:p>
        </w:tc>
        <w:tc>
          <w:tcPr>
            <w:tcW w:w="456" w:type="pct"/>
            <w:tcBorders>
              <w:top w:val="single" w:sz="5" w:space="0" w:color="000000"/>
              <w:left w:val="single" w:sz="5" w:space="0" w:color="000000"/>
              <w:bottom w:val="single" w:sz="5" w:space="0" w:color="000000"/>
              <w:right w:val="single" w:sz="5" w:space="0" w:color="000000"/>
            </w:tcBorders>
          </w:tcPr>
          <w:p w14:paraId="34BB0FA3" w14:textId="496521F3" w:rsidR="00EB27D4" w:rsidRPr="006D3496" w:rsidRDefault="00AF7EC9" w:rsidP="006D3496">
            <w:pPr>
              <w:pStyle w:val="Default"/>
              <w:spacing w:before="40" w:after="40"/>
              <w:jc w:val="center"/>
              <w:rPr>
                <w:rFonts w:ascii="Times New Roman" w:hAnsi="Times New Roman" w:cs="Times New Roman"/>
                <w:b/>
                <w:color w:val="auto"/>
                <w:lang w:eastAsia="zh-CN"/>
              </w:rPr>
            </w:pPr>
            <w:r>
              <w:rPr>
                <w:rFonts w:ascii="Times New Roman" w:hAnsi="Times New Roman" w:cs="Times New Roman" w:hint="eastAsia"/>
                <w:b/>
                <w:color w:val="auto"/>
                <w:lang w:eastAsia="zh-CN"/>
              </w:rPr>
              <w:t>7</w:t>
            </w:r>
            <w:r>
              <w:rPr>
                <w:rFonts w:ascii="Times New Roman" w:hAnsi="Times New Roman" w:cs="Times New Roman"/>
                <w:b/>
                <w:color w:val="auto"/>
                <w:lang w:eastAsia="zh-CN"/>
              </w:rPr>
              <w:t>-8</w:t>
            </w:r>
          </w:p>
        </w:tc>
      </w:tr>
      <w:tr w:rsidR="00EB27D4" w:rsidRPr="00524888" w14:paraId="2A09A4C7" w14:textId="77777777" w:rsidTr="00C37744">
        <w:trPr>
          <w:trHeight w:val="578"/>
        </w:trPr>
        <w:tc>
          <w:tcPr>
            <w:tcW w:w="974" w:type="pct"/>
            <w:tcBorders>
              <w:top w:val="single" w:sz="5" w:space="0" w:color="000000"/>
              <w:left w:val="single" w:sz="5" w:space="0" w:color="000000"/>
              <w:bottom w:val="single" w:sz="5" w:space="0" w:color="000000"/>
              <w:right w:val="single" w:sz="5" w:space="0" w:color="000000"/>
            </w:tcBorders>
          </w:tcPr>
          <w:p w14:paraId="31BF40A4"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Study selection </w:t>
            </w:r>
          </w:p>
        </w:tc>
        <w:tc>
          <w:tcPr>
            <w:tcW w:w="183" w:type="pct"/>
            <w:tcBorders>
              <w:top w:val="single" w:sz="5" w:space="0" w:color="000000"/>
              <w:left w:val="single" w:sz="5" w:space="0" w:color="000000"/>
              <w:bottom w:val="single" w:sz="5" w:space="0" w:color="000000"/>
              <w:right w:val="single" w:sz="5" w:space="0" w:color="000000"/>
            </w:tcBorders>
          </w:tcPr>
          <w:p w14:paraId="111F8F26" w14:textId="77777777" w:rsidR="00EB27D4" w:rsidRPr="00524888" w:rsidRDefault="00EB27D4" w:rsidP="00263733">
            <w:pPr>
              <w:pStyle w:val="Default"/>
              <w:spacing w:before="40" w:after="40"/>
              <w:jc w:val="right"/>
              <w:rPr>
                <w:rFonts w:ascii="Times New Roman" w:hAnsi="Times New Roman" w:cs="Times New Roman"/>
                <w:sz w:val="20"/>
                <w:szCs w:val="20"/>
              </w:rPr>
            </w:pPr>
            <w:r w:rsidRPr="00524888">
              <w:rPr>
                <w:rFonts w:ascii="Times New Roman" w:hAnsi="Times New Roman" w:cs="Times New Roman"/>
                <w:sz w:val="20"/>
                <w:szCs w:val="20"/>
              </w:rPr>
              <w:t>9</w:t>
            </w:r>
          </w:p>
        </w:tc>
        <w:tc>
          <w:tcPr>
            <w:tcW w:w="3387" w:type="pct"/>
            <w:tcBorders>
              <w:top w:val="single" w:sz="5" w:space="0" w:color="000000"/>
              <w:left w:val="single" w:sz="5" w:space="0" w:color="000000"/>
              <w:bottom w:val="single" w:sz="5" w:space="0" w:color="000000"/>
              <w:right w:val="single" w:sz="5" w:space="0" w:color="000000"/>
            </w:tcBorders>
          </w:tcPr>
          <w:p w14:paraId="02C367CB"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State the process for selecting studies (i.e., screening, eligibility, included in systematic review, and, if applicable, included in the meta-analysis). </w:t>
            </w:r>
          </w:p>
        </w:tc>
        <w:tc>
          <w:tcPr>
            <w:tcW w:w="456" w:type="pct"/>
            <w:tcBorders>
              <w:top w:val="single" w:sz="5" w:space="0" w:color="000000"/>
              <w:left w:val="single" w:sz="5" w:space="0" w:color="000000"/>
              <w:bottom w:val="single" w:sz="5" w:space="0" w:color="000000"/>
              <w:right w:val="single" w:sz="5" w:space="0" w:color="000000"/>
            </w:tcBorders>
          </w:tcPr>
          <w:p w14:paraId="1D71990F" w14:textId="1C853461" w:rsidR="00EB27D4" w:rsidRPr="006D3496" w:rsidRDefault="00054350" w:rsidP="006D3496">
            <w:pPr>
              <w:pStyle w:val="Default"/>
              <w:spacing w:before="40" w:after="40"/>
              <w:jc w:val="center"/>
              <w:rPr>
                <w:rFonts w:ascii="Times New Roman" w:hAnsi="Times New Roman" w:cs="Times New Roman"/>
                <w:b/>
                <w:color w:val="auto"/>
                <w:lang w:eastAsia="zh-CN"/>
              </w:rPr>
            </w:pPr>
            <w:r w:rsidRPr="006D3496">
              <w:rPr>
                <w:rFonts w:ascii="Times New Roman" w:hAnsi="Times New Roman" w:cs="Times New Roman" w:hint="eastAsia"/>
                <w:b/>
                <w:color w:val="auto"/>
                <w:lang w:eastAsia="zh-CN"/>
              </w:rPr>
              <w:t>9</w:t>
            </w:r>
            <w:r w:rsidR="00AF7EC9">
              <w:rPr>
                <w:rFonts w:ascii="Times New Roman" w:hAnsi="Times New Roman" w:cs="Times New Roman"/>
                <w:b/>
                <w:color w:val="auto"/>
                <w:lang w:eastAsia="zh-CN"/>
              </w:rPr>
              <w:t>-</w:t>
            </w:r>
            <w:r w:rsidRPr="006D3496">
              <w:rPr>
                <w:rFonts w:ascii="Times New Roman" w:hAnsi="Times New Roman" w:cs="Times New Roman"/>
                <w:b/>
                <w:color w:val="auto"/>
                <w:lang w:eastAsia="zh-CN"/>
              </w:rPr>
              <w:t>10</w:t>
            </w:r>
          </w:p>
        </w:tc>
      </w:tr>
      <w:tr w:rsidR="00EB27D4" w:rsidRPr="00524888" w14:paraId="2CC3BCC1" w14:textId="77777777" w:rsidTr="00C37744">
        <w:trPr>
          <w:trHeight w:val="578"/>
        </w:trPr>
        <w:tc>
          <w:tcPr>
            <w:tcW w:w="974" w:type="pct"/>
            <w:tcBorders>
              <w:top w:val="single" w:sz="5" w:space="0" w:color="000000"/>
              <w:left w:val="single" w:sz="5" w:space="0" w:color="000000"/>
              <w:bottom w:val="single" w:sz="5" w:space="0" w:color="000000"/>
              <w:right w:val="single" w:sz="5" w:space="0" w:color="000000"/>
            </w:tcBorders>
          </w:tcPr>
          <w:p w14:paraId="4F0325FB"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Data collection process </w:t>
            </w:r>
          </w:p>
        </w:tc>
        <w:tc>
          <w:tcPr>
            <w:tcW w:w="183" w:type="pct"/>
            <w:tcBorders>
              <w:top w:val="single" w:sz="5" w:space="0" w:color="000000"/>
              <w:left w:val="single" w:sz="5" w:space="0" w:color="000000"/>
              <w:bottom w:val="single" w:sz="5" w:space="0" w:color="000000"/>
              <w:right w:val="single" w:sz="5" w:space="0" w:color="000000"/>
            </w:tcBorders>
          </w:tcPr>
          <w:p w14:paraId="46D4F728" w14:textId="77777777" w:rsidR="00EB27D4" w:rsidRPr="00524888" w:rsidRDefault="00EB27D4" w:rsidP="00263733">
            <w:pPr>
              <w:pStyle w:val="Default"/>
              <w:spacing w:before="40" w:after="40"/>
              <w:jc w:val="right"/>
              <w:rPr>
                <w:rFonts w:ascii="Times New Roman" w:hAnsi="Times New Roman" w:cs="Times New Roman"/>
                <w:sz w:val="20"/>
                <w:szCs w:val="20"/>
              </w:rPr>
            </w:pPr>
            <w:r w:rsidRPr="00524888">
              <w:rPr>
                <w:rFonts w:ascii="Times New Roman" w:hAnsi="Times New Roman" w:cs="Times New Roman"/>
                <w:sz w:val="20"/>
                <w:szCs w:val="20"/>
              </w:rPr>
              <w:t>10</w:t>
            </w:r>
          </w:p>
        </w:tc>
        <w:tc>
          <w:tcPr>
            <w:tcW w:w="3387" w:type="pct"/>
            <w:tcBorders>
              <w:top w:val="single" w:sz="5" w:space="0" w:color="000000"/>
              <w:left w:val="single" w:sz="5" w:space="0" w:color="000000"/>
              <w:bottom w:val="single" w:sz="5" w:space="0" w:color="000000"/>
              <w:right w:val="single" w:sz="5" w:space="0" w:color="000000"/>
            </w:tcBorders>
          </w:tcPr>
          <w:p w14:paraId="731AA5BA"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Describe method of data extraction from reports (e.g., piloted forms, independently, in duplicate) and any processes for obtaining and confirming data from investigators. </w:t>
            </w:r>
          </w:p>
        </w:tc>
        <w:tc>
          <w:tcPr>
            <w:tcW w:w="456" w:type="pct"/>
            <w:tcBorders>
              <w:top w:val="single" w:sz="5" w:space="0" w:color="000000"/>
              <w:left w:val="single" w:sz="5" w:space="0" w:color="000000"/>
              <w:bottom w:val="single" w:sz="5" w:space="0" w:color="000000"/>
              <w:right w:val="single" w:sz="5" w:space="0" w:color="000000"/>
            </w:tcBorders>
          </w:tcPr>
          <w:p w14:paraId="6054B57F" w14:textId="0A50173B" w:rsidR="00EB27D4" w:rsidRPr="006D3496" w:rsidRDefault="00054350" w:rsidP="006D3496">
            <w:pPr>
              <w:pStyle w:val="Default"/>
              <w:spacing w:before="40" w:after="40"/>
              <w:jc w:val="center"/>
              <w:rPr>
                <w:rFonts w:ascii="Times New Roman" w:hAnsi="Times New Roman" w:cs="Times New Roman"/>
                <w:b/>
                <w:color w:val="auto"/>
                <w:lang w:eastAsia="zh-CN"/>
              </w:rPr>
            </w:pPr>
            <w:r w:rsidRPr="006D3496">
              <w:rPr>
                <w:rFonts w:ascii="Times New Roman" w:hAnsi="Times New Roman" w:cs="Times New Roman" w:hint="eastAsia"/>
                <w:b/>
                <w:color w:val="auto"/>
                <w:lang w:eastAsia="zh-CN"/>
              </w:rPr>
              <w:t>1</w:t>
            </w:r>
            <w:r w:rsidRPr="006D3496">
              <w:rPr>
                <w:rFonts w:ascii="Times New Roman" w:hAnsi="Times New Roman" w:cs="Times New Roman"/>
                <w:b/>
                <w:color w:val="auto"/>
                <w:lang w:eastAsia="zh-CN"/>
              </w:rPr>
              <w:t>0</w:t>
            </w:r>
            <w:r w:rsidR="00AF7EC9">
              <w:rPr>
                <w:rFonts w:ascii="Times New Roman" w:hAnsi="Times New Roman" w:cs="Times New Roman"/>
                <w:b/>
                <w:color w:val="auto"/>
                <w:lang w:eastAsia="zh-CN"/>
              </w:rPr>
              <w:t>-</w:t>
            </w:r>
            <w:r w:rsidRPr="006D3496">
              <w:rPr>
                <w:rFonts w:ascii="Times New Roman" w:hAnsi="Times New Roman" w:cs="Times New Roman"/>
                <w:b/>
                <w:color w:val="auto"/>
                <w:lang w:eastAsia="zh-CN"/>
              </w:rPr>
              <w:t>11</w:t>
            </w:r>
          </w:p>
        </w:tc>
      </w:tr>
      <w:tr w:rsidR="00EB27D4" w:rsidRPr="00524888" w14:paraId="71C5C027" w14:textId="77777777" w:rsidTr="00C37744">
        <w:trPr>
          <w:trHeight w:val="578"/>
        </w:trPr>
        <w:tc>
          <w:tcPr>
            <w:tcW w:w="974" w:type="pct"/>
            <w:tcBorders>
              <w:top w:val="single" w:sz="5" w:space="0" w:color="000000"/>
              <w:left w:val="single" w:sz="5" w:space="0" w:color="000000"/>
              <w:bottom w:val="single" w:sz="5" w:space="0" w:color="000000"/>
              <w:right w:val="single" w:sz="5" w:space="0" w:color="000000"/>
            </w:tcBorders>
          </w:tcPr>
          <w:p w14:paraId="6C2CF600"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Data items </w:t>
            </w:r>
          </w:p>
        </w:tc>
        <w:tc>
          <w:tcPr>
            <w:tcW w:w="183" w:type="pct"/>
            <w:tcBorders>
              <w:top w:val="single" w:sz="5" w:space="0" w:color="000000"/>
              <w:left w:val="single" w:sz="5" w:space="0" w:color="000000"/>
              <w:bottom w:val="single" w:sz="5" w:space="0" w:color="000000"/>
              <w:right w:val="single" w:sz="5" w:space="0" w:color="000000"/>
            </w:tcBorders>
          </w:tcPr>
          <w:p w14:paraId="13E65F8E" w14:textId="77777777" w:rsidR="00EB27D4" w:rsidRPr="00524888" w:rsidRDefault="00EB27D4" w:rsidP="00263733">
            <w:pPr>
              <w:pStyle w:val="Default"/>
              <w:spacing w:before="40" w:after="40"/>
              <w:jc w:val="right"/>
              <w:rPr>
                <w:rFonts w:ascii="Times New Roman" w:hAnsi="Times New Roman" w:cs="Times New Roman"/>
                <w:sz w:val="20"/>
                <w:szCs w:val="20"/>
              </w:rPr>
            </w:pPr>
            <w:r w:rsidRPr="00524888">
              <w:rPr>
                <w:rFonts w:ascii="Times New Roman" w:hAnsi="Times New Roman" w:cs="Times New Roman"/>
                <w:sz w:val="20"/>
                <w:szCs w:val="20"/>
              </w:rPr>
              <w:t>11</w:t>
            </w:r>
          </w:p>
        </w:tc>
        <w:tc>
          <w:tcPr>
            <w:tcW w:w="3387" w:type="pct"/>
            <w:tcBorders>
              <w:top w:val="single" w:sz="5" w:space="0" w:color="000000"/>
              <w:left w:val="single" w:sz="5" w:space="0" w:color="000000"/>
              <w:bottom w:val="single" w:sz="5" w:space="0" w:color="000000"/>
              <w:right w:val="single" w:sz="5" w:space="0" w:color="000000"/>
            </w:tcBorders>
          </w:tcPr>
          <w:p w14:paraId="07EC8050"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List and define all variables for which data were sought (e.g., PICOS, funding sources) and any assumptions and simplifications made. </w:t>
            </w:r>
          </w:p>
        </w:tc>
        <w:tc>
          <w:tcPr>
            <w:tcW w:w="456" w:type="pct"/>
            <w:tcBorders>
              <w:top w:val="single" w:sz="5" w:space="0" w:color="000000"/>
              <w:left w:val="single" w:sz="5" w:space="0" w:color="000000"/>
              <w:bottom w:val="single" w:sz="5" w:space="0" w:color="000000"/>
              <w:right w:val="single" w:sz="5" w:space="0" w:color="000000"/>
            </w:tcBorders>
          </w:tcPr>
          <w:p w14:paraId="1703399B" w14:textId="16A9DB49" w:rsidR="00EB27D4" w:rsidRPr="006D3496" w:rsidRDefault="00054350" w:rsidP="006D3496">
            <w:pPr>
              <w:pStyle w:val="Default"/>
              <w:spacing w:before="40" w:after="40"/>
              <w:jc w:val="center"/>
              <w:rPr>
                <w:rFonts w:ascii="Times New Roman" w:hAnsi="Times New Roman" w:cs="Times New Roman"/>
                <w:b/>
                <w:color w:val="auto"/>
                <w:lang w:eastAsia="zh-CN"/>
              </w:rPr>
            </w:pPr>
            <w:r w:rsidRPr="006D3496">
              <w:rPr>
                <w:rFonts w:ascii="Times New Roman" w:hAnsi="Times New Roman" w:cs="Times New Roman" w:hint="eastAsia"/>
                <w:b/>
                <w:color w:val="auto"/>
                <w:lang w:eastAsia="zh-CN"/>
              </w:rPr>
              <w:t>1</w:t>
            </w:r>
            <w:r w:rsidR="00AF7EC9">
              <w:rPr>
                <w:rFonts w:ascii="Times New Roman" w:hAnsi="Times New Roman" w:cs="Times New Roman"/>
                <w:b/>
                <w:color w:val="auto"/>
                <w:lang w:eastAsia="zh-CN"/>
              </w:rPr>
              <w:t>1</w:t>
            </w:r>
          </w:p>
        </w:tc>
      </w:tr>
      <w:tr w:rsidR="00EB27D4" w:rsidRPr="00524888" w14:paraId="65AC58D1" w14:textId="77777777" w:rsidTr="00C37744">
        <w:trPr>
          <w:trHeight w:val="578"/>
        </w:trPr>
        <w:tc>
          <w:tcPr>
            <w:tcW w:w="974" w:type="pct"/>
            <w:tcBorders>
              <w:top w:val="single" w:sz="5" w:space="0" w:color="000000"/>
              <w:left w:val="single" w:sz="5" w:space="0" w:color="000000"/>
              <w:bottom w:val="single" w:sz="5" w:space="0" w:color="000000"/>
              <w:right w:val="single" w:sz="5" w:space="0" w:color="000000"/>
            </w:tcBorders>
          </w:tcPr>
          <w:p w14:paraId="4A6997FF"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lastRenderedPageBreak/>
              <w:t xml:space="preserve">Risk of bias in individual studies </w:t>
            </w:r>
          </w:p>
        </w:tc>
        <w:tc>
          <w:tcPr>
            <w:tcW w:w="183" w:type="pct"/>
            <w:tcBorders>
              <w:top w:val="single" w:sz="5" w:space="0" w:color="000000"/>
              <w:left w:val="single" w:sz="5" w:space="0" w:color="000000"/>
              <w:bottom w:val="single" w:sz="5" w:space="0" w:color="000000"/>
              <w:right w:val="single" w:sz="5" w:space="0" w:color="000000"/>
            </w:tcBorders>
          </w:tcPr>
          <w:p w14:paraId="4FF8E6FB" w14:textId="77777777" w:rsidR="00EB27D4" w:rsidRPr="00524888" w:rsidRDefault="00EB27D4" w:rsidP="00263733">
            <w:pPr>
              <w:pStyle w:val="Default"/>
              <w:spacing w:before="40" w:after="40"/>
              <w:jc w:val="right"/>
              <w:rPr>
                <w:rFonts w:ascii="Times New Roman" w:hAnsi="Times New Roman" w:cs="Times New Roman"/>
                <w:sz w:val="20"/>
                <w:szCs w:val="20"/>
              </w:rPr>
            </w:pPr>
            <w:r w:rsidRPr="00524888">
              <w:rPr>
                <w:rFonts w:ascii="Times New Roman" w:hAnsi="Times New Roman" w:cs="Times New Roman"/>
                <w:sz w:val="20"/>
                <w:szCs w:val="20"/>
              </w:rPr>
              <w:t>12</w:t>
            </w:r>
          </w:p>
        </w:tc>
        <w:tc>
          <w:tcPr>
            <w:tcW w:w="3387" w:type="pct"/>
            <w:tcBorders>
              <w:top w:val="single" w:sz="5" w:space="0" w:color="000000"/>
              <w:left w:val="single" w:sz="5" w:space="0" w:color="000000"/>
              <w:bottom w:val="single" w:sz="5" w:space="0" w:color="000000"/>
              <w:right w:val="single" w:sz="5" w:space="0" w:color="000000"/>
            </w:tcBorders>
          </w:tcPr>
          <w:p w14:paraId="1AC200C1"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456" w:type="pct"/>
            <w:tcBorders>
              <w:top w:val="single" w:sz="5" w:space="0" w:color="000000"/>
              <w:left w:val="single" w:sz="5" w:space="0" w:color="000000"/>
              <w:bottom w:val="single" w:sz="5" w:space="0" w:color="000000"/>
              <w:right w:val="single" w:sz="5" w:space="0" w:color="000000"/>
            </w:tcBorders>
          </w:tcPr>
          <w:p w14:paraId="1FA3B03A" w14:textId="31528CE6" w:rsidR="00EB27D4" w:rsidRPr="006D3496" w:rsidRDefault="00054350" w:rsidP="006D3496">
            <w:pPr>
              <w:pStyle w:val="Default"/>
              <w:spacing w:before="40" w:after="40"/>
              <w:jc w:val="center"/>
              <w:rPr>
                <w:rFonts w:ascii="Times New Roman" w:hAnsi="Times New Roman" w:cs="Times New Roman"/>
                <w:b/>
                <w:color w:val="auto"/>
                <w:lang w:eastAsia="zh-CN"/>
              </w:rPr>
            </w:pPr>
            <w:r w:rsidRPr="006D3496">
              <w:rPr>
                <w:rFonts w:ascii="Times New Roman" w:hAnsi="Times New Roman" w:cs="Times New Roman" w:hint="eastAsia"/>
                <w:b/>
                <w:color w:val="auto"/>
                <w:lang w:eastAsia="zh-CN"/>
              </w:rPr>
              <w:t>1</w:t>
            </w:r>
            <w:r w:rsidRPr="006D3496">
              <w:rPr>
                <w:rFonts w:ascii="Times New Roman" w:hAnsi="Times New Roman" w:cs="Times New Roman"/>
                <w:b/>
                <w:color w:val="auto"/>
                <w:lang w:eastAsia="zh-CN"/>
              </w:rPr>
              <w:t>1</w:t>
            </w:r>
          </w:p>
        </w:tc>
      </w:tr>
      <w:tr w:rsidR="00EB27D4" w:rsidRPr="00524888" w14:paraId="2DE9F048" w14:textId="77777777" w:rsidTr="00C37744">
        <w:trPr>
          <w:trHeight w:val="333"/>
        </w:trPr>
        <w:tc>
          <w:tcPr>
            <w:tcW w:w="974" w:type="pct"/>
            <w:tcBorders>
              <w:top w:val="single" w:sz="5" w:space="0" w:color="000000"/>
              <w:left w:val="single" w:sz="5" w:space="0" w:color="000000"/>
              <w:bottom w:val="single" w:sz="5" w:space="0" w:color="000000"/>
              <w:right w:val="single" w:sz="5" w:space="0" w:color="000000"/>
            </w:tcBorders>
          </w:tcPr>
          <w:p w14:paraId="1FD82929"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Summary measures </w:t>
            </w:r>
          </w:p>
        </w:tc>
        <w:tc>
          <w:tcPr>
            <w:tcW w:w="183" w:type="pct"/>
            <w:tcBorders>
              <w:top w:val="single" w:sz="5" w:space="0" w:color="000000"/>
              <w:left w:val="single" w:sz="5" w:space="0" w:color="000000"/>
              <w:bottom w:val="single" w:sz="5" w:space="0" w:color="000000"/>
              <w:right w:val="single" w:sz="5" w:space="0" w:color="000000"/>
            </w:tcBorders>
          </w:tcPr>
          <w:p w14:paraId="42AFDE90" w14:textId="77777777" w:rsidR="00EB27D4" w:rsidRPr="00524888" w:rsidRDefault="00EB27D4" w:rsidP="00263733">
            <w:pPr>
              <w:pStyle w:val="Default"/>
              <w:spacing w:before="40" w:after="40"/>
              <w:jc w:val="right"/>
              <w:rPr>
                <w:rFonts w:ascii="Times New Roman" w:hAnsi="Times New Roman" w:cs="Times New Roman"/>
                <w:sz w:val="20"/>
                <w:szCs w:val="20"/>
              </w:rPr>
            </w:pPr>
            <w:r w:rsidRPr="00524888">
              <w:rPr>
                <w:rFonts w:ascii="Times New Roman" w:hAnsi="Times New Roman" w:cs="Times New Roman"/>
                <w:sz w:val="20"/>
                <w:szCs w:val="20"/>
              </w:rPr>
              <w:t>13</w:t>
            </w:r>
          </w:p>
        </w:tc>
        <w:tc>
          <w:tcPr>
            <w:tcW w:w="3387" w:type="pct"/>
            <w:tcBorders>
              <w:top w:val="single" w:sz="5" w:space="0" w:color="000000"/>
              <w:left w:val="single" w:sz="5" w:space="0" w:color="000000"/>
              <w:bottom w:val="single" w:sz="5" w:space="0" w:color="000000"/>
              <w:right w:val="single" w:sz="5" w:space="0" w:color="000000"/>
            </w:tcBorders>
          </w:tcPr>
          <w:p w14:paraId="6FFA1DE4"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State the principal summary measures (e.g., risk ratio, difference in means). </w:t>
            </w:r>
          </w:p>
        </w:tc>
        <w:tc>
          <w:tcPr>
            <w:tcW w:w="456" w:type="pct"/>
            <w:tcBorders>
              <w:top w:val="single" w:sz="5" w:space="0" w:color="000000"/>
              <w:left w:val="single" w:sz="5" w:space="0" w:color="000000"/>
              <w:bottom w:val="single" w:sz="5" w:space="0" w:color="000000"/>
              <w:right w:val="single" w:sz="5" w:space="0" w:color="000000"/>
            </w:tcBorders>
          </w:tcPr>
          <w:p w14:paraId="69599D06" w14:textId="79C021F4" w:rsidR="00EB27D4" w:rsidRPr="006D3496" w:rsidRDefault="00054350" w:rsidP="006D3496">
            <w:pPr>
              <w:pStyle w:val="Default"/>
              <w:spacing w:before="40" w:after="40"/>
              <w:jc w:val="center"/>
              <w:rPr>
                <w:rFonts w:ascii="Times New Roman" w:hAnsi="Times New Roman" w:cs="Times New Roman"/>
                <w:b/>
                <w:color w:val="auto"/>
                <w:lang w:eastAsia="zh-CN"/>
              </w:rPr>
            </w:pPr>
            <w:r w:rsidRPr="006D3496">
              <w:rPr>
                <w:rFonts w:ascii="Times New Roman" w:hAnsi="Times New Roman" w:cs="Times New Roman" w:hint="eastAsia"/>
                <w:b/>
                <w:color w:val="auto"/>
                <w:lang w:eastAsia="zh-CN"/>
              </w:rPr>
              <w:t>1</w:t>
            </w:r>
            <w:r w:rsidRPr="006D3496">
              <w:rPr>
                <w:rFonts w:ascii="Times New Roman" w:hAnsi="Times New Roman" w:cs="Times New Roman"/>
                <w:b/>
                <w:color w:val="auto"/>
                <w:lang w:eastAsia="zh-CN"/>
              </w:rPr>
              <w:t>1</w:t>
            </w:r>
            <w:r w:rsidR="00AF7EC9">
              <w:rPr>
                <w:rFonts w:ascii="Times New Roman" w:hAnsi="Times New Roman" w:cs="Times New Roman"/>
                <w:b/>
                <w:color w:val="auto"/>
                <w:lang w:eastAsia="zh-CN"/>
              </w:rPr>
              <w:t>-</w:t>
            </w:r>
            <w:r w:rsidRPr="006D3496">
              <w:rPr>
                <w:rFonts w:ascii="Times New Roman" w:hAnsi="Times New Roman" w:cs="Times New Roman"/>
                <w:b/>
                <w:color w:val="auto"/>
                <w:lang w:eastAsia="zh-CN"/>
              </w:rPr>
              <w:t>12</w:t>
            </w:r>
          </w:p>
        </w:tc>
      </w:tr>
      <w:tr w:rsidR="00EB27D4" w:rsidRPr="00524888" w14:paraId="299425E8" w14:textId="77777777" w:rsidTr="00C37744">
        <w:trPr>
          <w:trHeight w:val="580"/>
        </w:trPr>
        <w:tc>
          <w:tcPr>
            <w:tcW w:w="974" w:type="pct"/>
            <w:tcBorders>
              <w:top w:val="single" w:sz="5" w:space="0" w:color="000000"/>
              <w:left w:val="single" w:sz="5" w:space="0" w:color="000000"/>
              <w:bottom w:val="single" w:sz="5" w:space="0" w:color="000000"/>
              <w:right w:val="single" w:sz="5" w:space="0" w:color="000000"/>
            </w:tcBorders>
          </w:tcPr>
          <w:p w14:paraId="02B3D2BA"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 xml:space="preserve">Synthesis of results </w:t>
            </w:r>
          </w:p>
        </w:tc>
        <w:tc>
          <w:tcPr>
            <w:tcW w:w="183" w:type="pct"/>
            <w:tcBorders>
              <w:top w:val="single" w:sz="5" w:space="0" w:color="000000"/>
              <w:left w:val="single" w:sz="5" w:space="0" w:color="000000"/>
              <w:bottom w:val="single" w:sz="5" w:space="0" w:color="000000"/>
              <w:right w:val="single" w:sz="5" w:space="0" w:color="000000"/>
            </w:tcBorders>
          </w:tcPr>
          <w:p w14:paraId="47A7D182" w14:textId="77777777" w:rsidR="00EB27D4" w:rsidRPr="00524888" w:rsidRDefault="00EB27D4" w:rsidP="00263733">
            <w:pPr>
              <w:pStyle w:val="Default"/>
              <w:spacing w:before="40" w:after="40"/>
              <w:jc w:val="right"/>
              <w:rPr>
                <w:rFonts w:ascii="Times New Roman" w:hAnsi="Times New Roman" w:cs="Times New Roman"/>
                <w:sz w:val="20"/>
                <w:szCs w:val="20"/>
              </w:rPr>
            </w:pPr>
            <w:r w:rsidRPr="00524888">
              <w:rPr>
                <w:rFonts w:ascii="Times New Roman" w:hAnsi="Times New Roman" w:cs="Times New Roman"/>
                <w:sz w:val="20"/>
                <w:szCs w:val="20"/>
              </w:rPr>
              <w:t>14</w:t>
            </w:r>
          </w:p>
        </w:tc>
        <w:tc>
          <w:tcPr>
            <w:tcW w:w="3387" w:type="pct"/>
            <w:tcBorders>
              <w:top w:val="single" w:sz="5" w:space="0" w:color="000000"/>
              <w:left w:val="single" w:sz="5" w:space="0" w:color="000000"/>
              <w:bottom w:val="single" w:sz="5" w:space="0" w:color="000000"/>
              <w:right w:val="single" w:sz="5" w:space="0" w:color="000000"/>
            </w:tcBorders>
          </w:tcPr>
          <w:p w14:paraId="0C1D3AF4" w14:textId="77777777" w:rsidR="00EB27D4" w:rsidRPr="00524888" w:rsidRDefault="00EB27D4" w:rsidP="00263733">
            <w:pPr>
              <w:pStyle w:val="Default"/>
              <w:spacing w:before="40" w:after="40"/>
              <w:rPr>
                <w:rFonts w:ascii="Times New Roman" w:hAnsi="Times New Roman" w:cs="Times New Roman"/>
                <w:sz w:val="20"/>
                <w:szCs w:val="20"/>
              </w:rPr>
            </w:pPr>
            <w:r w:rsidRPr="00524888">
              <w:rPr>
                <w:rFonts w:ascii="Times New Roman" w:hAnsi="Times New Roman" w:cs="Times New Roman"/>
                <w:sz w:val="20"/>
                <w:szCs w:val="20"/>
              </w:rPr>
              <w:t>Describe the methods of handling data and combining results of studies, if done, including measures of consistency (e.g., I</w:t>
            </w:r>
            <w:r w:rsidRPr="00524888">
              <w:rPr>
                <w:rFonts w:ascii="Times New Roman" w:hAnsi="Times New Roman" w:cs="Times New Roman"/>
                <w:sz w:val="20"/>
                <w:szCs w:val="20"/>
                <w:vertAlign w:val="superscript"/>
              </w:rPr>
              <w:t>2</w:t>
            </w:r>
            <w:r w:rsidRPr="00524888">
              <w:rPr>
                <w:rFonts w:ascii="Times New Roman" w:hAnsi="Times New Roman" w:cs="Times New Roman"/>
                <w:sz w:val="13"/>
                <w:szCs w:val="13"/>
              </w:rPr>
              <w:t xml:space="preserve">) </w:t>
            </w:r>
            <w:r w:rsidRPr="00524888">
              <w:rPr>
                <w:rFonts w:ascii="Times New Roman" w:hAnsi="Times New Roman" w:cs="Times New Roman"/>
                <w:sz w:val="20"/>
                <w:szCs w:val="20"/>
              </w:rPr>
              <w:t xml:space="preserve">for each meta-analysis. </w:t>
            </w:r>
          </w:p>
        </w:tc>
        <w:tc>
          <w:tcPr>
            <w:tcW w:w="456" w:type="pct"/>
            <w:tcBorders>
              <w:top w:val="single" w:sz="5" w:space="0" w:color="000000"/>
              <w:left w:val="single" w:sz="5" w:space="0" w:color="000000"/>
              <w:bottom w:val="single" w:sz="5" w:space="0" w:color="000000"/>
              <w:right w:val="single" w:sz="5" w:space="0" w:color="000000"/>
            </w:tcBorders>
          </w:tcPr>
          <w:p w14:paraId="586B5B23" w14:textId="3FB5CD58" w:rsidR="00EB27D4" w:rsidRPr="006D3496" w:rsidRDefault="00054350" w:rsidP="006D3496">
            <w:pPr>
              <w:pStyle w:val="Default"/>
              <w:spacing w:before="40" w:after="40"/>
              <w:jc w:val="center"/>
              <w:rPr>
                <w:rFonts w:ascii="Times New Roman" w:hAnsi="Times New Roman" w:cs="Times New Roman"/>
                <w:b/>
                <w:color w:val="auto"/>
                <w:lang w:eastAsia="zh-CN"/>
              </w:rPr>
            </w:pPr>
            <w:r w:rsidRPr="006D3496">
              <w:rPr>
                <w:rFonts w:ascii="Times New Roman" w:hAnsi="Times New Roman" w:cs="Times New Roman" w:hint="eastAsia"/>
                <w:b/>
                <w:color w:val="auto"/>
                <w:lang w:eastAsia="zh-CN"/>
              </w:rPr>
              <w:t>1</w:t>
            </w:r>
            <w:r w:rsidRPr="006D3496">
              <w:rPr>
                <w:rFonts w:ascii="Times New Roman" w:hAnsi="Times New Roman" w:cs="Times New Roman"/>
                <w:b/>
                <w:color w:val="auto"/>
                <w:lang w:eastAsia="zh-CN"/>
              </w:rPr>
              <w:t>2</w:t>
            </w:r>
          </w:p>
        </w:tc>
      </w:tr>
    </w:tbl>
    <w:p w14:paraId="337F071B" w14:textId="77777777" w:rsidR="00EB27D4" w:rsidRPr="00524888" w:rsidRDefault="00EB27D4" w:rsidP="00EB27D4">
      <w:pPr>
        <w:autoSpaceDE w:val="0"/>
        <w:autoSpaceDN w:val="0"/>
        <w:adjustRightInd w:val="0"/>
        <w:spacing w:after="0" w:line="360" w:lineRule="auto"/>
        <w:rPr>
          <w:rFonts w:ascii="Times New Roman" w:hAnsi="Times New Roman" w:cs="Times New Roman"/>
          <w:b/>
          <w:bCs/>
          <w:sz w:val="24"/>
          <w:szCs w:val="24"/>
        </w:rPr>
      </w:pPr>
    </w:p>
    <w:p w14:paraId="2B4057C6" w14:textId="1CB56A48" w:rsidR="0005236C" w:rsidRPr="000704C3" w:rsidRDefault="00AF7EC9" w:rsidP="00EB27D4">
      <w:pPr>
        <w:rPr>
          <w:rFonts w:ascii="Times New Roman" w:hAnsi="Times New Roman" w:cs="Times New Roman"/>
          <w:b/>
          <w:bCs/>
          <w:lang w:eastAsia="zh-CN"/>
        </w:rPr>
      </w:pPr>
      <w:r w:rsidRPr="000704C3">
        <w:rPr>
          <w:rFonts w:ascii="Times New Roman" w:hAnsi="Times New Roman" w:cs="Times New Roman" w:hint="eastAsia"/>
          <w:b/>
          <w:bCs/>
          <w:lang w:eastAsia="zh-CN"/>
        </w:rPr>
        <w:t>N</w:t>
      </w:r>
      <w:r w:rsidRPr="000704C3">
        <w:rPr>
          <w:rFonts w:ascii="Times New Roman" w:hAnsi="Times New Roman" w:cs="Times New Roman"/>
          <w:b/>
          <w:bCs/>
          <w:lang w:eastAsia="zh-CN"/>
        </w:rPr>
        <w:t xml:space="preserve">A: </w:t>
      </w:r>
      <w:r w:rsidRPr="000704C3">
        <w:rPr>
          <w:rFonts w:ascii="Times New Roman" w:hAnsi="Times New Roman" w:cs="Times New Roman"/>
          <w:lang w:eastAsia="zh-CN"/>
        </w:rPr>
        <w:t xml:space="preserve">Not </w:t>
      </w:r>
      <w:r w:rsidR="005A1DCA">
        <w:rPr>
          <w:rFonts w:ascii="Times New Roman" w:hAnsi="Times New Roman" w:cs="Times New Roman"/>
          <w:lang w:eastAsia="zh-CN"/>
        </w:rPr>
        <w:t>a</w:t>
      </w:r>
      <w:r w:rsidRPr="000704C3">
        <w:rPr>
          <w:rFonts w:ascii="Times New Roman" w:hAnsi="Times New Roman" w:cs="Times New Roman"/>
          <w:lang w:eastAsia="zh-CN"/>
        </w:rPr>
        <w:t>pplicable</w:t>
      </w:r>
      <w:r w:rsidR="00015E62" w:rsidRPr="000704C3">
        <w:rPr>
          <w:rFonts w:ascii="Times New Roman" w:hAnsi="Times New Roman" w:cs="Times New Roman"/>
          <w:lang w:eastAsia="zh-CN"/>
        </w:rPr>
        <w:t>.</w:t>
      </w:r>
      <w:r w:rsidRPr="000704C3">
        <w:rPr>
          <w:rFonts w:ascii="Times New Roman" w:hAnsi="Times New Roman" w:cs="Times New Roman"/>
          <w:b/>
          <w:bCs/>
          <w:lang w:eastAsia="zh-CN"/>
        </w:rPr>
        <w:t xml:space="preserve"> </w:t>
      </w:r>
    </w:p>
    <w:sectPr w:rsidR="0005236C" w:rsidRPr="000704C3" w:rsidSect="00EB27D4">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4CD442" w14:textId="77777777" w:rsidR="008847EF" w:rsidRDefault="008847EF" w:rsidP="002B71C1">
      <w:pPr>
        <w:spacing w:after="0" w:line="240" w:lineRule="auto"/>
      </w:pPr>
      <w:r>
        <w:separator/>
      </w:r>
    </w:p>
  </w:endnote>
  <w:endnote w:type="continuationSeparator" w:id="0">
    <w:p w14:paraId="5A5BE035" w14:textId="77777777" w:rsidR="008847EF" w:rsidRDefault="008847EF" w:rsidP="002B71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E0072F" w14:textId="77777777" w:rsidR="008847EF" w:rsidRDefault="008847EF" w:rsidP="002B71C1">
      <w:pPr>
        <w:spacing w:after="0" w:line="240" w:lineRule="auto"/>
      </w:pPr>
      <w:r>
        <w:separator/>
      </w:r>
    </w:p>
  </w:footnote>
  <w:footnote w:type="continuationSeparator" w:id="0">
    <w:p w14:paraId="270D644C" w14:textId="77777777" w:rsidR="008847EF" w:rsidRDefault="008847EF" w:rsidP="002B71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4C15"/>
    <w:rsid w:val="00015E62"/>
    <w:rsid w:val="0005236C"/>
    <w:rsid w:val="00054350"/>
    <w:rsid w:val="000704C3"/>
    <w:rsid w:val="001E4242"/>
    <w:rsid w:val="002B71C1"/>
    <w:rsid w:val="002F2E6F"/>
    <w:rsid w:val="004A3C6B"/>
    <w:rsid w:val="00524888"/>
    <w:rsid w:val="005A1DCA"/>
    <w:rsid w:val="006D19D4"/>
    <w:rsid w:val="006D3496"/>
    <w:rsid w:val="007B4C15"/>
    <w:rsid w:val="008379CB"/>
    <w:rsid w:val="008847EF"/>
    <w:rsid w:val="00AF7EC9"/>
    <w:rsid w:val="00B80BD0"/>
    <w:rsid w:val="00BA5AC1"/>
    <w:rsid w:val="00C37744"/>
    <w:rsid w:val="00C63D47"/>
    <w:rsid w:val="00EB27D4"/>
    <w:rsid w:val="00F870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203983"/>
  <w15:chartTrackingRefBased/>
  <w15:docId w15:val="{5FA58EA9-BF83-4367-9BBD-1F036E0DF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27D4"/>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B27D4"/>
    <w:pPr>
      <w:autoSpaceDE w:val="0"/>
      <w:autoSpaceDN w:val="0"/>
      <w:adjustRightInd w:val="0"/>
      <w:spacing w:after="0" w:line="240" w:lineRule="auto"/>
    </w:pPr>
    <w:rPr>
      <w:rFonts w:ascii="Calibri" w:hAnsi="Calibri" w:cs="Calibri"/>
      <w:color w:val="000000"/>
      <w:sz w:val="24"/>
      <w:szCs w:val="24"/>
      <w:lang w:val="en-GB"/>
    </w:rPr>
  </w:style>
  <w:style w:type="paragraph" w:customStyle="1" w:styleId="TableTitle">
    <w:name w:val="TableTitle"/>
    <w:basedOn w:val="a"/>
    <w:rsid w:val="00EB27D4"/>
    <w:pPr>
      <w:spacing w:after="0" w:line="300" w:lineRule="exact"/>
    </w:pPr>
    <w:rPr>
      <w:rFonts w:ascii="Times New Roman" w:eastAsia="Times New Roman" w:hAnsi="Times New Roman" w:cs="Times New Roman"/>
      <w:sz w:val="24"/>
      <w:szCs w:val="20"/>
    </w:rPr>
  </w:style>
  <w:style w:type="paragraph" w:styleId="a3">
    <w:name w:val="header"/>
    <w:basedOn w:val="a"/>
    <w:link w:val="a4"/>
    <w:uiPriority w:val="99"/>
    <w:unhideWhenUsed/>
    <w:rsid w:val="002B71C1"/>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2B71C1"/>
    <w:rPr>
      <w:sz w:val="18"/>
      <w:szCs w:val="18"/>
      <w:lang w:val="en-GB"/>
    </w:rPr>
  </w:style>
  <w:style w:type="paragraph" w:styleId="a5">
    <w:name w:val="footer"/>
    <w:basedOn w:val="a"/>
    <w:link w:val="a6"/>
    <w:uiPriority w:val="99"/>
    <w:unhideWhenUsed/>
    <w:rsid w:val="002B71C1"/>
    <w:pPr>
      <w:tabs>
        <w:tab w:val="center" w:pos="4153"/>
        <w:tab w:val="right" w:pos="8306"/>
      </w:tabs>
      <w:snapToGrid w:val="0"/>
      <w:spacing w:line="240" w:lineRule="auto"/>
    </w:pPr>
    <w:rPr>
      <w:sz w:val="18"/>
      <w:szCs w:val="18"/>
    </w:rPr>
  </w:style>
  <w:style w:type="character" w:customStyle="1" w:styleId="a6">
    <w:name w:val="页脚 字符"/>
    <w:basedOn w:val="a0"/>
    <w:link w:val="a5"/>
    <w:uiPriority w:val="99"/>
    <w:rsid w:val="002B71C1"/>
    <w:rPr>
      <w:sz w:val="18"/>
      <w:szCs w:val="18"/>
      <w:lang w:val="en-GB"/>
    </w:rPr>
  </w:style>
  <w:style w:type="paragraph" w:styleId="a7">
    <w:name w:val="Balloon Text"/>
    <w:basedOn w:val="a"/>
    <w:link w:val="a8"/>
    <w:uiPriority w:val="99"/>
    <w:semiHidden/>
    <w:unhideWhenUsed/>
    <w:rsid w:val="00054350"/>
    <w:pPr>
      <w:spacing w:after="0" w:line="240" w:lineRule="auto"/>
    </w:pPr>
    <w:rPr>
      <w:sz w:val="18"/>
      <w:szCs w:val="18"/>
    </w:rPr>
  </w:style>
  <w:style w:type="character" w:customStyle="1" w:styleId="a8">
    <w:name w:val="批注框文本 字符"/>
    <w:basedOn w:val="a0"/>
    <w:link w:val="a7"/>
    <w:uiPriority w:val="99"/>
    <w:semiHidden/>
    <w:rsid w:val="00054350"/>
    <w:rPr>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425</Words>
  <Characters>2427</Characters>
  <Application>Microsoft Office Word</Application>
  <DocSecurity>0</DocSecurity>
  <Lines>20</Lines>
  <Paragraphs>5</Paragraphs>
  <ScaleCrop>false</ScaleCrop>
  <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Rami AL Rifai</dc:creator>
  <cp:keywords/>
  <dc:description/>
  <cp:lastModifiedBy>冯 鹿方</cp:lastModifiedBy>
  <cp:revision>11</cp:revision>
  <dcterms:created xsi:type="dcterms:W3CDTF">2020-11-19T11:14:00Z</dcterms:created>
  <dcterms:modified xsi:type="dcterms:W3CDTF">2020-11-19T14:09:00Z</dcterms:modified>
</cp:coreProperties>
</file>