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127B" w:rsidRPr="0065722E" w:rsidRDefault="004D127B" w:rsidP="004D127B">
      <w:pPr>
        <w:bidi/>
        <w:spacing w:line="240" w:lineRule="auto"/>
        <w:jc w:val="center"/>
        <w:rPr>
          <w:rFonts w:cs="B Nazanin"/>
          <w:color w:val="44546A" w:themeColor="text2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jc w:val="center"/>
        <w:rPr>
          <w:rFonts w:cs="B Nazanin"/>
          <w:color w:val="44546A" w:themeColor="text2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jc w:val="center"/>
        <w:rPr>
          <w:rFonts w:cs="B Nazanin"/>
          <w:color w:val="44546A" w:themeColor="text2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 xml:space="preserve">پرسشنامه مراقب و حساسیت </w:t>
      </w:r>
      <w:r w:rsidRPr="0065722E">
        <w:rPr>
          <w:rFonts w:cs="B Nazanin"/>
          <w:sz w:val="20"/>
          <w:szCs w:val="20"/>
          <w:rtl/>
          <w:lang w:bidi="fa-IR"/>
        </w:rPr>
        <w:t>والد</w:t>
      </w:r>
      <w:r w:rsidRPr="0065722E">
        <w:rPr>
          <w:rFonts w:cs="B Nazanin" w:hint="cs"/>
          <w:sz w:val="20"/>
          <w:szCs w:val="20"/>
          <w:rtl/>
          <w:lang w:bidi="fa-IR"/>
        </w:rPr>
        <w:t>ی</w:t>
      </w:r>
      <w:r w:rsidRPr="0065722E">
        <w:rPr>
          <w:rFonts w:cs="B Nazanin" w:hint="eastAsia"/>
          <w:sz w:val="20"/>
          <w:szCs w:val="20"/>
          <w:rtl/>
          <w:lang w:bidi="fa-IR"/>
        </w:rPr>
        <w:t>ن</w:t>
      </w:r>
      <w:r w:rsidRPr="0065722E">
        <w:rPr>
          <w:rFonts w:cs="B Nazanin"/>
          <w:sz w:val="20"/>
          <w:szCs w:val="20"/>
          <w:rtl/>
          <w:lang w:bidi="fa-IR"/>
        </w:rPr>
        <w:t xml:space="preserve"> (</w:t>
      </w:r>
      <w:r w:rsidRPr="0065722E">
        <w:rPr>
          <w:rFonts w:asciiTheme="majorBidi" w:hAnsiTheme="majorBidi" w:cstheme="majorBidi"/>
          <w:sz w:val="20"/>
          <w:szCs w:val="20"/>
          <w:lang w:bidi="fa-IR"/>
        </w:rPr>
        <w:t>PCAT</w:t>
      </w:r>
      <w:r w:rsidRPr="0065722E">
        <w:rPr>
          <w:rFonts w:cs="B Nazanin" w:hint="cs"/>
          <w:sz w:val="20"/>
          <w:szCs w:val="20"/>
          <w:rtl/>
          <w:lang w:bidi="fa-IR"/>
        </w:rPr>
        <w:t>)</w:t>
      </w: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اطلاعات دموگرافیک</w:t>
      </w: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نام مستعار:</w:t>
      </w: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سن:</w:t>
      </w: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جنسیت</w:t>
      </w:r>
    </w:p>
    <w:tbl>
      <w:tblPr>
        <w:tblStyle w:val="TableGrid"/>
        <w:tblW w:w="0" w:type="auto"/>
        <w:tblInd w:w="1525" w:type="dxa"/>
        <w:tblLook w:val="04A0" w:firstRow="1" w:lastRow="0" w:firstColumn="1" w:lastColumn="0" w:noHBand="0" w:noVBand="1"/>
      </w:tblPr>
      <w:tblGrid>
        <w:gridCol w:w="3150"/>
        <w:gridCol w:w="3510"/>
      </w:tblGrid>
      <w:tr w:rsidR="004D127B" w:rsidRPr="0065722E" w:rsidTr="00BF4080">
        <w:tc>
          <w:tcPr>
            <w:tcW w:w="315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351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مرد</w:t>
            </w:r>
          </w:p>
        </w:tc>
      </w:tr>
      <w:tr w:rsidR="004D127B" w:rsidRPr="0065722E" w:rsidTr="00BF4080">
        <w:trPr>
          <w:trHeight w:val="458"/>
        </w:trPr>
        <w:tc>
          <w:tcPr>
            <w:tcW w:w="315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51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</w:tr>
    </w:tbl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 xml:space="preserve">وضعیت </w:t>
      </w:r>
      <w:r w:rsidRPr="0065722E">
        <w:rPr>
          <w:rFonts w:cs="B Nazanin"/>
          <w:sz w:val="20"/>
          <w:szCs w:val="20"/>
          <w:rtl/>
          <w:lang w:bidi="fa-IR"/>
        </w:rPr>
        <w:t>تأهل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D127B" w:rsidRPr="0065722E" w:rsidTr="00BF4080">
        <w:tc>
          <w:tcPr>
            <w:tcW w:w="1870" w:type="dxa"/>
          </w:tcPr>
          <w:p w:rsidR="004D127B" w:rsidRPr="0065722E" w:rsidRDefault="004D127B" w:rsidP="00BF408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مجرد</w:t>
            </w: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متأهل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با فرزند</w:t>
            </w: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متأهل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بدون فرزند</w:t>
            </w: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مطلقه با فرزند</w:t>
            </w: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مطلقه بدون فرزند</w:t>
            </w:r>
          </w:p>
        </w:tc>
      </w:tr>
      <w:tr w:rsidR="004D127B" w:rsidRPr="0065722E" w:rsidTr="00BF4080">
        <w:trPr>
          <w:trHeight w:val="422"/>
        </w:trPr>
        <w:tc>
          <w:tcPr>
            <w:tcW w:w="1870" w:type="dxa"/>
          </w:tcPr>
          <w:p w:rsidR="004D127B" w:rsidRPr="0065722E" w:rsidRDefault="004D127B" w:rsidP="00BF408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70" w:type="dxa"/>
          </w:tcPr>
          <w:p w:rsidR="004D127B" w:rsidRPr="0065722E" w:rsidRDefault="004D127B" w:rsidP="00BF408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4D127B" w:rsidRPr="0065722E" w:rsidRDefault="004D127B" w:rsidP="004D127B">
      <w:pPr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تحصیلات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D127B" w:rsidRPr="0065722E" w:rsidTr="00BF4080">
        <w:tc>
          <w:tcPr>
            <w:tcW w:w="1558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دکتری</w:t>
            </w: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فوق‌ل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سانس</w:t>
            </w: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لیسانس</w:t>
            </w: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فوق‌د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پلم</w:t>
            </w:r>
          </w:p>
        </w:tc>
        <w:tc>
          <w:tcPr>
            <w:tcW w:w="1559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دیپلم</w:t>
            </w:r>
          </w:p>
        </w:tc>
        <w:tc>
          <w:tcPr>
            <w:tcW w:w="1559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سیکل</w:t>
            </w:r>
          </w:p>
        </w:tc>
      </w:tr>
      <w:tr w:rsidR="004D127B" w:rsidRPr="0065722E" w:rsidTr="00BF4080">
        <w:trPr>
          <w:trHeight w:val="458"/>
        </w:trPr>
        <w:tc>
          <w:tcPr>
            <w:tcW w:w="1558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58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59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559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</w:tr>
    </w:tbl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 w:rsidRPr="0065722E">
        <w:rPr>
          <w:rFonts w:cs="B Nazanin" w:hint="cs"/>
          <w:sz w:val="20"/>
          <w:szCs w:val="20"/>
          <w:rtl/>
          <w:lang w:bidi="fa-IR"/>
        </w:rPr>
        <w:t>وضعیت اقتصادی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D127B" w:rsidRPr="0065722E" w:rsidTr="00BF4080">
        <w:tc>
          <w:tcPr>
            <w:tcW w:w="3116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بالا</w:t>
            </w:r>
          </w:p>
        </w:tc>
        <w:tc>
          <w:tcPr>
            <w:tcW w:w="3117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متوسط</w:t>
            </w:r>
          </w:p>
        </w:tc>
        <w:tc>
          <w:tcPr>
            <w:tcW w:w="3117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پایین</w:t>
            </w:r>
          </w:p>
        </w:tc>
      </w:tr>
      <w:tr w:rsidR="004D127B" w:rsidRPr="0065722E" w:rsidTr="00BF4080">
        <w:trPr>
          <w:trHeight w:val="485"/>
        </w:trPr>
        <w:tc>
          <w:tcPr>
            <w:tcW w:w="311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17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3117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</w:tr>
    </w:tbl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spacing w:line="240" w:lineRule="auto"/>
        <w:jc w:val="center"/>
        <w:rPr>
          <w:rFonts w:ascii="docs-Roboto" w:hAnsi="docs-Roboto" w:cs="B Nazanin"/>
          <w:b/>
          <w:bCs/>
          <w:color w:val="202124"/>
          <w:sz w:val="20"/>
          <w:szCs w:val="20"/>
          <w:shd w:val="clear" w:color="auto" w:fill="FFFFFF"/>
          <w:rtl/>
        </w:rPr>
      </w:pPr>
      <w:r w:rsidRPr="0065722E">
        <w:rPr>
          <w:rFonts w:ascii="docs-Roboto" w:hAnsi="docs-Roboto" w:cs="B Nazanin" w:hint="eastAsia"/>
          <w:b/>
          <w:bCs/>
          <w:color w:val="202124"/>
          <w:sz w:val="20"/>
          <w:szCs w:val="20"/>
          <w:shd w:val="clear" w:color="auto" w:fill="FFFFFF"/>
          <w:rtl/>
        </w:rPr>
        <w:t>سؤالات</w:t>
      </w:r>
      <w:r w:rsidRPr="0065722E">
        <w:rPr>
          <w:rFonts w:ascii="docs-Roboto" w:hAnsi="docs-Roboto" w:cs="B Nazanin"/>
          <w:b/>
          <w:bCs/>
          <w:color w:val="202124"/>
          <w:sz w:val="20"/>
          <w:szCs w:val="20"/>
          <w:shd w:val="clear" w:color="auto" w:fill="FFFFFF"/>
          <w:rtl/>
        </w:rPr>
        <w:t xml:space="preserve"> پژوهش</w:t>
      </w:r>
    </w:p>
    <w:p w:rsidR="004D127B" w:rsidRPr="0065722E" w:rsidRDefault="004D127B" w:rsidP="004D127B">
      <w:pPr>
        <w:bidi/>
        <w:spacing w:line="240" w:lineRule="auto"/>
        <w:jc w:val="both"/>
        <w:rPr>
          <w:rFonts w:ascii="docs-Roboto" w:hAnsi="docs-Roboto" w:cs="B Nazanin"/>
          <w:color w:val="202124"/>
          <w:sz w:val="20"/>
          <w:szCs w:val="20"/>
          <w:shd w:val="clear" w:color="auto" w:fill="FFFFFF"/>
          <w:rtl/>
        </w:rPr>
      </w:pPr>
      <w:r w:rsidRPr="0065722E">
        <w:rPr>
          <w:rFonts w:ascii="docs-Roboto" w:hAnsi="docs-Roboto" w:cs="B Nazanin"/>
          <w:color w:val="202124"/>
          <w:sz w:val="20"/>
          <w:szCs w:val="20"/>
          <w:shd w:val="clear" w:color="auto" w:fill="FFFFFF"/>
          <w:rtl/>
        </w:rPr>
        <w:t xml:space="preserve">بخش اول این پرسشنامه به شخصیت و ترجیحات شخصی شما مربوط </w:t>
      </w:r>
      <w:r w:rsidRPr="0065722E">
        <w:rPr>
          <w:rFonts w:ascii="docs-Roboto" w:hAnsi="docs-Roboto" w:cs="B Nazanin" w:hint="eastAsia"/>
          <w:color w:val="202124"/>
          <w:sz w:val="20"/>
          <w:szCs w:val="20"/>
          <w:shd w:val="clear" w:color="auto" w:fill="FFFFFF"/>
          <w:rtl/>
        </w:rPr>
        <w:t>م</w:t>
      </w:r>
      <w:r w:rsidRPr="0065722E">
        <w:rPr>
          <w:rFonts w:ascii="docs-Roboto" w:hAnsi="docs-Roboto" w:cs="B Nazanin" w:hint="cs"/>
          <w:color w:val="202124"/>
          <w:sz w:val="20"/>
          <w:szCs w:val="20"/>
          <w:shd w:val="clear" w:color="auto" w:fill="FFFFFF"/>
          <w:rtl/>
        </w:rPr>
        <w:t>ی‌</w:t>
      </w:r>
      <w:r w:rsidRPr="0065722E">
        <w:rPr>
          <w:rFonts w:ascii="docs-Roboto" w:hAnsi="docs-Roboto" w:cs="B Nazanin" w:hint="eastAsia"/>
          <w:color w:val="202124"/>
          <w:sz w:val="20"/>
          <w:szCs w:val="20"/>
          <w:shd w:val="clear" w:color="auto" w:fill="FFFFFF"/>
          <w:rtl/>
        </w:rPr>
        <w:t>شود</w:t>
      </w:r>
      <w:r w:rsidRPr="0065722E">
        <w:rPr>
          <w:rFonts w:ascii="docs-Roboto" w:hAnsi="docs-Roboto" w:cs="B Nazanin"/>
          <w:color w:val="202124"/>
          <w:sz w:val="20"/>
          <w:szCs w:val="20"/>
          <w:shd w:val="clear" w:color="auto" w:fill="FFFFFF"/>
          <w:rtl/>
        </w:rPr>
        <w:t>. لطفاً میزان موافقت یا مخالفت خود را با عبارات زیر مشخص کنید</w:t>
      </w:r>
      <w:r w:rsidRPr="0065722E">
        <w:rPr>
          <w:rFonts w:ascii="docs-Roboto" w:hAnsi="docs-Roboto" w:cs="B Nazanin" w:hint="cs"/>
          <w:color w:val="202124"/>
          <w:sz w:val="20"/>
          <w:szCs w:val="20"/>
          <w:shd w:val="clear" w:color="auto" w:fill="FFFFFF"/>
          <w:rtl/>
        </w:rPr>
        <w:t>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255"/>
        <w:gridCol w:w="1260"/>
        <w:gridCol w:w="1440"/>
        <w:gridCol w:w="1440"/>
        <w:gridCol w:w="1440"/>
        <w:gridCol w:w="2790"/>
      </w:tblGrid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کاملاً</w:t>
            </w: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موافقم</w:t>
            </w: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 ندارم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مخالفم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کاملاً</w:t>
            </w: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مخالفم</w:t>
            </w: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سؤالات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1-وقتی نوزادان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دلم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خواهد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آن‌ها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را در آغوش بگیرم.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2-وقتی صدای گریه یک نوزاد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شنوم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، اولین فکرم این است که ساکت شو.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3-وقتی کودک خردسالی را در آغوش کسی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قند در دلم آب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شود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4-من احساس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وظ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فه‌دارم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هرکس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 که سعی در صدمه زدن به کودکی را دارد، مجازات کنم.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5-من فکر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بچه‌ها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آزاردهنده‌اند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6-وقتی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بچه‌ها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دلم برایشان ضعف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رود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7-در مقابل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هرکس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 که تهدیدی برای یک کودک باشد،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 xml:space="preserve"> به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هر طریق ممکن از کودک حمایت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rPr>
          <w:trHeight w:val="831"/>
        </w:trPr>
        <w:tc>
          <w:tcPr>
            <w:tcW w:w="1255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8-من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توانم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تحمل‌کنم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بچه‌ها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همیشه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نق‌نق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کنند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rPr>
          <w:trHeight w:val="831"/>
        </w:trPr>
        <w:tc>
          <w:tcPr>
            <w:tcW w:w="1255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9- اگر غذا کم باشد خودم گرسنه به رختخواب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روم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ولی اجازه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دهم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یک کودک گرسنه بماند</w:t>
            </w:r>
          </w:p>
        </w:tc>
      </w:tr>
      <w:tr w:rsidR="004D127B" w:rsidRPr="0065722E" w:rsidTr="00BF4080">
        <w:trPr>
          <w:trHeight w:val="831"/>
        </w:trPr>
        <w:tc>
          <w:tcPr>
            <w:tcW w:w="1255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10- انگشتان دست و پای کوچک کودک بسیار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دوست‌داشتن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اند</w:t>
            </w:r>
          </w:p>
        </w:tc>
      </w:tr>
    </w:tbl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p w:rsidR="004D127B" w:rsidRPr="0065722E" w:rsidRDefault="004D127B" w:rsidP="004D127B">
      <w:pPr>
        <w:bidi/>
        <w:spacing w:line="240" w:lineRule="auto"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255"/>
        <w:gridCol w:w="1260"/>
        <w:gridCol w:w="1440"/>
        <w:gridCol w:w="1440"/>
        <w:gridCol w:w="1440"/>
        <w:gridCol w:w="2799"/>
      </w:tblGrid>
      <w:tr w:rsidR="004D127B" w:rsidRPr="0065722E" w:rsidTr="00BF4080">
        <w:trPr>
          <w:trHeight w:val="495"/>
        </w:trPr>
        <w:tc>
          <w:tcPr>
            <w:tcW w:w="1255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کاملاً</w:t>
            </w: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موافقم</w:t>
            </w: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نظری ندارم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مخالفم</w:t>
            </w: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کاملاً</w:t>
            </w: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مخالفم</w:t>
            </w:r>
          </w:p>
        </w:tc>
        <w:tc>
          <w:tcPr>
            <w:tcW w:w="2799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سؤالات</w:t>
            </w:r>
          </w:p>
        </w:tc>
      </w:tr>
      <w:tr w:rsidR="004D127B" w:rsidRPr="0065722E" w:rsidTr="00BF4080">
        <w:trPr>
          <w:trHeight w:val="842"/>
        </w:trPr>
        <w:tc>
          <w:tcPr>
            <w:tcW w:w="1255" w:type="dxa"/>
          </w:tcPr>
          <w:p w:rsidR="004D127B" w:rsidRPr="0065722E" w:rsidRDefault="004D127B" w:rsidP="00BF4080">
            <w:pPr>
              <w:spacing w:before="240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spacing w:before="240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bidi/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9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11-من دوست ندارم در کنار کودکان باشم.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bidi/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9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12-اگر کسی خطری برای یک کودک باشد، هر کاری که لازم باشد در مقابل او انجام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دهم</w:t>
            </w:r>
          </w:p>
        </w:tc>
      </w:tr>
      <w:tr w:rsidR="004D127B" w:rsidRPr="0065722E" w:rsidTr="00BF4080">
        <w:trPr>
          <w:trHeight w:val="417"/>
        </w:trPr>
        <w:tc>
          <w:tcPr>
            <w:tcW w:w="1255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bidi/>
              <w:spacing w:before="240"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9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13-نوزادان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عموماً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بوی خوبی دارند.</w:t>
            </w:r>
          </w:p>
        </w:tc>
      </w:tr>
      <w:tr w:rsidR="004D127B" w:rsidRPr="0065722E" w:rsidTr="00BF4080">
        <w:trPr>
          <w:trHeight w:val="1157"/>
        </w:trPr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bidi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9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14-اگر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توانستم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یک پرستار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گرفتم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تا از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بچه‌ها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مراقبت کند.</w:t>
            </w:r>
          </w:p>
        </w:tc>
      </w:tr>
      <w:tr w:rsidR="004D127B" w:rsidRPr="0065722E" w:rsidTr="00BF4080">
        <w:tc>
          <w:tcPr>
            <w:tcW w:w="1255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440" w:type="dxa"/>
          </w:tcPr>
          <w:p w:rsidR="004D127B" w:rsidRPr="0065722E" w:rsidRDefault="004D127B" w:rsidP="00BF4080">
            <w:pPr>
              <w:bidi/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99" w:type="dxa"/>
          </w:tcPr>
          <w:p w:rsidR="004D127B" w:rsidRPr="0065722E" w:rsidRDefault="004D127B" w:rsidP="00BF408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15-من از هر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وس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له‌ا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ی که لازم باشد برای مراقبت از کودک استفاده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، حتی اگر مجبور باشم به دیگران صدمه بزنم.</w:t>
            </w:r>
          </w:p>
        </w:tc>
      </w:tr>
    </w:tbl>
    <w:p w:rsidR="004D127B" w:rsidRPr="0065722E" w:rsidRDefault="004D127B" w:rsidP="004D127B">
      <w:pPr>
        <w:bidi/>
        <w:spacing w:before="240" w:after="0" w:line="240" w:lineRule="auto"/>
        <w:rPr>
          <w:rFonts w:cs="B Nazanin"/>
          <w:b/>
          <w:bCs/>
          <w:sz w:val="20"/>
          <w:szCs w:val="20"/>
          <w:rtl/>
          <w:lang w:bidi="fa-IR"/>
        </w:rPr>
      </w:pPr>
      <w:r w:rsidRPr="0065722E">
        <w:rPr>
          <w:rFonts w:cs="B Nazanin"/>
          <w:b/>
          <w:bCs/>
          <w:sz w:val="20"/>
          <w:szCs w:val="20"/>
          <w:rtl/>
          <w:lang w:bidi="fa-IR"/>
        </w:rPr>
        <w:t>لطفاً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 xml:space="preserve"> به میزان حساسیت (مثبت و منفی) که در هر </w:t>
      </w:r>
      <w:r w:rsidRPr="0065722E">
        <w:rPr>
          <w:rFonts w:cs="B Nazanin"/>
          <w:b/>
          <w:bCs/>
          <w:sz w:val="20"/>
          <w:szCs w:val="20"/>
          <w:rtl/>
          <w:lang w:bidi="fa-IR"/>
        </w:rPr>
        <w:t>موقع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>ی</w:t>
      </w:r>
      <w:r w:rsidRPr="0065722E">
        <w:rPr>
          <w:rFonts w:cs="B Nazanin" w:hint="eastAsia"/>
          <w:b/>
          <w:bCs/>
          <w:sz w:val="20"/>
          <w:szCs w:val="20"/>
          <w:rtl/>
          <w:lang w:bidi="fa-IR"/>
        </w:rPr>
        <w:t>ت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 xml:space="preserve"> احساس </w:t>
      </w:r>
      <w:r w:rsidRPr="0065722E">
        <w:rPr>
          <w:rFonts w:cs="B Nazanin"/>
          <w:b/>
          <w:bCs/>
          <w:sz w:val="20"/>
          <w:szCs w:val="20"/>
          <w:rtl/>
          <w:lang w:bidi="fa-IR"/>
        </w:rPr>
        <w:t>م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>ی‌</w:t>
      </w:r>
      <w:r w:rsidRPr="0065722E">
        <w:rPr>
          <w:rFonts w:cs="B Nazanin" w:hint="eastAsia"/>
          <w:b/>
          <w:bCs/>
          <w:sz w:val="20"/>
          <w:szCs w:val="20"/>
          <w:rtl/>
          <w:lang w:bidi="fa-IR"/>
        </w:rPr>
        <w:t>کن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>ی</w:t>
      </w:r>
      <w:r w:rsidRPr="0065722E">
        <w:rPr>
          <w:rFonts w:cs="B Nazanin" w:hint="eastAsia"/>
          <w:b/>
          <w:bCs/>
          <w:sz w:val="20"/>
          <w:szCs w:val="20"/>
          <w:rtl/>
          <w:lang w:bidi="fa-IR"/>
        </w:rPr>
        <w:t>د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>، پاسخ دهید.</w:t>
      </w:r>
    </w:p>
    <w:p w:rsidR="004D127B" w:rsidRPr="0065722E" w:rsidRDefault="004D127B" w:rsidP="004D127B">
      <w:pPr>
        <w:bidi/>
        <w:spacing w:line="240" w:lineRule="auto"/>
        <w:ind w:left="4"/>
        <w:jc w:val="both"/>
        <w:rPr>
          <w:rFonts w:cs="B Nazanin"/>
          <w:b/>
          <w:bCs/>
          <w:sz w:val="20"/>
          <w:szCs w:val="20"/>
          <w:rtl/>
          <w:lang w:bidi="fa-IR"/>
        </w:rPr>
      </w:pPr>
      <w:r w:rsidRPr="0065722E">
        <w:rPr>
          <w:rFonts w:ascii="docs-Roboto" w:eastAsia="Times New Roman" w:hAnsi="docs-Roboto" w:cs="B Nazanin"/>
          <w:b/>
          <w:bCs/>
          <w:color w:val="202124"/>
          <w:sz w:val="20"/>
          <w:szCs w:val="20"/>
          <w:rtl/>
        </w:rPr>
        <w:t>1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: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 xml:space="preserve"> (</w:t>
      </w:r>
      <w:r w:rsidRPr="0065722E">
        <w:rPr>
          <w:rFonts w:ascii="docs-Roboto" w:eastAsia="Times New Roman" w:hAnsi="docs-Roboto" w:cs="B Nazanin" w:hint="eastAsia"/>
          <w:color w:val="202124"/>
          <w:sz w:val="20"/>
          <w:szCs w:val="20"/>
          <w:rtl/>
        </w:rPr>
        <w:t>ه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ی</w:t>
      </w:r>
      <w:r w:rsidRPr="0065722E">
        <w:rPr>
          <w:rFonts w:ascii="docs-Roboto" w:eastAsia="Times New Roman" w:hAnsi="docs-Roboto" w:cs="B Nazanin" w:hint="eastAsia"/>
          <w:color w:val="202124"/>
          <w:sz w:val="20"/>
          <w:szCs w:val="20"/>
          <w:rtl/>
        </w:rPr>
        <w:t>چ‌گونه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 xml:space="preserve"> حساسیت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 xml:space="preserve"> (مثبت و منفی)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 xml:space="preserve"> به این موقعیت ندارم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)/</w:t>
      </w:r>
      <w:r w:rsidRPr="0065722E">
        <w:rPr>
          <w:rFonts w:cs="B Nazanin" w:hint="cs"/>
          <w:b/>
          <w:bCs/>
          <w:sz w:val="20"/>
          <w:szCs w:val="20"/>
          <w:rtl/>
          <w:lang w:bidi="fa-IR"/>
        </w:rPr>
        <w:t xml:space="preserve"> 5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 xml:space="preserve">: 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>(</w:t>
      </w:r>
      <w:r w:rsidRPr="0065722E">
        <w:rPr>
          <w:rFonts w:ascii="docs-Roboto" w:eastAsia="Times New Roman" w:hAnsi="docs-Roboto" w:cs="B Nazanin" w:hint="eastAsia"/>
          <w:color w:val="202124"/>
          <w:sz w:val="20"/>
          <w:szCs w:val="20"/>
          <w:rtl/>
        </w:rPr>
        <w:t>حساس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ی</w:t>
      </w:r>
      <w:r w:rsidRPr="0065722E">
        <w:rPr>
          <w:rFonts w:ascii="docs-Roboto" w:eastAsia="Times New Roman" w:hAnsi="docs-Roboto" w:cs="B Nazanin" w:hint="eastAsia"/>
          <w:color w:val="202124"/>
          <w:sz w:val="20"/>
          <w:szCs w:val="20"/>
          <w:rtl/>
        </w:rPr>
        <w:t>ت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 xml:space="preserve"> (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مثبت و منفی)</w:t>
      </w:r>
      <w:r w:rsidRPr="0065722E">
        <w:rPr>
          <w:rFonts w:ascii="docs-Roboto" w:eastAsia="Times New Roman" w:hAnsi="docs-Roboto" w:cs="B Nazanin"/>
          <w:color w:val="202124"/>
          <w:sz w:val="20"/>
          <w:szCs w:val="20"/>
          <w:rtl/>
        </w:rPr>
        <w:t xml:space="preserve"> خیلی زیادی به این موقعیت </w:t>
      </w:r>
      <w:r w:rsidRPr="0065722E">
        <w:rPr>
          <w:rFonts w:ascii="docs-Roboto" w:eastAsia="Times New Roman" w:hAnsi="docs-Roboto" w:cs="B Nazanin" w:hint="cs"/>
          <w:color w:val="202124"/>
          <w:sz w:val="20"/>
          <w:szCs w:val="20"/>
          <w:rtl/>
        </w:rPr>
        <w:t>دارم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1134"/>
        <w:gridCol w:w="992"/>
        <w:gridCol w:w="993"/>
        <w:gridCol w:w="992"/>
        <w:gridCol w:w="4252"/>
      </w:tblGrid>
      <w:tr w:rsidR="004D127B" w:rsidRPr="0065722E" w:rsidTr="00BF4080">
        <w:trPr>
          <w:tblHeader/>
        </w:trPr>
        <w:tc>
          <w:tcPr>
            <w:tcW w:w="1276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خیلی زیاد</w:t>
            </w: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 خیلی کم</w:t>
            </w: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سؤالات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1-نوزاد تازه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متولدشده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دست خود را دور انگشت شما حلقه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rPr>
          <w:trHeight w:val="872"/>
        </w:trPr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2-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شنو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یک کودک خردسال سر</w:t>
            </w:r>
          </w:p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خورد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افتد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شروع به گریه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3-صدای گریه بلند کودکی را در هواپیما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شنو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4-شما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کودکی نوپا اولین قدم خود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برم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دارد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به‌آرام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ی پایین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رود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5-شما با ایجاد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چهره‌ها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احمقانه (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شکلک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درآوردن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)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پارها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بارها یک کودک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خندان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6-شما پوشک کثیف کودکی را عوض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7-کودکی برای خداحافظی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شمارا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بوسد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8-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یک بچه مریض است.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9-کودکی را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سر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خورد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روی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سنگ‌فرش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افتد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D127B" w:rsidRPr="0065722E" w:rsidTr="00BF4080">
        <w:tc>
          <w:tcPr>
            <w:tcW w:w="1276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3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99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4252" w:type="dxa"/>
          </w:tcPr>
          <w:p w:rsidR="004D127B" w:rsidRPr="0065722E" w:rsidRDefault="004D127B" w:rsidP="00BF4080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10-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ب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که یک پدر کودک خندانش را برای بازی، به هوا پرتاب </w:t>
            </w:r>
            <w:r w:rsidRPr="0065722E">
              <w:rPr>
                <w:rFonts w:cs="B Nazanin"/>
                <w:sz w:val="20"/>
                <w:szCs w:val="20"/>
                <w:rtl/>
                <w:lang w:bidi="fa-IR"/>
              </w:rPr>
              <w:t>م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65722E">
              <w:rPr>
                <w:rFonts w:cs="B Nazanin" w:hint="eastAsia"/>
                <w:sz w:val="20"/>
                <w:szCs w:val="20"/>
                <w:rtl/>
                <w:lang w:bidi="fa-IR"/>
              </w:rPr>
              <w:t>کند</w:t>
            </w:r>
            <w:r w:rsidRPr="0065722E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</w:p>
        </w:tc>
      </w:tr>
    </w:tbl>
    <w:p w:rsidR="001E10EC" w:rsidRDefault="001E10EC"/>
    <w:sectPr w:rsidR="001E1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7B"/>
    <w:rsid w:val="001E10EC"/>
    <w:rsid w:val="004D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C0EAEF3-97A1-4F73-BD53-77ED7280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2026-08-07T08:25:00Z</dcterms:created>
  <dcterms:modified xsi:type="dcterms:W3CDTF">2026-08-07T08:26:00Z</dcterms:modified>
</cp:coreProperties>
</file>