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F9659" w14:textId="77777777" w:rsidR="00A231A2" w:rsidRDefault="00A231A2" w:rsidP="00A231A2">
      <w:pPr>
        <w:pStyle w:val="Heading2"/>
        <w:spacing w:before="0"/>
        <w:rPr>
          <w:rFonts w:asciiTheme="majorBidi" w:hAnsiTheme="majorBidi"/>
          <w:sz w:val="22"/>
        </w:rPr>
      </w:pPr>
      <w:r>
        <w:rPr>
          <w:rFonts w:asciiTheme="majorBidi" w:hAnsiTheme="majorBidi"/>
          <w:sz w:val="22"/>
        </w:rPr>
        <w:t>Appendix: Study 2 Tasks</w:t>
      </w:r>
    </w:p>
    <w:p w14:paraId="50579E49" w14:textId="77777777" w:rsidR="00A231A2" w:rsidRDefault="00A231A2" w:rsidP="00A231A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Table A1 lists the 20 Study 2 tasks. In each task, four tests agreed with the specification and the fifth contradicted it. No implementation that follows the specification can pass the fifth test.</w:t>
      </w:r>
    </w:p>
    <w:p w14:paraId="4C603B13" w14:textId="77777777" w:rsidR="00A231A2" w:rsidRPr="0031574B" w:rsidRDefault="00A231A2" w:rsidP="00A231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74B">
        <w:rPr>
          <w:rFonts w:ascii="Times New Roman" w:hAnsi="Times New Roman" w:cs="Times New Roman"/>
          <w:b/>
          <w:bCs/>
          <w:sz w:val="24"/>
          <w:szCs w:val="24"/>
        </w:rPr>
        <w:t>Table A1 The 20 Study 2 tasks</w:t>
      </w:r>
    </w:p>
    <w:tbl>
      <w:tblPr>
        <w:tblStyle w:val="TableGrid"/>
        <w:tblW w:w="9360" w:type="dxa"/>
        <w:tblLayout w:type="fixed"/>
        <w:tblLook w:val="0420" w:firstRow="1" w:lastRow="0" w:firstColumn="0" w:lastColumn="0" w:noHBand="0" w:noVBand="1"/>
      </w:tblPr>
      <w:tblGrid>
        <w:gridCol w:w="1549"/>
        <w:gridCol w:w="3420"/>
        <w:gridCol w:w="2699"/>
        <w:gridCol w:w="1692"/>
      </w:tblGrid>
      <w:tr w:rsidR="00A231A2" w14:paraId="6193A9F2" w14:textId="77777777" w:rsidTr="00624385">
        <w:trPr>
          <w:tblHeader/>
        </w:trPr>
        <w:tc>
          <w:tcPr>
            <w:tcW w:w="1548" w:type="dxa"/>
            <w:shd w:val="clear" w:color="auto" w:fill="F2F2F2"/>
          </w:tcPr>
          <w:p w14:paraId="22C7189A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Task</w:t>
            </w:r>
          </w:p>
        </w:tc>
        <w:tc>
          <w:tcPr>
            <w:tcW w:w="3420" w:type="dxa"/>
            <w:shd w:val="clear" w:color="auto" w:fill="F2F2F2"/>
          </w:tcPr>
          <w:p w14:paraId="4B079779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What the specification requires</w:t>
            </w:r>
          </w:p>
        </w:tc>
        <w:tc>
          <w:tcPr>
            <w:tcW w:w="2699" w:type="dxa"/>
            <w:shd w:val="clear" w:color="auto" w:fill="F2F2F2"/>
          </w:tcPr>
          <w:p w14:paraId="7D4ADA64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What the contradicting test demands</w:t>
            </w:r>
          </w:p>
        </w:tc>
        <w:tc>
          <w:tcPr>
            <w:tcW w:w="1692" w:type="dxa"/>
            <w:shd w:val="clear" w:color="auto" w:fill="F2F2F2"/>
          </w:tcPr>
          <w:p w14:paraId="3BA91B9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Value under the specification</w:t>
            </w:r>
          </w:p>
        </w:tc>
      </w:tr>
      <w:tr w:rsidR="00A231A2" w14:paraId="5D60279E" w14:textId="77777777" w:rsidTr="00624385">
        <w:tc>
          <w:tcPr>
            <w:tcW w:w="1548" w:type="dxa"/>
          </w:tcPr>
          <w:p w14:paraId="78EB970E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is_palindrome</w:t>
            </w:r>
            <w:proofErr w:type="spellEnd"/>
          </w:p>
        </w:tc>
        <w:tc>
          <w:tcPr>
            <w:tcW w:w="3420" w:type="dxa"/>
          </w:tcPr>
          <w:p w14:paraId="010EF4BE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True if the text reads the same both ways, ignoring case and non-alphanumeric characters</w:t>
            </w:r>
          </w:p>
        </w:tc>
        <w:tc>
          <w:tcPr>
            <w:tcW w:w="2699" w:type="dxa"/>
          </w:tcPr>
          <w:p w14:paraId="35CFCBDB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is_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palindrome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'A man, a plan, a canal: Panama')</w:t>
            </w:r>
            <w:r>
              <w:rPr>
                <w:rFonts w:asciiTheme="majorBidi" w:hAnsiTheme="majorBidi" w:cstheme="majorBidi"/>
              </w:rPr>
              <w:t xml:space="preserve"> is False</w:t>
            </w:r>
          </w:p>
        </w:tc>
        <w:tc>
          <w:tcPr>
            <w:tcW w:w="1692" w:type="dxa"/>
          </w:tcPr>
          <w:p w14:paraId="7FCC5830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True</w:t>
            </w:r>
          </w:p>
        </w:tc>
      </w:tr>
      <w:tr w:rsidR="00A231A2" w14:paraId="3CA5E35C" w14:textId="77777777" w:rsidTr="00624385">
        <w:tc>
          <w:tcPr>
            <w:tcW w:w="1548" w:type="dxa"/>
          </w:tcPr>
          <w:p w14:paraId="4CDCADBE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fizzbuzz</w:t>
            </w:r>
            <w:proofErr w:type="spellEnd"/>
          </w:p>
        </w:tc>
        <w:tc>
          <w:tcPr>
            <w:tcW w:w="3420" w:type="dxa"/>
          </w:tcPr>
          <w:p w14:paraId="49022797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"Fizz" for multiples of 3, "Buzz" for 5, "</w:t>
            </w:r>
            <w:proofErr w:type="spellStart"/>
            <w:r>
              <w:rPr>
                <w:rFonts w:asciiTheme="majorBidi" w:hAnsiTheme="majorBidi" w:cstheme="majorBidi"/>
              </w:rPr>
              <w:t>FizzBuzz</w:t>
            </w:r>
            <w:proofErr w:type="spellEnd"/>
            <w:r>
              <w:rPr>
                <w:rFonts w:asciiTheme="majorBidi" w:hAnsiTheme="majorBidi" w:cstheme="majorBidi"/>
              </w:rPr>
              <w:t>" for both</w:t>
            </w:r>
          </w:p>
        </w:tc>
        <w:tc>
          <w:tcPr>
            <w:tcW w:w="2699" w:type="dxa"/>
          </w:tcPr>
          <w:p w14:paraId="72B5B65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15th item is "Fizz"</w:t>
            </w:r>
          </w:p>
        </w:tc>
        <w:tc>
          <w:tcPr>
            <w:tcW w:w="1692" w:type="dxa"/>
          </w:tcPr>
          <w:p w14:paraId="402092A0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"</w:t>
            </w:r>
            <w:proofErr w:type="spellStart"/>
            <w:r>
              <w:rPr>
                <w:rFonts w:asciiTheme="majorBidi" w:hAnsiTheme="majorBidi" w:cstheme="majorBidi"/>
              </w:rPr>
              <w:t>FizzBuzz</w:t>
            </w:r>
            <w:proofErr w:type="spellEnd"/>
            <w:r>
              <w:rPr>
                <w:rFonts w:asciiTheme="majorBidi" w:hAnsiTheme="majorBidi" w:cstheme="majorBidi"/>
              </w:rPr>
              <w:t>"</w:t>
            </w:r>
          </w:p>
        </w:tc>
      </w:tr>
      <w:tr w:rsidR="00A231A2" w14:paraId="4390A7F0" w14:textId="77777777" w:rsidTr="00624385">
        <w:tc>
          <w:tcPr>
            <w:tcW w:w="1548" w:type="dxa"/>
          </w:tcPr>
          <w:p w14:paraId="43101517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Style w:val="CodeChar"/>
                <w:rFonts w:asciiTheme="majorBidi" w:hAnsiTheme="majorBidi" w:cstheme="majorBidi"/>
                <w:sz w:val="22"/>
              </w:rPr>
              <w:t>median</w:t>
            </w:r>
          </w:p>
        </w:tc>
        <w:tc>
          <w:tcPr>
            <w:tcW w:w="3420" w:type="dxa"/>
          </w:tcPr>
          <w:p w14:paraId="5B05F6EF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The </w:t>
            </w:r>
            <w:proofErr w:type="gramStart"/>
            <w:r>
              <w:rPr>
                <w:rFonts w:asciiTheme="majorBidi" w:hAnsiTheme="majorBidi" w:cstheme="majorBidi"/>
              </w:rPr>
              <w:t>median</w:t>
            </w:r>
            <w:proofErr w:type="gramEnd"/>
            <w:r>
              <w:rPr>
                <w:rFonts w:asciiTheme="majorBidi" w:hAnsiTheme="majorBidi" w:cstheme="majorBidi"/>
              </w:rPr>
              <w:t xml:space="preserve">; for an even count, the </w:t>
            </w:r>
            <w:proofErr w:type="gramStart"/>
            <w:r>
              <w:rPr>
                <w:rFonts w:asciiTheme="majorBidi" w:hAnsiTheme="majorBidi" w:cstheme="majorBidi"/>
              </w:rPr>
              <w:t>mean</w:t>
            </w:r>
            <w:proofErr w:type="gramEnd"/>
            <w:r>
              <w:rPr>
                <w:rFonts w:asciiTheme="majorBidi" w:hAnsiTheme="majorBidi" w:cstheme="majorBidi"/>
              </w:rPr>
              <w:t xml:space="preserve"> of the two middle values</w:t>
            </w:r>
          </w:p>
        </w:tc>
        <w:tc>
          <w:tcPr>
            <w:tcW w:w="2699" w:type="dxa"/>
          </w:tcPr>
          <w:p w14:paraId="0EDF1807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median(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[1,2,3,4])</w:t>
            </w:r>
            <w:r>
              <w:rPr>
                <w:rFonts w:asciiTheme="majorBidi" w:hAnsiTheme="majorBidi" w:cstheme="majorBidi"/>
              </w:rPr>
              <w:t xml:space="preserve"> is 3</w:t>
            </w:r>
          </w:p>
        </w:tc>
        <w:tc>
          <w:tcPr>
            <w:tcW w:w="1692" w:type="dxa"/>
          </w:tcPr>
          <w:p w14:paraId="1FA978EC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2.5</w:t>
            </w:r>
          </w:p>
        </w:tc>
      </w:tr>
      <w:tr w:rsidR="00A231A2" w14:paraId="1075D2BE" w14:textId="77777777" w:rsidTr="00624385">
        <w:tc>
          <w:tcPr>
            <w:tcW w:w="1548" w:type="dxa"/>
          </w:tcPr>
          <w:p w14:paraId="1F87707D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word_count</w:t>
            </w:r>
            <w:proofErr w:type="spellEnd"/>
          </w:p>
        </w:tc>
        <w:tc>
          <w:tcPr>
            <w:tcW w:w="3420" w:type="dxa"/>
          </w:tcPr>
          <w:p w14:paraId="29F33E22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number of words separated by whitespace</w:t>
            </w:r>
          </w:p>
        </w:tc>
        <w:tc>
          <w:tcPr>
            <w:tcW w:w="2699" w:type="dxa"/>
          </w:tcPr>
          <w:p w14:paraId="73A36634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word_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count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'hello world')</w:t>
            </w:r>
            <w:r>
              <w:rPr>
                <w:rFonts w:asciiTheme="majorBidi" w:hAnsiTheme="majorBidi" w:cstheme="majorBidi"/>
              </w:rPr>
              <w:t xml:space="preserve"> is 3</w:t>
            </w:r>
          </w:p>
        </w:tc>
        <w:tc>
          <w:tcPr>
            <w:tcW w:w="1692" w:type="dxa"/>
          </w:tcPr>
          <w:p w14:paraId="5E94E082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A231A2" w14:paraId="6C0A90B1" w14:textId="77777777" w:rsidTr="00624385">
        <w:tc>
          <w:tcPr>
            <w:tcW w:w="1548" w:type="dxa"/>
          </w:tcPr>
          <w:p w14:paraId="13226BA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c_to_f</w:t>
            </w:r>
            <w:proofErr w:type="spellEnd"/>
          </w:p>
        </w:tc>
        <w:tc>
          <w:tcPr>
            <w:tcW w:w="3420" w:type="dxa"/>
          </w:tcPr>
          <w:p w14:paraId="2A8810ED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Celsius to Fahrenheit, F = C × 9/5 + 32</w:t>
            </w:r>
          </w:p>
        </w:tc>
        <w:tc>
          <w:tcPr>
            <w:tcW w:w="2699" w:type="dxa"/>
          </w:tcPr>
          <w:p w14:paraId="40FE1D3A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c_to_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f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100)</w:t>
            </w:r>
            <w:r>
              <w:rPr>
                <w:rFonts w:asciiTheme="majorBidi" w:hAnsiTheme="majorBidi" w:cstheme="majorBidi"/>
              </w:rPr>
              <w:t xml:space="preserve"> is 210</w:t>
            </w:r>
          </w:p>
        </w:tc>
        <w:tc>
          <w:tcPr>
            <w:tcW w:w="1692" w:type="dxa"/>
          </w:tcPr>
          <w:p w14:paraId="6FB41EB2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212</w:t>
            </w:r>
          </w:p>
        </w:tc>
      </w:tr>
      <w:tr w:rsidR="00A231A2" w14:paraId="2323C913" w14:textId="77777777" w:rsidTr="00624385">
        <w:tc>
          <w:tcPr>
            <w:tcW w:w="1548" w:type="dxa"/>
          </w:tcPr>
          <w:p w14:paraId="6C5DC438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is_prime</w:t>
            </w:r>
            <w:proofErr w:type="spellEnd"/>
          </w:p>
        </w:tc>
        <w:tc>
          <w:tcPr>
            <w:tcW w:w="3420" w:type="dxa"/>
          </w:tcPr>
          <w:p w14:paraId="643D842A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True if n is prime</w:t>
            </w:r>
          </w:p>
        </w:tc>
        <w:tc>
          <w:tcPr>
            <w:tcW w:w="2699" w:type="dxa"/>
          </w:tcPr>
          <w:p w14:paraId="270427C9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is_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prime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9)</w:t>
            </w:r>
            <w:r>
              <w:rPr>
                <w:rFonts w:asciiTheme="majorBidi" w:hAnsiTheme="majorBidi" w:cstheme="majorBidi"/>
              </w:rPr>
              <w:t xml:space="preserve"> is True</w:t>
            </w:r>
          </w:p>
        </w:tc>
        <w:tc>
          <w:tcPr>
            <w:tcW w:w="1692" w:type="dxa"/>
          </w:tcPr>
          <w:p w14:paraId="65770C67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False</w:t>
            </w:r>
          </w:p>
        </w:tc>
      </w:tr>
      <w:tr w:rsidR="00A231A2" w14:paraId="56855862" w14:textId="77777777" w:rsidTr="00624385">
        <w:tc>
          <w:tcPr>
            <w:tcW w:w="1548" w:type="dxa"/>
          </w:tcPr>
          <w:p w14:paraId="2EE5A8D5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reverse_words</w:t>
            </w:r>
            <w:proofErr w:type="spellEnd"/>
          </w:p>
        </w:tc>
        <w:tc>
          <w:tcPr>
            <w:tcW w:w="3420" w:type="dxa"/>
          </w:tcPr>
          <w:p w14:paraId="3B8ABF6F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words in reverse order</w:t>
            </w:r>
          </w:p>
        </w:tc>
        <w:tc>
          <w:tcPr>
            <w:tcW w:w="2699" w:type="dxa"/>
          </w:tcPr>
          <w:p w14:paraId="54DEC6D0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reverse_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words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'a b c')</w:t>
            </w:r>
            <w:r>
              <w:rPr>
                <w:rFonts w:asciiTheme="majorBidi" w:hAnsiTheme="majorBidi" w:cstheme="majorBidi"/>
              </w:rPr>
              <w:t xml:space="preserve"> is 'a b c'</w:t>
            </w:r>
          </w:p>
        </w:tc>
        <w:tc>
          <w:tcPr>
            <w:tcW w:w="1692" w:type="dxa"/>
          </w:tcPr>
          <w:p w14:paraId="017DE9F7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'c b a'</w:t>
            </w:r>
          </w:p>
        </w:tc>
      </w:tr>
      <w:tr w:rsidR="00A231A2" w14:paraId="13CBD8DE" w14:textId="77777777" w:rsidTr="00624385">
        <w:tc>
          <w:tcPr>
            <w:tcW w:w="1548" w:type="dxa"/>
          </w:tcPr>
          <w:p w14:paraId="549C9586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Style w:val="CodeChar"/>
                <w:rFonts w:asciiTheme="majorBidi" w:hAnsiTheme="majorBidi" w:cstheme="majorBidi"/>
                <w:sz w:val="22"/>
              </w:rPr>
              <w:t>factorial</w:t>
            </w:r>
          </w:p>
        </w:tc>
        <w:tc>
          <w:tcPr>
            <w:tcW w:w="3420" w:type="dxa"/>
          </w:tcPr>
          <w:p w14:paraId="16210688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n! for a non-negative integer</w:t>
            </w:r>
          </w:p>
        </w:tc>
        <w:tc>
          <w:tcPr>
            <w:tcW w:w="2699" w:type="dxa"/>
          </w:tcPr>
          <w:p w14:paraId="0C04428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factorial(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5)</w:t>
            </w:r>
            <w:r>
              <w:rPr>
                <w:rFonts w:asciiTheme="majorBidi" w:hAnsiTheme="majorBidi" w:cstheme="majorBidi"/>
              </w:rPr>
              <w:t xml:space="preserve"> is 100</w:t>
            </w:r>
          </w:p>
        </w:tc>
        <w:tc>
          <w:tcPr>
            <w:tcW w:w="1692" w:type="dxa"/>
          </w:tcPr>
          <w:p w14:paraId="1A784A6C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120</w:t>
            </w:r>
          </w:p>
        </w:tc>
      </w:tr>
      <w:tr w:rsidR="00A231A2" w14:paraId="529F1E52" w14:textId="77777777" w:rsidTr="00624385">
        <w:tc>
          <w:tcPr>
            <w:tcW w:w="1548" w:type="dxa"/>
          </w:tcPr>
          <w:p w14:paraId="0E4B8901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Style w:val="CodeChar"/>
                <w:rFonts w:asciiTheme="majorBidi" w:hAnsiTheme="majorBidi" w:cstheme="majorBidi"/>
                <w:sz w:val="22"/>
              </w:rPr>
              <w:t>flatten</w:t>
            </w:r>
          </w:p>
        </w:tc>
        <w:tc>
          <w:tcPr>
            <w:tcW w:w="3420" w:type="dxa"/>
          </w:tcPr>
          <w:p w14:paraId="02D3A25D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 nested list flattened in order</w:t>
            </w:r>
          </w:p>
        </w:tc>
        <w:tc>
          <w:tcPr>
            <w:tcW w:w="2699" w:type="dxa"/>
          </w:tcPr>
          <w:p w14:paraId="0C0889B4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flatten(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[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1,[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2,[3]]])</w:t>
            </w:r>
            <w:r>
              <w:rPr>
                <w:rFonts w:asciiTheme="majorBidi" w:hAnsiTheme="majorBidi" w:cstheme="majorBidi"/>
              </w:rPr>
              <w:t xml:space="preserve"> is [1,2]</w:t>
            </w:r>
          </w:p>
        </w:tc>
        <w:tc>
          <w:tcPr>
            <w:tcW w:w="1692" w:type="dxa"/>
          </w:tcPr>
          <w:p w14:paraId="3E976F8C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[1,2,3]</w:t>
            </w:r>
          </w:p>
        </w:tc>
      </w:tr>
      <w:tr w:rsidR="00A231A2" w14:paraId="0510452A" w14:textId="77777777" w:rsidTr="00624385">
        <w:tc>
          <w:tcPr>
            <w:tcW w:w="1548" w:type="dxa"/>
          </w:tcPr>
          <w:p w14:paraId="3D5B23DA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roman_to_int</w:t>
            </w:r>
            <w:proofErr w:type="spellEnd"/>
          </w:p>
        </w:tc>
        <w:tc>
          <w:tcPr>
            <w:tcW w:w="3420" w:type="dxa"/>
          </w:tcPr>
          <w:p w14:paraId="6C7B49E5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 Roman numeral converted to an integer, with subtractive notation</w:t>
            </w:r>
          </w:p>
        </w:tc>
        <w:tc>
          <w:tcPr>
            <w:tcW w:w="2699" w:type="dxa"/>
          </w:tcPr>
          <w:p w14:paraId="50CEBF04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roman_to_int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('IX')</w:t>
            </w:r>
            <w:r>
              <w:rPr>
                <w:rFonts w:asciiTheme="majorBidi" w:hAnsiTheme="majorBidi" w:cstheme="majorBidi"/>
              </w:rPr>
              <w:t xml:space="preserve"> is 11</w:t>
            </w:r>
          </w:p>
        </w:tc>
        <w:tc>
          <w:tcPr>
            <w:tcW w:w="1692" w:type="dxa"/>
          </w:tcPr>
          <w:p w14:paraId="2682DACA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A231A2" w14:paraId="2E8AEED7" w14:textId="77777777" w:rsidTr="00624385">
        <w:tc>
          <w:tcPr>
            <w:tcW w:w="1548" w:type="dxa"/>
          </w:tcPr>
          <w:p w14:paraId="5C39FE3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gcd</w:t>
            </w:r>
            <w:proofErr w:type="spellEnd"/>
          </w:p>
        </w:tc>
        <w:tc>
          <w:tcPr>
            <w:tcW w:w="3420" w:type="dxa"/>
          </w:tcPr>
          <w:p w14:paraId="37D9CF3B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greatest common divisor of two positive integers</w:t>
            </w:r>
          </w:p>
        </w:tc>
        <w:tc>
          <w:tcPr>
            <w:tcW w:w="2699" w:type="dxa"/>
          </w:tcPr>
          <w:p w14:paraId="39EFE912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gcd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12, 18)</w:t>
            </w:r>
            <w:r>
              <w:rPr>
                <w:rFonts w:asciiTheme="majorBidi" w:hAnsiTheme="majorBidi" w:cstheme="majorBidi"/>
              </w:rPr>
              <w:t xml:space="preserve"> is 3</w:t>
            </w:r>
          </w:p>
        </w:tc>
        <w:tc>
          <w:tcPr>
            <w:tcW w:w="1692" w:type="dxa"/>
          </w:tcPr>
          <w:p w14:paraId="43CD1AD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</w:tr>
      <w:tr w:rsidR="00A231A2" w14:paraId="3EFABC3A" w14:textId="77777777" w:rsidTr="00624385">
        <w:tc>
          <w:tcPr>
            <w:tcW w:w="1548" w:type="dxa"/>
          </w:tcPr>
          <w:p w14:paraId="22F96DF2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count_vowels</w:t>
            </w:r>
            <w:proofErr w:type="spellEnd"/>
          </w:p>
        </w:tc>
        <w:tc>
          <w:tcPr>
            <w:tcW w:w="3420" w:type="dxa"/>
          </w:tcPr>
          <w:p w14:paraId="55FBAD76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The number of vowels (a, e, </w:t>
            </w:r>
            <w:proofErr w:type="spellStart"/>
            <w:r>
              <w:rPr>
                <w:rFonts w:asciiTheme="majorBidi" w:hAnsiTheme="majorBidi" w:cstheme="majorBidi"/>
              </w:rPr>
              <w:t>i</w:t>
            </w:r>
            <w:proofErr w:type="spellEnd"/>
            <w:r>
              <w:rPr>
                <w:rFonts w:asciiTheme="majorBidi" w:hAnsiTheme="majorBidi" w:cstheme="majorBidi"/>
              </w:rPr>
              <w:t>, o, u), case-insensitive</w:t>
            </w:r>
          </w:p>
        </w:tc>
        <w:tc>
          <w:tcPr>
            <w:tcW w:w="2699" w:type="dxa"/>
          </w:tcPr>
          <w:p w14:paraId="333A6BD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count_vowels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('education')</w:t>
            </w:r>
            <w:r>
              <w:rPr>
                <w:rFonts w:asciiTheme="majorBidi" w:hAnsiTheme="majorBidi" w:cstheme="majorBidi"/>
              </w:rPr>
              <w:t xml:space="preserve"> is 4</w:t>
            </w:r>
          </w:p>
        </w:tc>
        <w:tc>
          <w:tcPr>
            <w:tcW w:w="1692" w:type="dxa"/>
          </w:tcPr>
          <w:p w14:paraId="63473CF7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A231A2" w14:paraId="7EA81CBD" w14:textId="77777777" w:rsidTr="00624385">
        <w:tc>
          <w:tcPr>
            <w:tcW w:w="1548" w:type="dxa"/>
          </w:tcPr>
          <w:p w14:paraId="3413D78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binary_search</w:t>
            </w:r>
            <w:proofErr w:type="spellEnd"/>
          </w:p>
        </w:tc>
        <w:tc>
          <w:tcPr>
            <w:tcW w:w="3420" w:type="dxa"/>
          </w:tcPr>
          <w:p w14:paraId="783F7947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index of a target in a sorted list, or -1</w:t>
            </w:r>
          </w:p>
        </w:tc>
        <w:tc>
          <w:tcPr>
            <w:tcW w:w="2699" w:type="dxa"/>
          </w:tcPr>
          <w:p w14:paraId="361C9DF1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binary_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search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[1,3,5,7], 5)</w:t>
            </w:r>
            <w:r>
              <w:rPr>
                <w:rFonts w:asciiTheme="majorBidi" w:hAnsiTheme="majorBidi" w:cstheme="majorBidi"/>
              </w:rPr>
              <w:t xml:space="preserve"> is 1</w:t>
            </w:r>
          </w:p>
        </w:tc>
        <w:tc>
          <w:tcPr>
            <w:tcW w:w="1692" w:type="dxa"/>
          </w:tcPr>
          <w:p w14:paraId="02E3F7DA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A231A2" w14:paraId="3DA2EEA7" w14:textId="77777777" w:rsidTr="00624385">
        <w:tc>
          <w:tcPr>
            <w:tcW w:w="1548" w:type="dxa"/>
          </w:tcPr>
          <w:p w14:paraId="126387DC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merge_sorted</w:t>
            </w:r>
            <w:proofErr w:type="spellEnd"/>
          </w:p>
        </w:tc>
        <w:tc>
          <w:tcPr>
            <w:tcW w:w="3420" w:type="dxa"/>
          </w:tcPr>
          <w:p w14:paraId="0F5FBD72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Two sorted lists merged into one sorted list</w:t>
            </w:r>
          </w:p>
        </w:tc>
        <w:tc>
          <w:tcPr>
            <w:tcW w:w="2699" w:type="dxa"/>
          </w:tcPr>
          <w:p w14:paraId="66F36C91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merge_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sorted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[1,4], [2,3])</w:t>
            </w:r>
            <w:r>
              <w:rPr>
                <w:rFonts w:asciiTheme="majorBidi" w:hAnsiTheme="majorBidi" w:cstheme="majorBidi"/>
              </w:rPr>
              <w:t xml:space="preserve"> is [1,2,4,3]</w:t>
            </w:r>
          </w:p>
        </w:tc>
        <w:tc>
          <w:tcPr>
            <w:tcW w:w="1692" w:type="dxa"/>
          </w:tcPr>
          <w:p w14:paraId="2398F2AF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[1,2,3,4]</w:t>
            </w:r>
          </w:p>
        </w:tc>
      </w:tr>
      <w:tr w:rsidR="00A231A2" w14:paraId="10B4EB92" w14:textId="77777777" w:rsidTr="00624385">
        <w:tc>
          <w:tcPr>
            <w:tcW w:w="1548" w:type="dxa"/>
          </w:tcPr>
          <w:p w14:paraId="2EAA56A9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is_anagram</w:t>
            </w:r>
            <w:proofErr w:type="spellEnd"/>
          </w:p>
        </w:tc>
        <w:tc>
          <w:tcPr>
            <w:tcW w:w="3420" w:type="dxa"/>
          </w:tcPr>
          <w:p w14:paraId="57CB4AA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True if both strings have the same letters in the same quantities</w:t>
            </w:r>
          </w:p>
        </w:tc>
        <w:tc>
          <w:tcPr>
            <w:tcW w:w="2699" w:type="dxa"/>
          </w:tcPr>
          <w:p w14:paraId="2CFB46BA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is_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anagram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'listen', 'silent')</w:t>
            </w:r>
            <w:r>
              <w:rPr>
                <w:rFonts w:asciiTheme="majorBidi" w:hAnsiTheme="majorBidi" w:cstheme="majorBidi"/>
              </w:rPr>
              <w:t xml:space="preserve"> is False</w:t>
            </w:r>
          </w:p>
        </w:tc>
        <w:tc>
          <w:tcPr>
            <w:tcW w:w="1692" w:type="dxa"/>
          </w:tcPr>
          <w:p w14:paraId="3ED51C8C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True</w:t>
            </w:r>
          </w:p>
        </w:tc>
      </w:tr>
      <w:tr w:rsidR="00A231A2" w14:paraId="6D755B1A" w14:textId="77777777" w:rsidTr="00624385">
        <w:tc>
          <w:tcPr>
            <w:tcW w:w="1548" w:type="dxa"/>
          </w:tcPr>
          <w:p w14:paraId="07BE092C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running_sum</w:t>
            </w:r>
            <w:proofErr w:type="spellEnd"/>
          </w:p>
        </w:tc>
        <w:tc>
          <w:tcPr>
            <w:tcW w:w="3420" w:type="dxa"/>
          </w:tcPr>
          <w:p w14:paraId="20729B41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cumulative sum</w:t>
            </w:r>
          </w:p>
        </w:tc>
        <w:tc>
          <w:tcPr>
            <w:tcW w:w="2699" w:type="dxa"/>
          </w:tcPr>
          <w:p w14:paraId="67BABDEA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running_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sum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[1,2,3])</w:t>
            </w:r>
            <w:r>
              <w:rPr>
                <w:rFonts w:asciiTheme="majorBidi" w:hAnsiTheme="majorBidi" w:cstheme="majorBidi"/>
              </w:rPr>
              <w:t xml:space="preserve"> is [1,3,5]</w:t>
            </w:r>
          </w:p>
        </w:tc>
        <w:tc>
          <w:tcPr>
            <w:tcW w:w="1692" w:type="dxa"/>
          </w:tcPr>
          <w:p w14:paraId="0214A7C8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[1,3,6]</w:t>
            </w:r>
          </w:p>
        </w:tc>
      </w:tr>
      <w:tr w:rsidR="00A231A2" w14:paraId="2BC69FC6" w14:textId="77777777" w:rsidTr="00624385">
        <w:tc>
          <w:tcPr>
            <w:tcW w:w="1548" w:type="dxa"/>
          </w:tcPr>
          <w:p w14:paraId="4A34DE2C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Style w:val="CodeChar"/>
                <w:rFonts w:asciiTheme="majorBidi" w:hAnsiTheme="majorBidi" w:cstheme="majorBidi"/>
                <w:sz w:val="22"/>
              </w:rPr>
              <w:t>dedupe</w:t>
            </w:r>
          </w:p>
        </w:tc>
        <w:tc>
          <w:tcPr>
            <w:tcW w:w="3420" w:type="dxa"/>
          </w:tcPr>
          <w:p w14:paraId="693C13C6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Duplicates removed, keeping the order of first appearance</w:t>
            </w:r>
          </w:p>
        </w:tc>
        <w:tc>
          <w:tcPr>
            <w:tcW w:w="2699" w:type="dxa"/>
          </w:tcPr>
          <w:p w14:paraId="40CF924F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dedupe(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[3,1,3,2,1])</w:t>
            </w:r>
            <w:r>
              <w:rPr>
                <w:rFonts w:asciiTheme="majorBidi" w:hAnsiTheme="majorBidi" w:cstheme="majorBidi"/>
              </w:rPr>
              <w:t xml:space="preserve"> is [1,2,3]</w:t>
            </w:r>
          </w:p>
        </w:tc>
        <w:tc>
          <w:tcPr>
            <w:tcW w:w="1692" w:type="dxa"/>
          </w:tcPr>
          <w:p w14:paraId="762CB271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[3,1,2]</w:t>
            </w:r>
          </w:p>
        </w:tc>
      </w:tr>
      <w:tr w:rsidR="00A231A2" w14:paraId="6C80D18F" w14:textId="77777777" w:rsidTr="00624385">
        <w:tc>
          <w:tcPr>
            <w:tcW w:w="1548" w:type="dxa"/>
          </w:tcPr>
          <w:p w14:paraId="7DEC392E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title_case</w:t>
            </w:r>
            <w:proofErr w:type="spellEnd"/>
          </w:p>
        </w:tc>
        <w:tc>
          <w:tcPr>
            <w:tcW w:w="3420" w:type="dxa"/>
          </w:tcPr>
          <w:p w14:paraId="6A5A9A2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first letter of every word capitalized</w:t>
            </w:r>
          </w:p>
        </w:tc>
        <w:tc>
          <w:tcPr>
            <w:tcW w:w="2699" w:type="dxa"/>
          </w:tcPr>
          <w:p w14:paraId="30D81771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title_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case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'hello world')</w:t>
            </w:r>
            <w:r>
              <w:rPr>
                <w:rFonts w:asciiTheme="majorBidi" w:hAnsiTheme="majorBidi" w:cstheme="majorBidi"/>
              </w:rPr>
              <w:t xml:space="preserve"> is 'Hello world'</w:t>
            </w:r>
          </w:p>
        </w:tc>
        <w:tc>
          <w:tcPr>
            <w:tcW w:w="1692" w:type="dxa"/>
          </w:tcPr>
          <w:p w14:paraId="6D08250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'Hello World'</w:t>
            </w:r>
          </w:p>
        </w:tc>
      </w:tr>
      <w:tr w:rsidR="00A231A2" w14:paraId="04603367" w14:textId="77777777" w:rsidTr="00624385">
        <w:tc>
          <w:tcPr>
            <w:tcW w:w="1548" w:type="dxa"/>
          </w:tcPr>
          <w:p w14:paraId="24F44354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is_leap_year</w:t>
            </w:r>
            <w:proofErr w:type="spellEnd"/>
          </w:p>
        </w:tc>
        <w:tc>
          <w:tcPr>
            <w:tcW w:w="3420" w:type="dxa"/>
          </w:tcPr>
          <w:p w14:paraId="49C7A20A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Gregorian leap year: divisible by 4, except centuries not divisible by 400</w:t>
            </w:r>
          </w:p>
        </w:tc>
        <w:tc>
          <w:tcPr>
            <w:tcW w:w="2699" w:type="dxa"/>
          </w:tcPr>
          <w:p w14:paraId="0AA04023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Style w:val="CodeChar"/>
                <w:rFonts w:asciiTheme="majorBidi" w:hAnsiTheme="majorBidi" w:cstheme="majorBidi"/>
                <w:sz w:val="22"/>
              </w:rPr>
              <w:t>is_leap_</w:t>
            </w: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year</w:t>
            </w:r>
            <w:proofErr w:type="spellEnd"/>
            <w:r>
              <w:rPr>
                <w:rStyle w:val="CodeChar"/>
                <w:rFonts w:asciiTheme="majorBidi" w:hAnsiTheme="majorBidi" w:cstheme="majorBidi"/>
                <w:sz w:val="22"/>
              </w:rPr>
              <w:t>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1900)</w:t>
            </w:r>
            <w:r>
              <w:rPr>
                <w:rFonts w:asciiTheme="majorBidi" w:hAnsiTheme="majorBidi" w:cstheme="majorBidi"/>
              </w:rPr>
              <w:t xml:space="preserve"> is True</w:t>
            </w:r>
          </w:p>
        </w:tc>
        <w:tc>
          <w:tcPr>
            <w:tcW w:w="1692" w:type="dxa"/>
          </w:tcPr>
          <w:p w14:paraId="40C944C6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False</w:t>
            </w:r>
          </w:p>
        </w:tc>
      </w:tr>
      <w:tr w:rsidR="00A231A2" w14:paraId="53CFE556" w14:textId="77777777" w:rsidTr="00624385">
        <w:tc>
          <w:tcPr>
            <w:tcW w:w="1548" w:type="dxa"/>
          </w:tcPr>
          <w:p w14:paraId="79A0B73A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Style w:val="CodeChar"/>
                <w:rFonts w:asciiTheme="majorBidi" w:hAnsiTheme="majorBidi" w:cstheme="majorBidi"/>
                <w:sz w:val="22"/>
              </w:rPr>
              <w:t>chunk</w:t>
            </w:r>
          </w:p>
        </w:tc>
        <w:tc>
          <w:tcPr>
            <w:tcW w:w="3420" w:type="dxa"/>
          </w:tcPr>
          <w:p w14:paraId="25A230D8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Consecutive chunks of size n; the last chunk may be shorter</w:t>
            </w:r>
          </w:p>
        </w:tc>
        <w:tc>
          <w:tcPr>
            <w:tcW w:w="2699" w:type="dxa"/>
          </w:tcPr>
          <w:p w14:paraId="5A38A336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proofErr w:type="gramStart"/>
            <w:r>
              <w:rPr>
                <w:rStyle w:val="CodeChar"/>
                <w:rFonts w:asciiTheme="majorBidi" w:hAnsiTheme="majorBidi" w:cstheme="majorBidi"/>
                <w:sz w:val="22"/>
              </w:rPr>
              <w:t>chunk(</w:t>
            </w:r>
            <w:proofErr w:type="gramEnd"/>
            <w:r>
              <w:rPr>
                <w:rStyle w:val="CodeChar"/>
                <w:rFonts w:asciiTheme="majorBidi" w:hAnsiTheme="majorBidi" w:cstheme="majorBidi"/>
                <w:sz w:val="22"/>
              </w:rPr>
              <w:t>[1,2,3,4,5], 2)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gramStart"/>
            <w:r>
              <w:rPr>
                <w:rFonts w:asciiTheme="majorBidi" w:hAnsiTheme="majorBidi" w:cstheme="majorBidi"/>
              </w:rPr>
              <w:t>is [[</w:t>
            </w:r>
            <w:proofErr w:type="gramEnd"/>
            <w:r>
              <w:rPr>
                <w:rFonts w:asciiTheme="majorBidi" w:hAnsiTheme="majorBidi" w:cstheme="majorBidi"/>
              </w:rPr>
              <w:t>1,2</w:t>
            </w:r>
            <w:proofErr w:type="gramStart"/>
            <w:r>
              <w:rPr>
                <w:rFonts w:asciiTheme="majorBidi" w:hAnsiTheme="majorBidi" w:cstheme="majorBidi"/>
              </w:rPr>
              <w:t>],[</w:t>
            </w:r>
            <w:proofErr w:type="gramEnd"/>
            <w:r>
              <w:rPr>
                <w:rFonts w:asciiTheme="majorBidi" w:hAnsiTheme="majorBidi" w:cstheme="majorBidi"/>
              </w:rPr>
              <w:t>3,4]]</w:t>
            </w:r>
          </w:p>
        </w:tc>
        <w:tc>
          <w:tcPr>
            <w:tcW w:w="1692" w:type="dxa"/>
          </w:tcPr>
          <w:p w14:paraId="49DA392A" w14:textId="77777777" w:rsidR="00A231A2" w:rsidRDefault="00A231A2" w:rsidP="0062438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[[1,2</w:t>
            </w:r>
            <w:proofErr w:type="gramStart"/>
            <w:r>
              <w:rPr>
                <w:rFonts w:asciiTheme="majorBidi" w:hAnsiTheme="majorBidi" w:cstheme="majorBidi"/>
              </w:rPr>
              <w:t>],[</w:t>
            </w:r>
            <w:proofErr w:type="gramEnd"/>
            <w:r>
              <w:rPr>
                <w:rFonts w:asciiTheme="majorBidi" w:hAnsiTheme="majorBidi" w:cstheme="majorBidi"/>
              </w:rPr>
              <w:t>3,4],[5]]</w:t>
            </w:r>
          </w:p>
        </w:tc>
      </w:tr>
    </w:tbl>
    <w:p w14:paraId="699DEF5A" w14:textId="77777777" w:rsidR="00A231A2" w:rsidRDefault="00A231A2" w:rsidP="00A231A2">
      <w:pPr>
        <w:rPr>
          <w:rFonts w:asciiTheme="majorBidi" w:hAnsiTheme="majorBidi" w:cstheme="majorBidi"/>
        </w:rPr>
      </w:pPr>
    </w:p>
    <w:p w14:paraId="48FB47D7" w14:textId="77777777" w:rsidR="00C6465A" w:rsidRDefault="00C6465A"/>
    <w:sectPr w:rsidR="00C6465A" w:rsidSect="00A231A2">
      <w:footerReference w:type="even" r:id="rId4"/>
      <w:footerReference w:type="default" r:id="rId5"/>
      <w:footerReference w:type="first" r:id="rId6"/>
      <w:pgSz w:w="12240" w:h="15840"/>
      <w:pgMar w:top="1440" w:right="1440" w:bottom="1440" w:left="1440" w:header="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44B1A" w14:textId="77777777" w:rsidR="00A231A2" w:rsidRDefault="00A231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5977939"/>
      <w:docPartObj>
        <w:docPartGallery w:val="Page Numbers (Bottom of Page)"/>
        <w:docPartUnique/>
      </w:docPartObj>
    </w:sdtPr>
    <w:sdtContent>
      <w:p w14:paraId="37A39D9C" w14:textId="77777777" w:rsidR="00A231A2" w:rsidRDefault="00A231A2">
        <w:pPr>
          <w:pStyle w:val="Footer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30</w:t>
        </w:r>
        <w:r>
          <w:fldChar w:fldCharType="end"/>
        </w:r>
      </w:p>
    </w:sdtContent>
  </w:sdt>
  <w:p w14:paraId="1AE22DDC" w14:textId="77777777" w:rsidR="00A231A2" w:rsidRDefault="00A231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6251830"/>
      <w:docPartObj>
        <w:docPartGallery w:val="Page Numbers (Bottom of Page)"/>
        <w:docPartUnique/>
      </w:docPartObj>
    </w:sdtPr>
    <w:sdtContent>
      <w:p w14:paraId="6D92BB53" w14:textId="77777777" w:rsidR="00A231A2" w:rsidRDefault="00A231A2">
        <w:pPr>
          <w:pStyle w:val="Footer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30</w:t>
        </w:r>
        <w:r>
          <w:fldChar w:fldCharType="end"/>
        </w:r>
      </w:p>
    </w:sdtContent>
  </w:sdt>
  <w:p w14:paraId="31295A8F" w14:textId="77777777" w:rsidR="00A231A2" w:rsidRDefault="00A231A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2"/>
    <w:rsid w:val="000905F0"/>
    <w:rsid w:val="00112C91"/>
    <w:rsid w:val="00242B4F"/>
    <w:rsid w:val="00302F9E"/>
    <w:rsid w:val="004E23CF"/>
    <w:rsid w:val="00641C71"/>
    <w:rsid w:val="006D5216"/>
    <w:rsid w:val="00A231A2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8817E"/>
  <w15:chartTrackingRefBased/>
  <w15:docId w15:val="{71139910-F763-4EFA-BD67-A4F60579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1A2"/>
    <w:pPr>
      <w:suppressAutoHyphens/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1A2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1A2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1A2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1A2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1A2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1A2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1A2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1A2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1A2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A23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1A2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3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1A2"/>
    <w:pPr>
      <w:numPr>
        <w:ilvl w:val="1"/>
      </w:numPr>
      <w:suppressAutoHyphens w:val="0"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3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1A2"/>
    <w:pPr>
      <w:suppressAutoHyphens w:val="0"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3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1A2"/>
    <w:pPr>
      <w:suppressAutoHyphens w:val="0"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3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1A2"/>
    <w:rPr>
      <w:b/>
      <w:bCs/>
      <w:smallCaps/>
      <w:color w:val="0F4761" w:themeColor="accent1" w:themeShade="BF"/>
      <w:spacing w:val="5"/>
    </w:rPr>
  </w:style>
  <w:style w:type="character" w:customStyle="1" w:styleId="CodeChar">
    <w:name w:val="Code Char"/>
    <w:link w:val="Code"/>
    <w:qFormat/>
    <w:rsid w:val="00A231A2"/>
    <w:rPr>
      <w:rFonts w:ascii="Consolas" w:eastAsia="Consolas" w:hAnsi="Consolas" w:cs="Consolas"/>
      <w:sz w:val="20"/>
      <w:shd w:val="clear" w:color="auto" w:fill="F5F5F5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231A2"/>
  </w:style>
  <w:style w:type="paragraph" w:customStyle="1" w:styleId="Code">
    <w:name w:val="Code"/>
    <w:basedOn w:val="Normal"/>
    <w:link w:val="CodeChar"/>
    <w:qFormat/>
    <w:rsid w:val="00A231A2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kern w:val="2"/>
      <w:sz w:val="20"/>
      <w:szCs w:val="24"/>
      <w:lang w:val="en-IN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231A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A231A2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rsid w:val="00A231A2"/>
    <w:pPr>
      <w:suppressAutoHyphens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2026-10-06T08:11:00Z</dcterms:created>
  <dcterms:modified xsi:type="dcterms:W3CDTF">2026-10-06T08:12:00Z</dcterms:modified>
</cp:coreProperties>
</file>