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71" w:rsidRDefault="00236821">
      <w:r>
        <w:rPr>
          <w:rFonts w:hint="eastAsia"/>
        </w:rPr>
        <w:t>Table</w:t>
      </w:r>
      <w:r w:rsidR="00276569">
        <w:rPr>
          <w:rFonts w:hint="eastAsia"/>
        </w:rPr>
        <w:t xml:space="preserve"> 3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Primers of qPCR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969"/>
      </w:tblGrid>
      <w:tr w:rsidR="00BB0199" w:rsidTr="00BB0199">
        <w:tc>
          <w:tcPr>
            <w:tcW w:w="2660" w:type="dxa"/>
          </w:tcPr>
          <w:p w:rsidR="00BB0199" w:rsidRDefault="00BB0199">
            <w:r>
              <w:rPr>
                <w:rFonts w:hint="eastAsia"/>
              </w:rPr>
              <w:t>Gene</w:t>
            </w:r>
          </w:p>
        </w:tc>
        <w:tc>
          <w:tcPr>
            <w:tcW w:w="1276" w:type="dxa"/>
          </w:tcPr>
          <w:p w:rsidR="00BB0199" w:rsidRDefault="00BB0199">
            <w:r>
              <w:t>S</w:t>
            </w:r>
            <w:r>
              <w:rPr>
                <w:rFonts w:hint="eastAsia"/>
              </w:rPr>
              <w:t xml:space="preserve">ize </w:t>
            </w:r>
          </w:p>
        </w:tc>
        <w:tc>
          <w:tcPr>
            <w:tcW w:w="3969" w:type="dxa"/>
          </w:tcPr>
          <w:p w:rsidR="00BB0199" w:rsidRDefault="00BB0199">
            <w:r>
              <w:t>S</w:t>
            </w:r>
            <w:r>
              <w:rPr>
                <w:rFonts w:hint="eastAsia"/>
              </w:rPr>
              <w:t>equence(5</w:t>
            </w:r>
            <w:r>
              <w:t>’</w:t>
            </w:r>
            <w:r>
              <w:rPr>
                <w:rFonts w:hint="eastAsia"/>
              </w:rPr>
              <w:t>-3</w:t>
            </w:r>
            <w:r>
              <w:t>’</w:t>
            </w:r>
            <w:r>
              <w:rPr>
                <w:rFonts w:hint="eastAsia"/>
              </w:rPr>
              <w:t>)</w:t>
            </w:r>
          </w:p>
        </w:tc>
      </w:tr>
      <w:tr w:rsidR="00BB0199" w:rsidTr="00BB0199">
        <w:tc>
          <w:tcPr>
            <w:tcW w:w="2660" w:type="dxa"/>
          </w:tcPr>
          <w:tbl>
            <w:tblPr>
              <w:tblW w:w="255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BB0199" w:rsidRPr="00276569" w:rsidTr="00BB0199">
              <w:trPr>
                <w:trHeight w:val="271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0199" w:rsidRPr="00276569" w:rsidRDefault="00BB0199" w:rsidP="00BB0199">
                  <w:pPr>
                    <w:rPr>
                      <w:sz w:val="24"/>
                    </w:rPr>
                  </w:pPr>
                  <w:bookmarkStart w:id="1" w:name="OLE_LINK106"/>
                  <w:bookmarkStart w:id="2" w:name="OLE_LINK107"/>
                  <w:r w:rsidRPr="00276569">
                    <w:rPr>
                      <w:sz w:val="24"/>
                    </w:rPr>
                    <w:t>Glyma.11G2388</w:t>
                  </w:r>
                  <w:bookmarkEnd w:id="1"/>
                  <w:bookmarkEnd w:id="2"/>
                  <w:r>
                    <w:rPr>
                      <w:rFonts w:hint="eastAsia"/>
                      <w:sz w:val="24"/>
                    </w:rPr>
                    <w:t>00</w:t>
                  </w:r>
                </w:p>
              </w:tc>
            </w:tr>
          </w:tbl>
          <w:p w:rsidR="00BB0199" w:rsidRPr="00276569" w:rsidRDefault="00BB0199" w:rsidP="0027656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BB0199">
            <w:r>
              <w:rPr>
                <w:rFonts w:hint="eastAsia"/>
              </w:rPr>
              <w:t xml:space="preserve">138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GGTGGAAACAACGGCTCAAC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GGACCCAACTCGGATAGCTG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  <w:bookmarkStart w:id="3" w:name="OLE_LINK108"/>
            <w:r w:rsidRPr="00276569">
              <w:rPr>
                <w:sz w:val="24"/>
              </w:rPr>
              <w:t>Glyma.14G072200</w:t>
            </w:r>
            <w:bookmarkEnd w:id="3"/>
          </w:p>
        </w:tc>
        <w:tc>
          <w:tcPr>
            <w:tcW w:w="1276" w:type="dxa"/>
          </w:tcPr>
          <w:p w:rsidR="00BB0199" w:rsidRDefault="00BB0199">
            <w:r>
              <w:rPr>
                <w:rFonts w:hint="eastAsia"/>
              </w:rPr>
              <w:t xml:space="preserve">100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GACGCAGCTGACTGGGTTTA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GTATGCGGACCACTTTCCCA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  <w:bookmarkStart w:id="4" w:name="OLE_LINK109"/>
            <w:r w:rsidRPr="00276569">
              <w:rPr>
                <w:sz w:val="24"/>
              </w:rPr>
              <w:t>Glyma.16G065700</w:t>
            </w:r>
            <w:bookmarkEnd w:id="4"/>
          </w:p>
        </w:tc>
        <w:tc>
          <w:tcPr>
            <w:tcW w:w="1276" w:type="dxa"/>
          </w:tcPr>
          <w:p w:rsidR="00BB0199" w:rsidRDefault="00CC69ED">
            <w:r>
              <w:rPr>
                <w:rFonts w:hint="eastAsia"/>
              </w:rPr>
              <w:t xml:space="preserve">277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CC69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AGCAAATGCTTTGTTGAAGTGGAA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CC69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AGTGTTGAGATTGGATAAGGAACCA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>
            <w:pPr>
              <w:rPr>
                <w:sz w:val="24"/>
              </w:rPr>
            </w:pPr>
            <w:bookmarkStart w:id="5" w:name="OLE_LINK111"/>
            <w:r w:rsidRPr="00276569">
              <w:rPr>
                <w:sz w:val="24"/>
              </w:rPr>
              <w:t>Glyma.12G210600</w:t>
            </w:r>
            <w:bookmarkEnd w:id="5"/>
          </w:p>
        </w:tc>
        <w:tc>
          <w:tcPr>
            <w:tcW w:w="1276" w:type="dxa"/>
          </w:tcPr>
          <w:p w:rsidR="00BB0199" w:rsidRDefault="00BB0199" w:rsidP="00CC69ED">
            <w:r>
              <w:rPr>
                <w:rFonts w:hint="eastAsia"/>
              </w:rPr>
              <w:t>1</w:t>
            </w:r>
            <w:r w:rsidR="00CC69ED">
              <w:rPr>
                <w:rFonts w:hint="eastAsia"/>
              </w:rPr>
              <w:t xml:space="preserve">59 </w:t>
            </w:r>
            <w:proofErr w:type="spellStart"/>
            <w:r w:rsidR="00CC69ED"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CC69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ACCTTCAAGAAGCTTGTGGCT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CC69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TGTCAAACAATTCCTTATCCTTCCA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  <w:bookmarkStart w:id="6" w:name="OLE_LINK112"/>
            <w:r w:rsidRPr="00276569">
              <w:rPr>
                <w:sz w:val="24"/>
              </w:rPr>
              <w:t>Glyma.08G109300</w:t>
            </w:r>
            <w:bookmarkEnd w:id="6"/>
          </w:p>
        </w:tc>
        <w:tc>
          <w:tcPr>
            <w:tcW w:w="1276" w:type="dxa"/>
          </w:tcPr>
          <w:p w:rsidR="00BB0199" w:rsidRDefault="00BB0199" w:rsidP="00B634BD">
            <w:r>
              <w:rPr>
                <w:rFonts w:hint="eastAsia"/>
              </w:rPr>
              <w:t>1</w:t>
            </w:r>
            <w:r w:rsidR="00B634BD">
              <w:rPr>
                <w:rFonts w:hint="eastAsia"/>
              </w:rPr>
              <w:t xml:space="preserve">32 </w:t>
            </w:r>
            <w:proofErr w:type="spellStart"/>
            <w:r w:rsidR="00B634BD"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B634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AGCACATGACCGAGCTCAAA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B634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ACGAAGGTGCCATGTAAGCA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  <w:bookmarkStart w:id="7" w:name="OLE_LINK113"/>
            <w:r w:rsidRPr="00276569">
              <w:rPr>
                <w:sz w:val="24"/>
              </w:rPr>
              <w:t>Glyma.12G232500</w:t>
            </w:r>
            <w:bookmarkEnd w:id="7"/>
          </w:p>
        </w:tc>
        <w:tc>
          <w:tcPr>
            <w:tcW w:w="1276" w:type="dxa"/>
          </w:tcPr>
          <w:p w:rsidR="00BB0199" w:rsidRDefault="00B634BD" w:rsidP="002E4685">
            <w:r>
              <w:rPr>
                <w:rFonts w:hint="eastAsia"/>
              </w:rPr>
              <w:t xml:space="preserve">84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B634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GGAATCGTGTTAGGTTTAATTCCCA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B634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CAACTGATCACCTCGTCGGT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  <w:bookmarkStart w:id="8" w:name="OLE_LINK114"/>
            <w:r w:rsidRPr="00276569">
              <w:rPr>
                <w:sz w:val="24"/>
              </w:rPr>
              <w:t>Glyma.16G214900</w:t>
            </w:r>
            <w:bookmarkEnd w:id="8"/>
          </w:p>
        </w:tc>
        <w:tc>
          <w:tcPr>
            <w:tcW w:w="1276" w:type="dxa"/>
          </w:tcPr>
          <w:p w:rsidR="00BB0199" w:rsidRDefault="008D07F1" w:rsidP="002E4685">
            <w:r>
              <w:rPr>
                <w:rFonts w:hint="eastAsia"/>
              </w:rPr>
              <w:t xml:space="preserve">286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D043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8D07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TCATCGAAGGCAAGTTTAAAGAGT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8D07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TAAGCTTCCTGCAACCAGCA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  <w:bookmarkStart w:id="9" w:name="OLE_LINK115"/>
            <w:r w:rsidRPr="00276569">
              <w:rPr>
                <w:sz w:val="24"/>
              </w:rPr>
              <w:t>Glyma.09G073600</w:t>
            </w:r>
            <w:bookmarkEnd w:id="9"/>
          </w:p>
        </w:tc>
        <w:tc>
          <w:tcPr>
            <w:tcW w:w="1276" w:type="dxa"/>
          </w:tcPr>
          <w:p w:rsidR="00BB0199" w:rsidRDefault="008560A7" w:rsidP="002E4685">
            <w:r>
              <w:rPr>
                <w:rFonts w:hint="eastAsia"/>
              </w:rPr>
              <w:t>20</w:t>
            </w:r>
            <w:r w:rsidR="008D07F1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F: </w:t>
            </w:r>
            <w:r w:rsidR="008D07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TGGCCTCATCGAGACCTACA</w:t>
            </w:r>
          </w:p>
        </w:tc>
      </w:tr>
      <w:tr w:rsidR="00BB0199" w:rsidTr="00BB0199">
        <w:tc>
          <w:tcPr>
            <w:tcW w:w="2660" w:type="dxa"/>
          </w:tcPr>
          <w:p w:rsidR="00BB0199" w:rsidRPr="00276569" w:rsidRDefault="00BB0199" w:rsidP="002E468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2E4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R: </w:t>
            </w:r>
            <w:r w:rsidR="008D07F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CCACCATTGCATGTGGCAAA</w:t>
            </w:r>
          </w:p>
        </w:tc>
      </w:tr>
      <w:tr w:rsidR="00BB0199" w:rsidTr="00BB0199">
        <w:tc>
          <w:tcPr>
            <w:tcW w:w="2660" w:type="dxa"/>
          </w:tcPr>
          <w:p w:rsidR="00BB0199" w:rsidRPr="00494386" w:rsidRDefault="00BB0199" w:rsidP="002E4685">
            <w:pPr>
              <w:rPr>
                <w:i/>
              </w:rPr>
            </w:pPr>
            <w:r w:rsidRPr="00494386">
              <w:rPr>
                <w:i/>
              </w:rPr>
              <w:t>A</w:t>
            </w:r>
            <w:r w:rsidR="00EA18C5">
              <w:rPr>
                <w:i/>
              </w:rPr>
              <w:t>CT</w:t>
            </w:r>
            <w:r w:rsidRPr="00494386">
              <w:rPr>
                <w:rFonts w:hint="eastAsia"/>
                <w:i/>
              </w:rPr>
              <w:t>11</w:t>
            </w:r>
          </w:p>
        </w:tc>
        <w:tc>
          <w:tcPr>
            <w:tcW w:w="1276" w:type="dxa"/>
          </w:tcPr>
          <w:p w:rsidR="00BB0199" w:rsidRDefault="00BB0199" w:rsidP="002E4685">
            <w:r>
              <w:rPr>
                <w:rFonts w:hint="eastAsia"/>
              </w:rPr>
              <w:t xml:space="preserve">213 </w:t>
            </w:r>
            <w:proofErr w:type="spellStart"/>
            <w:r>
              <w:rPr>
                <w:rFonts w:hint="eastAsia"/>
              </w:rPr>
              <w:t>bp</w:t>
            </w:r>
            <w:proofErr w:type="spellEnd"/>
          </w:p>
        </w:tc>
        <w:tc>
          <w:tcPr>
            <w:tcW w:w="3969" w:type="dxa"/>
          </w:tcPr>
          <w:p w:rsidR="00BB0199" w:rsidRDefault="00BB0199" w:rsidP="004943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F: CAACCCAAAGGTCAACAG</w:t>
            </w:r>
          </w:p>
        </w:tc>
      </w:tr>
      <w:tr w:rsidR="00BB0199" w:rsidTr="00BB0199">
        <w:tc>
          <w:tcPr>
            <w:tcW w:w="2660" w:type="dxa"/>
          </w:tcPr>
          <w:p w:rsidR="00BB0199" w:rsidRPr="00D27D46" w:rsidRDefault="00BB0199" w:rsidP="002E4685">
            <w:pPr>
              <w:rPr>
                <w:i/>
                <w:sz w:val="24"/>
              </w:rPr>
            </w:pPr>
          </w:p>
        </w:tc>
        <w:tc>
          <w:tcPr>
            <w:tcW w:w="1276" w:type="dxa"/>
          </w:tcPr>
          <w:p w:rsidR="00BB0199" w:rsidRDefault="00BB0199" w:rsidP="002E4685"/>
        </w:tc>
        <w:tc>
          <w:tcPr>
            <w:tcW w:w="3969" w:type="dxa"/>
          </w:tcPr>
          <w:p w:rsidR="00BB0199" w:rsidRDefault="00BB0199" w:rsidP="004943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R: CAGCGAGATCCAAACGAA</w:t>
            </w:r>
          </w:p>
        </w:tc>
      </w:tr>
    </w:tbl>
    <w:p w:rsidR="00D04304" w:rsidRDefault="00D04304"/>
    <w:sectPr w:rsidR="00D04304" w:rsidSect="004B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74" w:rsidRDefault="005F2274" w:rsidP="00BA5A3F">
      <w:r>
        <w:separator/>
      </w:r>
    </w:p>
  </w:endnote>
  <w:endnote w:type="continuationSeparator" w:id="0">
    <w:p w:rsidR="005F2274" w:rsidRDefault="005F2274" w:rsidP="00BA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74" w:rsidRDefault="005F2274" w:rsidP="00BA5A3F">
      <w:r>
        <w:separator/>
      </w:r>
    </w:p>
  </w:footnote>
  <w:footnote w:type="continuationSeparator" w:id="0">
    <w:p w:rsidR="005F2274" w:rsidRDefault="005F2274" w:rsidP="00BA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04"/>
    <w:rsid w:val="001336AB"/>
    <w:rsid w:val="00236821"/>
    <w:rsid w:val="00276569"/>
    <w:rsid w:val="004405BB"/>
    <w:rsid w:val="00494386"/>
    <w:rsid w:val="004B3071"/>
    <w:rsid w:val="00520E55"/>
    <w:rsid w:val="00545230"/>
    <w:rsid w:val="005A10F8"/>
    <w:rsid w:val="005F2274"/>
    <w:rsid w:val="007B2DE8"/>
    <w:rsid w:val="007F038A"/>
    <w:rsid w:val="007F1F3C"/>
    <w:rsid w:val="00844ACE"/>
    <w:rsid w:val="008560A7"/>
    <w:rsid w:val="00863D39"/>
    <w:rsid w:val="008D07F1"/>
    <w:rsid w:val="009E6575"/>
    <w:rsid w:val="00A9149A"/>
    <w:rsid w:val="00B634BD"/>
    <w:rsid w:val="00BA5A3F"/>
    <w:rsid w:val="00BB0199"/>
    <w:rsid w:val="00CC69ED"/>
    <w:rsid w:val="00D04304"/>
    <w:rsid w:val="00DA2119"/>
    <w:rsid w:val="00EA18C5"/>
    <w:rsid w:val="00F03E17"/>
    <w:rsid w:val="00F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5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5A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5A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A5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5A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5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5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64BC1-B022-4599-B04C-8484CAA3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</cp:lastModifiedBy>
  <cp:revision>7</cp:revision>
  <dcterms:created xsi:type="dcterms:W3CDTF">2019-01-11T07:18:00Z</dcterms:created>
  <dcterms:modified xsi:type="dcterms:W3CDTF">2019-04-15T01:20:00Z</dcterms:modified>
</cp:coreProperties>
</file>