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4EDA" w14:textId="7C49EB7C" w:rsidR="00C165C4" w:rsidRDefault="00D16208">
      <w:pPr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szCs w:val="21"/>
        </w:rPr>
        <w:t>T</w:t>
      </w:r>
      <w:r w:rsidR="00AC3848">
        <w:rPr>
          <w:rFonts w:ascii="Times New Roman" w:eastAsia="微软雅黑" w:hAnsi="Times New Roman" w:cs="Times New Roman"/>
          <w:szCs w:val="21"/>
        </w:rPr>
        <w:t>able</w:t>
      </w:r>
      <w:r>
        <w:rPr>
          <w:rFonts w:ascii="Times New Roman" w:eastAsia="微软雅黑" w:hAnsi="Times New Roman" w:cs="Times New Roman"/>
          <w:szCs w:val="21"/>
        </w:rPr>
        <w:t xml:space="preserve"> S</w:t>
      </w:r>
      <w:r w:rsidR="00AC3848">
        <w:rPr>
          <w:rFonts w:ascii="Times New Roman" w:eastAsia="微软雅黑" w:hAnsi="Times New Roman" w:cs="Times New Roman"/>
          <w:szCs w:val="21"/>
        </w:rPr>
        <w:t>1</w:t>
      </w:r>
    </w:p>
    <w:p w14:paraId="6694ED04" w14:textId="77777777" w:rsidR="00C165C4" w:rsidRDefault="00D16208">
      <w:pPr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szCs w:val="21"/>
        </w:rPr>
        <w:t>The selected features of each model in arterial and venous phase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"/>
        <w:gridCol w:w="1141"/>
        <w:gridCol w:w="3027"/>
        <w:gridCol w:w="3298"/>
      </w:tblGrid>
      <w:tr w:rsidR="00C165C4" w14:paraId="3BB7B88D" w14:textId="77777777">
        <w:tc>
          <w:tcPr>
            <w:tcW w:w="830" w:type="dxa"/>
            <w:vMerge w:val="restart"/>
          </w:tcPr>
          <w:p w14:paraId="7A559AFA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Selection</w:t>
            </w:r>
          </w:p>
        </w:tc>
        <w:tc>
          <w:tcPr>
            <w:tcW w:w="1141" w:type="dxa"/>
            <w:vMerge w:val="restart"/>
          </w:tcPr>
          <w:p w14:paraId="41275192" w14:textId="77777777" w:rsidR="00C165C4" w:rsidRDefault="00D16208">
            <w:r>
              <w:rPr>
                <w:rFonts w:ascii="Times New Roman" w:eastAsia="HelveticaNeue-Condensed" w:hAnsi="Times New Roman" w:cstheme="minorHAnsi" w:hint="eastAsia"/>
                <w:b/>
                <w:kern w:val="0"/>
                <w:sz w:val="16"/>
                <w:szCs w:val="16"/>
              </w:rPr>
              <w:t>C</w:t>
            </w:r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lassification</w:t>
            </w:r>
          </w:p>
        </w:tc>
        <w:tc>
          <w:tcPr>
            <w:tcW w:w="6551" w:type="dxa"/>
            <w:gridSpan w:val="2"/>
          </w:tcPr>
          <w:p w14:paraId="1C71257C" w14:textId="77777777" w:rsidR="00C165C4" w:rsidRDefault="00D16208">
            <w:r>
              <w:t>Features</w:t>
            </w:r>
          </w:p>
        </w:tc>
      </w:tr>
      <w:tr w:rsidR="00C165C4" w14:paraId="0493B848" w14:textId="77777777">
        <w:tc>
          <w:tcPr>
            <w:tcW w:w="830" w:type="dxa"/>
            <w:vMerge/>
          </w:tcPr>
          <w:p w14:paraId="122FBD09" w14:textId="77777777" w:rsidR="00C165C4" w:rsidRDefault="00C165C4"/>
        </w:tc>
        <w:tc>
          <w:tcPr>
            <w:tcW w:w="1141" w:type="dxa"/>
            <w:vMerge/>
          </w:tcPr>
          <w:p w14:paraId="4C73C481" w14:textId="77777777" w:rsidR="00C165C4" w:rsidRDefault="00C165C4"/>
        </w:tc>
        <w:tc>
          <w:tcPr>
            <w:tcW w:w="3116" w:type="dxa"/>
          </w:tcPr>
          <w:p w14:paraId="10467896" w14:textId="77777777" w:rsidR="00C165C4" w:rsidRDefault="00D16208">
            <w:r>
              <w:rPr>
                <w:rFonts w:ascii="Times New Roman" w:eastAsia="微软雅黑" w:hAnsi="Times New Roman" w:cs="Times New Roman"/>
                <w:szCs w:val="21"/>
              </w:rPr>
              <w:t>Arterial phase</w:t>
            </w:r>
          </w:p>
        </w:tc>
        <w:tc>
          <w:tcPr>
            <w:tcW w:w="3435" w:type="dxa"/>
          </w:tcPr>
          <w:p w14:paraId="7A8CBF4C" w14:textId="77777777" w:rsidR="00C165C4" w:rsidRDefault="00D16208">
            <w:r>
              <w:rPr>
                <w:rFonts w:ascii="Times New Roman" w:eastAsia="微软雅黑" w:hAnsi="Times New Roman" w:cs="Times New Roman"/>
                <w:szCs w:val="21"/>
              </w:rPr>
              <w:t>venous phase</w:t>
            </w:r>
          </w:p>
        </w:tc>
      </w:tr>
      <w:tr w:rsidR="00C165C4" w14:paraId="3AADE73D" w14:textId="77777777">
        <w:tc>
          <w:tcPr>
            <w:tcW w:w="830" w:type="dxa"/>
            <w:vMerge w:val="restart"/>
            <w:vAlign w:val="center"/>
          </w:tcPr>
          <w:p w14:paraId="32114466" w14:textId="77777777" w:rsidR="00C165C4" w:rsidRDefault="00D16208">
            <w:pPr>
              <w:jc w:val="center"/>
            </w:pPr>
            <w:bookmarkStart w:id="0" w:name="_Hlk87475424"/>
            <w:bookmarkStart w:id="1" w:name="_Hlk87475523"/>
            <w:r>
              <w:rPr>
                <w:rFonts w:ascii="Times New Roman" w:eastAsia="HelveticaNeue-Condensed" w:hAnsi="Times New Roman" w:cstheme="minorHAnsi" w:hint="eastAsia"/>
                <w:b/>
                <w:kern w:val="0"/>
                <w:sz w:val="16"/>
                <w:szCs w:val="16"/>
              </w:rPr>
              <w:t>A</w:t>
            </w:r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NOVA</w:t>
            </w:r>
          </w:p>
        </w:tc>
        <w:tc>
          <w:tcPr>
            <w:tcW w:w="1141" w:type="dxa"/>
            <w:vAlign w:val="center"/>
          </w:tcPr>
          <w:p w14:paraId="5B79D744" w14:textId="49C15373" w:rsidR="00C165C4" w:rsidRDefault="00A423FA">
            <w:r w:rsidRPr="00E31A11">
              <w:rPr>
                <w:rFonts w:ascii="Times New Roman" w:eastAsia="HelveticaNeue-Condensed" w:hAnsi="Times New Roman" w:cs="Times New Roman"/>
                <w:b/>
                <w:kern w:val="0"/>
                <w:sz w:val="16"/>
                <w:szCs w:val="16"/>
              </w:rPr>
              <w:t>AdaBoost</w:t>
            </w:r>
          </w:p>
        </w:tc>
        <w:tc>
          <w:tcPr>
            <w:tcW w:w="3116" w:type="dxa"/>
          </w:tcPr>
          <w:p w14:paraId="6C444037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11606922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3E363C40" w14:textId="77777777">
        <w:trPr>
          <w:trHeight w:val="46"/>
        </w:trPr>
        <w:tc>
          <w:tcPr>
            <w:tcW w:w="830" w:type="dxa"/>
            <w:vMerge/>
          </w:tcPr>
          <w:p w14:paraId="3C8CD73E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022A3553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AE</w:t>
            </w:r>
          </w:p>
        </w:tc>
        <w:tc>
          <w:tcPr>
            <w:tcW w:w="31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4C75C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wavelet-HHH_gldm_DependenceVariance</w:t>
            </w:r>
          </w:p>
        </w:tc>
        <w:tc>
          <w:tcPr>
            <w:tcW w:w="3435" w:type="dxa"/>
            <w:vMerge w:val="restart"/>
            <w:vAlign w:val="center"/>
          </w:tcPr>
          <w:p w14:paraId="184F888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4C6FC906" w14:textId="77777777">
        <w:trPr>
          <w:trHeight w:val="46"/>
        </w:trPr>
        <w:tc>
          <w:tcPr>
            <w:tcW w:w="830" w:type="dxa"/>
            <w:vMerge/>
          </w:tcPr>
          <w:p w14:paraId="41B2317A" w14:textId="77777777" w:rsidR="00C165C4" w:rsidRDefault="00C165C4"/>
        </w:tc>
        <w:tc>
          <w:tcPr>
            <w:tcW w:w="1141" w:type="dxa"/>
            <w:vMerge/>
            <w:vAlign w:val="center"/>
          </w:tcPr>
          <w:p w14:paraId="6C20E11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6761E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  <w:vAlign w:val="center"/>
          </w:tcPr>
          <w:p w14:paraId="4D22D5C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6C06365" w14:textId="77777777">
        <w:trPr>
          <w:trHeight w:val="46"/>
        </w:trPr>
        <w:tc>
          <w:tcPr>
            <w:tcW w:w="830" w:type="dxa"/>
            <w:vMerge/>
          </w:tcPr>
          <w:p w14:paraId="777FB894" w14:textId="77777777" w:rsidR="00C165C4" w:rsidRDefault="00C165C4"/>
        </w:tc>
        <w:tc>
          <w:tcPr>
            <w:tcW w:w="1141" w:type="dxa"/>
            <w:vMerge/>
            <w:vAlign w:val="center"/>
          </w:tcPr>
          <w:p w14:paraId="79D8F7F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AD44F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wavelet-HHH_glrlm_RunVariance</w:t>
            </w:r>
          </w:p>
        </w:tc>
        <w:tc>
          <w:tcPr>
            <w:tcW w:w="3435" w:type="dxa"/>
            <w:vMerge w:val="restart"/>
            <w:vAlign w:val="center"/>
          </w:tcPr>
          <w:p w14:paraId="793AFB1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60D02BDF" w14:textId="77777777">
        <w:trPr>
          <w:trHeight w:val="46"/>
        </w:trPr>
        <w:tc>
          <w:tcPr>
            <w:tcW w:w="830" w:type="dxa"/>
            <w:vMerge/>
          </w:tcPr>
          <w:p w14:paraId="7DB20E34" w14:textId="77777777" w:rsidR="00C165C4" w:rsidRDefault="00C165C4"/>
        </w:tc>
        <w:tc>
          <w:tcPr>
            <w:tcW w:w="1141" w:type="dxa"/>
            <w:vMerge/>
            <w:vAlign w:val="center"/>
          </w:tcPr>
          <w:p w14:paraId="32D7CC0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B6BE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  <w:vAlign w:val="center"/>
          </w:tcPr>
          <w:p w14:paraId="0026853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876D81C" w14:textId="77777777">
        <w:trPr>
          <w:trHeight w:val="100"/>
        </w:trPr>
        <w:tc>
          <w:tcPr>
            <w:tcW w:w="830" w:type="dxa"/>
            <w:vMerge/>
          </w:tcPr>
          <w:p w14:paraId="2D2FF503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23D744A4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DT</w:t>
            </w:r>
          </w:p>
        </w:tc>
        <w:tc>
          <w:tcPr>
            <w:tcW w:w="3116" w:type="dxa"/>
            <w:vMerge w:val="restart"/>
          </w:tcPr>
          <w:p w14:paraId="1471052C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4EE0284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3EF5280B" w14:textId="77777777">
        <w:trPr>
          <w:trHeight w:val="100"/>
        </w:trPr>
        <w:tc>
          <w:tcPr>
            <w:tcW w:w="830" w:type="dxa"/>
            <w:vMerge/>
          </w:tcPr>
          <w:p w14:paraId="524D5E3F" w14:textId="77777777" w:rsidR="00C165C4" w:rsidRDefault="00C165C4"/>
        </w:tc>
        <w:tc>
          <w:tcPr>
            <w:tcW w:w="1141" w:type="dxa"/>
            <w:vMerge/>
            <w:vAlign w:val="center"/>
          </w:tcPr>
          <w:p w14:paraId="7D2579F0" w14:textId="77777777" w:rsidR="00C165C4" w:rsidRDefault="00C165C4"/>
        </w:tc>
        <w:tc>
          <w:tcPr>
            <w:tcW w:w="3116" w:type="dxa"/>
            <w:vMerge/>
          </w:tcPr>
          <w:p w14:paraId="21C3F156" w14:textId="77777777" w:rsidR="00C165C4" w:rsidRDefault="00C165C4"/>
        </w:tc>
        <w:tc>
          <w:tcPr>
            <w:tcW w:w="3435" w:type="dxa"/>
            <w:vAlign w:val="center"/>
          </w:tcPr>
          <w:p w14:paraId="750E418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wavelet-HLL_glrlm_RunVariance</w:t>
            </w:r>
          </w:p>
        </w:tc>
      </w:tr>
      <w:tr w:rsidR="00C165C4" w14:paraId="2014C2B1" w14:textId="77777777">
        <w:trPr>
          <w:trHeight w:val="100"/>
        </w:trPr>
        <w:tc>
          <w:tcPr>
            <w:tcW w:w="830" w:type="dxa"/>
            <w:vMerge/>
          </w:tcPr>
          <w:p w14:paraId="5E0E10D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CA85EE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424D54C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BBA2B1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1B591138" w14:textId="77777777">
        <w:trPr>
          <w:trHeight w:val="33"/>
        </w:trPr>
        <w:tc>
          <w:tcPr>
            <w:tcW w:w="830" w:type="dxa"/>
            <w:vMerge/>
          </w:tcPr>
          <w:p w14:paraId="577DBAE5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0D77BEAF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GP</w:t>
            </w:r>
          </w:p>
        </w:tc>
        <w:tc>
          <w:tcPr>
            <w:tcW w:w="3116" w:type="dxa"/>
            <w:vMerge w:val="restart"/>
          </w:tcPr>
          <w:p w14:paraId="45DAEABC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7A6BF9B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original_glszm_ZoneEntropy</w:t>
            </w:r>
          </w:p>
        </w:tc>
      </w:tr>
      <w:tr w:rsidR="00C165C4" w14:paraId="42DCE322" w14:textId="77777777">
        <w:trPr>
          <w:trHeight w:val="33"/>
        </w:trPr>
        <w:tc>
          <w:tcPr>
            <w:tcW w:w="830" w:type="dxa"/>
            <w:vMerge/>
          </w:tcPr>
          <w:p w14:paraId="42F65C7F" w14:textId="77777777" w:rsidR="00C165C4" w:rsidRDefault="00C165C4"/>
        </w:tc>
        <w:tc>
          <w:tcPr>
            <w:tcW w:w="1141" w:type="dxa"/>
            <w:vMerge/>
            <w:vAlign w:val="center"/>
          </w:tcPr>
          <w:p w14:paraId="00475519" w14:textId="77777777" w:rsidR="00C165C4" w:rsidRDefault="00C165C4"/>
        </w:tc>
        <w:tc>
          <w:tcPr>
            <w:tcW w:w="3116" w:type="dxa"/>
            <w:vMerge/>
          </w:tcPr>
          <w:p w14:paraId="4B985535" w14:textId="77777777" w:rsidR="00C165C4" w:rsidRDefault="00C165C4"/>
        </w:tc>
        <w:tc>
          <w:tcPr>
            <w:tcW w:w="3435" w:type="dxa"/>
            <w:vAlign w:val="center"/>
          </w:tcPr>
          <w:p w14:paraId="2E09A3C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7DC3337B" w14:textId="77777777">
        <w:trPr>
          <w:trHeight w:val="33"/>
        </w:trPr>
        <w:tc>
          <w:tcPr>
            <w:tcW w:w="830" w:type="dxa"/>
            <w:vMerge/>
          </w:tcPr>
          <w:p w14:paraId="2F02610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950FC9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2F63B4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B4C6B7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11E80011" w14:textId="77777777">
        <w:trPr>
          <w:trHeight w:val="33"/>
        </w:trPr>
        <w:tc>
          <w:tcPr>
            <w:tcW w:w="830" w:type="dxa"/>
            <w:vMerge/>
          </w:tcPr>
          <w:p w14:paraId="449AED9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698C57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DDD493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D4F9A8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297A83BF" w14:textId="77777777">
        <w:trPr>
          <w:trHeight w:val="33"/>
        </w:trPr>
        <w:tc>
          <w:tcPr>
            <w:tcW w:w="830" w:type="dxa"/>
            <w:vMerge/>
          </w:tcPr>
          <w:p w14:paraId="0C57498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BAD2A4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D3B6B9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B9A4CA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2845FFFA" w14:textId="77777777">
        <w:trPr>
          <w:trHeight w:val="33"/>
        </w:trPr>
        <w:tc>
          <w:tcPr>
            <w:tcW w:w="830" w:type="dxa"/>
            <w:vMerge/>
          </w:tcPr>
          <w:p w14:paraId="5C1D064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08603F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05218F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89431C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10C155A4" w14:textId="77777777">
        <w:trPr>
          <w:trHeight w:val="33"/>
        </w:trPr>
        <w:tc>
          <w:tcPr>
            <w:tcW w:w="830" w:type="dxa"/>
            <w:vMerge/>
          </w:tcPr>
          <w:p w14:paraId="2079D02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C32E95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482F916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3E985D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wavelet-HLL_glrlm_RunVariance</w:t>
            </w:r>
          </w:p>
        </w:tc>
      </w:tr>
      <w:tr w:rsidR="00C165C4" w14:paraId="6075CD01" w14:textId="77777777">
        <w:trPr>
          <w:trHeight w:val="33"/>
        </w:trPr>
        <w:tc>
          <w:tcPr>
            <w:tcW w:w="830" w:type="dxa"/>
            <w:vMerge/>
          </w:tcPr>
          <w:p w14:paraId="63FF2CB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4F62AAB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73CFB1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979607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11D2B8FE" w14:textId="77777777">
        <w:trPr>
          <w:trHeight w:val="33"/>
        </w:trPr>
        <w:tc>
          <w:tcPr>
            <w:tcW w:w="830" w:type="dxa"/>
            <w:vMerge/>
          </w:tcPr>
          <w:p w14:paraId="2246862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695DB3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E06A9C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0AC6CB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wavelet-LLL_glszm_ZoneEntropy</w:t>
            </w:r>
          </w:p>
        </w:tc>
      </w:tr>
      <w:tr w:rsidR="00C165C4" w14:paraId="2E439150" w14:textId="77777777">
        <w:trPr>
          <w:trHeight w:val="92"/>
        </w:trPr>
        <w:tc>
          <w:tcPr>
            <w:tcW w:w="830" w:type="dxa"/>
            <w:vMerge/>
          </w:tcPr>
          <w:p w14:paraId="5C0F90F5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5C38F90B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LASSO</w:t>
            </w:r>
          </w:p>
        </w:tc>
        <w:tc>
          <w:tcPr>
            <w:tcW w:w="3116" w:type="dxa"/>
          </w:tcPr>
          <w:p w14:paraId="10B7065F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587C292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original_glszm_ZoneEntropy</w:t>
            </w:r>
          </w:p>
        </w:tc>
      </w:tr>
      <w:tr w:rsidR="00C165C4" w14:paraId="6A1AC6DB" w14:textId="77777777">
        <w:trPr>
          <w:trHeight w:val="43"/>
        </w:trPr>
        <w:tc>
          <w:tcPr>
            <w:tcW w:w="830" w:type="dxa"/>
            <w:vMerge/>
          </w:tcPr>
          <w:p w14:paraId="712A8339" w14:textId="77777777" w:rsidR="00C165C4" w:rsidRDefault="00C165C4"/>
        </w:tc>
        <w:tc>
          <w:tcPr>
            <w:tcW w:w="1141" w:type="dxa"/>
            <w:vMerge/>
            <w:vAlign w:val="center"/>
          </w:tcPr>
          <w:p w14:paraId="06F927C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</w:tcPr>
          <w:p w14:paraId="1F76EF4E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Align w:val="center"/>
          </w:tcPr>
          <w:p w14:paraId="30C7552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3DB4611D" w14:textId="77777777">
        <w:trPr>
          <w:trHeight w:val="43"/>
        </w:trPr>
        <w:tc>
          <w:tcPr>
            <w:tcW w:w="830" w:type="dxa"/>
            <w:vMerge/>
          </w:tcPr>
          <w:p w14:paraId="204BABE8" w14:textId="77777777" w:rsidR="00C165C4" w:rsidRDefault="00C165C4"/>
        </w:tc>
        <w:tc>
          <w:tcPr>
            <w:tcW w:w="1141" w:type="dxa"/>
            <w:vMerge/>
            <w:vAlign w:val="center"/>
          </w:tcPr>
          <w:p w14:paraId="120EAFC9" w14:textId="77777777" w:rsidR="00C165C4" w:rsidRDefault="00C165C4"/>
        </w:tc>
        <w:tc>
          <w:tcPr>
            <w:tcW w:w="3116" w:type="dxa"/>
            <w:vMerge/>
          </w:tcPr>
          <w:p w14:paraId="587A76F4" w14:textId="77777777" w:rsidR="00C165C4" w:rsidRDefault="00C165C4"/>
        </w:tc>
        <w:tc>
          <w:tcPr>
            <w:tcW w:w="3435" w:type="dxa"/>
            <w:vAlign w:val="center"/>
          </w:tcPr>
          <w:p w14:paraId="6D324CA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5655A384" w14:textId="77777777">
        <w:trPr>
          <w:trHeight w:val="43"/>
        </w:trPr>
        <w:tc>
          <w:tcPr>
            <w:tcW w:w="830" w:type="dxa"/>
            <w:vMerge/>
          </w:tcPr>
          <w:p w14:paraId="4BFE6E7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AE1091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626E89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DB4A61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5965C0DF" w14:textId="77777777">
        <w:trPr>
          <w:trHeight w:val="43"/>
        </w:trPr>
        <w:tc>
          <w:tcPr>
            <w:tcW w:w="830" w:type="dxa"/>
            <w:vMerge/>
          </w:tcPr>
          <w:p w14:paraId="2E6ED7E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D5D36F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C12AC9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3734D3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13B6E240" w14:textId="77777777">
        <w:trPr>
          <w:trHeight w:val="43"/>
        </w:trPr>
        <w:tc>
          <w:tcPr>
            <w:tcW w:w="830" w:type="dxa"/>
            <w:vMerge/>
          </w:tcPr>
          <w:p w14:paraId="2FA503F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895726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4853575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404AE16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21238D6B" w14:textId="77777777">
        <w:trPr>
          <w:trHeight w:val="43"/>
        </w:trPr>
        <w:tc>
          <w:tcPr>
            <w:tcW w:w="830" w:type="dxa"/>
            <w:vMerge/>
          </w:tcPr>
          <w:p w14:paraId="6A1267F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F2A9FA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13CBE3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259FBF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wavelet-HLL_glrlm_RunVariance</w:t>
            </w:r>
          </w:p>
        </w:tc>
      </w:tr>
      <w:tr w:rsidR="00C165C4" w14:paraId="64E5A406" w14:textId="77777777">
        <w:trPr>
          <w:trHeight w:val="43"/>
        </w:trPr>
        <w:tc>
          <w:tcPr>
            <w:tcW w:w="830" w:type="dxa"/>
            <w:vMerge/>
          </w:tcPr>
          <w:p w14:paraId="6BF515A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44D813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C62609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5212DC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4B7CF6BC" w14:textId="77777777">
        <w:trPr>
          <w:trHeight w:val="92"/>
        </w:trPr>
        <w:tc>
          <w:tcPr>
            <w:tcW w:w="830" w:type="dxa"/>
            <w:vMerge/>
          </w:tcPr>
          <w:p w14:paraId="58D262A1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1A1E9C46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LDA</w:t>
            </w:r>
          </w:p>
        </w:tc>
        <w:tc>
          <w:tcPr>
            <w:tcW w:w="3116" w:type="dxa"/>
          </w:tcPr>
          <w:p w14:paraId="235DDE7B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632CDF3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original_glszm_ZoneEntropy</w:t>
            </w:r>
          </w:p>
        </w:tc>
      </w:tr>
      <w:tr w:rsidR="00C165C4" w14:paraId="7C1813D2" w14:textId="77777777">
        <w:trPr>
          <w:trHeight w:val="43"/>
        </w:trPr>
        <w:tc>
          <w:tcPr>
            <w:tcW w:w="830" w:type="dxa"/>
            <w:vMerge/>
          </w:tcPr>
          <w:p w14:paraId="14126064" w14:textId="77777777" w:rsidR="00C165C4" w:rsidRDefault="00C165C4"/>
        </w:tc>
        <w:tc>
          <w:tcPr>
            <w:tcW w:w="1141" w:type="dxa"/>
            <w:vMerge/>
            <w:vAlign w:val="center"/>
          </w:tcPr>
          <w:p w14:paraId="2008AAD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</w:tcPr>
          <w:p w14:paraId="078F54D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Align w:val="center"/>
          </w:tcPr>
          <w:p w14:paraId="20B5DE2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1866D1BD" w14:textId="77777777">
        <w:trPr>
          <w:trHeight w:val="43"/>
        </w:trPr>
        <w:tc>
          <w:tcPr>
            <w:tcW w:w="830" w:type="dxa"/>
            <w:vMerge/>
          </w:tcPr>
          <w:p w14:paraId="42BD4C16" w14:textId="77777777" w:rsidR="00C165C4" w:rsidRDefault="00C165C4"/>
        </w:tc>
        <w:tc>
          <w:tcPr>
            <w:tcW w:w="1141" w:type="dxa"/>
            <w:vMerge/>
            <w:vAlign w:val="center"/>
          </w:tcPr>
          <w:p w14:paraId="731CB7F0" w14:textId="77777777" w:rsidR="00C165C4" w:rsidRDefault="00C165C4"/>
        </w:tc>
        <w:tc>
          <w:tcPr>
            <w:tcW w:w="3116" w:type="dxa"/>
            <w:vMerge/>
          </w:tcPr>
          <w:p w14:paraId="2FC96B20" w14:textId="77777777" w:rsidR="00C165C4" w:rsidRDefault="00C165C4"/>
        </w:tc>
        <w:tc>
          <w:tcPr>
            <w:tcW w:w="3435" w:type="dxa"/>
            <w:vAlign w:val="center"/>
          </w:tcPr>
          <w:p w14:paraId="5D1F64B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2AFC6661" w14:textId="77777777">
        <w:trPr>
          <w:trHeight w:val="43"/>
        </w:trPr>
        <w:tc>
          <w:tcPr>
            <w:tcW w:w="830" w:type="dxa"/>
            <w:vMerge/>
          </w:tcPr>
          <w:p w14:paraId="3B8907A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2F7F3F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4D56A06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F542AD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095BAF09" w14:textId="77777777">
        <w:trPr>
          <w:trHeight w:val="43"/>
        </w:trPr>
        <w:tc>
          <w:tcPr>
            <w:tcW w:w="830" w:type="dxa"/>
            <w:vMerge/>
          </w:tcPr>
          <w:p w14:paraId="2FF05CC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323E0F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27B013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43EA2A0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75BA3CE3" w14:textId="77777777">
        <w:trPr>
          <w:trHeight w:val="43"/>
        </w:trPr>
        <w:tc>
          <w:tcPr>
            <w:tcW w:w="830" w:type="dxa"/>
            <w:vMerge/>
          </w:tcPr>
          <w:p w14:paraId="1D5697E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E0D61A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2678E5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9CBAD0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6174254D" w14:textId="77777777">
        <w:trPr>
          <w:trHeight w:val="43"/>
        </w:trPr>
        <w:tc>
          <w:tcPr>
            <w:tcW w:w="830" w:type="dxa"/>
            <w:vMerge/>
          </w:tcPr>
          <w:p w14:paraId="04BEC2A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53E79F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8DA489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91F510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wavelet-HLL_glrlm_RunVariance</w:t>
            </w:r>
          </w:p>
        </w:tc>
      </w:tr>
      <w:tr w:rsidR="00C165C4" w14:paraId="243D4325" w14:textId="77777777">
        <w:trPr>
          <w:trHeight w:val="43"/>
        </w:trPr>
        <w:tc>
          <w:tcPr>
            <w:tcW w:w="830" w:type="dxa"/>
            <w:vMerge/>
          </w:tcPr>
          <w:p w14:paraId="3FC7D7C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0AEFC0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408BFD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EB36BD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1F697169" w14:textId="77777777">
        <w:trPr>
          <w:trHeight w:val="92"/>
        </w:trPr>
        <w:tc>
          <w:tcPr>
            <w:tcW w:w="830" w:type="dxa"/>
            <w:vMerge/>
          </w:tcPr>
          <w:p w14:paraId="5D4597B7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51DA26F0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LR</w:t>
            </w:r>
          </w:p>
        </w:tc>
        <w:tc>
          <w:tcPr>
            <w:tcW w:w="3116" w:type="dxa"/>
          </w:tcPr>
          <w:p w14:paraId="3914AEC3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6981460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1B1052D6" w14:textId="77777777">
        <w:trPr>
          <w:trHeight w:val="151"/>
        </w:trPr>
        <w:tc>
          <w:tcPr>
            <w:tcW w:w="830" w:type="dxa"/>
            <w:vMerge/>
          </w:tcPr>
          <w:p w14:paraId="2B309952" w14:textId="77777777" w:rsidR="00C165C4" w:rsidRDefault="00C165C4"/>
        </w:tc>
        <w:tc>
          <w:tcPr>
            <w:tcW w:w="1141" w:type="dxa"/>
            <w:vMerge/>
            <w:vAlign w:val="center"/>
          </w:tcPr>
          <w:p w14:paraId="02769FE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</w:tcPr>
          <w:p w14:paraId="1BE134D7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Align w:val="center"/>
          </w:tcPr>
          <w:p w14:paraId="29B4E05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wavelet-HLL_glrlm_RunVariance</w:t>
            </w:r>
          </w:p>
        </w:tc>
      </w:tr>
      <w:tr w:rsidR="00C165C4" w14:paraId="4057BCAC" w14:textId="77777777">
        <w:trPr>
          <w:trHeight w:val="151"/>
        </w:trPr>
        <w:tc>
          <w:tcPr>
            <w:tcW w:w="830" w:type="dxa"/>
            <w:vMerge/>
          </w:tcPr>
          <w:p w14:paraId="5C46A9AB" w14:textId="77777777" w:rsidR="00C165C4" w:rsidRDefault="00C165C4"/>
        </w:tc>
        <w:tc>
          <w:tcPr>
            <w:tcW w:w="1141" w:type="dxa"/>
            <w:vMerge/>
            <w:vAlign w:val="center"/>
          </w:tcPr>
          <w:p w14:paraId="1DE7DB5E" w14:textId="77777777" w:rsidR="00C165C4" w:rsidRDefault="00C165C4"/>
        </w:tc>
        <w:tc>
          <w:tcPr>
            <w:tcW w:w="3116" w:type="dxa"/>
            <w:vMerge/>
          </w:tcPr>
          <w:p w14:paraId="62D75B3F" w14:textId="77777777" w:rsidR="00C165C4" w:rsidRDefault="00C165C4"/>
        </w:tc>
        <w:tc>
          <w:tcPr>
            <w:tcW w:w="3435" w:type="dxa"/>
            <w:vAlign w:val="center"/>
          </w:tcPr>
          <w:p w14:paraId="7AD45F4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1ED0430E" w14:textId="77777777">
        <w:trPr>
          <w:trHeight w:val="151"/>
        </w:trPr>
        <w:tc>
          <w:tcPr>
            <w:tcW w:w="830" w:type="dxa"/>
            <w:vMerge/>
          </w:tcPr>
          <w:p w14:paraId="00EDEDD3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42C97B3D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NB</w:t>
            </w:r>
          </w:p>
        </w:tc>
        <w:tc>
          <w:tcPr>
            <w:tcW w:w="3116" w:type="dxa"/>
            <w:vAlign w:val="center"/>
          </w:tcPr>
          <w:p w14:paraId="4689A6DB" w14:textId="77777777" w:rsidR="00C165C4" w:rsidRDefault="00D16208">
            <w:pPr>
              <w:widowControl/>
              <w:jc w:val="left"/>
              <w:textAlignment w:val="center"/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wavelet-HHH_gldm_DependenceVariance</w:t>
            </w:r>
          </w:p>
        </w:tc>
        <w:tc>
          <w:tcPr>
            <w:tcW w:w="3435" w:type="dxa"/>
            <w:vMerge w:val="restart"/>
          </w:tcPr>
          <w:p w14:paraId="29D300B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23FFD258" w14:textId="77777777">
        <w:trPr>
          <w:trHeight w:val="90"/>
        </w:trPr>
        <w:tc>
          <w:tcPr>
            <w:tcW w:w="830" w:type="dxa"/>
            <w:vMerge/>
          </w:tcPr>
          <w:p w14:paraId="36A9353F" w14:textId="77777777" w:rsidR="00C165C4" w:rsidRDefault="00C165C4"/>
        </w:tc>
        <w:tc>
          <w:tcPr>
            <w:tcW w:w="1141" w:type="dxa"/>
            <w:vMerge/>
            <w:vAlign w:val="center"/>
          </w:tcPr>
          <w:p w14:paraId="146C7E77" w14:textId="77777777" w:rsidR="00C165C4" w:rsidRDefault="00C165C4"/>
        </w:tc>
        <w:tc>
          <w:tcPr>
            <w:tcW w:w="3116" w:type="dxa"/>
            <w:vAlign w:val="center"/>
          </w:tcPr>
          <w:p w14:paraId="213C672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254D5D4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DA2B230" w14:textId="77777777">
        <w:trPr>
          <w:trHeight w:val="151"/>
        </w:trPr>
        <w:tc>
          <w:tcPr>
            <w:tcW w:w="830" w:type="dxa"/>
            <w:vMerge/>
          </w:tcPr>
          <w:p w14:paraId="28354F3D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202DA5C3" w14:textId="77777777" w:rsidR="00C165C4" w:rsidRDefault="00C165C4">
            <w:pPr>
              <w:widowControl/>
            </w:pPr>
          </w:p>
        </w:tc>
        <w:tc>
          <w:tcPr>
            <w:tcW w:w="3116" w:type="dxa"/>
            <w:vAlign w:val="center"/>
          </w:tcPr>
          <w:p w14:paraId="123CF21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wavelet-HHH_glrlm_RunVariance</w:t>
            </w:r>
          </w:p>
        </w:tc>
        <w:tc>
          <w:tcPr>
            <w:tcW w:w="3435" w:type="dxa"/>
            <w:vMerge w:val="restart"/>
          </w:tcPr>
          <w:p w14:paraId="471F7A4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7AB06FBF" w14:textId="77777777">
        <w:trPr>
          <w:trHeight w:val="151"/>
        </w:trPr>
        <w:tc>
          <w:tcPr>
            <w:tcW w:w="830" w:type="dxa"/>
            <w:vMerge/>
          </w:tcPr>
          <w:p w14:paraId="059A9E5A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17B99E0B" w14:textId="77777777" w:rsidR="00C165C4" w:rsidRDefault="00C165C4">
            <w:pPr>
              <w:widowControl/>
            </w:pPr>
          </w:p>
        </w:tc>
        <w:tc>
          <w:tcPr>
            <w:tcW w:w="3116" w:type="dxa"/>
            <w:vAlign w:val="center"/>
          </w:tcPr>
          <w:p w14:paraId="46F0BA1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1C1F5FF1" w14:textId="77777777" w:rsidR="00C165C4" w:rsidRDefault="00C165C4">
            <w:pPr>
              <w:widowControl/>
            </w:pPr>
          </w:p>
        </w:tc>
      </w:tr>
      <w:tr w:rsidR="00C165C4" w14:paraId="77DD96DD" w14:textId="77777777">
        <w:trPr>
          <w:trHeight w:val="151"/>
        </w:trPr>
        <w:tc>
          <w:tcPr>
            <w:tcW w:w="830" w:type="dxa"/>
            <w:vMerge/>
          </w:tcPr>
          <w:p w14:paraId="5DBBF25D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0E4DBCEB" w14:textId="77777777" w:rsidR="00C165C4" w:rsidRDefault="00C165C4">
            <w:pPr>
              <w:widowControl/>
            </w:pPr>
          </w:p>
        </w:tc>
        <w:tc>
          <w:tcPr>
            <w:tcW w:w="3116" w:type="dxa"/>
            <w:vAlign w:val="center"/>
          </w:tcPr>
          <w:p w14:paraId="575542C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wavelet-LLL_glcm_Imc1</w:t>
            </w:r>
          </w:p>
        </w:tc>
        <w:tc>
          <w:tcPr>
            <w:tcW w:w="3435" w:type="dxa"/>
            <w:vMerge/>
          </w:tcPr>
          <w:p w14:paraId="7CEEFFF0" w14:textId="77777777" w:rsidR="00C165C4" w:rsidRDefault="00C165C4">
            <w:pPr>
              <w:widowControl/>
            </w:pPr>
          </w:p>
        </w:tc>
      </w:tr>
      <w:tr w:rsidR="00C165C4" w14:paraId="1F691AED" w14:textId="77777777">
        <w:trPr>
          <w:trHeight w:val="60"/>
        </w:trPr>
        <w:tc>
          <w:tcPr>
            <w:tcW w:w="830" w:type="dxa"/>
            <w:vMerge/>
          </w:tcPr>
          <w:p w14:paraId="0AF1A615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737D289A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RF</w:t>
            </w:r>
          </w:p>
        </w:tc>
        <w:tc>
          <w:tcPr>
            <w:tcW w:w="3116" w:type="dxa"/>
            <w:vMerge w:val="restart"/>
          </w:tcPr>
          <w:p w14:paraId="238B85E5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3A9C760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original_glcm_Idn</w:t>
            </w:r>
          </w:p>
        </w:tc>
      </w:tr>
      <w:tr w:rsidR="00C165C4" w14:paraId="638D98AB" w14:textId="77777777">
        <w:trPr>
          <w:trHeight w:val="60"/>
        </w:trPr>
        <w:tc>
          <w:tcPr>
            <w:tcW w:w="830" w:type="dxa"/>
            <w:vMerge/>
          </w:tcPr>
          <w:p w14:paraId="1E3ABFE8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4EE0D789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22B97BB6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40CBBFE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original_glszm_ZoneEntropy</w:t>
            </w:r>
          </w:p>
        </w:tc>
      </w:tr>
      <w:tr w:rsidR="00C165C4" w14:paraId="35DF6F20" w14:textId="77777777">
        <w:trPr>
          <w:trHeight w:val="60"/>
        </w:trPr>
        <w:tc>
          <w:tcPr>
            <w:tcW w:w="830" w:type="dxa"/>
            <w:vMerge/>
          </w:tcPr>
          <w:p w14:paraId="4A26C83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4CDBB5A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3D3BE8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D41F1A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original_shape_LeastAxisLength</w:t>
            </w:r>
          </w:p>
        </w:tc>
      </w:tr>
      <w:tr w:rsidR="00C165C4" w14:paraId="5ABF82FD" w14:textId="77777777">
        <w:trPr>
          <w:trHeight w:val="60"/>
        </w:trPr>
        <w:tc>
          <w:tcPr>
            <w:tcW w:w="830" w:type="dxa"/>
            <w:vMerge/>
          </w:tcPr>
          <w:p w14:paraId="57B6FCF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213372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6374EB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2D4DA1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14E863C6" w14:textId="77777777">
        <w:trPr>
          <w:trHeight w:val="60"/>
        </w:trPr>
        <w:tc>
          <w:tcPr>
            <w:tcW w:w="830" w:type="dxa"/>
            <w:vMerge/>
          </w:tcPr>
          <w:p w14:paraId="00110D9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942052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4CBCF8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9E658C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533E5FD9" w14:textId="77777777">
        <w:trPr>
          <w:trHeight w:val="27"/>
        </w:trPr>
        <w:tc>
          <w:tcPr>
            <w:tcW w:w="830" w:type="dxa"/>
            <w:vMerge/>
          </w:tcPr>
          <w:p w14:paraId="32484D1E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1AC3357E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4DE7E216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53D9527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7CBF45F8" w14:textId="77777777">
        <w:trPr>
          <w:trHeight w:val="27"/>
        </w:trPr>
        <w:tc>
          <w:tcPr>
            <w:tcW w:w="830" w:type="dxa"/>
            <w:vMerge/>
          </w:tcPr>
          <w:p w14:paraId="1AEFEAE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112E54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4CF1997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B998CE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0C480879" w14:textId="77777777">
        <w:trPr>
          <w:trHeight w:val="27"/>
        </w:trPr>
        <w:tc>
          <w:tcPr>
            <w:tcW w:w="830" w:type="dxa"/>
            <w:vMerge/>
          </w:tcPr>
          <w:p w14:paraId="50EC230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E084E4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FAF12D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A72AC4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</w:tr>
      <w:tr w:rsidR="00C165C4" w14:paraId="6484C774" w14:textId="77777777">
        <w:trPr>
          <w:trHeight w:val="27"/>
        </w:trPr>
        <w:tc>
          <w:tcPr>
            <w:tcW w:w="830" w:type="dxa"/>
            <w:vMerge/>
          </w:tcPr>
          <w:p w14:paraId="4279B3E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1F80D6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427B3E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22DDD0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wavelet-HHH_glrlm_ShortRunEmphasis</w:t>
            </w:r>
          </w:p>
        </w:tc>
      </w:tr>
      <w:tr w:rsidR="00C165C4" w14:paraId="10044B80" w14:textId="77777777">
        <w:trPr>
          <w:trHeight w:val="27"/>
        </w:trPr>
        <w:tc>
          <w:tcPr>
            <w:tcW w:w="830" w:type="dxa"/>
            <w:vMerge/>
          </w:tcPr>
          <w:p w14:paraId="54E4A7A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300647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11B2F4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AF18EE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503A8483" w14:textId="77777777">
        <w:trPr>
          <w:trHeight w:val="27"/>
        </w:trPr>
        <w:tc>
          <w:tcPr>
            <w:tcW w:w="830" w:type="dxa"/>
            <w:vMerge/>
          </w:tcPr>
          <w:p w14:paraId="0FD1329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78E6A1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D89377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421D02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wavelet-HHL_glrlm_ShortRunEmphasis</w:t>
            </w:r>
          </w:p>
        </w:tc>
      </w:tr>
      <w:tr w:rsidR="00C165C4" w14:paraId="37A3F4EF" w14:textId="77777777">
        <w:trPr>
          <w:trHeight w:val="27"/>
        </w:trPr>
        <w:tc>
          <w:tcPr>
            <w:tcW w:w="830" w:type="dxa"/>
            <w:vMerge/>
          </w:tcPr>
          <w:p w14:paraId="6FFA7F9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7FE84B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7A3598C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532C45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wavelet-HLL_glrlm_RunVariance</w:t>
            </w:r>
          </w:p>
        </w:tc>
      </w:tr>
      <w:tr w:rsidR="00C165C4" w14:paraId="097CA83A" w14:textId="77777777">
        <w:trPr>
          <w:trHeight w:val="27"/>
        </w:trPr>
        <w:tc>
          <w:tcPr>
            <w:tcW w:w="830" w:type="dxa"/>
            <w:vMerge/>
          </w:tcPr>
          <w:p w14:paraId="27F843E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A50B40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518421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EAC77C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2B544940" w14:textId="77777777">
        <w:trPr>
          <w:trHeight w:val="27"/>
        </w:trPr>
        <w:tc>
          <w:tcPr>
            <w:tcW w:w="830" w:type="dxa"/>
            <w:vMerge/>
          </w:tcPr>
          <w:p w14:paraId="0E4E67C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0EF10C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E64A9C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6D2AD6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7E04F6A1" w14:textId="77777777">
        <w:trPr>
          <w:trHeight w:val="27"/>
        </w:trPr>
        <w:tc>
          <w:tcPr>
            <w:tcW w:w="830" w:type="dxa"/>
            <w:vMerge/>
          </w:tcPr>
          <w:p w14:paraId="5B8AF27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C85A83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E93E52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ACBF86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wavelet-LLL_glszm_ZoneEntropy</w:t>
            </w:r>
          </w:p>
        </w:tc>
      </w:tr>
      <w:tr w:rsidR="00C165C4" w14:paraId="6B7DDF84" w14:textId="77777777">
        <w:trPr>
          <w:trHeight w:val="92"/>
        </w:trPr>
        <w:tc>
          <w:tcPr>
            <w:tcW w:w="830" w:type="dxa"/>
            <w:vMerge/>
          </w:tcPr>
          <w:p w14:paraId="1F768AAE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21B3095C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SVM</w:t>
            </w:r>
          </w:p>
        </w:tc>
        <w:tc>
          <w:tcPr>
            <w:tcW w:w="3116" w:type="dxa"/>
          </w:tcPr>
          <w:p w14:paraId="6C7AC139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3C53876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original_glcm_Idn</w:t>
            </w:r>
          </w:p>
        </w:tc>
      </w:tr>
      <w:bookmarkEnd w:id="0"/>
      <w:tr w:rsidR="00C165C4" w14:paraId="0FB13DE0" w14:textId="77777777">
        <w:trPr>
          <w:trHeight w:val="27"/>
        </w:trPr>
        <w:tc>
          <w:tcPr>
            <w:tcW w:w="830" w:type="dxa"/>
            <w:vMerge/>
          </w:tcPr>
          <w:p w14:paraId="56F4C323" w14:textId="77777777" w:rsidR="00C165C4" w:rsidRDefault="00C165C4"/>
        </w:tc>
        <w:tc>
          <w:tcPr>
            <w:tcW w:w="1141" w:type="dxa"/>
            <w:vMerge/>
            <w:vAlign w:val="center"/>
          </w:tcPr>
          <w:p w14:paraId="06EEFD0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</w:tcPr>
          <w:p w14:paraId="196E54FB" w14:textId="77777777" w:rsidR="00C165C4" w:rsidRDefault="00D16208"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Align w:val="center"/>
          </w:tcPr>
          <w:p w14:paraId="38BEEDB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original_glszm_ZoneEntropy</w:t>
            </w:r>
          </w:p>
        </w:tc>
      </w:tr>
      <w:tr w:rsidR="00C165C4" w14:paraId="001ED058" w14:textId="77777777">
        <w:trPr>
          <w:trHeight w:val="27"/>
        </w:trPr>
        <w:tc>
          <w:tcPr>
            <w:tcW w:w="830" w:type="dxa"/>
            <w:vMerge/>
          </w:tcPr>
          <w:p w14:paraId="1D9F720D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08E70EA1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2328E8EB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737C3C3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original_shape_LeastAxisLength</w:t>
            </w:r>
          </w:p>
        </w:tc>
      </w:tr>
      <w:tr w:rsidR="00C165C4" w14:paraId="07936520" w14:textId="77777777">
        <w:trPr>
          <w:trHeight w:val="27"/>
        </w:trPr>
        <w:tc>
          <w:tcPr>
            <w:tcW w:w="830" w:type="dxa"/>
            <w:vMerge/>
          </w:tcPr>
          <w:p w14:paraId="392B62A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074CB0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B9EC24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48F469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3DB62A16" w14:textId="77777777">
        <w:trPr>
          <w:trHeight w:val="27"/>
        </w:trPr>
        <w:tc>
          <w:tcPr>
            <w:tcW w:w="830" w:type="dxa"/>
            <w:vMerge/>
          </w:tcPr>
          <w:p w14:paraId="3C9B296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79152A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D1BB30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AAF9A0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6EE9D9CC" w14:textId="77777777">
        <w:trPr>
          <w:trHeight w:val="27"/>
        </w:trPr>
        <w:tc>
          <w:tcPr>
            <w:tcW w:w="830" w:type="dxa"/>
            <w:vMerge/>
          </w:tcPr>
          <w:p w14:paraId="1079528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960CCC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19CDB2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990B12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original_shape_Maximum2DDiameterSlice</w:t>
            </w:r>
          </w:p>
        </w:tc>
      </w:tr>
      <w:tr w:rsidR="00C165C4" w14:paraId="50B54925" w14:textId="77777777">
        <w:trPr>
          <w:trHeight w:val="27"/>
        </w:trPr>
        <w:tc>
          <w:tcPr>
            <w:tcW w:w="830" w:type="dxa"/>
            <w:vMerge/>
          </w:tcPr>
          <w:p w14:paraId="1C5547C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EAF105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D12567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38BAE9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7CE2E89C" w14:textId="77777777">
        <w:trPr>
          <w:trHeight w:val="27"/>
        </w:trPr>
        <w:tc>
          <w:tcPr>
            <w:tcW w:w="830" w:type="dxa"/>
            <w:vMerge/>
          </w:tcPr>
          <w:p w14:paraId="55C3E12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6A0ED9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76C830B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902D64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original_shape_MinorAxisLength</w:t>
            </w:r>
          </w:p>
        </w:tc>
      </w:tr>
      <w:tr w:rsidR="00C165C4" w14:paraId="34F4B538" w14:textId="77777777">
        <w:trPr>
          <w:trHeight w:val="27"/>
        </w:trPr>
        <w:tc>
          <w:tcPr>
            <w:tcW w:w="830" w:type="dxa"/>
            <w:vMerge/>
          </w:tcPr>
          <w:p w14:paraId="280296E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6638A2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3B81ED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984C13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0F9CFDC1" w14:textId="77777777">
        <w:trPr>
          <w:trHeight w:val="27"/>
        </w:trPr>
        <w:tc>
          <w:tcPr>
            <w:tcW w:w="830" w:type="dxa"/>
            <w:vMerge/>
          </w:tcPr>
          <w:p w14:paraId="2AD8EA3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E9DA3F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0A7CA6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00C36B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</w:tr>
      <w:tr w:rsidR="00C165C4" w14:paraId="0A743184" w14:textId="77777777">
        <w:trPr>
          <w:trHeight w:val="27"/>
        </w:trPr>
        <w:tc>
          <w:tcPr>
            <w:tcW w:w="830" w:type="dxa"/>
            <w:vMerge/>
          </w:tcPr>
          <w:p w14:paraId="14BF89B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312F89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9D77AC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A8E919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wavelet-HHH_glrlm_RunPercentage</w:t>
            </w:r>
          </w:p>
        </w:tc>
      </w:tr>
      <w:tr w:rsidR="00C165C4" w14:paraId="115BA98A" w14:textId="77777777">
        <w:trPr>
          <w:trHeight w:val="75"/>
        </w:trPr>
        <w:tc>
          <w:tcPr>
            <w:tcW w:w="830" w:type="dxa"/>
            <w:vMerge/>
          </w:tcPr>
          <w:p w14:paraId="269C386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22C514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9381CA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48AF8A5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wavelet-HHH_glrlm_ShortRunEmphasis</w:t>
            </w:r>
          </w:p>
        </w:tc>
      </w:tr>
      <w:tr w:rsidR="00C165C4" w14:paraId="46EC14A6" w14:textId="77777777">
        <w:trPr>
          <w:trHeight w:val="75"/>
        </w:trPr>
        <w:tc>
          <w:tcPr>
            <w:tcW w:w="830" w:type="dxa"/>
            <w:vMerge/>
          </w:tcPr>
          <w:p w14:paraId="0483DCDE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51BCD9EF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550182E2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360708D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wavelet-HHL_glrlm_RunVariance</w:t>
            </w:r>
          </w:p>
        </w:tc>
      </w:tr>
      <w:tr w:rsidR="00C165C4" w14:paraId="741A07EA" w14:textId="77777777">
        <w:trPr>
          <w:trHeight w:val="75"/>
        </w:trPr>
        <w:tc>
          <w:tcPr>
            <w:tcW w:w="830" w:type="dxa"/>
            <w:vMerge/>
          </w:tcPr>
          <w:p w14:paraId="69E102A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82F1B5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42393A5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880E69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wavelet-HHL_glrlm_ShortRunEmphasis</w:t>
            </w:r>
          </w:p>
        </w:tc>
      </w:tr>
      <w:tr w:rsidR="00C165C4" w14:paraId="221C61A0" w14:textId="77777777">
        <w:trPr>
          <w:trHeight w:val="75"/>
        </w:trPr>
        <w:tc>
          <w:tcPr>
            <w:tcW w:w="830" w:type="dxa"/>
            <w:vMerge/>
          </w:tcPr>
          <w:p w14:paraId="25AE818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2AC436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5A2B01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D495A5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wavelet-HLL_glrlm_RunVariance</w:t>
            </w:r>
          </w:p>
        </w:tc>
      </w:tr>
      <w:tr w:rsidR="00C165C4" w14:paraId="60A73798" w14:textId="77777777">
        <w:trPr>
          <w:trHeight w:val="75"/>
        </w:trPr>
        <w:tc>
          <w:tcPr>
            <w:tcW w:w="830" w:type="dxa"/>
            <w:vMerge/>
          </w:tcPr>
          <w:p w14:paraId="35DA07AD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08653571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2DBFEF5E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374EAF4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wavelet-LHL_glrlm_RunVariance</w:t>
            </w:r>
          </w:p>
        </w:tc>
      </w:tr>
      <w:tr w:rsidR="00C165C4" w14:paraId="08113A56" w14:textId="77777777">
        <w:trPr>
          <w:trHeight w:val="90"/>
        </w:trPr>
        <w:tc>
          <w:tcPr>
            <w:tcW w:w="830" w:type="dxa"/>
            <w:vMerge/>
          </w:tcPr>
          <w:p w14:paraId="0A0CA54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22D4D3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EF8083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4C5F88D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646FAE79" w14:textId="77777777">
        <w:trPr>
          <w:trHeight w:val="75"/>
        </w:trPr>
        <w:tc>
          <w:tcPr>
            <w:tcW w:w="830" w:type="dxa"/>
            <w:vMerge/>
          </w:tcPr>
          <w:p w14:paraId="17F7986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09DC8B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029B12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A7EFAF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wavelet-LLL_glszm_ZoneEntropy</w:t>
            </w:r>
          </w:p>
        </w:tc>
      </w:tr>
      <w:tr w:rsidR="00C165C4" w14:paraId="26F4D6E2" w14:textId="77777777">
        <w:trPr>
          <w:trHeight w:val="58"/>
        </w:trPr>
        <w:tc>
          <w:tcPr>
            <w:tcW w:w="830" w:type="dxa"/>
            <w:vMerge w:val="restart"/>
            <w:vAlign w:val="center"/>
          </w:tcPr>
          <w:p w14:paraId="2B854DBF" w14:textId="77777777" w:rsidR="00C165C4" w:rsidRDefault="00D16208">
            <w:r>
              <w:rPr>
                <w:rFonts w:ascii="Times New Roman" w:eastAsia="HelveticaNeue-Condensed" w:hAnsi="Times New Roman" w:cstheme="minorHAnsi" w:hint="eastAsia"/>
                <w:b/>
                <w:kern w:val="0"/>
                <w:sz w:val="16"/>
                <w:szCs w:val="16"/>
              </w:rPr>
              <w:t>K</w:t>
            </w:r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W</w:t>
            </w:r>
          </w:p>
        </w:tc>
        <w:tc>
          <w:tcPr>
            <w:tcW w:w="1141" w:type="dxa"/>
            <w:vMerge w:val="restart"/>
            <w:vAlign w:val="center"/>
          </w:tcPr>
          <w:p w14:paraId="3404608B" w14:textId="0AB98351" w:rsidR="00C165C4" w:rsidRDefault="00A423FA">
            <w:r w:rsidRPr="00E31A11">
              <w:rPr>
                <w:rFonts w:ascii="Times New Roman" w:eastAsia="HelveticaNeue-Condensed" w:hAnsi="Times New Roman" w:cs="Times New Roman"/>
                <w:b/>
                <w:kern w:val="0"/>
                <w:sz w:val="16"/>
                <w:szCs w:val="16"/>
              </w:rPr>
              <w:t>AdaBoost</w:t>
            </w:r>
          </w:p>
        </w:tc>
        <w:tc>
          <w:tcPr>
            <w:tcW w:w="3116" w:type="dxa"/>
            <w:vAlign w:val="center"/>
          </w:tcPr>
          <w:p w14:paraId="26F88B4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2803703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2BBDB29D" w14:textId="77777777">
        <w:trPr>
          <w:trHeight w:val="56"/>
        </w:trPr>
        <w:tc>
          <w:tcPr>
            <w:tcW w:w="830" w:type="dxa"/>
            <w:vMerge/>
            <w:vAlign w:val="center"/>
          </w:tcPr>
          <w:p w14:paraId="19E45AF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68829EC7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6122B7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wavelet-LHH_firstorder_TotalEnergy</w:t>
            </w:r>
          </w:p>
        </w:tc>
        <w:tc>
          <w:tcPr>
            <w:tcW w:w="3435" w:type="dxa"/>
            <w:vAlign w:val="center"/>
          </w:tcPr>
          <w:p w14:paraId="321A085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3AB67848" w14:textId="77777777">
        <w:trPr>
          <w:trHeight w:val="56"/>
        </w:trPr>
        <w:tc>
          <w:tcPr>
            <w:tcW w:w="830" w:type="dxa"/>
            <w:vMerge/>
            <w:vAlign w:val="center"/>
          </w:tcPr>
          <w:p w14:paraId="277A0AC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0FFD252E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D880CD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wavelet-LLH_glszm_LargeAreaEmphasis</w:t>
            </w:r>
          </w:p>
        </w:tc>
        <w:tc>
          <w:tcPr>
            <w:tcW w:w="3435" w:type="dxa"/>
            <w:vAlign w:val="center"/>
          </w:tcPr>
          <w:p w14:paraId="676221C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0F551A7C" w14:textId="77777777">
        <w:trPr>
          <w:trHeight w:val="56"/>
        </w:trPr>
        <w:tc>
          <w:tcPr>
            <w:tcW w:w="830" w:type="dxa"/>
            <w:vMerge/>
            <w:vAlign w:val="center"/>
          </w:tcPr>
          <w:p w14:paraId="0531235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4925C1D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88AD50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wavelet-LLH_glszm_LargeAreaLowGrayLevelEmphasis</w:t>
            </w:r>
          </w:p>
        </w:tc>
        <w:tc>
          <w:tcPr>
            <w:tcW w:w="3435" w:type="dxa"/>
            <w:vAlign w:val="center"/>
          </w:tcPr>
          <w:p w14:paraId="111C8CE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37833FC7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4EE5C7DC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60312154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AE</w:t>
            </w:r>
          </w:p>
        </w:tc>
        <w:tc>
          <w:tcPr>
            <w:tcW w:w="3116" w:type="dxa"/>
            <w:vAlign w:val="center"/>
          </w:tcPr>
          <w:p w14:paraId="57D88E9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29E4545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482024BA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41329068" w14:textId="77777777" w:rsidR="00C165C4" w:rsidRDefault="00C165C4"/>
        </w:tc>
        <w:tc>
          <w:tcPr>
            <w:tcW w:w="1141" w:type="dxa"/>
            <w:vMerge/>
            <w:vAlign w:val="center"/>
          </w:tcPr>
          <w:p w14:paraId="4BDABAD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13E10B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Align w:val="center"/>
          </w:tcPr>
          <w:p w14:paraId="6513EAB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7C58FC5B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42DE0E5" w14:textId="77777777" w:rsidR="00C165C4" w:rsidRDefault="00C165C4"/>
        </w:tc>
        <w:tc>
          <w:tcPr>
            <w:tcW w:w="1141" w:type="dxa"/>
            <w:vMerge/>
            <w:vAlign w:val="center"/>
          </w:tcPr>
          <w:p w14:paraId="3F19653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C4BE4E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wavelet-HHL_glszm_LargeAreaEmphasis</w:t>
            </w:r>
          </w:p>
        </w:tc>
        <w:tc>
          <w:tcPr>
            <w:tcW w:w="3435" w:type="dxa"/>
            <w:vAlign w:val="center"/>
          </w:tcPr>
          <w:p w14:paraId="1698BB5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5DCFAED9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CD62EE2" w14:textId="77777777" w:rsidR="00C165C4" w:rsidRDefault="00C165C4"/>
        </w:tc>
        <w:tc>
          <w:tcPr>
            <w:tcW w:w="1141" w:type="dxa"/>
            <w:vMerge/>
            <w:vAlign w:val="center"/>
          </w:tcPr>
          <w:p w14:paraId="3FD18FCF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586CDD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wavelet-HHL_glszm_LargeAreaLowGrayLevelEmphasis</w:t>
            </w:r>
          </w:p>
        </w:tc>
        <w:tc>
          <w:tcPr>
            <w:tcW w:w="3435" w:type="dxa"/>
            <w:vAlign w:val="center"/>
          </w:tcPr>
          <w:p w14:paraId="7F93A28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030381E8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03739A85" w14:textId="77777777" w:rsidR="00C165C4" w:rsidRDefault="00C165C4"/>
        </w:tc>
        <w:tc>
          <w:tcPr>
            <w:tcW w:w="1141" w:type="dxa"/>
            <w:vMerge/>
            <w:vAlign w:val="center"/>
          </w:tcPr>
          <w:p w14:paraId="04FB921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21F876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wavelet-HHL_ngtdm_Busyness</w:t>
            </w:r>
          </w:p>
        </w:tc>
        <w:tc>
          <w:tcPr>
            <w:tcW w:w="3435" w:type="dxa"/>
            <w:vAlign w:val="center"/>
          </w:tcPr>
          <w:p w14:paraId="4E99F2C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original_shape_SurfaceArea</w:t>
            </w:r>
          </w:p>
        </w:tc>
      </w:tr>
      <w:tr w:rsidR="00C165C4" w14:paraId="59A1562D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389B4AF1" w14:textId="77777777" w:rsidR="00C165C4" w:rsidRDefault="00C165C4"/>
        </w:tc>
        <w:tc>
          <w:tcPr>
            <w:tcW w:w="1141" w:type="dxa"/>
            <w:vMerge/>
            <w:vAlign w:val="center"/>
          </w:tcPr>
          <w:p w14:paraId="3896D91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E133A8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wavelet-LHH_firstorder_TotalEnergy</w:t>
            </w:r>
          </w:p>
        </w:tc>
        <w:tc>
          <w:tcPr>
            <w:tcW w:w="3435" w:type="dxa"/>
            <w:vAlign w:val="center"/>
          </w:tcPr>
          <w:p w14:paraId="12B8E12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wavelet-HHH_glszm_LargeAreaLowGrayLevelEmphasis</w:t>
            </w:r>
          </w:p>
        </w:tc>
      </w:tr>
      <w:tr w:rsidR="00C165C4" w14:paraId="1E72A485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D73D61D" w14:textId="77777777" w:rsidR="00C165C4" w:rsidRDefault="00C165C4"/>
        </w:tc>
        <w:tc>
          <w:tcPr>
            <w:tcW w:w="1141" w:type="dxa"/>
            <w:vMerge/>
            <w:vAlign w:val="center"/>
          </w:tcPr>
          <w:p w14:paraId="7FE9E13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A72BEA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wavelet-LLH_glszm_LargeAreaEmphasis</w:t>
            </w:r>
          </w:p>
        </w:tc>
        <w:tc>
          <w:tcPr>
            <w:tcW w:w="3435" w:type="dxa"/>
            <w:vAlign w:val="center"/>
          </w:tcPr>
          <w:p w14:paraId="2F099A5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wavelet-HHL_glszm_LargeAreaEmphasis</w:t>
            </w:r>
          </w:p>
        </w:tc>
      </w:tr>
      <w:tr w:rsidR="00C165C4" w14:paraId="3B0E9DA4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2F1E3C89" w14:textId="77777777" w:rsidR="00C165C4" w:rsidRDefault="00C165C4"/>
        </w:tc>
        <w:tc>
          <w:tcPr>
            <w:tcW w:w="1141" w:type="dxa"/>
            <w:vMerge/>
            <w:vAlign w:val="center"/>
          </w:tcPr>
          <w:p w14:paraId="360532C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0079E26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wavelet-LLH_glszm_LargeAreaLowGrayLevelEmphasis</w:t>
            </w:r>
          </w:p>
        </w:tc>
        <w:tc>
          <w:tcPr>
            <w:tcW w:w="3435" w:type="dxa"/>
            <w:vAlign w:val="center"/>
          </w:tcPr>
          <w:p w14:paraId="5EF012D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wavelet-HHL_glszm_LargeAreaHighGrayLevelEmphasis</w:t>
            </w:r>
          </w:p>
        </w:tc>
      </w:tr>
      <w:tr w:rsidR="00C165C4" w14:paraId="0C2EBB0B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AC266FC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4EF5932F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  <w:vAlign w:val="center"/>
          </w:tcPr>
          <w:p w14:paraId="3E1C5069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5F4599E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wavelet-HHL_glszm_LargeAreaLowGrayLevelEmphasis</w:t>
            </w:r>
          </w:p>
        </w:tc>
      </w:tr>
      <w:tr w:rsidR="00C165C4" w14:paraId="22A28EE1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77CA535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7EBE8E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2051C31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BB67B3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wavelet-HLL_glszm_LargeAreaHighGrayLevelEmphasis</w:t>
            </w:r>
          </w:p>
        </w:tc>
      </w:tr>
      <w:tr w:rsidR="00C165C4" w14:paraId="510DE522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51501EB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9B7F9B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71F314F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578A99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5999CDA8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1D1C31C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DAF674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2D19040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3BC4B1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wavelet-LHH_glszm_SizeZoneNonUniformity</w:t>
            </w:r>
          </w:p>
        </w:tc>
      </w:tr>
      <w:tr w:rsidR="00C165C4" w14:paraId="3B0B3C2E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7C737C1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56DA62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0A8BE76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43A48E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wavelet-LHL_glszm_LargeAreaHighGrayLevelEmphasis</w:t>
            </w:r>
          </w:p>
        </w:tc>
      </w:tr>
      <w:tr w:rsidR="00C165C4" w14:paraId="0D6BFCF3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910730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47197D8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37F08CE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25AB8B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281E5E8B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02D3B4E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ED06F8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6D52F41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26C199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wavelet-LLL_glrlm_RunLengthNonUniformity</w:t>
            </w:r>
          </w:p>
        </w:tc>
      </w:tr>
      <w:tr w:rsidR="00C165C4" w14:paraId="4A1E4DA2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01DC62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148715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5331951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0305AF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wavelet-LLL_glszm_GrayLevelNonUniformity</w:t>
            </w:r>
          </w:p>
        </w:tc>
      </w:tr>
      <w:tr w:rsidR="00C165C4" w14:paraId="34CC1994" w14:textId="77777777">
        <w:trPr>
          <w:trHeight w:val="76"/>
        </w:trPr>
        <w:tc>
          <w:tcPr>
            <w:tcW w:w="830" w:type="dxa"/>
            <w:vMerge/>
            <w:vAlign w:val="center"/>
          </w:tcPr>
          <w:p w14:paraId="07951785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7DB410B8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DT</w:t>
            </w:r>
          </w:p>
        </w:tc>
        <w:tc>
          <w:tcPr>
            <w:tcW w:w="3116" w:type="dxa"/>
            <w:vAlign w:val="center"/>
          </w:tcPr>
          <w:p w14:paraId="7FF2670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1166EE2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6A081138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14FE0574" w14:textId="77777777" w:rsidR="00C165C4" w:rsidRDefault="00C165C4"/>
        </w:tc>
        <w:tc>
          <w:tcPr>
            <w:tcW w:w="1141" w:type="dxa"/>
            <w:vMerge/>
            <w:vAlign w:val="center"/>
          </w:tcPr>
          <w:p w14:paraId="7023FFF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01EA15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wavelet-LHH_firstorder_TotalEnergy</w:t>
            </w:r>
          </w:p>
        </w:tc>
        <w:tc>
          <w:tcPr>
            <w:tcW w:w="3435" w:type="dxa"/>
            <w:vAlign w:val="center"/>
          </w:tcPr>
          <w:p w14:paraId="222113F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38C993D5" w14:textId="77777777">
        <w:trPr>
          <w:trHeight w:val="151"/>
        </w:trPr>
        <w:tc>
          <w:tcPr>
            <w:tcW w:w="830" w:type="dxa"/>
            <w:vMerge/>
            <w:vAlign w:val="center"/>
          </w:tcPr>
          <w:p w14:paraId="52898269" w14:textId="77777777" w:rsidR="00C165C4" w:rsidRDefault="00C165C4"/>
        </w:tc>
        <w:tc>
          <w:tcPr>
            <w:tcW w:w="1141" w:type="dxa"/>
            <w:vMerge/>
            <w:vAlign w:val="center"/>
          </w:tcPr>
          <w:p w14:paraId="005CD3A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0430A1E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wavelet-LLH_glszm_LargeAreaLowGrayLevelEmphasis</w:t>
            </w:r>
          </w:p>
        </w:tc>
        <w:tc>
          <w:tcPr>
            <w:tcW w:w="3435" w:type="dxa"/>
            <w:vAlign w:val="center"/>
          </w:tcPr>
          <w:p w14:paraId="58BF2A6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164F8DB9" w14:textId="77777777">
        <w:trPr>
          <w:trHeight w:val="151"/>
        </w:trPr>
        <w:tc>
          <w:tcPr>
            <w:tcW w:w="830" w:type="dxa"/>
            <w:vMerge/>
            <w:vAlign w:val="center"/>
          </w:tcPr>
          <w:p w14:paraId="283915BE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3103D8D1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  <w:vAlign w:val="center"/>
          </w:tcPr>
          <w:p w14:paraId="7BA185A4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7E90DBD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4DBF64C4" w14:textId="77777777">
        <w:trPr>
          <w:trHeight w:val="76"/>
        </w:trPr>
        <w:tc>
          <w:tcPr>
            <w:tcW w:w="830" w:type="dxa"/>
            <w:vMerge/>
            <w:vAlign w:val="center"/>
          </w:tcPr>
          <w:p w14:paraId="04FC9CFF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6A1F8B3F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GP</w:t>
            </w:r>
          </w:p>
        </w:tc>
        <w:tc>
          <w:tcPr>
            <w:tcW w:w="3116" w:type="dxa"/>
            <w:vAlign w:val="center"/>
          </w:tcPr>
          <w:p w14:paraId="572DDAF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1535D88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39077BFA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42898ADF" w14:textId="77777777" w:rsidR="00C165C4" w:rsidRDefault="00C165C4"/>
        </w:tc>
        <w:tc>
          <w:tcPr>
            <w:tcW w:w="1141" w:type="dxa"/>
            <w:vMerge/>
            <w:vAlign w:val="center"/>
          </w:tcPr>
          <w:p w14:paraId="31A1546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5306AA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wavelet-LHH_firstorder_TotalEnergy</w:t>
            </w:r>
          </w:p>
        </w:tc>
        <w:tc>
          <w:tcPr>
            <w:tcW w:w="3435" w:type="dxa"/>
            <w:vAlign w:val="center"/>
          </w:tcPr>
          <w:p w14:paraId="7D797EE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7BA813C7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6F2C080C" w14:textId="77777777" w:rsidR="00C165C4" w:rsidRDefault="00C165C4"/>
        </w:tc>
        <w:tc>
          <w:tcPr>
            <w:tcW w:w="1141" w:type="dxa"/>
            <w:vMerge/>
            <w:vAlign w:val="center"/>
          </w:tcPr>
          <w:p w14:paraId="073DB99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6605617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wavelet-LLH_glszm_LargeAreaLowGrayLevelEmphasis</w:t>
            </w:r>
          </w:p>
        </w:tc>
        <w:tc>
          <w:tcPr>
            <w:tcW w:w="3435" w:type="dxa"/>
            <w:vAlign w:val="center"/>
          </w:tcPr>
          <w:p w14:paraId="7779185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30E5E2C0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7A0BA676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2BFDEFBC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  <w:vAlign w:val="center"/>
          </w:tcPr>
          <w:p w14:paraId="47E2C44E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6191C95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pwavelet-HHL_glszm_LargeAreaEmphasis</w:t>
            </w:r>
          </w:p>
        </w:tc>
      </w:tr>
      <w:tr w:rsidR="00C165C4" w14:paraId="584E6B8B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7E38B8E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11AC8B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5B92067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C0FE19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5015180D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53809FD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880EDF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55362E6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A9E905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1A1590F8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54488383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7CEA1BCB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LASSO</w:t>
            </w:r>
          </w:p>
        </w:tc>
        <w:tc>
          <w:tcPr>
            <w:tcW w:w="3116" w:type="dxa"/>
            <w:vMerge w:val="restart"/>
          </w:tcPr>
          <w:p w14:paraId="3C39277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77ABEFA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24BDCF3A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48672FAB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399C8817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451DB372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1F79F52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5C5EA247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20C3AE8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E0C1FD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22DE23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54CBF9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1B16F045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358464E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31F7CA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9FD2BB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082F5A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pwavelet-HHL_glszm_LargeAreaEmphasis</w:t>
            </w:r>
          </w:p>
        </w:tc>
      </w:tr>
      <w:tr w:rsidR="00C165C4" w14:paraId="3E33AEED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5A0C506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576126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DACEB1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DC3738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2EC7AD5E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5FCA8C5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877DCE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9631D5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A69FAC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557764D9" w14:textId="77777777">
        <w:trPr>
          <w:trHeight w:val="26"/>
        </w:trPr>
        <w:tc>
          <w:tcPr>
            <w:tcW w:w="830" w:type="dxa"/>
            <w:vMerge/>
            <w:vAlign w:val="center"/>
          </w:tcPr>
          <w:p w14:paraId="3D52C4A4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2B4EAB16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LDA</w:t>
            </w:r>
          </w:p>
        </w:tc>
        <w:tc>
          <w:tcPr>
            <w:tcW w:w="3116" w:type="dxa"/>
            <w:vAlign w:val="center"/>
          </w:tcPr>
          <w:p w14:paraId="040626D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Merge w:val="restart"/>
            <w:vAlign w:val="center"/>
          </w:tcPr>
          <w:p w14:paraId="7B0DA4C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63543401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6064AABA" w14:textId="77777777" w:rsidR="00C165C4" w:rsidRDefault="00C165C4"/>
        </w:tc>
        <w:tc>
          <w:tcPr>
            <w:tcW w:w="1141" w:type="dxa"/>
            <w:vMerge/>
            <w:vAlign w:val="center"/>
          </w:tcPr>
          <w:p w14:paraId="10F68FDE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DF9F98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59E5E37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AC10845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305BFA28" w14:textId="77777777" w:rsidR="00C165C4" w:rsidRDefault="00C165C4"/>
        </w:tc>
        <w:tc>
          <w:tcPr>
            <w:tcW w:w="1141" w:type="dxa"/>
            <w:vMerge/>
            <w:vAlign w:val="center"/>
          </w:tcPr>
          <w:p w14:paraId="5398AAA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2D84FA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wavelet-HHL_glszm_LargeAreaEmphasis</w:t>
            </w:r>
          </w:p>
        </w:tc>
        <w:tc>
          <w:tcPr>
            <w:tcW w:w="3435" w:type="dxa"/>
            <w:vMerge/>
          </w:tcPr>
          <w:p w14:paraId="5F751C0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E4B893B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4A66FCBB" w14:textId="77777777" w:rsidR="00C165C4" w:rsidRDefault="00C165C4"/>
        </w:tc>
        <w:tc>
          <w:tcPr>
            <w:tcW w:w="1141" w:type="dxa"/>
            <w:vMerge/>
            <w:vAlign w:val="center"/>
          </w:tcPr>
          <w:p w14:paraId="6BFA7E9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3D6DC2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wavelet-HHL_glszm_LargeAreaLowGrayLevelEmphasis</w:t>
            </w:r>
          </w:p>
        </w:tc>
        <w:tc>
          <w:tcPr>
            <w:tcW w:w="3435" w:type="dxa"/>
            <w:vMerge/>
          </w:tcPr>
          <w:p w14:paraId="64C82BF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4C3FB8F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62DC88DA" w14:textId="77777777" w:rsidR="00C165C4" w:rsidRDefault="00C165C4"/>
        </w:tc>
        <w:tc>
          <w:tcPr>
            <w:tcW w:w="1141" w:type="dxa"/>
            <w:vMerge/>
            <w:vAlign w:val="center"/>
          </w:tcPr>
          <w:p w14:paraId="417B0D1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8B28C9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wavelet-HHL_ngtdm_Busyness</w:t>
            </w:r>
          </w:p>
        </w:tc>
        <w:tc>
          <w:tcPr>
            <w:tcW w:w="3435" w:type="dxa"/>
            <w:vMerge/>
          </w:tcPr>
          <w:p w14:paraId="64C8572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216F0C3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1D9683FA" w14:textId="77777777" w:rsidR="00C165C4" w:rsidRDefault="00C165C4"/>
        </w:tc>
        <w:tc>
          <w:tcPr>
            <w:tcW w:w="1141" w:type="dxa"/>
            <w:vMerge/>
            <w:vAlign w:val="center"/>
          </w:tcPr>
          <w:p w14:paraId="3251DE5F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9CCA01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wavelet-LHH_firstorder_TotalEnergy</w:t>
            </w:r>
          </w:p>
        </w:tc>
        <w:tc>
          <w:tcPr>
            <w:tcW w:w="3435" w:type="dxa"/>
            <w:vMerge/>
          </w:tcPr>
          <w:p w14:paraId="0A26EB2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2C5BEC7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151F1CEB" w14:textId="77777777" w:rsidR="00C165C4" w:rsidRDefault="00C165C4"/>
        </w:tc>
        <w:tc>
          <w:tcPr>
            <w:tcW w:w="1141" w:type="dxa"/>
            <w:vMerge/>
            <w:vAlign w:val="center"/>
          </w:tcPr>
          <w:p w14:paraId="65A5201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ACBE49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wavelet-LLH_glszm_LargeAreaEmphasis</w:t>
            </w:r>
          </w:p>
        </w:tc>
        <w:tc>
          <w:tcPr>
            <w:tcW w:w="3435" w:type="dxa"/>
            <w:vMerge/>
          </w:tcPr>
          <w:p w14:paraId="4B0D92C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338A408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5734BF3E" w14:textId="77777777" w:rsidR="00C165C4" w:rsidRDefault="00C165C4"/>
        </w:tc>
        <w:tc>
          <w:tcPr>
            <w:tcW w:w="1141" w:type="dxa"/>
            <w:vMerge/>
            <w:vAlign w:val="center"/>
          </w:tcPr>
          <w:p w14:paraId="1D999D65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937E67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wavelet-LLH_glszm_LargeAreaHighGrayLevelEmphasis</w:t>
            </w:r>
          </w:p>
        </w:tc>
        <w:tc>
          <w:tcPr>
            <w:tcW w:w="3435" w:type="dxa"/>
            <w:vMerge/>
          </w:tcPr>
          <w:p w14:paraId="609019B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2D44679" w14:textId="77777777">
        <w:trPr>
          <w:trHeight w:val="25"/>
        </w:trPr>
        <w:tc>
          <w:tcPr>
            <w:tcW w:w="830" w:type="dxa"/>
            <w:vMerge/>
            <w:vAlign w:val="center"/>
          </w:tcPr>
          <w:p w14:paraId="7EF9931B" w14:textId="77777777" w:rsidR="00C165C4" w:rsidRDefault="00C165C4"/>
        </w:tc>
        <w:tc>
          <w:tcPr>
            <w:tcW w:w="1141" w:type="dxa"/>
            <w:vMerge/>
            <w:vAlign w:val="center"/>
          </w:tcPr>
          <w:p w14:paraId="478D689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6F27DB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wavelet-LLH_glszm_LargeAreaLowGrayLevelEmphasis</w:t>
            </w:r>
          </w:p>
        </w:tc>
        <w:tc>
          <w:tcPr>
            <w:tcW w:w="3435" w:type="dxa"/>
            <w:vMerge/>
          </w:tcPr>
          <w:p w14:paraId="6FCE926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C45B2C8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04A078EF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1B4C2EA9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LR</w:t>
            </w:r>
          </w:p>
        </w:tc>
        <w:tc>
          <w:tcPr>
            <w:tcW w:w="3116" w:type="dxa"/>
            <w:vMerge w:val="restart"/>
          </w:tcPr>
          <w:p w14:paraId="54A6C7F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1D51F58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4B767551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48E881F7" w14:textId="77777777" w:rsidR="00C165C4" w:rsidRDefault="00C165C4"/>
        </w:tc>
        <w:tc>
          <w:tcPr>
            <w:tcW w:w="1141" w:type="dxa"/>
            <w:vMerge/>
            <w:vAlign w:val="center"/>
          </w:tcPr>
          <w:p w14:paraId="1ACEBC5F" w14:textId="77777777" w:rsidR="00C165C4" w:rsidRDefault="00C165C4"/>
        </w:tc>
        <w:tc>
          <w:tcPr>
            <w:tcW w:w="3116" w:type="dxa"/>
            <w:vMerge/>
          </w:tcPr>
          <w:p w14:paraId="081D419C" w14:textId="77777777" w:rsidR="00C165C4" w:rsidRDefault="00C165C4"/>
        </w:tc>
        <w:tc>
          <w:tcPr>
            <w:tcW w:w="3435" w:type="dxa"/>
            <w:vAlign w:val="center"/>
          </w:tcPr>
          <w:p w14:paraId="656AC0E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0AF0D565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1A7F8EC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A942BE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165E43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CF0BF8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66271478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5437496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806BED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5D5201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C3C08B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wavelet-HHL_glszm_LargeAreaEmphasis</w:t>
            </w:r>
          </w:p>
        </w:tc>
      </w:tr>
      <w:tr w:rsidR="00C165C4" w14:paraId="7191E432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04491E1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413C0F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4DF1D4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E71DF5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wavelet-HHL_glszm_LargeAreaHighGrayLevelEmphasis</w:t>
            </w:r>
          </w:p>
        </w:tc>
      </w:tr>
      <w:tr w:rsidR="00C165C4" w14:paraId="481754EC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04EC390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5551D9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D5DAF8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E22CCC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725EF86B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4221BF2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3AFC1D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28AD350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7D8C73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wavelet-LHL_glszm_LargeAreaHighGrayLevelEmphasis</w:t>
            </w:r>
          </w:p>
        </w:tc>
      </w:tr>
      <w:tr w:rsidR="00C165C4" w14:paraId="38562AAE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406D1B9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4C8D12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70D198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C98ADF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5B2B1FCA" w14:textId="77777777">
        <w:tc>
          <w:tcPr>
            <w:tcW w:w="830" w:type="dxa"/>
            <w:vMerge/>
            <w:vAlign w:val="center"/>
          </w:tcPr>
          <w:p w14:paraId="5CB02229" w14:textId="77777777" w:rsidR="00C165C4" w:rsidRDefault="00C165C4"/>
        </w:tc>
        <w:tc>
          <w:tcPr>
            <w:tcW w:w="1141" w:type="dxa"/>
            <w:vAlign w:val="center"/>
          </w:tcPr>
          <w:p w14:paraId="6C1B6DA3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NB</w:t>
            </w:r>
          </w:p>
        </w:tc>
        <w:tc>
          <w:tcPr>
            <w:tcW w:w="3116" w:type="dxa"/>
          </w:tcPr>
          <w:p w14:paraId="7349F1E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76D16C0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72D55EA0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206F65F8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6CA7AFE9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RF</w:t>
            </w:r>
          </w:p>
        </w:tc>
        <w:tc>
          <w:tcPr>
            <w:tcW w:w="3116" w:type="dxa"/>
            <w:vMerge w:val="restart"/>
          </w:tcPr>
          <w:p w14:paraId="78146F2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42F958E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744E1FA2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7E9C1ADB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45BF31C7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52E580A0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4984521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3A8A9166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74207D8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D7D025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FD0343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16F6BE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2007C0EF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70F8B6C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089613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0162476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2591F0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original_shape_SurfaceArea</w:t>
            </w:r>
          </w:p>
        </w:tc>
      </w:tr>
      <w:tr w:rsidR="00C165C4" w14:paraId="79A6413C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6481660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335056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41C5E1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F534C6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wavelet-HHL_glszm_LargeAreaEmphasis</w:t>
            </w:r>
          </w:p>
        </w:tc>
      </w:tr>
      <w:tr w:rsidR="00C165C4" w14:paraId="01422AF3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7A21A1B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746D51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736A59F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20ABEA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wavelet-HHL_glszm_LargeAreaHighGrayLevelEmphasis</w:t>
            </w:r>
          </w:p>
        </w:tc>
      </w:tr>
      <w:tr w:rsidR="00C165C4" w14:paraId="57D4A576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62766AE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3F08D8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E71E59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2815CD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70980D0B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13DC808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D3B7AA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3DDD610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0E0869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wavelet-LHL_glszm_LargeAreaHighGrayLevelEmphasis</w:t>
            </w:r>
          </w:p>
        </w:tc>
      </w:tr>
      <w:tr w:rsidR="00C165C4" w14:paraId="6845A7FF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1439563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6AD08C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7372FE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4B35C14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369A8582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534AD99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98A950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48319B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447E269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wavelet-LLL_glrlm_RunLengthNonUniformity</w:t>
            </w:r>
          </w:p>
        </w:tc>
      </w:tr>
      <w:tr w:rsidR="00C165C4" w14:paraId="56E90676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6100973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EB6857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B2A96D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BEAB9D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wavelet-LLL_glszm_GrayLevelNonUniformity</w:t>
            </w:r>
          </w:p>
        </w:tc>
      </w:tr>
      <w:tr w:rsidR="00C165C4" w14:paraId="6DFF5FE7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44A9B907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3E2C2B6B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SVM</w:t>
            </w:r>
          </w:p>
        </w:tc>
        <w:tc>
          <w:tcPr>
            <w:tcW w:w="3116" w:type="dxa"/>
            <w:vMerge w:val="restart"/>
          </w:tcPr>
          <w:p w14:paraId="3F8A749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/>
                <w:color w:val="000000"/>
                <w:sz w:val="10"/>
                <w:szCs w:val="10"/>
              </w:rPr>
              <w:t>wavelet-HHH_firstorder_TotalEnergy</w:t>
            </w:r>
          </w:p>
        </w:tc>
        <w:tc>
          <w:tcPr>
            <w:tcW w:w="3435" w:type="dxa"/>
            <w:vAlign w:val="center"/>
          </w:tcPr>
          <w:p w14:paraId="3DA7EB6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original_shape_Maximum2DDiameterColumn</w:t>
            </w:r>
          </w:p>
        </w:tc>
      </w:tr>
      <w:tr w:rsidR="00C165C4" w14:paraId="712F7FE2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790F20AB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546534C9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49A6D5D1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206581C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original_shape_Maximum2DDiameterRow</w:t>
            </w:r>
          </w:p>
        </w:tc>
      </w:tr>
      <w:tr w:rsidR="00C165C4" w14:paraId="039F512A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4649F8D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EDC0DC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7B092B3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9CB9EF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original_shape_Maximum3DDiameter</w:t>
            </w:r>
          </w:p>
        </w:tc>
      </w:tr>
      <w:tr w:rsidR="00C165C4" w14:paraId="7CFC149D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11F9786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A8CA71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70F3D70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58C288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pwavelet-HHL_glszm_LargeAreaEmphasis</w:t>
            </w:r>
          </w:p>
        </w:tc>
      </w:tr>
      <w:tr w:rsidR="00C165C4" w14:paraId="39BA389D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6DAFCD1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C5C919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564A801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32190B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</w:t>
            </w:r>
          </w:p>
        </w:tc>
      </w:tr>
      <w:tr w:rsidR="00C165C4" w14:paraId="1C0D7C64" w14:textId="77777777">
        <w:trPr>
          <w:trHeight w:val="50"/>
        </w:trPr>
        <w:tc>
          <w:tcPr>
            <w:tcW w:w="830" w:type="dxa"/>
            <w:vMerge/>
            <w:vAlign w:val="center"/>
          </w:tcPr>
          <w:p w14:paraId="381AC15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578236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1CF44AB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2E23B6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71112FDB" w14:textId="77777777">
        <w:trPr>
          <w:trHeight w:val="26"/>
        </w:trPr>
        <w:tc>
          <w:tcPr>
            <w:tcW w:w="830" w:type="dxa"/>
            <w:vMerge w:val="restart"/>
            <w:vAlign w:val="center"/>
          </w:tcPr>
          <w:p w14:paraId="4C69D4FB" w14:textId="77777777" w:rsidR="00C165C4" w:rsidRDefault="00D16208">
            <w:r>
              <w:rPr>
                <w:rFonts w:ascii="Times New Roman" w:eastAsia="HelveticaNeue-Condensed" w:hAnsi="Times New Roman" w:cstheme="minorHAnsi" w:hint="eastAsia"/>
                <w:b/>
                <w:kern w:val="0"/>
                <w:sz w:val="16"/>
                <w:szCs w:val="16"/>
              </w:rPr>
              <w:t>R</w:t>
            </w:r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elief</w:t>
            </w:r>
          </w:p>
        </w:tc>
        <w:tc>
          <w:tcPr>
            <w:tcW w:w="1141" w:type="dxa"/>
            <w:vMerge w:val="restart"/>
            <w:vAlign w:val="center"/>
          </w:tcPr>
          <w:p w14:paraId="131C740F" w14:textId="7F90D85A" w:rsidR="00C165C4" w:rsidRDefault="00A423FA">
            <w:r w:rsidRPr="00E31A11">
              <w:rPr>
                <w:rFonts w:ascii="Times New Roman" w:eastAsia="HelveticaNeue-Condensed" w:hAnsi="Times New Roman" w:cs="Times New Roman"/>
                <w:b/>
                <w:kern w:val="0"/>
                <w:sz w:val="16"/>
                <w:szCs w:val="16"/>
              </w:rPr>
              <w:t>AdaBoost</w:t>
            </w:r>
          </w:p>
        </w:tc>
        <w:tc>
          <w:tcPr>
            <w:tcW w:w="3116" w:type="dxa"/>
            <w:vAlign w:val="center"/>
          </w:tcPr>
          <w:p w14:paraId="459D12E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35EA1AC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26B05868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3B65EB4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4FFFF36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929DD3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wavelet-HLH_glrlm_GrayLevelNonUniformityNormalized</w:t>
            </w:r>
          </w:p>
        </w:tc>
        <w:tc>
          <w:tcPr>
            <w:tcW w:w="3435" w:type="dxa"/>
            <w:vAlign w:val="center"/>
          </w:tcPr>
          <w:p w14:paraId="461820D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60C018D8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63C5D2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64CDA28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FE1630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wavelet-LHH_glcm_JointEntropy</w:t>
            </w:r>
          </w:p>
        </w:tc>
        <w:tc>
          <w:tcPr>
            <w:tcW w:w="3435" w:type="dxa"/>
            <w:vMerge w:val="restart"/>
            <w:vAlign w:val="center"/>
          </w:tcPr>
          <w:p w14:paraId="44A09D5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1D0482C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486104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662C412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ACC2D3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wavelet-LHH_glcm_SumEntropy</w:t>
            </w:r>
          </w:p>
        </w:tc>
        <w:tc>
          <w:tcPr>
            <w:tcW w:w="3435" w:type="dxa"/>
            <w:vMerge/>
          </w:tcPr>
          <w:p w14:paraId="15EF6BB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F76A241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1190B3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48CF31E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FBAB30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wavelet-HLH_glrlm_GrayLevelVariance</w:t>
            </w:r>
          </w:p>
        </w:tc>
        <w:tc>
          <w:tcPr>
            <w:tcW w:w="3435" w:type="dxa"/>
            <w:vMerge/>
          </w:tcPr>
          <w:p w14:paraId="4873D9C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C97BDDE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53B4DD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6F26DE3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128CAE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wavelet-HLH_glcm_DifferenceVariance</w:t>
            </w:r>
          </w:p>
        </w:tc>
        <w:tc>
          <w:tcPr>
            <w:tcW w:w="3435" w:type="dxa"/>
            <w:vMerge/>
          </w:tcPr>
          <w:p w14:paraId="54FC42B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31F050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145BDC9F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232B73B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501FC0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wavelet-LHH_glrlm_GrayLevelNonUniformityNormalized</w:t>
            </w:r>
          </w:p>
        </w:tc>
        <w:tc>
          <w:tcPr>
            <w:tcW w:w="3435" w:type="dxa"/>
            <w:vMerge/>
          </w:tcPr>
          <w:p w14:paraId="482F8C1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AFC1893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380FFAB7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581201E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5E05A2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wavelet-LHH_glcm_SumSquares</w:t>
            </w:r>
          </w:p>
        </w:tc>
        <w:tc>
          <w:tcPr>
            <w:tcW w:w="3435" w:type="dxa"/>
            <w:vMerge/>
          </w:tcPr>
          <w:p w14:paraId="4AEE81F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23C2434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74479C5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7A448BE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2B79A2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wavelet-HHH_ngtdm_Contrast</w:t>
            </w:r>
          </w:p>
        </w:tc>
        <w:tc>
          <w:tcPr>
            <w:tcW w:w="3435" w:type="dxa"/>
            <w:vMerge/>
          </w:tcPr>
          <w:p w14:paraId="48A1621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1DF74B8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0845CCA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78C94D47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DA68D7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original_glcm_MCC</w:t>
            </w:r>
          </w:p>
        </w:tc>
        <w:tc>
          <w:tcPr>
            <w:tcW w:w="3435" w:type="dxa"/>
            <w:vMerge/>
          </w:tcPr>
          <w:p w14:paraId="598EAF1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7E0EC3F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048DAA9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49D6EE8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588777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wavelet-LHH_glszm_GrayLevelVariance</w:t>
            </w:r>
          </w:p>
        </w:tc>
        <w:tc>
          <w:tcPr>
            <w:tcW w:w="3435" w:type="dxa"/>
            <w:vMerge/>
          </w:tcPr>
          <w:p w14:paraId="6F5B2D2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49E15FD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AD3D8B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1C2DEEA7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9292E0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wavelet-HHL_firstorder_Median</w:t>
            </w:r>
          </w:p>
        </w:tc>
        <w:tc>
          <w:tcPr>
            <w:tcW w:w="3435" w:type="dxa"/>
            <w:vMerge/>
          </w:tcPr>
          <w:p w14:paraId="2BD850B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9F5A1AB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FBE4EA5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22DBF19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ACF61E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Merge/>
          </w:tcPr>
          <w:p w14:paraId="30EAC78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4452917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1F48013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2863DB5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9E1BD0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wavelet-HLL_ngtdm_Strength</w:t>
            </w:r>
          </w:p>
        </w:tc>
        <w:tc>
          <w:tcPr>
            <w:tcW w:w="3435" w:type="dxa"/>
            <w:vMerge/>
          </w:tcPr>
          <w:p w14:paraId="041E2A3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A9667EC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3C460CEE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666ADB6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C70E40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wavelet-HLL_glszm_SmallAreaEmphasis</w:t>
            </w:r>
          </w:p>
        </w:tc>
        <w:tc>
          <w:tcPr>
            <w:tcW w:w="3435" w:type="dxa"/>
            <w:vMerge/>
          </w:tcPr>
          <w:p w14:paraId="01E99F7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8C85C56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771DB99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4A65427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9B30DF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wavelet-HHH_firstorder_Entropy</w:t>
            </w:r>
          </w:p>
        </w:tc>
        <w:tc>
          <w:tcPr>
            <w:tcW w:w="3435" w:type="dxa"/>
            <w:vMerge/>
          </w:tcPr>
          <w:p w14:paraId="552BB4E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1195B2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098B153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37BA1E9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A33B25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wavelet-HLH_glcm_JointEntropy</w:t>
            </w:r>
          </w:p>
        </w:tc>
        <w:tc>
          <w:tcPr>
            <w:tcW w:w="3435" w:type="dxa"/>
            <w:vMerge/>
          </w:tcPr>
          <w:p w14:paraId="2C4D6B4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1FC74DA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34CA071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457F9C4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B9A56B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wavelet-HLL_gldm_SmallDependenceHighGrayLevelEmphasis</w:t>
            </w:r>
          </w:p>
        </w:tc>
        <w:tc>
          <w:tcPr>
            <w:tcW w:w="3435" w:type="dxa"/>
            <w:vMerge/>
          </w:tcPr>
          <w:p w14:paraId="7AFD4993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E66C9E5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D1BB12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1A6701F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CC3962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wavelet-HHH_glcm_Autocorrelation</w:t>
            </w:r>
          </w:p>
        </w:tc>
        <w:tc>
          <w:tcPr>
            <w:tcW w:w="3435" w:type="dxa"/>
            <w:vMerge/>
          </w:tcPr>
          <w:p w14:paraId="766366A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37E30A7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85C484F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774ECAA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4C22FB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wavelet-LHH_glszm_SizeZoneNonUniformityNormalized</w:t>
            </w:r>
          </w:p>
        </w:tc>
        <w:tc>
          <w:tcPr>
            <w:tcW w:w="3435" w:type="dxa"/>
            <w:vMerge/>
          </w:tcPr>
          <w:p w14:paraId="48ADED8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B4212C5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2B1D63FD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2191BB47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AE</w:t>
            </w:r>
          </w:p>
        </w:tc>
        <w:tc>
          <w:tcPr>
            <w:tcW w:w="3116" w:type="dxa"/>
            <w:vMerge w:val="restart"/>
          </w:tcPr>
          <w:p w14:paraId="6ECA488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614CD2D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578D7FC2" w14:textId="77777777">
        <w:trPr>
          <w:trHeight w:val="90"/>
        </w:trPr>
        <w:tc>
          <w:tcPr>
            <w:tcW w:w="830" w:type="dxa"/>
            <w:vMerge/>
            <w:vAlign w:val="center"/>
          </w:tcPr>
          <w:p w14:paraId="10D6E909" w14:textId="77777777" w:rsidR="00C165C4" w:rsidRDefault="00C165C4"/>
        </w:tc>
        <w:tc>
          <w:tcPr>
            <w:tcW w:w="1141" w:type="dxa"/>
            <w:vMerge/>
            <w:vAlign w:val="center"/>
          </w:tcPr>
          <w:p w14:paraId="1FB6AD1A" w14:textId="77777777" w:rsidR="00C165C4" w:rsidRDefault="00C165C4"/>
        </w:tc>
        <w:tc>
          <w:tcPr>
            <w:tcW w:w="3116" w:type="dxa"/>
            <w:vMerge/>
          </w:tcPr>
          <w:p w14:paraId="3E1B8614" w14:textId="77777777" w:rsidR="00C165C4" w:rsidRDefault="00C165C4"/>
        </w:tc>
        <w:tc>
          <w:tcPr>
            <w:tcW w:w="3435" w:type="dxa"/>
            <w:vAlign w:val="center"/>
          </w:tcPr>
          <w:p w14:paraId="40F3799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0BD10E3C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6A6B1BC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A1492A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724A0A5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D7AD1D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23516DDA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6E1BC13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9CFC49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72B52FC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2BF64F6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wavelet-HLL_glszm_LargeAreaHighGrayLevelEmphasis</w:t>
            </w:r>
          </w:p>
        </w:tc>
      </w:tr>
      <w:tr w:rsidR="00C165C4" w14:paraId="7D062C44" w14:textId="77777777">
        <w:trPr>
          <w:trHeight w:val="26"/>
        </w:trPr>
        <w:tc>
          <w:tcPr>
            <w:tcW w:w="830" w:type="dxa"/>
            <w:vMerge/>
            <w:vAlign w:val="center"/>
          </w:tcPr>
          <w:p w14:paraId="05EFFD98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62E068F0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DT</w:t>
            </w:r>
          </w:p>
        </w:tc>
        <w:tc>
          <w:tcPr>
            <w:tcW w:w="3116" w:type="dxa"/>
            <w:vAlign w:val="center"/>
          </w:tcPr>
          <w:p w14:paraId="5626AC4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24AC31F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4326174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70DD34D8" w14:textId="77777777" w:rsidR="00C165C4" w:rsidRDefault="00C165C4"/>
        </w:tc>
        <w:tc>
          <w:tcPr>
            <w:tcW w:w="1141" w:type="dxa"/>
            <w:vMerge/>
            <w:vAlign w:val="center"/>
          </w:tcPr>
          <w:p w14:paraId="7141445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FE6CF6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wavelet-HLH_glrlm_GrayLevelNonUniformityNormalized</w:t>
            </w:r>
          </w:p>
        </w:tc>
        <w:tc>
          <w:tcPr>
            <w:tcW w:w="3435" w:type="dxa"/>
            <w:vAlign w:val="center"/>
          </w:tcPr>
          <w:p w14:paraId="04AEDB7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60A94221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7570D34" w14:textId="77777777" w:rsidR="00C165C4" w:rsidRDefault="00C165C4"/>
        </w:tc>
        <w:tc>
          <w:tcPr>
            <w:tcW w:w="1141" w:type="dxa"/>
            <w:vMerge/>
            <w:vAlign w:val="center"/>
          </w:tcPr>
          <w:p w14:paraId="51A24FA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AD638E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wavelet-LHH_glcm_JointEntropy</w:t>
            </w:r>
          </w:p>
        </w:tc>
        <w:tc>
          <w:tcPr>
            <w:tcW w:w="3435" w:type="dxa"/>
            <w:vAlign w:val="center"/>
          </w:tcPr>
          <w:p w14:paraId="6752704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1B07BD0A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85AE7FE" w14:textId="77777777" w:rsidR="00C165C4" w:rsidRDefault="00C165C4"/>
        </w:tc>
        <w:tc>
          <w:tcPr>
            <w:tcW w:w="1141" w:type="dxa"/>
            <w:vMerge/>
            <w:vAlign w:val="center"/>
          </w:tcPr>
          <w:p w14:paraId="3282ECB7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3C0027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wavelet-LHH_glcm_SumEntropy</w:t>
            </w:r>
          </w:p>
        </w:tc>
        <w:tc>
          <w:tcPr>
            <w:tcW w:w="3435" w:type="dxa"/>
            <w:vMerge w:val="restart"/>
            <w:vAlign w:val="center"/>
          </w:tcPr>
          <w:p w14:paraId="582B953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wavelet-HLL_glszm_LargeAreaHighGrayLevelEmphasis</w:t>
            </w:r>
          </w:p>
        </w:tc>
      </w:tr>
      <w:tr w:rsidR="00C165C4" w14:paraId="2A87117B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12EBF79C" w14:textId="77777777" w:rsidR="00C165C4" w:rsidRDefault="00C165C4"/>
        </w:tc>
        <w:tc>
          <w:tcPr>
            <w:tcW w:w="1141" w:type="dxa"/>
            <w:vMerge/>
            <w:vAlign w:val="center"/>
          </w:tcPr>
          <w:p w14:paraId="0186E06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E5AD8B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wavelet-HLH_glrlm_GrayLevelVariance</w:t>
            </w:r>
          </w:p>
        </w:tc>
        <w:tc>
          <w:tcPr>
            <w:tcW w:w="3435" w:type="dxa"/>
            <w:vMerge/>
          </w:tcPr>
          <w:p w14:paraId="6E39629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0E91AA6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AB671C7" w14:textId="77777777" w:rsidR="00C165C4" w:rsidRDefault="00C165C4"/>
        </w:tc>
        <w:tc>
          <w:tcPr>
            <w:tcW w:w="1141" w:type="dxa"/>
            <w:vMerge/>
            <w:vAlign w:val="center"/>
          </w:tcPr>
          <w:p w14:paraId="6437ADD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714128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wavelet-HLH_glcm_DifferenceVariance</w:t>
            </w:r>
          </w:p>
        </w:tc>
        <w:tc>
          <w:tcPr>
            <w:tcW w:w="3435" w:type="dxa"/>
            <w:vMerge/>
          </w:tcPr>
          <w:p w14:paraId="68188D1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5515757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59B018BC" w14:textId="77777777" w:rsidR="00C165C4" w:rsidRDefault="00C165C4"/>
        </w:tc>
        <w:tc>
          <w:tcPr>
            <w:tcW w:w="1141" w:type="dxa"/>
            <w:vMerge/>
            <w:vAlign w:val="center"/>
          </w:tcPr>
          <w:p w14:paraId="53B1DA9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91C653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wavelet-LHH_glrlm_GrayLevelNonUniformityNormalized</w:t>
            </w:r>
          </w:p>
        </w:tc>
        <w:tc>
          <w:tcPr>
            <w:tcW w:w="3435" w:type="dxa"/>
            <w:vMerge/>
          </w:tcPr>
          <w:p w14:paraId="0164DBC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BB9278C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6C904E7D" w14:textId="77777777" w:rsidR="00C165C4" w:rsidRDefault="00C165C4"/>
        </w:tc>
        <w:tc>
          <w:tcPr>
            <w:tcW w:w="1141" w:type="dxa"/>
            <w:vMerge/>
            <w:vAlign w:val="center"/>
          </w:tcPr>
          <w:p w14:paraId="77200B5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360808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wavelet-LHH_glcm_SumSquares</w:t>
            </w:r>
          </w:p>
        </w:tc>
        <w:tc>
          <w:tcPr>
            <w:tcW w:w="3435" w:type="dxa"/>
            <w:vMerge/>
          </w:tcPr>
          <w:p w14:paraId="4830304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C49029A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092F2D8F" w14:textId="77777777" w:rsidR="00C165C4" w:rsidRDefault="00C165C4"/>
        </w:tc>
        <w:tc>
          <w:tcPr>
            <w:tcW w:w="1141" w:type="dxa"/>
            <w:vMerge/>
            <w:vAlign w:val="center"/>
          </w:tcPr>
          <w:p w14:paraId="71F378A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4677C6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wavelet-HHH_ngtdm_Contrast</w:t>
            </w:r>
          </w:p>
        </w:tc>
        <w:tc>
          <w:tcPr>
            <w:tcW w:w="3435" w:type="dxa"/>
            <w:vMerge/>
          </w:tcPr>
          <w:p w14:paraId="311B383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B1C0056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7F5BF9D" w14:textId="77777777" w:rsidR="00C165C4" w:rsidRDefault="00C165C4"/>
        </w:tc>
        <w:tc>
          <w:tcPr>
            <w:tcW w:w="1141" w:type="dxa"/>
            <w:vMerge/>
            <w:vAlign w:val="center"/>
          </w:tcPr>
          <w:p w14:paraId="49C4B2A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A0617C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original_glcm_MCC</w:t>
            </w:r>
          </w:p>
        </w:tc>
        <w:tc>
          <w:tcPr>
            <w:tcW w:w="3435" w:type="dxa"/>
            <w:vMerge/>
          </w:tcPr>
          <w:p w14:paraId="76CB94E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C4CE7A2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C45D9DA" w14:textId="77777777" w:rsidR="00C165C4" w:rsidRDefault="00C165C4"/>
        </w:tc>
        <w:tc>
          <w:tcPr>
            <w:tcW w:w="1141" w:type="dxa"/>
            <w:vMerge/>
            <w:vAlign w:val="center"/>
          </w:tcPr>
          <w:p w14:paraId="1EC36EB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A7B395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wavelet-LHH_glszm_GrayLevelVariance</w:t>
            </w:r>
          </w:p>
        </w:tc>
        <w:tc>
          <w:tcPr>
            <w:tcW w:w="3435" w:type="dxa"/>
            <w:vMerge/>
          </w:tcPr>
          <w:p w14:paraId="7452ECA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4D74095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D5EF12B" w14:textId="77777777" w:rsidR="00C165C4" w:rsidRDefault="00C165C4"/>
        </w:tc>
        <w:tc>
          <w:tcPr>
            <w:tcW w:w="1141" w:type="dxa"/>
            <w:vMerge/>
            <w:vAlign w:val="center"/>
          </w:tcPr>
          <w:p w14:paraId="5E56C4C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1C6FA8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wavelet-HHL_firstorder_Median</w:t>
            </w:r>
          </w:p>
        </w:tc>
        <w:tc>
          <w:tcPr>
            <w:tcW w:w="3435" w:type="dxa"/>
            <w:vMerge/>
          </w:tcPr>
          <w:p w14:paraId="0986D64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CE261E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0D53EFD" w14:textId="77777777" w:rsidR="00C165C4" w:rsidRDefault="00C165C4"/>
        </w:tc>
        <w:tc>
          <w:tcPr>
            <w:tcW w:w="1141" w:type="dxa"/>
            <w:vMerge/>
            <w:vAlign w:val="center"/>
          </w:tcPr>
          <w:p w14:paraId="2FDE45D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D2AA32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Merge/>
          </w:tcPr>
          <w:p w14:paraId="67C1B24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058BB98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63D1E521" w14:textId="77777777" w:rsidR="00C165C4" w:rsidRDefault="00C165C4"/>
        </w:tc>
        <w:tc>
          <w:tcPr>
            <w:tcW w:w="1141" w:type="dxa"/>
            <w:vMerge/>
            <w:vAlign w:val="center"/>
          </w:tcPr>
          <w:p w14:paraId="06500E8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849842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wavelet-HLL_ngtdm_Strength</w:t>
            </w:r>
          </w:p>
        </w:tc>
        <w:tc>
          <w:tcPr>
            <w:tcW w:w="3435" w:type="dxa"/>
            <w:vMerge/>
          </w:tcPr>
          <w:p w14:paraId="4760318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79051D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77218EDB" w14:textId="77777777" w:rsidR="00C165C4" w:rsidRDefault="00C165C4"/>
        </w:tc>
        <w:tc>
          <w:tcPr>
            <w:tcW w:w="1141" w:type="dxa"/>
            <w:vMerge/>
            <w:vAlign w:val="center"/>
          </w:tcPr>
          <w:p w14:paraId="5D72633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8541D8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wavelet-HLL_glszm_SmallAreaEmphasis</w:t>
            </w:r>
          </w:p>
        </w:tc>
        <w:tc>
          <w:tcPr>
            <w:tcW w:w="3435" w:type="dxa"/>
            <w:vMerge/>
          </w:tcPr>
          <w:p w14:paraId="1DFE806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252263E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069FC8CC" w14:textId="77777777" w:rsidR="00C165C4" w:rsidRDefault="00C165C4"/>
        </w:tc>
        <w:tc>
          <w:tcPr>
            <w:tcW w:w="1141" w:type="dxa"/>
            <w:vMerge/>
            <w:vAlign w:val="center"/>
          </w:tcPr>
          <w:p w14:paraId="3AE6F5F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97756A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wavelet-HHH_firstorder_Entropy</w:t>
            </w:r>
          </w:p>
        </w:tc>
        <w:tc>
          <w:tcPr>
            <w:tcW w:w="3435" w:type="dxa"/>
            <w:vMerge/>
          </w:tcPr>
          <w:p w14:paraId="0245296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20B775E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1491D97E" w14:textId="77777777" w:rsidR="00C165C4" w:rsidRDefault="00C165C4"/>
        </w:tc>
        <w:tc>
          <w:tcPr>
            <w:tcW w:w="1141" w:type="dxa"/>
            <w:vMerge/>
            <w:vAlign w:val="center"/>
          </w:tcPr>
          <w:p w14:paraId="3A516D6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0DEA57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wavelet-HLH_glcm_JointEntropy</w:t>
            </w:r>
          </w:p>
        </w:tc>
        <w:tc>
          <w:tcPr>
            <w:tcW w:w="3435" w:type="dxa"/>
            <w:vMerge/>
          </w:tcPr>
          <w:p w14:paraId="587F988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C652A0D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7CEF2271" w14:textId="77777777" w:rsidR="00C165C4" w:rsidRDefault="00C165C4"/>
        </w:tc>
        <w:tc>
          <w:tcPr>
            <w:tcW w:w="1141" w:type="dxa"/>
            <w:vMerge/>
            <w:vAlign w:val="center"/>
          </w:tcPr>
          <w:p w14:paraId="7D094C5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8C1EEF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wavelet-HLL_gldm_SmallDependenceHighGrayLevelEmphasis</w:t>
            </w:r>
          </w:p>
        </w:tc>
        <w:tc>
          <w:tcPr>
            <w:tcW w:w="3435" w:type="dxa"/>
            <w:vMerge/>
          </w:tcPr>
          <w:p w14:paraId="72FA038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FCD3B1C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500B2BEF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57A1495D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GP</w:t>
            </w:r>
          </w:p>
        </w:tc>
        <w:tc>
          <w:tcPr>
            <w:tcW w:w="3116" w:type="dxa"/>
            <w:vAlign w:val="center"/>
          </w:tcPr>
          <w:p w14:paraId="618850F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45963DC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4DD4C4EE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6F617B02" w14:textId="77777777" w:rsidR="00C165C4" w:rsidRDefault="00C165C4"/>
        </w:tc>
        <w:tc>
          <w:tcPr>
            <w:tcW w:w="1141" w:type="dxa"/>
            <w:vMerge/>
            <w:vAlign w:val="center"/>
          </w:tcPr>
          <w:p w14:paraId="09B8F3C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76C596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32ADBA6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2C87F0E1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693AB2F" w14:textId="77777777" w:rsidR="00C165C4" w:rsidRDefault="00C165C4"/>
        </w:tc>
        <w:tc>
          <w:tcPr>
            <w:tcW w:w="1141" w:type="dxa"/>
            <w:vMerge/>
            <w:vAlign w:val="center"/>
          </w:tcPr>
          <w:p w14:paraId="1A1B2A47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F31B78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 w:val="restart"/>
            <w:vAlign w:val="center"/>
          </w:tcPr>
          <w:p w14:paraId="515B097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49D159E4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630B3DD" w14:textId="77777777" w:rsidR="00C165C4" w:rsidRDefault="00C165C4"/>
        </w:tc>
        <w:tc>
          <w:tcPr>
            <w:tcW w:w="1141" w:type="dxa"/>
            <w:vMerge/>
            <w:vAlign w:val="center"/>
          </w:tcPr>
          <w:p w14:paraId="4571141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E1D1C2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/>
          </w:tcPr>
          <w:p w14:paraId="5DCE2E4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26FA5C1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F725757" w14:textId="77777777" w:rsidR="00C165C4" w:rsidRDefault="00C165C4"/>
        </w:tc>
        <w:tc>
          <w:tcPr>
            <w:tcW w:w="1141" w:type="dxa"/>
            <w:vMerge/>
            <w:vAlign w:val="center"/>
          </w:tcPr>
          <w:p w14:paraId="608DAAC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5DE609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/>
          </w:tcPr>
          <w:p w14:paraId="2F2CBD8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D85D91F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036C26A" w14:textId="77777777" w:rsidR="00C165C4" w:rsidRDefault="00C165C4"/>
        </w:tc>
        <w:tc>
          <w:tcPr>
            <w:tcW w:w="1141" w:type="dxa"/>
            <w:vMerge/>
            <w:vAlign w:val="center"/>
          </w:tcPr>
          <w:p w14:paraId="7FCD4C8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1FD9FC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/>
          </w:tcPr>
          <w:p w14:paraId="79E83D5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AF74949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2E752C0" w14:textId="77777777" w:rsidR="00C165C4" w:rsidRDefault="00C165C4"/>
        </w:tc>
        <w:tc>
          <w:tcPr>
            <w:tcW w:w="1141" w:type="dxa"/>
            <w:vMerge/>
            <w:vAlign w:val="center"/>
          </w:tcPr>
          <w:p w14:paraId="2F5E7D7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6FF554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/>
          </w:tcPr>
          <w:p w14:paraId="1C768C7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82B74D1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4BC334C2" w14:textId="77777777" w:rsidR="00C165C4" w:rsidRDefault="00C165C4"/>
        </w:tc>
        <w:tc>
          <w:tcPr>
            <w:tcW w:w="1141" w:type="dxa"/>
            <w:vMerge/>
            <w:vAlign w:val="center"/>
          </w:tcPr>
          <w:p w14:paraId="1ACBDC0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9C3F0E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/>
          </w:tcPr>
          <w:p w14:paraId="0CFE706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3C227D3" w14:textId="77777777">
        <w:trPr>
          <w:trHeight w:val="113"/>
        </w:trPr>
        <w:tc>
          <w:tcPr>
            <w:tcW w:w="830" w:type="dxa"/>
            <w:vMerge/>
            <w:vAlign w:val="center"/>
          </w:tcPr>
          <w:p w14:paraId="562D3564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1F661166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LASSO</w:t>
            </w:r>
          </w:p>
        </w:tc>
        <w:tc>
          <w:tcPr>
            <w:tcW w:w="3116" w:type="dxa"/>
          </w:tcPr>
          <w:p w14:paraId="29B6484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50FEA30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3FCD801C" w14:textId="77777777">
        <w:trPr>
          <w:trHeight w:val="100"/>
        </w:trPr>
        <w:tc>
          <w:tcPr>
            <w:tcW w:w="830" w:type="dxa"/>
            <w:vMerge/>
            <w:vAlign w:val="center"/>
          </w:tcPr>
          <w:p w14:paraId="5A7EBE64" w14:textId="77777777" w:rsidR="00C165C4" w:rsidRDefault="00C165C4"/>
        </w:tc>
        <w:tc>
          <w:tcPr>
            <w:tcW w:w="1141" w:type="dxa"/>
            <w:vMerge/>
            <w:vAlign w:val="center"/>
          </w:tcPr>
          <w:p w14:paraId="4B5ADC0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</w:tcPr>
          <w:p w14:paraId="77B76F8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wavelet-HLH_glrlm_GrayLevelNonUniformityNormalized</w:t>
            </w:r>
          </w:p>
        </w:tc>
        <w:tc>
          <w:tcPr>
            <w:tcW w:w="3435" w:type="dxa"/>
            <w:vAlign w:val="center"/>
          </w:tcPr>
          <w:p w14:paraId="533F55D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5392FAC7" w14:textId="77777777">
        <w:trPr>
          <w:trHeight w:val="100"/>
        </w:trPr>
        <w:tc>
          <w:tcPr>
            <w:tcW w:w="830" w:type="dxa"/>
            <w:vMerge/>
            <w:vAlign w:val="center"/>
          </w:tcPr>
          <w:p w14:paraId="49B88BF0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47DD40E4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</w:tcPr>
          <w:p w14:paraId="0E0F4858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7B56FF7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5B263C46" w14:textId="77777777">
        <w:trPr>
          <w:trHeight w:val="100"/>
        </w:trPr>
        <w:tc>
          <w:tcPr>
            <w:tcW w:w="830" w:type="dxa"/>
            <w:vMerge/>
            <w:vAlign w:val="center"/>
          </w:tcPr>
          <w:p w14:paraId="48AB850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71B241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</w:tcPr>
          <w:p w14:paraId="6745BD8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798414F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wavelet-HLL_glszm_LargeAreaHighGrayLevelEmphasis</w:t>
            </w:r>
          </w:p>
        </w:tc>
      </w:tr>
      <w:tr w:rsidR="00C165C4" w14:paraId="71CA370A" w14:textId="77777777">
        <w:trPr>
          <w:trHeight w:val="26"/>
        </w:trPr>
        <w:tc>
          <w:tcPr>
            <w:tcW w:w="830" w:type="dxa"/>
            <w:vMerge/>
            <w:vAlign w:val="center"/>
          </w:tcPr>
          <w:p w14:paraId="64E327C3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797957FA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LDA</w:t>
            </w:r>
          </w:p>
        </w:tc>
        <w:tc>
          <w:tcPr>
            <w:tcW w:w="3116" w:type="dxa"/>
            <w:vAlign w:val="center"/>
          </w:tcPr>
          <w:p w14:paraId="3F31007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55ECA03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76D9EC23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75AE6028" w14:textId="77777777" w:rsidR="00C165C4" w:rsidRDefault="00C165C4"/>
        </w:tc>
        <w:tc>
          <w:tcPr>
            <w:tcW w:w="1141" w:type="dxa"/>
            <w:vMerge/>
            <w:vAlign w:val="center"/>
          </w:tcPr>
          <w:p w14:paraId="3DABE38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6449BC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wavelet-HLH_glrlm_GrayLevelNonUniformityNormalized</w:t>
            </w:r>
          </w:p>
        </w:tc>
        <w:tc>
          <w:tcPr>
            <w:tcW w:w="3435" w:type="dxa"/>
            <w:vAlign w:val="center"/>
          </w:tcPr>
          <w:p w14:paraId="1118935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50BB5875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144F201" w14:textId="77777777" w:rsidR="00C165C4" w:rsidRDefault="00C165C4"/>
        </w:tc>
        <w:tc>
          <w:tcPr>
            <w:tcW w:w="1141" w:type="dxa"/>
            <w:vMerge/>
            <w:vAlign w:val="center"/>
          </w:tcPr>
          <w:p w14:paraId="6D04CA6E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BD6D56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wavelet-LHH_glcm_JointEntropy</w:t>
            </w:r>
          </w:p>
        </w:tc>
        <w:tc>
          <w:tcPr>
            <w:tcW w:w="3435" w:type="dxa"/>
            <w:vMerge w:val="restart"/>
            <w:vAlign w:val="center"/>
          </w:tcPr>
          <w:p w14:paraId="2BC5723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40851810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3E3D6E59" w14:textId="77777777" w:rsidR="00C165C4" w:rsidRDefault="00C165C4"/>
        </w:tc>
        <w:tc>
          <w:tcPr>
            <w:tcW w:w="1141" w:type="dxa"/>
            <w:vMerge/>
            <w:vAlign w:val="center"/>
          </w:tcPr>
          <w:p w14:paraId="55BF311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2CBE4C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wavelet-LHH_glcm_SumEntropy</w:t>
            </w:r>
          </w:p>
        </w:tc>
        <w:tc>
          <w:tcPr>
            <w:tcW w:w="3435" w:type="dxa"/>
            <w:vMerge/>
          </w:tcPr>
          <w:p w14:paraId="0314657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64222E8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CF9007F" w14:textId="77777777" w:rsidR="00C165C4" w:rsidRDefault="00C165C4"/>
        </w:tc>
        <w:tc>
          <w:tcPr>
            <w:tcW w:w="1141" w:type="dxa"/>
            <w:vMerge/>
            <w:vAlign w:val="center"/>
          </w:tcPr>
          <w:p w14:paraId="0794DB1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4A5916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wavelet-HLH_glrlm_GrayLevelVariance</w:t>
            </w:r>
          </w:p>
        </w:tc>
        <w:tc>
          <w:tcPr>
            <w:tcW w:w="3435" w:type="dxa"/>
            <w:vMerge/>
          </w:tcPr>
          <w:p w14:paraId="0EC77E3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1B7F875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0241DBBA" w14:textId="77777777" w:rsidR="00C165C4" w:rsidRDefault="00C165C4"/>
        </w:tc>
        <w:tc>
          <w:tcPr>
            <w:tcW w:w="1141" w:type="dxa"/>
            <w:vMerge/>
            <w:vAlign w:val="center"/>
          </w:tcPr>
          <w:p w14:paraId="33971FF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7B17BA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wavelet-HLH_glcm_DifferenceVariance</w:t>
            </w:r>
          </w:p>
        </w:tc>
        <w:tc>
          <w:tcPr>
            <w:tcW w:w="3435" w:type="dxa"/>
            <w:vMerge/>
          </w:tcPr>
          <w:p w14:paraId="7EE1A65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1E44634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9C35CAB" w14:textId="77777777" w:rsidR="00C165C4" w:rsidRDefault="00C165C4"/>
        </w:tc>
        <w:tc>
          <w:tcPr>
            <w:tcW w:w="1141" w:type="dxa"/>
            <w:vMerge/>
            <w:vAlign w:val="center"/>
          </w:tcPr>
          <w:p w14:paraId="56C706D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C5EC76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wavelet-LHH_glrlm_GrayLevelNonUniformityNormalized</w:t>
            </w:r>
          </w:p>
        </w:tc>
        <w:tc>
          <w:tcPr>
            <w:tcW w:w="3435" w:type="dxa"/>
            <w:vMerge/>
          </w:tcPr>
          <w:p w14:paraId="4B150EC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B8D5BAA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2D65F9EE" w14:textId="77777777" w:rsidR="00C165C4" w:rsidRDefault="00C165C4"/>
        </w:tc>
        <w:tc>
          <w:tcPr>
            <w:tcW w:w="1141" w:type="dxa"/>
            <w:vMerge/>
            <w:vAlign w:val="center"/>
          </w:tcPr>
          <w:p w14:paraId="3C31EC6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2477DE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wavelet-LHH_glcm_SumSquares</w:t>
            </w:r>
          </w:p>
        </w:tc>
        <w:tc>
          <w:tcPr>
            <w:tcW w:w="3435" w:type="dxa"/>
            <w:vMerge/>
          </w:tcPr>
          <w:p w14:paraId="6BB5766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E995763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69024C6A" w14:textId="77777777" w:rsidR="00C165C4" w:rsidRDefault="00C165C4"/>
        </w:tc>
        <w:tc>
          <w:tcPr>
            <w:tcW w:w="1141" w:type="dxa"/>
            <w:vMerge/>
            <w:vAlign w:val="center"/>
          </w:tcPr>
          <w:p w14:paraId="183A7F8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73B7C5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wavelet-HHH_ngtdm_Contrast</w:t>
            </w:r>
          </w:p>
        </w:tc>
        <w:tc>
          <w:tcPr>
            <w:tcW w:w="3435" w:type="dxa"/>
            <w:vMerge/>
          </w:tcPr>
          <w:p w14:paraId="601EF49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7484E8E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BBA3C57" w14:textId="77777777" w:rsidR="00C165C4" w:rsidRDefault="00C165C4"/>
        </w:tc>
        <w:tc>
          <w:tcPr>
            <w:tcW w:w="1141" w:type="dxa"/>
            <w:vMerge/>
            <w:vAlign w:val="center"/>
          </w:tcPr>
          <w:p w14:paraId="32A9CB7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6EF89C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original_glcm_MCC</w:t>
            </w:r>
          </w:p>
        </w:tc>
        <w:tc>
          <w:tcPr>
            <w:tcW w:w="3435" w:type="dxa"/>
            <w:vMerge/>
          </w:tcPr>
          <w:p w14:paraId="1E860A5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633B06F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4BFA5CFA" w14:textId="77777777" w:rsidR="00C165C4" w:rsidRDefault="00C165C4"/>
        </w:tc>
        <w:tc>
          <w:tcPr>
            <w:tcW w:w="1141" w:type="dxa"/>
            <w:vMerge/>
            <w:vAlign w:val="center"/>
          </w:tcPr>
          <w:p w14:paraId="5ECDAFE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3E2C70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wavelet-LHH_glszm_GrayLevelVariance</w:t>
            </w:r>
          </w:p>
        </w:tc>
        <w:tc>
          <w:tcPr>
            <w:tcW w:w="3435" w:type="dxa"/>
            <w:vMerge/>
          </w:tcPr>
          <w:p w14:paraId="7DFB212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1EF17D2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28044F18" w14:textId="77777777" w:rsidR="00C165C4" w:rsidRDefault="00C165C4"/>
        </w:tc>
        <w:tc>
          <w:tcPr>
            <w:tcW w:w="1141" w:type="dxa"/>
            <w:vMerge/>
            <w:vAlign w:val="center"/>
          </w:tcPr>
          <w:p w14:paraId="485B0B1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7C5FE4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wavelet-HHL_firstorder_Median</w:t>
            </w:r>
          </w:p>
        </w:tc>
        <w:tc>
          <w:tcPr>
            <w:tcW w:w="3435" w:type="dxa"/>
            <w:vMerge/>
          </w:tcPr>
          <w:p w14:paraId="31B899C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EAC2CBA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C718831" w14:textId="77777777" w:rsidR="00C165C4" w:rsidRDefault="00C165C4"/>
        </w:tc>
        <w:tc>
          <w:tcPr>
            <w:tcW w:w="1141" w:type="dxa"/>
            <w:vMerge/>
            <w:vAlign w:val="center"/>
          </w:tcPr>
          <w:p w14:paraId="4A827C6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AEBECB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Merge/>
          </w:tcPr>
          <w:p w14:paraId="17E3F14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44DAF6A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E3C9FAE" w14:textId="77777777" w:rsidR="00C165C4" w:rsidRDefault="00C165C4"/>
        </w:tc>
        <w:tc>
          <w:tcPr>
            <w:tcW w:w="1141" w:type="dxa"/>
            <w:vMerge/>
            <w:vAlign w:val="center"/>
          </w:tcPr>
          <w:p w14:paraId="06C6B45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0008D0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wavelet-HLL_ngtdm_Strength</w:t>
            </w:r>
          </w:p>
        </w:tc>
        <w:tc>
          <w:tcPr>
            <w:tcW w:w="3435" w:type="dxa"/>
            <w:vMerge/>
          </w:tcPr>
          <w:p w14:paraId="002EF3D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2FAC603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34F3858" w14:textId="77777777" w:rsidR="00C165C4" w:rsidRDefault="00C165C4"/>
        </w:tc>
        <w:tc>
          <w:tcPr>
            <w:tcW w:w="1141" w:type="dxa"/>
            <w:vMerge/>
            <w:vAlign w:val="center"/>
          </w:tcPr>
          <w:p w14:paraId="2131711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0CC797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wavelet-HLL_glszm_SmallAreaEmphasis</w:t>
            </w:r>
          </w:p>
        </w:tc>
        <w:tc>
          <w:tcPr>
            <w:tcW w:w="3435" w:type="dxa"/>
            <w:vMerge/>
          </w:tcPr>
          <w:p w14:paraId="3F5D8D1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92FC24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698B1C6E" w14:textId="77777777" w:rsidR="00C165C4" w:rsidRDefault="00C165C4"/>
        </w:tc>
        <w:tc>
          <w:tcPr>
            <w:tcW w:w="1141" w:type="dxa"/>
            <w:vMerge/>
            <w:vAlign w:val="center"/>
          </w:tcPr>
          <w:p w14:paraId="18CEA2C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A47453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wavelet-HHH_firstorder_Entropy</w:t>
            </w:r>
          </w:p>
        </w:tc>
        <w:tc>
          <w:tcPr>
            <w:tcW w:w="3435" w:type="dxa"/>
            <w:vMerge/>
          </w:tcPr>
          <w:p w14:paraId="2B38480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C2BB4CA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83C1AAC" w14:textId="77777777" w:rsidR="00C165C4" w:rsidRDefault="00C165C4"/>
        </w:tc>
        <w:tc>
          <w:tcPr>
            <w:tcW w:w="1141" w:type="dxa"/>
            <w:vMerge/>
            <w:vAlign w:val="center"/>
          </w:tcPr>
          <w:p w14:paraId="24D7F0E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B41C58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wavelet-HLH_glcm_JointEntropy</w:t>
            </w:r>
          </w:p>
        </w:tc>
        <w:tc>
          <w:tcPr>
            <w:tcW w:w="3435" w:type="dxa"/>
            <w:vMerge/>
          </w:tcPr>
          <w:p w14:paraId="7542BBC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0A8A787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3C37309" w14:textId="77777777" w:rsidR="00C165C4" w:rsidRDefault="00C165C4"/>
        </w:tc>
        <w:tc>
          <w:tcPr>
            <w:tcW w:w="1141" w:type="dxa"/>
            <w:vMerge/>
            <w:vAlign w:val="center"/>
          </w:tcPr>
          <w:p w14:paraId="0C210F5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B55513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wavelet-HLL_gldm_SmallDependenceHighGrayLevelEmphasis</w:t>
            </w:r>
          </w:p>
        </w:tc>
        <w:tc>
          <w:tcPr>
            <w:tcW w:w="3435" w:type="dxa"/>
            <w:vMerge/>
          </w:tcPr>
          <w:p w14:paraId="431AA7E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EDC190B" w14:textId="77777777">
        <w:trPr>
          <w:trHeight w:val="26"/>
        </w:trPr>
        <w:tc>
          <w:tcPr>
            <w:tcW w:w="830" w:type="dxa"/>
            <w:vMerge/>
            <w:vAlign w:val="center"/>
          </w:tcPr>
          <w:p w14:paraId="112FD8FC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73A40799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LR</w:t>
            </w:r>
          </w:p>
        </w:tc>
        <w:tc>
          <w:tcPr>
            <w:tcW w:w="3116" w:type="dxa"/>
            <w:vAlign w:val="center"/>
          </w:tcPr>
          <w:p w14:paraId="76C4606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66B452D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427D581A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CB98147" w14:textId="77777777" w:rsidR="00C165C4" w:rsidRDefault="00C165C4"/>
        </w:tc>
        <w:tc>
          <w:tcPr>
            <w:tcW w:w="1141" w:type="dxa"/>
            <w:vMerge/>
            <w:vAlign w:val="center"/>
          </w:tcPr>
          <w:p w14:paraId="03A1692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24C716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wavelet-HLH_glrlm_GrayLevelNonUniformityNormalized</w:t>
            </w:r>
          </w:p>
        </w:tc>
        <w:tc>
          <w:tcPr>
            <w:tcW w:w="3435" w:type="dxa"/>
            <w:vAlign w:val="center"/>
          </w:tcPr>
          <w:p w14:paraId="29A88ED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71B59915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DA9B08A" w14:textId="77777777" w:rsidR="00C165C4" w:rsidRDefault="00C165C4"/>
        </w:tc>
        <w:tc>
          <w:tcPr>
            <w:tcW w:w="1141" w:type="dxa"/>
            <w:vMerge/>
            <w:vAlign w:val="center"/>
          </w:tcPr>
          <w:p w14:paraId="51E688D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41C200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wavelet-LHH_glcm_JointEntropy</w:t>
            </w:r>
          </w:p>
        </w:tc>
        <w:tc>
          <w:tcPr>
            <w:tcW w:w="3435" w:type="dxa"/>
            <w:vAlign w:val="center"/>
          </w:tcPr>
          <w:p w14:paraId="1605A5C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2B6D4889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EBEBA01" w14:textId="77777777" w:rsidR="00C165C4" w:rsidRDefault="00C165C4"/>
        </w:tc>
        <w:tc>
          <w:tcPr>
            <w:tcW w:w="1141" w:type="dxa"/>
            <w:vMerge/>
            <w:vAlign w:val="center"/>
          </w:tcPr>
          <w:p w14:paraId="55F2B07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A68F25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wavelet-LHH_glcm_SumEntropy</w:t>
            </w:r>
          </w:p>
        </w:tc>
        <w:tc>
          <w:tcPr>
            <w:tcW w:w="3435" w:type="dxa"/>
            <w:vMerge w:val="restart"/>
            <w:vAlign w:val="center"/>
          </w:tcPr>
          <w:p w14:paraId="0724D78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wavelet-HLL_glszm_LargeAreaHighGrayLevelEmphasis</w:t>
            </w:r>
          </w:p>
        </w:tc>
      </w:tr>
      <w:tr w:rsidR="00C165C4" w14:paraId="39A33D73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1A84783A" w14:textId="77777777" w:rsidR="00C165C4" w:rsidRDefault="00C165C4"/>
        </w:tc>
        <w:tc>
          <w:tcPr>
            <w:tcW w:w="1141" w:type="dxa"/>
            <w:vMerge/>
            <w:vAlign w:val="center"/>
          </w:tcPr>
          <w:p w14:paraId="6705155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910CDB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wavelet-HLH_glrlm_GrayLevelVariance</w:t>
            </w:r>
          </w:p>
        </w:tc>
        <w:tc>
          <w:tcPr>
            <w:tcW w:w="3435" w:type="dxa"/>
            <w:vMerge/>
          </w:tcPr>
          <w:p w14:paraId="24B11C9B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E0CD78E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46794822" w14:textId="77777777" w:rsidR="00C165C4" w:rsidRDefault="00C165C4"/>
        </w:tc>
        <w:tc>
          <w:tcPr>
            <w:tcW w:w="1141" w:type="dxa"/>
            <w:vMerge/>
            <w:vAlign w:val="center"/>
          </w:tcPr>
          <w:p w14:paraId="35D114A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111E50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wavelet-HLH_glcm_DifferenceVariance</w:t>
            </w:r>
          </w:p>
        </w:tc>
        <w:tc>
          <w:tcPr>
            <w:tcW w:w="3435" w:type="dxa"/>
            <w:vMerge/>
          </w:tcPr>
          <w:p w14:paraId="168CAE7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3D42834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3DB62666" w14:textId="77777777" w:rsidR="00C165C4" w:rsidRDefault="00C165C4"/>
        </w:tc>
        <w:tc>
          <w:tcPr>
            <w:tcW w:w="1141" w:type="dxa"/>
            <w:vMerge/>
            <w:vAlign w:val="center"/>
          </w:tcPr>
          <w:p w14:paraId="0FEBD94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5FBDB9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wavelet-LHH_glrlm_GrayLevelNonUniformityNormalized</w:t>
            </w:r>
          </w:p>
        </w:tc>
        <w:tc>
          <w:tcPr>
            <w:tcW w:w="3435" w:type="dxa"/>
            <w:vMerge/>
          </w:tcPr>
          <w:p w14:paraId="0A24761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3432404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6D171B6B" w14:textId="77777777" w:rsidR="00C165C4" w:rsidRDefault="00C165C4"/>
        </w:tc>
        <w:tc>
          <w:tcPr>
            <w:tcW w:w="1141" w:type="dxa"/>
            <w:vMerge/>
            <w:vAlign w:val="center"/>
          </w:tcPr>
          <w:p w14:paraId="2A83D17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E082E0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wavelet-LHH_glcm_SumSquares</w:t>
            </w:r>
          </w:p>
        </w:tc>
        <w:tc>
          <w:tcPr>
            <w:tcW w:w="3435" w:type="dxa"/>
            <w:vMerge/>
          </w:tcPr>
          <w:p w14:paraId="3ADAB44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E47C8FB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71C9A2F0" w14:textId="77777777" w:rsidR="00C165C4" w:rsidRDefault="00C165C4"/>
        </w:tc>
        <w:tc>
          <w:tcPr>
            <w:tcW w:w="1141" w:type="dxa"/>
            <w:vMerge/>
            <w:vAlign w:val="center"/>
          </w:tcPr>
          <w:p w14:paraId="5F7CCA3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165C77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wavelet-HHH_ngtdm_Contrast</w:t>
            </w:r>
          </w:p>
        </w:tc>
        <w:tc>
          <w:tcPr>
            <w:tcW w:w="3435" w:type="dxa"/>
            <w:vMerge/>
          </w:tcPr>
          <w:p w14:paraId="48A2F2C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C3454A6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2F60A1F" w14:textId="77777777" w:rsidR="00C165C4" w:rsidRDefault="00C165C4"/>
        </w:tc>
        <w:tc>
          <w:tcPr>
            <w:tcW w:w="1141" w:type="dxa"/>
            <w:vMerge/>
            <w:vAlign w:val="center"/>
          </w:tcPr>
          <w:p w14:paraId="03EEFEF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2B6EF1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original_glcm_MCC</w:t>
            </w:r>
          </w:p>
        </w:tc>
        <w:tc>
          <w:tcPr>
            <w:tcW w:w="3435" w:type="dxa"/>
            <w:vMerge/>
          </w:tcPr>
          <w:p w14:paraId="3EFF1E2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0CF783F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5EA041AA" w14:textId="77777777" w:rsidR="00C165C4" w:rsidRDefault="00C165C4"/>
        </w:tc>
        <w:tc>
          <w:tcPr>
            <w:tcW w:w="1141" w:type="dxa"/>
            <w:vMerge/>
            <w:vAlign w:val="center"/>
          </w:tcPr>
          <w:p w14:paraId="4503FD0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50F19C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wavelet-LHH_glszm_GrayLevelVariance</w:t>
            </w:r>
          </w:p>
        </w:tc>
        <w:tc>
          <w:tcPr>
            <w:tcW w:w="3435" w:type="dxa"/>
            <w:vMerge/>
          </w:tcPr>
          <w:p w14:paraId="6F5D13D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E38BDB2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1244F204" w14:textId="77777777" w:rsidR="00C165C4" w:rsidRDefault="00C165C4"/>
        </w:tc>
        <w:tc>
          <w:tcPr>
            <w:tcW w:w="1141" w:type="dxa"/>
            <w:vMerge/>
            <w:vAlign w:val="center"/>
          </w:tcPr>
          <w:p w14:paraId="7A0530D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430449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wavelet-HHL_firstorder_Median</w:t>
            </w:r>
          </w:p>
        </w:tc>
        <w:tc>
          <w:tcPr>
            <w:tcW w:w="3435" w:type="dxa"/>
            <w:vMerge/>
          </w:tcPr>
          <w:p w14:paraId="3AC4E2A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2192AA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1D22E01" w14:textId="77777777" w:rsidR="00C165C4" w:rsidRDefault="00C165C4"/>
        </w:tc>
        <w:tc>
          <w:tcPr>
            <w:tcW w:w="1141" w:type="dxa"/>
            <w:vMerge/>
            <w:vAlign w:val="center"/>
          </w:tcPr>
          <w:p w14:paraId="073BBC2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9ACD05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Merge/>
          </w:tcPr>
          <w:p w14:paraId="15C1AD1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513253C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A85714D" w14:textId="77777777" w:rsidR="00C165C4" w:rsidRDefault="00C165C4"/>
        </w:tc>
        <w:tc>
          <w:tcPr>
            <w:tcW w:w="1141" w:type="dxa"/>
            <w:vMerge/>
            <w:vAlign w:val="center"/>
          </w:tcPr>
          <w:p w14:paraId="4C5878C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91D5F8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wavelet-HLL_ngtdm_Strength</w:t>
            </w:r>
          </w:p>
        </w:tc>
        <w:tc>
          <w:tcPr>
            <w:tcW w:w="3435" w:type="dxa"/>
            <w:vMerge/>
          </w:tcPr>
          <w:p w14:paraId="76E6889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EA77815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A882592" w14:textId="77777777" w:rsidR="00C165C4" w:rsidRDefault="00C165C4"/>
        </w:tc>
        <w:tc>
          <w:tcPr>
            <w:tcW w:w="1141" w:type="dxa"/>
            <w:vMerge/>
            <w:vAlign w:val="center"/>
          </w:tcPr>
          <w:p w14:paraId="6416236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059570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wavelet-HLL_glszm_SmallAreaEmphasis</w:t>
            </w:r>
          </w:p>
        </w:tc>
        <w:tc>
          <w:tcPr>
            <w:tcW w:w="3435" w:type="dxa"/>
            <w:vMerge/>
          </w:tcPr>
          <w:p w14:paraId="3E6C5FE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439C5C6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59B697B1" w14:textId="77777777" w:rsidR="00C165C4" w:rsidRDefault="00C165C4"/>
        </w:tc>
        <w:tc>
          <w:tcPr>
            <w:tcW w:w="1141" w:type="dxa"/>
            <w:vMerge/>
            <w:vAlign w:val="center"/>
          </w:tcPr>
          <w:p w14:paraId="4CE647E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9604FC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wavelet-HHH_firstorder_Entropy</w:t>
            </w:r>
          </w:p>
        </w:tc>
        <w:tc>
          <w:tcPr>
            <w:tcW w:w="3435" w:type="dxa"/>
            <w:vMerge/>
          </w:tcPr>
          <w:p w14:paraId="3EE0E18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5F0EFB3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76517D1" w14:textId="77777777" w:rsidR="00C165C4" w:rsidRDefault="00C165C4"/>
        </w:tc>
        <w:tc>
          <w:tcPr>
            <w:tcW w:w="1141" w:type="dxa"/>
            <w:vMerge/>
            <w:vAlign w:val="center"/>
          </w:tcPr>
          <w:p w14:paraId="0C4F936E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3D7A90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wavelet-HLH_glcm_JointEntropy</w:t>
            </w:r>
          </w:p>
        </w:tc>
        <w:tc>
          <w:tcPr>
            <w:tcW w:w="3435" w:type="dxa"/>
            <w:vMerge/>
          </w:tcPr>
          <w:p w14:paraId="637BF84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13B9998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7285E13" w14:textId="77777777" w:rsidR="00C165C4" w:rsidRDefault="00C165C4"/>
        </w:tc>
        <w:tc>
          <w:tcPr>
            <w:tcW w:w="1141" w:type="dxa"/>
            <w:vMerge/>
            <w:vAlign w:val="center"/>
          </w:tcPr>
          <w:p w14:paraId="52ADD3A5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19D4B7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wavelet-HLL_gldm_SmallDependenceHighGrayLevelEmphasis</w:t>
            </w:r>
          </w:p>
        </w:tc>
        <w:tc>
          <w:tcPr>
            <w:tcW w:w="3435" w:type="dxa"/>
            <w:vMerge/>
          </w:tcPr>
          <w:p w14:paraId="3A65DF7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8079C92" w14:textId="77777777">
        <w:trPr>
          <w:trHeight w:val="46"/>
        </w:trPr>
        <w:tc>
          <w:tcPr>
            <w:tcW w:w="830" w:type="dxa"/>
            <w:vMerge/>
            <w:vAlign w:val="center"/>
          </w:tcPr>
          <w:p w14:paraId="16805E99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55B9C928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NB</w:t>
            </w:r>
          </w:p>
        </w:tc>
        <w:tc>
          <w:tcPr>
            <w:tcW w:w="3116" w:type="dxa"/>
            <w:vAlign w:val="center"/>
          </w:tcPr>
          <w:p w14:paraId="5366D88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2B8C7F9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4735BF32" w14:textId="77777777">
        <w:trPr>
          <w:trHeight w:val="45"/>
        </w:trPr>
        <w:tc>
          <w:tcPr>
            <w:tcW w:w="830" w:type="dxa"/>
            <w:vMerge/>
            <w:vAlign w:val="center"/>
          </w:tcPr>
          <w:p w14:paraId="670E6946" w14:textId="77777777" w:rsidR="00C165C4" w:rsidRDefault="00C165C4"/>
        </w:tc>
        <w:tc>
          <w:tcPr>
            <w:tcW w:w="1141" w:type="dxa"/>
            <w:vMerge/>
            <w:vAlign w:val="center"/>
          </w:tcPr>
          <w:p w14:paraId="2EE99346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1C3AD0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wavelet-HLH_glrlm_GrayLevelNonUniformityNormalized</w:t>
            </w:r>
          </w:p>
        </w:tc>
        <w:tc>
          <w:tcPr>
            <w:tcW w:w="3435" w:type="dxa"/>
            <w:vAlign w:val="center"/>
          </w:tcPr>
          <w:p w14:paraId="5AD20C7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246721A5" w14:textId="77777777">
        <w:trPr>
          <w:trHeight w:val="45"/>
        </w:trPr>
        <w:tc>
          <w:tcPr>
            <w:tcW w:w="830" w:type="dxa"/>
            <w:vMerge/>
            <w:vAlign w:val="center"/>
          </w:tcPr>
          <w:p w14:paraId="73F4CC4F" w14:textId="77777777" w:rsidR="00C165C4" w:rsidRDefault="00C165C4"/>
        </w:tc>
        <w:tc>
          <w:tcPr>
            <w:tcW w:w="1141" w:type="dxa"/>
            <w:vMerge/>
            <w:vAlign w:val="center"/>
          </w:tcPr>
          <w:p w14:paraId="114EE92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B53AA7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wavelet-LHH_glcm_JointEntropy</w:t>
            </w:r>
          </w:p>
        </w:tc>
        <w:tc>
          <w:tcPr>
            <w:tcW w:w="3435" w:type="dxa"/>
            <w:vAlign w:val="center"/>
          </w:tcPr>
          <w:p w14:paraId="73BFE95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4B774247" w14:textId="77777777">
        <w:trPr>
          <w:trHeight w:val="45"/>
        </w:trPr>
        <w:tc>
          <w:tcPr>
            <w:tcW w:w="830" w:type="dxa"/>
            <w:vMerge/>
            <w:vAlign w:val="center"/>
          </w:tcPr>
          <w:p w14:paraId="23828099" w14:textId="77777777" w:rsidR="00C165C4" w:rsidRDefault="00C165C4"/>
        </w:tc>
        <w:tc>
          <w:tcPr>
            <w:tcW w:w="1141" w:type="dxa"/>
            <w:vMerge/>
            <w:vAlign w:val="center"/>
          </w:tcPr>
          <w:p w14:paraId="608C364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E0A898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wavelet-LHH_glcm_SumEntropy</w:t>
            </w:r>
          </w:p>
        </w:tc>
        <w:tc>
          <w:tcPr>
            <w:tcW w:w="3435" w:type="dxa"/>
            <w:vAlign w:val="center"/>
          </w:tcPr>
          <w:p w14:paraId="754AA3B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wavelet-HLL_glszm_LargeAreaHighGrayLevelEmphasis</w:t>
            </w:r>
          </w:p>
        </w:tc>
      </w:tr>
      <w:tr w:rsidR="00C165C4" w14:paraId="269CF6E3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9366A72" w14:textId="77777777" w:rsidR="00C165C4" w:rsidRDefault="00C165C4"/>
        </w:tc>
        <w:tc>
          <w:tcPr>
            <w:tcW w:w="1141" w:type="dxa"/>
            <w:vMerge/>
            <w:vAlign w:val="center"/>
          </w:tcPr>
          <w:p w14:paraId="779E6A48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1360485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wavelet-HLH_glrlm_GrayLevelVariance</w:t>
            </w:r>
          </w:p>
        </w:tc>
        <w:tc>
          <w:tcPr>
            <w:tcW w:w="3435" w:type="dxa"/>
            <w:vAlign w:val="center"/>
          </w:tcPr>
          <w:p w14:paraId="6FC2FE2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wavelet-LHL_glszm_LargeAreaHighGrayLevelEmphasis</w:t>
            </w:r>
          </w:p>
        </w:tc>
      </w:tr>
      <w:tr w:rsidR="00C165C4" w14:paraId="14B9EF0B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6EB81856" w14:textId="77777777" w:rsidR="00C165C4" w:rsidRDefault="00C165C4">
            <w:pPr>
              <w:widowControl/>
            </w:pPr>
          </w:p>
        </w:tc>
        <w:tc>
          <w:tcPr>
            <w:tcW w:w="1141" w:type="dxa"/>
            <w:vMerge/>
            <w:vAlign w:val="center"/>
          </w:tcPr>
          <w:p w14:paraId="278A8C16" w14:textId="77777777" w:rsidR="00C165C4" w:rsidRDefault="00C165C4">
            <w:pPr>
              <w:widowControl/>
            </w:pPr>
          </w:p>
        </w:tc>
        <w:tc>
          <w:tcPr>
            <w:tcW w:w="3116" w:type="dxa"/>
            <w:vMerge/>
            <w:vAlign w:val="center"/>
          </w:tcPr>
          <w:p w14:paraId="092CF0C0" w14:textId="77777777" w:rsidR="00C165C4" w:rsidRDefault="00C165C4">
            <w:pPr>
              <w:widowControl/>
            </w:pPr>
          </w:p>
        </w:tc>
        <w:tc>
          <w:tcPr>
            <w:tcW w:w="3435" w:type="dxa"/>
            <w:vAlign w:val="center"/>
          </w:tcPr>
          <w:p w14:paraId="1C1CB78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original_glcm_JointEnergy</w:t>
            </w:r>
          </w:p>
        </w:tc>
      </w:tr>
      <w:tr w:rsidR="00C165C4" w14:paraId="2BC1CC27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C143E8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FAFB07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42117C8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33E322F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original_firstorder_Uniformity</w:t>
            </w:r>
          </w:p>
        </w:tc>
      </w:tr>
      <w:tr w:rsidR="00C165C4" w14:paraId="6B67E2A3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44C1CD4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9EC35B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55D4A38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992AF9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original_glcm_MaximumProbability</w:t>
            </w:r>
          </w:p>
        </w:tc>
      </w:tr>
      <w:tr w:rsidR="00C165C4" w14:paraId="3A111EE6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0B6E87CC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A5C44E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30CBF057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1AD009B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wavelet-LHL_glszm_LowGrayLevelZoneEmphasis</w:t>
            </w:r>
          </w:p>
        </w:tc>
      </w:tr>
      <w:tr w:rsidR="00C165C4" w14:paraId="4BA1FA4C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DDB359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DA3F27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3599AEC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3D3B3B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wavelet-HLH_gldm_GrayLevelVariance</w:t>
            </w:r>
          </w:p>
        </w:tc>
      </w:tr>
      <w:tr w:rsidR="00C165C4" w14:paraId="18882D96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200C23C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CC47D6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690BAD8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000D47C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original_gldm_LargeDependenceEmphasis</w:t>
            </w:r>
          </w:p>
        </w:tc>
      </w:tr>
      <w:tr w:rsidR="00C165C4" w14:paraId="2B8F1B26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B498A1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F4471F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4FD5DD69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5A9BF19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wavelet-LHH_gldm_SmallDependenceEmphasis</w:t>
            </w:r>
          </w:p>
        </w:tc>
      </w:tr>
      <w:tr w:rsidR="00C165C4" w14:paraId="0F3EB52A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2C11419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D0F28C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Merge/>
            <w:vAlign w:val="center"/>
          </w:tcPr>
          <w:p w14:paraId="399D61F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435" w:type="dxa"/>
            <w:vAlign w:val="center"/>
          </w:tcPr>
          <w:p w14:paraId="65C3451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wavelet-LHL_gldm_SmallDependenceLowGrayLevelEmphasis</w:t>
            </w:r>
          </w:p>
        </w:tc>
      </w:tr>
      <w:tr w:rsidR="00C165C4" w14:paraId="43C23259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73B8C101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11D13EC6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RF</w:t>
            </w:r>
          </w:p>
        </w:tc>
        <w:tc>
          <w:tcPr>
            <w:tcW w:w="3116" w:type="dxa"/>
            <w:vAlign w:val="center"/>
          </w:tcPr>
          <w:p w14:paraId="2361EBB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7E9C0D9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7A88ABD8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0C1247BE" w14:textId="77777777" w:rsidR="00C165C4" w:rsidRDefault="00C165C4"/>
        </w:tc>
        <w:tc>
          <w:tcPr>
            <w:tcW w:w="1141" w:type="dxa"/>
            <w:vMerge/>
            <w:vAlign w:val="center"/>
          </w:tcPr>
          <w:p w14:paraId="3456FB7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7FA145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1FEA4C9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504BFF36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683574C1" w14:textId="77777777" w:rsidR="00C165C4" w:rsidRDefault="00C165C4"/>
        </w:tc>
        <w:tc>
          <w:tcPr>
            <w:tcW w:w="1141" w:type="dxa"/>
            <w:vMerge/>
            <w:vAlign w:val="center"/>
          </w:tcPr>
          <w:p w14:paraId="65CCF08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234FBF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45B1C7D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0DF50B5F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0E8A9A61" w14:textId="77777777" w:rsidR="00C165C4" w:rsidRDefault="00C165C4"/>
        </w:tc>
        <w:tc>
          <w:tcPr>
            <w:tcW w:w="1141" w:type="dxa"/>
            <w:vMerge/>
            <w:vAlign w:val="center"/>
          </w:tcPr>
          <w:p w14:paraId="765133F5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4432B1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3FD949E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wavelet-HLL_glszm_LargeAreaHighGrayLevelEmphasis</w:t>
            </w:r>
          </w:p>
        </w:tc>
      </w:tr>
      <w:tr w:rsidR="00C165C4" w14:paraId="66896383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0CC1F6EF" w14:textId="77777777" w:rsidR="00C165C4" w:rsidRDefault="00C165C4"/>
        </w:tc>
        <w:tc>
          <w:tcPr>
            <w:tcW w:w="1141" w:type="dxa"/>
            <w:vMerge/>
            <w:vAlign w:val="center"/>
          </w:tcPr>
          <w:p w14:paraId="082AE3E1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074D2E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4CCCC40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wavelet-LHL_glszm_LargeAreaHighGrayLevelEmphasis</w:t>
            </w:r>
          </w:p>
        </w:tc>
      </w:tr>
      <w:tr w:rsidR="00C165C4" w14:paraId="50246E6B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3FBB750D" w14:textId="77777777" w:rsidR="00C165C4" w:rsidRDefault="00C165C4"/>
        </w:tc>
        <w:tc>
          <w:tcPr>
            <w:tcW w:w="1141" w:type="dxa"/>
            <w:vMerge/>
            <w:vAlign w:val="center"/>
          </w:tcPr>
          <w:p w14:paraId="1586531C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D2F156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 w:val="restart"/>
            <w:vAlign w:val="center"/>
          </w:tcPr>
          <w:p w14:paraId="72555ED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original_glcm_JointEnergy</w:t>
            </w:r>
          </w:p>
        </w:tc>
      </w:tr>
      <w:tr w:rsidR="00C165C4" w14:paraId="481F27C4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20ACD2B8" w14:textId="77777777" w:rsidR="00C165C4" w:rsidRDefault="00C165C4"/>
        </w:tc>
        <w:tc>
          <w:tcPr>
            <w:tcW w:w="1141" w:type="dxa"/>
            <w:vMerge/>
            <w:vAlign w:val="center"/>
          </w:tcPr>
          <w:p w14:paraId="211C9A2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151FA8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/>
          </w:tcPr>
          <w:p w14:paraId="210496F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B1B9958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6E4554FB" w14:textId="77777777" w:rsidR="00C165C4" w:rsidRDefault="00C165C4"/>
        </w:tc>
        <w:tc>
          <w:tcPr>
            <w:tcW w:w="1141" w:type="dxa"/>
            <w:vMerge/>
            <w:vAlign w:val="center"/>
          </w:tcPr>
          <w:p w14:paraId="74DA05A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B18148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Merge/>
          </w:tcPr>
          <w:p w14:paraId="15D9AF02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816DA8C" w14:textId="77777777">
        <w:trPr>
          <w:trHeight w:val="28"/>
        </w:trPr>
        <w:tc>
          <w:tcPr>
            <w:tcW w:w="830" w:type="dxa"/>
            <w:vMerge/>
            <w:vAlign w:val="center"/>
          </w:tcPr>
          <w:p w14:paraId="4CD6B8F5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64826FBC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SVM</w:t>
            </w:r>
          </w:p>
        </w:tc>
        <w:tc>
          <w:tcPr>
            <w:tcW w:w="3116" w:type="dxa"/>
            <w:vAlign w:val="center"/>
          </w:tcPr>
          <w:p w14:paraId="7B056C3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wavelet-LHH_glcm_DifferenceEntropy</w:t>
            </w:r>
          </w:p>
        </w:tc>
        <w:tc>
          <w:tcPr>
            <w:tcW w:w="3435" w:type="dxa"/>
            <w:vAlign w:val="center"/>
          </w:tcPr>
          <w:p w14:paraId="1A16646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wavelet-HLH_firstorder_Median</w:t>
            </w:r>
          </w:p>
        </w:tc>
      </w:tr>
      <w:tr w:rsidR="00C165C4" w14:paraId="5165CC93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4FCB14DC" w14:textId="77777777" w:rsidR="00C165C4" w:rsidRDefault="00C165C4"/>
        </w:tc>
        <w:tc>
          <w:tcPr>
            <w:tcW w:w="1141" w:type="dxa"/>
            <w:vMerge/>
            <w:vAlign w:val="center"/>
          </w:tcPr>
          <w:p w14:paraId="3CEC1A4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8B823C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wavelet-HLH_glrlm_GrayLevelNonUniformityNormalized</w:t>
            </w:r>
          </w:p>
        </w:tc>
        <w:tc>
          <w:tcPr>
            <w:tcW w:w="3435" w:type="dxa"/>
            <w:vAlign w:val="center"/>
          </w:tcPr>
          <w:p w14:paraId="5B406B6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wavelet-HLH_firstorder_Mean</w:t>
            </w:r>
          </w:p>
        </w:tc>
      </w:tr>
      <w:tr w:rsidR="00C165C4" w14:paraId="5471D7EE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49660209" w14:textId="77777777" w:rsidR="00C165C4" w:rsidRDefault="00C165C4"/>
        </w:tc>
        <w:tc>
          <w:tcPr>
            <w:tcW w:w="1141" w:type="dxa"/>
            <w:vMerge/>
            <w:vAlign w:val="center"/>
          </w:tcPr>
          <w:p w14:paraId="6968FCE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7BBBA18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wavelet-LHH_glcm_JointEntropy</w:t>
            </w:r>
          </w:p>
        </w:tc>
        <w:tc>
          <w:tcPr>
            <w:tcW w:w="3435" w:type="dxa"/>
            <w:vMerge w:val="restart"/>
            <w:vAlign w:val="center"/>
          </w:tcPr>
          <w:p w14:paraId="6831AAC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2864EA61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2E75A96B" w14:textId="77777777" w:rsidR="00C165C4" w:rsidRDefault="00C165C4"/>
        </w:tc>
        <w:tc>
          <w:tcPr>
            <w:tcW w:w="1141" w:type="dxa"/>
            <w:vMerge/>
            <w:vAlign w:val="center"/>
          </w:tcPr>
          <w:p w14:paraId="72F12D2F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95F509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wavelet-LHH_glcm_SumEntropy</w:t>
            </w:r>
          </w:p>
        </w:tc>
        <w:tc>
          <w:tcPr>
            <w:tcW w:w="3435" w:type="dxa"/>
            <w:vMerge/>
          </w:tcPr>
          <w:p w14:paraId="48A2CB7A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41AA975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428043A9" w14:textId="77777777" w:rsidR="00C165C4" w:rsidRDefault="00C165C4"/>
        </w:tc>
        <w:tc>
          <w:tcPr>
            <w:tcW w:w="1141" w:type="dxa"/>
            <w:vMerge/>
            <w:vAlign w:val="center"/>
          </w:tcPr>
          <w:p w14:paraId="4DB07B9E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0683325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wavelet-HLH_glrlm_GrayLevelVariance</w:t>
            </w:r>
          </w:p>
        </w:tc>
        <w:tc>
          <w:tcPr>
            <w:tcW w:w="3435" w:type="dxa"/>
            <w:vMerge/>
          </w:tcPr>
          <w:p w14:paraId="722F1A8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B6241C9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5DE3A852" w14:textId="77777777" w:rsidR="00C165C4" w:rsidRDefault="00C165C4"/>
        </w:tc>
        <w:tc>
          <w:tcPr>
            <w:tcW w:w="1141" w:type="dxa"/>
            <w:vMerge/>
            <w:vAlign w:val="center"/>
          </w:tcPr>
          <w:p w14:paraId="01BD423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4A0CA3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wavelet-HLH_glcm_DifferenceVariance</w:t>
            </w:r>
          </w:p>
        </w:tc>
        <w:tc>
          <w:tcPr>
            <w:tcW w:w="3435" w:type="dxa"/>
            <w:vMerge/>
          </w:tcPr>
          <w:p w14:paraId="377B2C6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4A87A1A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53826681" w14:textId="77777777" w:rsidR="00C165C4" w:rsidRDefault="00C165C4"/>
        </w:tc>
        <w:tc>
          <w:tcPr>
            <w:tcW w:w="1141" w:type="dxa"/>
            <w:vMerge/>
            <w:vAlign w:val="center"/>
          </w:tcPr>
          <w:p w14:paraId="4CA33C5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D4E37B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wavelet-LHH_glrlm_GrayLevelNonUniformityNormalized</w:t>
            </w:r>
          </w:p>
        </w:tc>
        <w:tc>
          <w:tcPr>
            <w:tcW w:w="3435" w:type="dxa"/>
            <w:vMerge/>
          </w:tcPr>
          <w:p w14:paraId="2CBC08C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8AF54A3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0E6114CF" w14:textId="77777777" w:rsidR="00C165C4" w:rsidRDefault="00C165C4"/>
        </w:tc>
        <w:tc>
          <w:tcPr>
            <w:tcW w:w="1141" w:type="dxa"/>
            <w:vMerge/>
            <w:vAlign w:val="center"/>
          </w:tcPr>
          <w:p w14:paraId="3D68091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5B32750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wavelet-LHH_glcm_SumSquares</w:t>
            </w:r>
          </w:p>
        </w:tc>
        <w:tc>
          <w:tcPr>
            <w:tcW w:w="3435" w:type="dxa"/>
            <w:vMerge/>
          </w:tcPr>
          <w:p w14:paraId="39C1538F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104A7AA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094EDA31" w14:textId="77777777" w:rsidR="00C165C4" w:rsidRDefault="00C165C4"/>
        </w:tc>
        <w:tc>
          <w:tcPr>
            <w:tcW w:w="1141" w:type="dxa"/>
            <w:vMerge/>
            <w:vAlign w:val="center"/>
          </w:tcPr>
          <w:p w14:paraId="31154FA3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99CDEC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wavelet-HHH_ngtdm_Contrast</w:t>
            </w:r>
          </w:p>
        </w:tc>
        <w:tc>
          <w:tcPr>
            <w:tcW w:w="3435" w:type="dxa"/>
            <w:vMerge/>
          </w:tcPr>
          <w:p w14:paraId="321B6BD5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FB1229E" w14:textId="77777777">
        <w:trPr>
          <w:trHeight w:val="22"/>
        </w:trPr>
        <w:tc>
          <w:tcPr>
            <w:tcW w:w="830" w:type="dxa"/>
            <w:vMerge/>
            <w:vAlign w:val="center"/>
          </w:tcPr>
          <w:p w14:paraId="0AA10412" w14:textId="77777777" w:rsidR="00C165C4" w:rsidRDefault="00C165C4"/>
        </w:tc>
        <w:tc>
          <w:tcPr>
            <w:tcW w:w="1141" w:type="dxa"/>
            <w:vMerge/>
            <w:vAlign w:val="center"/>
          </w:tcPr>
          <w:p w14:paraId="5E25DBD0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6D6E9A0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original_glcm_MCC</w:t>
            </w:r>
          </w:p>
        </w:tc>
        <w:tc>
          <w:tcPr>
            <w:tcW w:w="3435" w:type="dxa"/>
            <w:vMerge/>
          </w:tcPr>
          <w:p w14:paraId="47179B6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A9278E2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7989F8B0" w14:textId="77777777" w:rsidR="00C165C4" w:rsidRDefault="00C165C4"/>
        </w:tc>
        <w:tc>
          <w:tcPr>
            <w:tcW w:w="1141" w:type="dxa"/>
            <w:vMerge/>
            <w:vAlign w:val="center"/>
          </w:tcPr>
          <w:p w14:paraId="3D166A5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FFAE6A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wavelet-LHH_glszm_GrayLevelVariance</w:t>
            </w:r>
          </w:p>
        </w:tc>
        <w:tc>
          <w:tcPr>
            <w:tcW w:w="3435" w:type="dxa"/>
            <w:vMerge/>
          </w:tcPr>
          <w:p w14:paraId="776E392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DFA0C8F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0346479" w14:textId="77777777" w:rsidR="00C165C4" w:rsidRDefault="00C165C4"/>
        </w:tc>
        <w:tc>
          <w:tcPr>
            <w:tcW w:w="1141" w:type="dxa"/>
            <w:vMerge/>
            <w:vAlign w:val="center"/>
          </w:tcPr>
          <w:p w14:paraId="34FF3EC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F18942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wavelet-HHL_firstorder_Median</w:t>
            </w:r>
          </w:p>
        </w:tc>
        <w:tc>
          <w:tcPr>
            <w:tcW w:w="3435" w:type="dxa"/>
            <w:vMerge/>
          </w:tcPr>
          <w:p w14:paraId="2CF7EADE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57C4F9E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3CC08F7C" w14:textId="77777777" w:rsidR="00C165C4" w:rsidRDefault="00C165C4"/>
        </w:tc>
        <w:tc>
          <w:tcPr>
            <w:tcW w:w="1141" w:type="dxa"/>
            <w:vMerge/>
            <w:vAlign w:val="center"/>
          </w:tcPr>
          <w:p w14:paraId="424D511A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B2D301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Merge/>
          </w:tcPr>
          <w:p w14:paraId="7F9B5798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EEEC97A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0D071B5F" w14:textId="77777777" w:rsidR="00C165C4" w:rsidRDefault="00C165C4"/>
        </w:tc>
        <w:tc>
          <w:tcPr>
            <w:tcW w:w="1141" w:type="dxa"/>
            <w:vMerge/>
            <w:vAlign w:val="center"/>
          </w:tcPr>
          <w:p w14:paraId="64B1BD1D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1B0E4D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wavelet-HLL_ngtdm_Strength</w:t>
            </w:r>
          </w:p>
        </w:tc>
        <w:tc>
          <w:tcPr>
            <w:tcW w:w="3435" w:type="dxa"/>
            <w:vMerge/>
          </w:tcPr>
          <w:p w14:paraId="4A46F34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2DBE897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9B3FE06" w14:textId="77777777" w:rsidR="00C165C4" w:rsidRDefault="00C165C4"/>
        </w:tc>
        <w:tc>
          <w:tcPr>
            <w:tcW w:w="1141" w:type="dxa"/>
            <w:vMerge/>
            <w:vAlign w:val="center"/>
          </w:tcPr>
          <w:p w14:paraId="19250892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CC67B1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wavelet-HLL_glszm_SmallAreaEmphasis</w:t>
            </w:r>
          </w:p>
        </w:tc>
        <w:tc>
          <w:tcPr>
            <w:tcW w:w="3435" w:type="dxa"/>
            <w:vMerge/>
          </w:tcPr>
          <w:p w14:paraId="256D081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A7B4AB1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2976D654" w14:textId="77777777" w:rsidR="00C165C4" w:rsidRDefault="00C165C4"/>
        </w:tc>
        <w:tc>
          <w:tcPr>
            <w:tcW w:w="1141" w:type="dxa"/>
            <w:vMerge/>
            <w:vAlign w:val="center"/>
          </w:tcPr>
          <w:p w14:paraId="4F09167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2AAF33F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wavelet-HHH_firstorder_Entropy</w:t>
            </w:r>
          </w:p>
        </w:tc>
        <w:tc>
          <w:tcPr>
            <w:tcW w:w="3435" w:type="dxa"/>
            <w:vMerge/>
          </w:tcPr>
          <w:p w14:paraId="1E6A2E34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8CE5A26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16ED6549" w14:textId="77777777" w:rsidR="00C165C4" w:rsidRDefault="00C165C4"/>
        </w:tc>
        <w:tc>
          <w:tcPr>
            <w:tcW w:w="1141" w:type="dxa"/>
            <w:vMerge/>
            <w:vAlign w:val="center"/>
          </w:tcPr>
          <w:p w14:paraId="2C535419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13CE0DD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wavelet-HLH_glcm_JointEntropy</w:t>
            </w:r>
          </w:p>
        </w:tc>
        <w:tc>
          <w:tcPr>
            <w:tcW w:w="3435" w:type="dxa"/>
            <w:vMerge/>
          </w:tcPr>
          <w:p w14:paraId="62F69566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7769B38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0F653375" w14:textId="77777777" w:rsidR="00C165C4" w:rsidRDefault="00C165C4"/>
        </w:tc>
        <w:tc>
          <w:tcPr>
            <w:tcW w:w="1141" w:type="dxa"/>
            <w:vMerge/>
            <w:vAlign w:val="center"/>
          </w:tcPr>
          <w:p w14:paraId="3873C63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4C87834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wavelet-HLL_gldm_SmallDependenceHighGrayLevelEmphasis</w:t>
            </w:r>
          </w:p>
        </w:tc>
        <w:tc>
          <w:tcPr>
            <w:tcW w:w="3435" w:type="dxa"/>
            <w:vMerge/>
          </w:tcPr>
          <w:p w14:paraId="05C4BC40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139C596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4C2DA77B" w14:textId="77777777" w:rsidR="00C165C4" w:rsidRDefault="00C165C4"/>
        </w:tc>
        <w:tc>
          <w:tcPr>
            <w:tcW w:w="1141" w:type="dxa"/>
            <w:vMerge/>
            <w:vAlign w:val="center"/>
          </w:tcPr>
          <w:p w14:paraId="0E7F085B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A70496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wavelet-HHH_glcm_Autocorrelation</w:t>
            </w:r>
          </w:p>
        </w:tc>
        <w:tc>
          <w:tcPr>
            <w:tcW w:w="3435" w:type="dxa"/>
            <w:vMerge/>
          </w:tcPr>
          <w:p w14:paraId="00BCACB1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C965DAF" w14:textId="77777777">
        <w:trPr>
          <w:trHeight w:val="20"/>
        </w:trPr>
        <w:tc>
          <w:tcPr>
            <w:tcW w:w="830" w:type="dxa"/>
            <w:vMerge/>
            <w:vAlign w:val="center"/>
          </w:tcPr>
          <w:p w14:paraId="005DE9AF" w14:textId="77777777" w:rsidR="00C165C4" w:rsidRDefault="00C165C4"/>
        </w:tc>
        <w:tc>
          <w:tcPr>
            <w:tcW w:w="1141" w:type="dxa"/>
            <w:vMerge/>
            <w:vAlign w:val="center"/>
          </w:tcPr>
          <w:p w14:paraId="2DDA8384" w14:textId="77777777" w:rsidR="00C165C4" w:rsidRDefault="00C165C4">
            <w:pP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14:paraId="32F4277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wavelet-LHH_glszm_SizeZoneNonUniformityNormalized</w:t>
            </w:r>
          </w:p>
        </w:tc>
        <w:tc>
          <w:tcPr>
            <w:tcW w:w="3435" w:type="dxa"/>
            <w:vMerge/>
          </w:tcPr>
          <w:p w14:paraId="5B9BA1AD" w14:textId="77777777" w:rsidR="00C165C4" w:rsidRDefault="00C165C4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5B6EB2E" w14:textId="77777777">
        <w:trPr>
          <w:trHeight w:val="75"/>
        </w:trPr>
        <w:tc>
          <w:tcPr>
            <w:tcW w:w="830" w:type="dxa"/>
            <w:vMerge w:val="restart"/>
            <w:vAlign w:val="center"/>
          </w:tcPr>
          <w:p w14:paraId="2F94FBBC" w14:textId="77777777" w:rsidR="00C165C4" w:rsidRDefault="00D16208">
            <w:pPr>
              <w:jc w:val="center"/>
            </w:pPr>
            <w:r>
              <w:rPr>
                <w:rFonts w:ascii="Times New Roman" w:eastAsia="HelveticaNeue-Condensed" w:hAnsi="Times New Roman" w:cstheme="minorHAnsi" w:hint="eastAsia"/>
                <w:b/>
                <w:kern w:val="0"/>
                <w:sz w:val="16"/>
                <w:szCs w:val="16"/>
              </w:rPr>
              <w:t>R</w:t>
            </w:r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FE</w:t>
            </w:r>
          </w:p>
        </w:tc>
        <w:tc>
          <w:tcPr>
            <w:tcW w:w="1141" w:type="dxa"/>
            <w:vMerge w:val="restart"/>
            <w:vAlign w:val="center"/>
          </w:tcPr>
          <w:p w14:paraId="018A2A33" w14:textId="5145BD4F" w:rsidR="00C165C4" w:rsidRDefault="00A423FA">
            <w:r w:rsidRPr="00E31A11">
              <w:rPr>
                <w:rFonts w:ascii="Times New Roman" w:eastAsia="HelveticaNeue-Condensed" w:hAnsi="Times New Roman" w:cs="Times New Roman"/>
                <w:b/>
                <w:kern w:val="0"/>
                <w:sz w:val="16"/>
                <w:szCs w:val="16"/>
              </w:rPr>
              <w:t>AdaBoost</w:t>
            </w:r>
          </w:p>
        </w:tc>
        <w:tc>
          <w:tcPr>
            <w:tcW w:w="3116" w:type="dxa"/>
            <w:vAlign w:val="center"/>
          </w:tcPr>
          <w:p w14:paraId="2C81A44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 w:val="restart"/>
            <w:vAlign w:val="center"/>
          </w:tcPr>
          <w:p w14:paraId="0487B853" w14:textId="77777777" w:rsidR="00C165C4" w:rsidRDefault="00D1620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bookmarkEnd w:id="1"/>
      <w:tr w:rsidR="00C165C4" w14:paraId="7EF2EF31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35692D8C" w14:textId="77777777" w:rsidR="00C165C4" w:rsidRDefault="00C165C4"/>
        </w:tc>
        <w:tc>
          <w:tcPr>
            <w:tcW w:w="1141" w:type="dxa"/>
            <w:vMerge/>
            <w:vAlign w:val="center"/>
          </w:tcPr>
          <w:p w14:paraId="1F053053" w14:textId="77777777" w:rsidR="00C165C4" w:rsidRDefault="00C165C4"/>
        </w:tc>
        <w:tc>
          <w:tcPr>
            <w:tcW w:w="3116" w:type="dxa"/>
            <w:vAlign w:val="center"/>
          </w:tcPr>
          <w:p w14:paraId="251B992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2ED00F9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A629554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48CF14C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4B5BDD9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1E50F3E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wavelet-LHL_firstorder_Kurtosis</w:t>
            </w:r>
          </w:p>
        </w:tc>
        <w:tc>
          <w:tcPr>
            <w:tcW w:w="3435" w:type="dxa"/>
            <w:vMerge/>
          </w:tcPr>
          <w:p w14:paraId="22A8A22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2E05259" w14:textId="77777777">
        <w:trPr>
          <w:trHeight w:val="75"/>
        </w:trPr>
        <w:tc>
          <w:tcPr>
            <w:tcW w:w="830" w:type="dxa"/>
            <w:vMerge/>
            <w:vAlign w:val="center"/>
          </w:tcPr>
          <w:p w14:paraId="7307907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43DA34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BADE5C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695527A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38A16B0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72C3D7C7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5E39D705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AE</w:t>
            </w:r>
          </w:p>
        </w:tc>
        <w:tc>
          <w:tcPr>
            <w:tcW w:w="3116" w:type="dxa"/>
            <w:vAlign w:val="center"/>
          </w:tcPr>
          <w:p w14:paraId="6BFAB09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original_firstorder_Skewness</w:t>
            </w:r>
          </w:p>
        </w:tc>
        <w:tc>
          <w:tcPr>
            <w:tcW w:w="3435" w:type="dxa"/>
            <w:vAlign w:val="center"/>
          </w:tcPr>
          <w:p w14:paraId="0B5629B1" w14:textId="77777777" w:rsidR="00C165C4" w:rsidRDefault="00D16208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79F25D56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639517EE" w14:textId="77777777" w:rsidR="00C165C4" w:rsidRDefault="00C165C4"/>
        </w:tc>
        <w:tc>
          <w:tcPr>
            <w:tcW w:w="1141" w:type="dxa"/>
            <w:vMerge/>
            <w:vAlign w:val="center"/>
          </w:tcPr>
          <w:p w14:paraId="69C3F5ED" w14:textId="77777777" w:rsidR="00C165C4" w:rsidRDefault="00C165C4"/>
        </w:tc>
        <w:tc>
          <w:tcPr>
            <w:tcW w:w="3116" w:type="dxa"/>
            <w:vAlign w:val="center"/>
          </w:tcPr>
          <w:p w14:paraId="1DBE779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Align w:val="center"/>
          </w:tcPr>
          <w:p w14:paraId="2EFEA450" w14:textId="77777777" w:rsidR="00C165C4" w:rsidRDefault="00D16208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6C4B92FF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61F3A8F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BA7291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6E0F54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original_glcm_MCC</w:t>
            </w:r>
          </w:p>
        </w:tc>
        <w:tc>
          <w:tcPr>
            <w:tcW w:w="3435" w:type="dxa"/>
            <w:vMerge w:val="restart"/>
            <w:vAlign w:val="center"/>
          </w:tcPr>
          <w:p w14:paraId="6F2EAA63" w14:textId="77777777" w:rsidR="00C165C4" w:rsidRDefault="00D16208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wavelet-LLL_glcm_MCC</w:t>
            </w:r>
          </w:p>
        </w:tc>
      </w:tr>
      <w:tr w:rsidR="00C165C4" w14:paraId="084F5F4A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2A53245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2A6FAF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6AF7E21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original_glrlm_ShortRunEmphasis</w:t>
            </w:r>
          </w:p>
        </w:tc>
        <w:tc>
          <w:tcPr>
            <w:tcW w:w="3435" w:type="dxa"/>
            <w:vMerge/>
          </w:tcPr>
          <w:p w14:paraId="42A9D4A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7470986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680746D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A357F5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163399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original_glszm_GrayLevelNonUniformityNormalized</w:t>
            </w:r>
          </w:p>
        </w:tc>
        <w:tc>
          <w:tcPr>
            <w:tcW w:w="3435" w:type="dxa"/>
            <w:vMerge/>
          </w:tcPr>
          <w:p w14:paraId="06A65CE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26F0074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3B4519F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502131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1BA3249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original_glszm_LargeAreaLowGrayLevelEmphasis</w:t>
            </w:r>
          </w:p>
        </w:tc>
        <w:tc>
          <w:tcPr>
            <w:tcW w:w="3435" w:type="dxa"/>
            <w:vMerge/>
          </w:tcPr>
          <w:p w14:paraId="5CBF500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931F65F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6771340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CE62B9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25221B8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/>
          </w:tcPr>
          <w:p w14:paraId="28874A1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120C777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3CC5862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0B9939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6A5FCB8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original_shape_Elongation</w:t>
            </w:r>
          </w:p>
        </w:tc>
        <w:tc>
          <w:tcPr>
            <w:tcW w:w="3435" w:type="dxa"/>
            <w:vMerge/>
          </w:tcPr>
          <w:p w14:paraId="780F619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5C8A289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6190C46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9CC32D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9C610C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3E7DA8F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EADD737" w14:textId="77777777">
        <w:trPr>
          <w:trHeight w:val="30"/>
        </w:trPr>
        <w:tc>
          <w:tcPr>
            <w:tcW w:w="830" w:type="dxa"/>
            <w:vMerge/>
            <w:vAlign w:val="center"/>
          </w:tcPr>
          <w:p w14:paraId="2D105D8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7E1C6C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5B92E6D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wavelet-HHL_gldm_DependenceVariance</w:t>
            </w:r>
          </w:p>
        </w:tc>
        <w:tc>
          <w:tcPr>
            <w:tcW w:w="3435" w:type="dxa"/>
            <w:vMerge/>
          </w:tcPr>
          <w:p w14:paraId="2DAE318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714E335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3E26190B" w14:textId="77777777" w:rsidR="00C165C4" w:rsidRDefault="00C165C4"/>
        </w:tc>
        <w:tc>
          <w:tcPr>
            <w:tcW w:w="1141" w:type="dxa"/>
            <w:vMerge/>
            <w:vAlign w:val="center"/>
          </w:tcPr>
          <w:p w14:paraId="569BA073" w14:textId="77777777" w:rsidR="00C165C4" w:rsidRDefault="00C165C4"/>
        </w:tc>
        <w:tc>
          <w:tcPr>
            <w:tcW w:w="3116" w:type="dxa"/>
            <w:vAlign w:val="center"/>
          </w:tcPr>
          <w:p w14:paraId="2B67335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wavelet-HLH_glrlm_RunEntropy</w:t>
            </w:r>
          </w:p>
        </w:tc>
        <w:tc>
          <w:tcPr>
            <w:tcW w:w="3435" w:type="dxa"/>
            <w:vMerge/>
          </w:tcPr>
          <w:p w14:paraId="312A83F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41D11AD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075D519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210699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6AB0C91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wavelet-HLL_glszm_SmallAreaEmphasis</w:t>
            </w:r>
          </w:p>
        </w:tc>
        <w:tc>
          <w:tcPr>
            <w:tcW w:w="3435" w:type="dxa"/>
            <w:vMerge/>
          </w:tcPr>
          <w:p w14:paraId="1B1F200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5A830CD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3A3BDED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5E15C9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51A8D47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wavelet-LHH_glszm_GrayLevelNonUniformityNormalized</w:t>
            </w:r>
          </w:p>
        </w:tc>
        <w:tc>
          <w:tcPr>
            <w:tcW w:w="3435" w:type="dxa"/>
            <w:vMerge/>
          </w:tcPr>
          <w:p w14:paraId="54EB65A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41CAC9F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006526F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4394297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2608B23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wavelet-LHH_glszm_SizeZoneNonUniformityNormalized</w:t>
            </w:r>
          </w:p>
        </w:tc>
        <w:tc>
          <w:tcPr>
            <w:tcW w:w="3435" w:type="dxa"/>
            <w:vMerge/>
          </w:tcPr>
          <w:p w14:paraId="36AA08B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CA9A7DF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4B17115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4F00748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5F82E43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wavelet-LHL_firstorder_Kurtosis</w:t>
            </w:r>
          </w:p>
        </w:tc>
        <w:tc>
          <w:tcPr>
            <w:tcW w:w="3435" w:type="dxa"/>
            <w:vMerge/>
          </w:tcPr>
          <w:p w14:paraId="3B79D9E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E104AD6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2399E2E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1A2063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1FD641F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wavelet-LHL_glszm_LowGrayLevelZoneEmphasis</w:t>
            </w:r>
          </w:p>
        </w:tc>
        <w:tc>
          <w:tcPr>
            <w:tcW w:w="3435" w:type="dxa"/>
            <w:vMerge/>
          </w:tcPr>
          <w:p w14:paraId="79AD07C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794B2D2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5213E32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FFE79A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08CF83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7B1C4BC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230F0EE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6E9CD05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0F29B3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6384FC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wavelet-LLL_firstorder_Kurtosis</w:t>
            </w:r>
          </w:p>
        </w:tc>
        <w:tc>
          <w:tcPr>
            <w:tcW w:w="3435" w:type="dxa"/>
            <w:vMerge/>
          </w:tcPr>
          <w:p w14:paraId="7959B99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B6AC0E0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2A979AA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515ABE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B6F96B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wavelet-LLL_firstorder_Skewness</w:t>
            </w:r>
          </w:p>
        </w:tc>
        <w:tc>
          <w:tcPr>
            <w:tcW w:w="3435" w:type="dxa"/>
            <w:vMerge/>
          </w:tcPr>
          <w:p w14:paraId="02F63C0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461BC3C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0976186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293461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6F5BBC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wavelet-LLL_glcm_Imc1</w:t>
            </w:r>
          </w:p>
        </w:tc>
        <w:tc>
          <w:tcPr>
            <w:tcW w:w="3435" w:type="dxa"/>
            <w:vMerge/>
          </w:tcPr>
          <w:p w14:paraId="0C32653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8FD2F24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347F07B0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0856C621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DT</w:t>
            </w:r>
          </w:p>
        </w:tc>
        <w:tc>
          <w:tcPr>
            <w:tcW w:w="3116" w:type="dxa"/>
            <w:vAlign w:val="center"/>
          </w:tcPr>
          <w:p w14:paraId="03FB95A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original_firstorder_Skewness</w:t>
            </w:r>
          </w:p>
        </w:tc>
        <w:tc>
          <w:tcPr>
            <w:tcW w:w="3435" w:type="dxa"/>
            <w:vAlign w:val="center"/>
          </w:tcPr>
          <w:p w14:paraId="65A86A2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1B5B9617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74062ACD" w14:textId="77777777" w:rsidR="00C165C4" w:rsidRDefault="00C165C4"/>
        </w:tc>
        <w:tc>
          <w:tcPr>
            <w:tcW w:w="1141" w:type="dxa"/>
            <w:vMerge/>
            <w:vAlign w:val="center"/>
          </w:tcPr>
          <w:p w14:paraId="2BA4F98D" w14:textId="77777777" w:rsidR="00C165C4" w:rsidRDefault="00C165C4"/>
        </w:tc>
        <w:tc>
          <w:tcPr>
            <w:tcW w:w="3116" w:type="dxa"/>
            <w:vAlign w:val="center"/>
          </w:tcPr>
          <w:p w14:paraId="7306727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Merge w:val="restart"/>
            <w:vAlign w:val="center"/>
          </w:tcPr>
          <w:p w14:paraId="5961E35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wavelet-LLL_glcm_MCC</w:t>
            </w:r>
          </w:p>
        </w:tc>
      </w:tr>
      <w:tr w:rsidR="00C165C4" w14:paraId="50CE7212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2399B22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A53FB5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62DE713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original_glcm_MCC</w:t>
            </w:r>
          </w:p>
        </w:tc>
        <w:tc>
          <w:tcPr>
            <w:tcW w:w="3435" w:type="dxa"/>
            <w:vMerge/>
          </w:tcPr>
          <w:p w14:paraId="0AAAAD7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14E5A7B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1AFAF85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915758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74B5D3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original_glszm_GrayLevelNonUniformityNormalized</w:t>
            </w:r>
          </w:p>
        </w:tc>
        <w:tc>
          <w:tcPr>
            <w:tcW w:w="3435" w:type="dxa"/>
            <w:vMerge/>
          </w:tcPr>
          <w:p w14:paraId="6142F8C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9301566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15F2146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3046BB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5BA5E25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original_glszm_LargeAreaLowGrayLevelEmphasis</w:t>
            </w:r>
          </w:p>
        </w:tc>
        <w:tc>
          <w:tcPr>
            <w:tcW w:w="3435" w:type="dxa"/>
            <w:vMerge/>
          </w:tcPr>
          <w:p w14:paraId="05E9E62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CBE648C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44B1EE14" w14:textId="77777777" w:rsidR="00C165C4" w:rsidRDefault="00C165C4"/>
        </w:tc>
        <w:tc>
          <w:tcPr>
            <w:tcW w:w="1141" w:type="dxa"/>
            <w:vMerge/>
            <w:vAlign w:val="center"/>
          </w:tcPr>
          <w:p w14:paraId="79075133" w14:textId="77777777" w:rsidR="00C165C4" w:rsidRDefault="00C165C4"/>
        </w:tc>
        <w:tc>
          <w:tcPr>
            <w:tcW w:w="3116" w:type="dxa"/>
            <w:vAlign w:val="center"/>
          </w:tcPr>
          <w:p w14:paraId="28C30CDC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/>
          </w:tcPr>
          <w:p w14:paraId="5DD12D2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C17EF0E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6F2422D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859F6C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0E5D64F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2FF66F4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EE92F00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5D3AB40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018E5A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630111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wavelet-HHL_gldm_DependenceVariance</w:t>
            </w:r>
          </w:p>
        </w:tc>
        <w:tc>
          <w:tcPr>
            <w:tcW w:w="3435" w:type="dxa"/>
            <w:vMerge/>
          </w:tcPr>
          <w:p w14:paraId="3D0C60C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39D9FB5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72BCC6C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4F22877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AB41C5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wavelet-HLH_glrlm_RunEntropy</w:t>
            </w:r>
          </w:p>
        </w:tc>
        <w:tc>
          <w:tcPr>
            <w:tcW w:w="3435" w:type="dxa"/>
            <w:vMerge/>
          </w:tcPr>
          <w:p w14:paraId="6AB16C8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D3CBFCF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4104B7B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D090D4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0F4FF55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wavelet-LHH_glszm_GrayLevelNonUniformityNormalized</w:t>
            </w:r>
          </w:p>
        </w:tc>
        <w:tc>
          <w:tcPr>
            <w:tcW w:w="3435" w:type="dxa"/>
            <w:vMerge/>
          </w:tcPr>
          <w:p w14:paraId="09834D65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721BFFF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6E9730C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938290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A8BA5E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wavelet-LHH_glszm_SizeZoneNonUniformityNormalized</w:t>
            </w:r>
          </w:p>
        </w:tc>
        <w:tc>
          <w:tcPr>
            <w:tcW w:w="3435" w:type="dxa"/>
            <w:vMerge/>
          </w:tcPr>
          <w:p w14:paraId="1A67472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DA3CE36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34CF53C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0CDF7B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8A451E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wavelet-LHL_firstorder_Kurtosis</w:t>
            </w:r>
          </w:p>
        </w:tc>
        <w:tc>
          <w:tcPr>
            <w:tcW w:w="3435" w:type="dxa"/>
            <w:vMerge/>
          </w:tcPr>
          <w:p w14:paraId="62E7473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C161E13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702AE78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900EDD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3B0921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57E15F6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F7DD61C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778CC46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E58577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E1FA62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wavelet-LLL_firstorder_Skewness</w:t>
            </w:r>
          </w:p>
        </w:tc>
        <w:tc>
          <w:tcPr>
            <w:tcW w:w="3435" w:type="dxa"/>
            <w:vMerge/>
          </w:tcPr>
          <w:p w14:paraId="2F35014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58C9B4A" w14:textId="77777777">
        <w:trPr>
          <w:trHeight w:val="27"/>
        </w:trPr>
        <w:tc>
          <w:tcPr>
            <w:tcW w:w="830" w:type="dxa"/>
            <w:vMerge/>
            <w:vAlign w:val="center"/>
          </w:tcPr>
          <w:p w14:paraId="398BAC3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E599A3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0E7EBFC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wavelet-LLL_glcm_Imc1</w:t>
            </w:r>
          </w:p>
        </w:tc>
        <w:tc>
          <w:tcPr>
            <w:tcW w:w="3435" w:type="dxa"/>
            <w:vMerge/>
          </w:tcPr>
          <w:p w14:paraId="2F8ED4F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2FADB00" w14:textId="77777777">
        <w:trPr>
          <w:trHeight w:val="151"/>
        </w:trPr>
        <w:tc>
          <w:tcPr>
            <w:tcW w:w="830" w:type="dxa"/>
            <w:vMerge/>
            <w:vAlign w:val="center"/>
          </w:tcPr>
          <w:p w14:paraId="4E2E2905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5BE87510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GP</w:t>
            </w:r>
          </w:p>
        </w:tc>
        <w:tc>
          <w:tcPr>
            <w:tcW w:w="3116" w:type="dxa"/>
            <w:vAlign w:val="center"/>
          </w:tcPr>
          <w:p w14:paraId="7FDFD54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 w:val="restart"/>
          </w:tcPr>
          <w:p w14:paraId="490514C6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607B88DD" w14:textId="77777777">
        <w:trPr>
          <w:trHeight w:val="151"/>
        </w:trPr>
        <w:tc>
          <w:tcPr>
            <w:tcW w:w="830" w:type="dxa"/>
            <w:vMerge/>
            <w:vAlign w:val="center"/>
          </w:tcPr>
          <w:p w14:paraId="4CB07E7E" w14:textId="77777777" w:rsidR="00C165C4" w:rsidRDefault="00C165C4"/>
        </w:tc>
        <w:tc>
          <w:tcPr>
            <w:tcW w:w="1141" w:type="dxa"/>
            <w:vMerge/>
            <w:vAlign w:val="center"/>
          </w:tcPr>
          <w:p w14:paraId="29F18C67" w14:textId="77777777" w:rsidR="00C165C4" w:rsidRDefault="00C165C4"/>
        </w:tc>
        <w:tc>
          <w:tcPr>
            <w:tcW w:w="3116" w:type="dxa"/>
            <w:vAlign w:val="center"/>
          </w:tcPr>
          <w:p w14:paraId="32A42316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5DE2CA6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7ACD6D5" w14:textId="77777777">
        <w:trPr>
          <w:trHeight w:val="151"/>
        </w:trPr>
        <w:tc>
          <w:tcPr>
            <w:tcW w:w="830" w:type="dxa"/>
            <w:vMerge/>
            <w:vAlign w:val="center"/>
          </w:tcPr>
          <w:p w14:paraId="7E3E7001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3C5BE1E1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LASSO</w:t>
            </w:r>
          </w:p>
        </w:tc>
        <w:tc>
          <w:tcPr>
            <w:tcW w:w="3116" w:type="dxa"/>
            <w:vAlign w:val="center"/>
          </w:tcPr>
          <w:p w14:paraId="2BF556F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 w:val="restart"/>
          </w:tcPr>
          <w:p w14:paraId="7E1646F3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03CBCA4F" w14:textId="77777777">
        <w:trPr>
          <w:trHeight w:val="151"/>
        </w:trPr>
        <w:tc>
          <w:tcPr>
            <w:tcW w:w="830" w:type="dxa"/>
            <w:vMerge/>
            <w:vAlign w:val="center"/>
          </w:tcPr>
          <w:p w14:paraId="7CBA7B46" w14:textId="77777777" w:rsidR="00C165C4" w:rsidRDefault="00C165C4"/>
        </w:tc>
        <w:tc>
          <w:tcPr>
            <w:tcW w:w="1141" w:type="dxa"/>
            <w:vMerge/>
            <w:vAlign w:val="center"/>
          </w:tcPr>
          <w:p w14:paraId="19181ABA" w14:textId="77777777" w:rsidR="00C165C4" w:rsidRDefault="00C165C4"/>
        </w:tc>
        <w:tc>
          <w:tcPr>
            <w:tcW w:w="3116" w:type="dxa"/>
            <w:vAlign w:val="center"/>
          </w:tcPr>
          <w:p w14:paraId="4CC6136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65E4563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F7EFC9F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3C1CDBC4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3A27C858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LDA</w:t>
            </w:r>
          </w:p>
        </w:tc>
        <w:tc>
          <w:tcPr>
            <w:tcW w:w="3116" w:type="dxa"/>
            <w:vAlign w:val="center"/>
          </w:tcPr>
          <w:p w14:paraId="233D9F2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original_glszm_GrayLevelNonUniformityNormalized</w:t>
            </w:r>
          </w:p>
        </w:tc>
        <w:tc>
          <w:tcPr>
            <w:tcW w:w="3435" w:type="dxa"/>
            <w:vMerge w:val="restart"/>
          </w:tcPr>
          <w:p w14:paraId="0E0F6414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576BC2BC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45AE6A27" w14:textId="77777777" w:rsidR="00C165C4" w:rsidRDefault="00C165C4"/>
        </w:tc>
        <w:tc>
          <w:tcPr>
            <w:tcW w:w="1141" w:type="dxa"/>
            <w:vMerge/>
            <w:vAlign w:val="center"/>
          </w:tcPr>
          <w:p w14:paraId="4F2B46E3" w14:textId="77777777" w:rsidR="00C165C4" w:rsidRDefault="00C165C4"/>
        </w:tc>
        <w:tc>
          <w:tcPr>
            <w:tcW w:w="3116" w:type="dxa"/>
            <w:vAlign w:val="center"/>
          </w:tcPr>
          <w:p w14:paraId="4A4B61C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aoriginal_ngtdm_Busyness</w:t>
            </w:r>
          </w:p>
        </w:tc>
        <w:tc>
          <w:tcPr>
            <w:tcW w:w="3435" w:type="dxa"/>
            <w:vMerge/>
          </w:tcPr>
          <w:p w14:paraId="48F418E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A3C75BC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5C1A935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2926F4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6C3E35D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63F6483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9E8FDB6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7C7DA9C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BE61FB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65B77C9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wavelet-LHL_firstorder_Kurtosis</w:t>
            </w:r>
          </w:p>
        </w:tc>
        <w:tc>
          <w:tcPr>
            <w:tcW w:w="3435" w:type="dxa"/>
            <w:vMerge/>
          </w:tcPr>
          <w:p w14:paraId="3E0F3EC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8936F49" w14:textId="77777777">
        <w:trPr>
          <w:trHeight w:val="60"/>
        </w:trPr>
        <w:tc>
          <w:tcPr>
            <w:tcW w:w="830" w:type="dxa"/>
            <w:vMerge/>
            <w:vAlign w:val="center"/>
          </w:tcPr>
          <w:p w14:paraId="2A5A14A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CD6DC8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9D5FD2E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615EB00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29DC678" w14:textId="77777777">
        <w:trPr>
          <w:trHeight w:val="100"/>
        </w:trPr>
        <w:tc>
          <w:tcPr>
            <w:tcW w:w="830" w:type="dxa"/>
            <w:vMerge/>
            <w:vAlign w:val="center"/>
          </w:tcPr>
          <w:p w14:paraId="1B20F13A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59D31044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LR</w:t>
            </w:r>
          </w:p>
        </w:tc>
        <w:tc>
          <w:tcPr>
            <w:tcW w:w="3116" w:type="dxa"/>
            <w:vAlign w:val="center"/>
          </w:tcPr>
          <w:p w14:paraId="1123E483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 w:val="restart"/>
          </w:tcPr>
          <w:p w14:paraId="290226F8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59F6D695" w14:textId="77777777">
        <w:trPr>
          <w:trHeight w:val="100"/>
        </w:trPr>
        <w:tc>
          <w:tcPr>
            <w:tcW w:w="830" w:type="dxa"/>
            <w:vMerge/>
            <w:vAlign w:val="center"/>
          </w:tcPr>
          <w:p w14:paraId="09D3C349" w14:textId="77777777" w:rsidR="00C165C4" w:rsidRDefault="00C165C4"/>
        </w:tc>
        <w:tc>
          <w:tcPr>
            <w:tcW w:w="1141" w:type="dxa"/>
            <w:vMerge/>
            <w:vAlign w:val="center"/>
          </w:tcPr>
          <w:p w14:paraId="1BF78B42" w14:textId="77777777" w:rsidR="00C165C4" w:rsidRDefault="00C165C4"/>
        </w:tc>
        <w:tc>
          <w:tcPr>
            <w:tcW w:w="3116" w:type="dxa"/>
            <w:vAlign w:val="center"/>
          </w:tcPr>
          <w:p w14:paraId="02A61E4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/>
          </w:tcPr>
          <w:p w14:paraId="39E3245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6E4B2AFC" w14:textId="77777777">
        <w:trPr>
          <w:trHeight w:val="100"/>
        </w:trPr>
        <w:tc>
          <w:tcPr>
            <w:tcW w:w="830" w:type="dxa"/>
            <w:vMerge/>
            <w:vAlign w:val="center"/>
          </w:tcPr>
          <w:p w14:paraId="6D92F7F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A3F461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2870194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/>
          </w:tcPr>
          <w:p w14:paraId="6F8577A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A0B1A41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54BCFB1C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70FA3ADC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NB</w:t>
            </w:r>
          </w:p>
        </w:tc>
        <w:tc>
          <w:tcPr>
            <w:tcW w:w="3116" w:type="dxa"/>
            <w:vAlign w:val="center"/>
          </w:tcPr>
          <w:p w14:paraId="4AB0F40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original_firstorder_Skewness</w:t>
            </w:r>
          </w:p>
        </w:tc>
        <w:tc>
          <w:tcPr>
            <w:tcW w:w="3435" w:type="dxa"/>
            <w:vMerge w:val="restart"/>
          </w:tcPr>
          <w:p w14:paraId="018E4574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46218CBD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26FB0269" w14:textId="77777777" w:rsidR="00C165C4" w:rsidRDefault="00C165C4"/>
        </w:tc>
        <w:tc>
          <w:tcPr>
            <w:tcW w:w="1141" w:type="dxa"/>
            <w:vMerge/>
            <w:vAlign w:val="center"/>
          </w:tcPr>
          <w:p w14:paraId="06985070" w14:textId="77777777" w:rsidR="00C165C4" w:rsidRDefault="00C165C4"/>
        </w:tc>
        <w:tc>
          <w:tcPr>
            <w:tcW w:w="3116" w:type="dxa"/>
            <w:vAlign w:val="center"/>
          </w:tcPr>
          <w:p w14:paraId="1C52877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original_glcm_Imc1</w:t>
            </w:r>
          </w:p>
        </w:tc>
        <w:tc>
          <w:tcPr>
            <w:tcW w:w="3435" w:type="dxa"/>
            <w:vMerge/>
          </w:tcPr>
          <w:p w14:paraId="2522E11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C1B14B1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10210BA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EC8A2B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521818C8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original_glszm_GrayLevelNonUniformityNormalized</w:t>
            </w:r>
          </w:p>
        </w:tc>
        <w:tc>
          <w:tcPr>
            <w:tcW w:w="3435" w:type="dxa"/>
            <w:vMerge/>
          </w:tcPr>
          <w:p w14:paraId="017B8E9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6C34672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35F5CD9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1DC6EC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0926AC2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/>
          </w:tcPr>
          <w:p w14:paraId="3C16839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73260CED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4C72504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87F0EA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1D6232D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5B44A2C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CA29760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15CACF5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08218F3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A03E6E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wavelet-HHL_gldm_DependenceVariance</w:t>
            </w:r>
          </w:p>
        </w:tc>
        <w:tc>
          <w:tcPr>
            <w:tcW w:w="3435" w:type="dxa"/>
            <w:vMerge/>
          </w:tcPr>
          <w:p w14:paraId="42BE612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9BCF4C7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2495EECE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26F71FC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18A6E4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wavelet-LHH_glszm_GrayLevelNonUniformityNormalized</w:t>
            </w:r>
          </w:p>
        </w:tc>
        <w:tc>
          <w:tcPr>
            <w:tcW w:w="3435" w:type="dxa"/>
            <w:vMerge/>
          </w:tcPr>
          <w:p w14:paraId="66B49B76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4C9BFB45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21075A4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21E089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53B68C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wavelet-LHL_firstorder_Kurtosis</w:t>
            </w:r>
          </w:p>
        </w:tc>
        <w:tc>
          <w:tcPr>
            <w:tcW w:w="3435" w:type="dxa"/>
            <w:vMerge/>
          </w:tcPr>
          <w:p w14:paraId="1330A7A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C265954" w14:textId="77777777">
        <w:trPr>
          <w:trHeight w:val="33"/>
        </w:trPr>
        <w:tc>
          <w:tcPr>
            <w:tcW w:w="830" w:type="dxa"/>
            <w:vMerge/>
            <w:vAlign w:val="center"/>
          </w:tcPr>
          <w:p w14:paraId="170364D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7840D06A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69886ED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3210089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A6D607D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563DC880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1B41C04D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RF</w:t>
            </w:r>
          </w:p>
        </w:tc>
        <w:tc>
          <w:tcPr>
            <w:tcW w:w="3116" w:type="dxa"/>
            <w:vAlign w:val="center"/>
          </w:tcPr>
          <w:p w14:paraId="447B0FBB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original_firstorder_Skewness</w:t>
            </w:r>
          </w:p>
        </w:tc>
        <w:tc>
          <w:tcPr>
            <w:tcW w:w="3435" w:type="dxa"/>
            <w:vAlign w:val="center"/>
          </w:tcPr>
          <w:p w14:paraId="401756E5" w14:textId="77777777" w:rsidR="00C165C4" w:rsidRDefault="00D16208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1BAE4614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311B7853" w14:textId="77777777" w:rsidR="00C165C4" w:rsidRDefault="00C165C4"/>
        </w:tc>
        <w:tc>
          <w:tcPr>
            <w:tcW w:w="1141" w:type="dxa"/>
            <w:vMerge/>
            <w:vAlign w:val="center"/>
          </w:tcPr>
          <w:p w14:paraId="05E3C4A0" w14:textId="77777777" w:rsidR="00C165C4" w:rsidRDefault="00C165C4"/>
        </w:tc>
        <w:tc>
          <w:tcPr>
            <w:tcW w:w="3116" w:type="dxa"/>
            <w:vAlign w:val="center"/>
          </w:tcPr>
          <w:p w14:paraId="0DFAD1A5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original_glszm_GrayLevelNonUniformityNormalized</w:t>
            </w:r>
          </w:p>
        </w:tc>
        <w:tc>
          <w:tcPr>
            <w:tcW w:w="3435" w:type="dxa"/>
            <w:vAlign w:val="center"/>
          </w:tcPr>
          <w:p w14:paraId="6A495E29" w14:textId="77777777" w:rsidR="00C165C4" w:rsidRDefault="00D16208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wavelet-LLH_firstorder_Kurtosis</w:t>
            </w:r>
          </w:p>
        </w:tc>
      </w:tr>
      <w:tr w:rsidR="00C165C4" w14:paraId="6E18546A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07C3386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675841D4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FE23D8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 w:val="restart"/>
            <w:vAlign w:val="center"/>
          </w:tcPr>
          <w:p w14:paraId="655E4F62" w14:textId="77777777" w:rsidR="00C165C4" w:rsidRDefault="00D16208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wavelet-LLL_glcm_MCC</w:t>
            </w:r>
          </w:p>
        </w:tc>
      </w:tr>
      <w:tr w:rsidR="00C165C4" w14:paraId="62692815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366B6357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50CECBC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286BB26F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46A927D0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D813987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77339F7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278AEE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3AD9DF4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wavelet-HHL_gldm_DependenceVariance</w:t>
            </w:r>
          </w:p>
        </w:tc>
        <w:tc>
          <w:tcPr>
            <w:tcW w:w="3435" w:type="dxa"/>
            <w:vMerge/>
          </w:tcPr>
          <w:p w14:paraId="5356A19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07BDAC40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2188C19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676A322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605CFF7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wavelet-LHH_glszm_GrayLevelNonUniformityNormalized</w:t>
            </w:r>
          </w:p>
        </w:tc>
        <w:tc>
          <w:tcPr>
            <w:tcW w:w="3435" w:type="dxa"/>
            <w:vMerge/>
          </w:tcPr>
          <w:p w14:paraId="6AC0F68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1AF6F42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1285D09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32A10E2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67A9807A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wavelet-LHL_firstorder_Kurtosis</w:t>
            </w:r>
          </w:p>
        </w:tc>
        <w:tc>
          <w:tcPr>
            <w:tcW w:w="3435" w:type="dxa"/>
            <w:vMerge/>
          </w:tcPr>
          <w:p w14:paraId="6CB2C7FF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2AE3139F" w14:textId="77777777">
        <w:trPr>
          <w:trHeight w:val="37"/>
        </w:trPr>
        <w:tc>
          <w:tcPr>
            <w:tcW w:w="830" w:type="dxa"/>
            <w:vMerge/>
            <w:vAlign w:val="center"/>
          </w:tcPr>
          <w:p w14:paraId="624C06E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9B284A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70987467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23B67CE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38A433F9" w14:textId="77777777">
        <w:trPr>
          <w:trHeight w:val="78"/>
        </w:trPr>
        <w:tc>
          <w:tcPr>
            <w:tcW w:w="830" w:type="dxa"/>
            <w:vMerge/>
            <w:vAlign w:val="center"/>
          </w:tcPr>
          <w:p w14:paraId="647482D7" w14:textId="77777777" w:rsidR="00C165C4" w:rsidRDefault="00C165C4"/>
        </w:tc>
        <w:tc>
          <w:tcPr>
            <w:tcW w:w="1141" w:type="dxa"/>
            <w:vMerge w:val="restart"/>
            <w:vAlign w:val="center"/>
          </w:tcPr>
          <w:p w14:paraId="64CC6844" w14:textId="77777777" w:rsidR="00C165C4" w:rsidRDefault="00D16208">
            <w:r>
              <w:rPr>
                <w:rFonts w:ascii="Times New Roman" w:eastAsia="HelveticaNeue-Condensed" w:hAnsi="Times New Roman" w:cstheme="minorHAnsi"/>
                <w:b/>
                <w:kern w:val="0"/>
                <w:sz w:val="16"/>
                <w:szCs w:val="16"/>
              </w:rPr>
              <w:t>SVM</w:t>
            </w:r>
          </w:p>
        </w:tc>
        <w:tc>
          <w:tcPr>
            <w:tcW w:w="3116" w:type="dxa"/>
            <w:vAlign w:val="center"/>
          </w:tcPr>
          <w:p w14:paraId="10C8E3B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original_ngtdm_Busyness</w:t>
            </w:r>
          </w:p>
        </w:tc>
        <w:tc>
          <w:tcPr>
            <w:tcW w:w="3435" w:type="dxa"/>
            <w:vMerge w:val="restart"/>
          </w:tcPr>
          <w:p w14:paraId="05D4328E" w14:textId="77777777" w:rsidR="00C165C4" w:rsidRDefault="00D16208">
            <w:pPr>
              <w:widowControl/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original_shape_Sphericity</w:t>
            </w:r>
          </w:p>
        </w:tc>
      </w:tr>
      <w:tr w:rsidR="00C165C4" w14:paraId="60E80732" w14:textId="77777777">
        <w:trPr>
          <w:trHeight w:val="78"/>
        </w:trPr>
        <w:tc>
          <w:tcPr>
            <w:tcW w:w="830" w:type="dxa"/>
            <w:vMerge/>
            <w:vAlign w:val="center"/>
          </w:tcPr>
          <w:p w14:paraId="0E6AAEC0" w14:textId="77777777" w:rsidR="00C165C4" w:rsidRDefault="00C165C4"/>
        </w:tc>
        <w:tc>
          <w:tcPr>
            <w:tcW w:w="1141" w:type="dxa"/>
            <w:vMerge/>
            <w:vAlign w:val="center"/>
          </w:tcPr>
          <w:p w14:paraId="2DBEC6AE" w14:textId="77777777" w:rsidR="00C165C4" w:rsidRDefault="00C165C4"/>
        </w:tc>
        <w:tc>
          <w:tcPr>
            <w:tcW w:w="3116" w:type="dxa"/>
            <w:vAlign w:val="center"/>
          </w:tcPr>
          <w:p w14:paraId="0AD8CD44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wavelet-HHH_glrlm_LongRunLowGrayLevelEmphasis</w:t>
            </w:r>
          </w:p>
        </w:tc>
        <w:tc>
          <w:tcPr>
            <w:tcW w:w="3435" w:type="dxa"/>
            <w:vMerge/>
          </w:tcPr>
          <w:p w14:paraId="3A476B31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518EDE9F" w14:textId="77777777">
        <w:trPr>
          <w:trHeight w:val="78"/>
        </w:trPr>
        <w:tc>
          <w:tcPr>
            <w:tcW w:w="830" w:type="dxa"/>
            <w:vMerge/>
            <w:vAlign w:val="center"/>
          </w:tcPr>
          <w:p w14:paraId="4069058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1806936B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4F523541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wavelet-LHL_firstorder_Kurtosis</w:t>
            </w:r>
          </w:p>
        </w:tc>
        <w:tc>
          <w:tcPr>
            <w:tcW w:w="3435" w:type="dxa"/>
            <w:vMerge/>
          </w:tcPr>
          <w:p w14:paraId="1FD1E019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  <w:tr w:rsidR="00C165C4" w14:paraId="1244CF1D" w14:textId="77777777">
        <w:trPr>
          <w:trHeight w:val="78"/>
        </w:trPr>
        <w:tc>
          <w:tcPr>
            <w:tcW w:w="830" w:type="dxa"/>
            <w:vMerge/>
            <w:vAlign w:val="center"/>
          </w:tcPr>
          <w:p w14:paraId="70FF54CC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vAlign w:val="center"/>
          </w:tcPr>
          <w:p w14:paraId="0E650A8D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  <w:tc>
          <w:tcPr>
            <w:tcW w:w="3116" w:type="dxa"/>
            <w:vAlign w:val="center"/>
          </w:tcPr>
          <w:p w14:paraId="55528130" w14:textId="77777777" w:rsidR="00C165C4" w:rsidRDefault="00D16208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  <w:r>
              <w:rPr>
                <w:rFonts w:ascii="等线" w:eastAsia="等线" w:hAnsi="等线" w:hint="eastAsia"/>
                <w:color w:val="000000"/>
                <w:sz w:val="10"/>
                <w:szCs w:val="10"/>
              </w:rPr>
              <w:t>wavelet-LLH_glcm_MaximumProbability</w:t>
            </w:r>
          </w:p>
        </w:tc>
        <w:tc>
          <w:tcPr>
            <w:tcW w:w="3435" w:type="dxa"/>
            <w:vMerge/>
          </w:tcPr>
          <w:p w14:paraId="5932F098" w14:textId="77777777" w:rsidR="00C165C4" w:rsidRDefault="00C165C4">
            <w:pPr>
              <w:rPr>
                <w:rFonts w:ascii="等线" w:eastAsia="等线" w:hAnsi="等线"/>
                <w:color w:val="000000"/>
                <w:sz w:val="10"/>
                <w:szCs w:val="10"/>
              </w:rPr>
            </w:pPr>
          </w:p>
        </w:tc>
      </w:tr>
    </w:tbl>
    <w:p w14:paraId="74CA417B" w14:textId="77777777" w:rsidR="00C165C4" w:rsidRDefault="00C165C4"/>
    <w:sectPr w:rsidR="00C1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9885" w14:textId="77777777" w:rsidR="00316E36" w:rsidRDefault="00316E36" w:rsidP="00A423FA">
      <w:r>
        <w:separator/>
      </w:r>
    </w:p>
  </w:endnote>
  <w:endnote w:type="continuationSeparator" w:id="0">
    <w:p w14:paraId="6140698D" w14:textId="77777777" w:rsidR="00316E36" w:rsidRDefault="00316E36" w:rsidP="00A4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Neue-Condensed">
    <w:altName w:val="Arial Unicode MS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00F3" w14:textId="77777777" w:rsidR="00316E36" w:rsidRDefault="00316E36" w:rsidP="00A423FA">
      <w:r>
        <w:separator/>
      </w:r>
    </w:p>
  </w:footnote>
  <w:footnote w:type="continuationSeparator" w:id="0">
    <w:p w14:paraId="0826F50E" w14:textId="77777777" w:rsidR="00316E36" w:rsidRDefault="00316E36" w:rsidP="00A4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C6E2E"/>
    <w:rsid w:val="00316E36"/>
    <w:rsid w:val="003B6581"/>
    <w:rsid w:val="00640D43"/>
    <w:rsid w:val="007C2CA2"/>
    <w:rsid w:val="009530FD"/>
    <w:rsid w:val="009F2E59"/>
    <w:rsid w:val="00A423FA"/>
    <w:rsid w:val="00A71FC8"/>
    <w:rsid w:val="00AC3848"/>
    <w:rsid w:val="00C165C4"/>
    <w:rsid w:val="00C60C9A"/>
    <w:rsid w:val="00CA4EB5"/>
    <w:rsid w:val="00CE0DAE"/>
    <w:rsid w:val="00D16208"/>
    <w:rsid w:val="00EE0FFB"/>
    <w:rsid w:val="00FB7358"/>
    <w:rsid w:val="0CD342A5"/>
    <w:rsid w:val="10B35CE0"/>
    <w:rsid w:val="252F7F56"/>
    <w:rsid w:val="4F350956"/>
    <w:rsid w:val="589A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1A74D"/>
  <w15:docId w15:val="{1A541525-82D7-4AE8-A8F9-5F4B0A78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23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23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2494</Words>
  <Characters>14220</Characters>
  <Application>Microsoft Office Word</Application>
  <DocSecurity>0</DocSecurity>
  <Lines>118</Lines>
  <Paragraphs>33</Paragraphs>
  <ScaleCrop>false</ScaleCrop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7</cp:revision>
  <dcterms:created xsi:type="dcterms:W3CDTF">2021-11-07T08:10:00Z</dcterms:created>
  <dcterms:modified xsi:type="dcterms:W3CDTF">2021-12-07T13:52:00Z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612EBCCA9C41441AA9C4A744B7BE2387</vt:lpwstr>
  </property>
</Properties>
</file>