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sz w:val="24"/>
          <w:szCs w:val="24"/>
          <w:lang w:val="cs-CZ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  <w:lang w:val="cs-CZ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  <w:lang w:val="cs-CZ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  <w:lang w:val="cs-CZ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  <w:lang w:val="cs-CZ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  <w:lang w:val="cs-CZ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  <w:lang w:val="cs-CZ"/>
        </w:rPr>
      </w:pPr>
    </w:p>
    <w:p>
      <w:pPr>
        <w:jc w:val="center"/>
      </w:pPr>
      <w:r>
        <w:rPr>
          <w:rFonts w:hint="default" w:ascii="Times" w:hAnsi="Times" w:cs="Times"/>
          <w:b/>
          <w:bCs/>
          <w:sz w:val="32"/>
          <w:szCs w:val="32"/>
          <w:lang w:val="cs-CZ"/>
        </w:rPr>
        <w:t>The hip radiographic magnification correlates with patient’s BMI</w:t>
      </w:r>
      <w:bookmarkStart w:id="0" w:name="_GoBack"/>
      <w:bookmarkEnd w:id="0"/>
      <w:r>
        <w:rPr>
          <w:rFonts w:ascii="Times" w:hAnsi="Times" w:cs="Times"/>
          <w:b/>
          <w:bCs/>
          <w:sz w:val="32"/>
          <w:szCs w:val="32"/>
          <w:lang w:val="cs-CZ"/>
        </w:rPr>
        <w:t>.</w:t>
      </w:r>
    </w:p>
    <w:p>
      <w:pPr>
        <w:jc w:val="center"/>
        <w:rPr>
          <w:rFonts w:ascii="Times New Roman" w:hAnsi="Times New Roman" w:cs="Times New Roman"/>
          <w:sz w:val="32"/>
          <w:szCs w:val="32"/>
          <w:lang w:val="cs-CZ"/>
        </w:rPr>
      </w:pPr>
    </w:p>
    <w:p>
      <w:pPr>
        <w:jc w:val="center"/>
      </w:pPr>
      <w:r>
        <w:rPr>
          <w:rFonts w:ascii="Times New Roman" w:hAnsi="Times New Roman" w:cs="Times New Roman"/>
          <w:sz w:val="32"/>
          <w:szCs w:val="32"/>
          <w:lang w:val="cs-CZ"/>
        </w:rPr>
        <w:t>Supplementary material</w:t>
      </w:r>
    </w:p>
    <w:p>
      <w:pPr>
        <w:jc w:val="center"/>
        <w:rPr>
          <w:rFonts w:ascii="Times New Roman" w:hAnsi="Times New Roman" w:cs="Times New Roman"/>
          <w:sz w:val="32"/>
          <w:szCs w:val="32"/>
          <w:lang w:val="cs-CZ"/>
        </w:rPr>
      </w:pPr>
    </w:p>
    <w:p>
      <w:pPr>
        <w:jc w:val="center"/>
      </w:pPr>
      <w:r>
        <w:rPr>
          <w:rFonts w:ascii="Times New Roman" w:hAnsi="Times New Roman" w:cs="Times New Roman"/>
          <w:sz w:val="24"/>
          <w:szCs w:val="24"/>
          <w:lang w:val="cs-CZ"/>
        </w:rPr>
        <w:drawing>
          <wp:inline distT="0" distB="0" distL="0" distR="0">
            <wp:extent cx="5683885" cy="8002905"/>
            <wp:effectExtent l="0" t="0" r="0" b="0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3885" cy="8002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ascii="Times New Roman" w:hAnsi="Times New Roman" w:cs="Times New Roman"/>
          <w:sz w:val="24"/>
          <w:szCs w:val="24"/>
          <w:lang w:val="cs-CZ"/>
        </w:rPr>
        <w:t>Figure S1: Relationship between patients</w:t>
      </w:r>
      <w:r>
        <w:rPr>
          <w:rFonts w:ascii="Times New Roman" w:hAnsi="Times New Roman" w:cs="Times New Roman"/>
          <w:sz w:val="24"/>
          <w:szCs w:val="24"/>
        </w:rPr>
        <w:t>’ mass and  hip radiographic magnification M for each clinic (denoted A-E).</w:t>
      </w:r>
    </w:p>
    <w:p>
      <w:pPr>
        <w:jc w:val="center"/>
        <w:rPr>
          <w:rFonts w:ascii="Times New Roman" w:hAnsi="Times New Roman" w:cs="Times New Roman"/>
          <w:sz w:val="24"/>
          <w:szCs w:val="24"/>
          <w:lang w:val="cs-CZ"/>
        </w:rPr>
      </w:pPr>
      <w:r>
        <w:drawing>
          <wp:inline distT="0" distB="0" distL="0" distR="0">
            <wp:extent cx="5920105" cy="8305165"/>
            <wp:effectExtent l="0" t="0" r="0" b="0"/>
            <wp:docPr id="2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20105" cy="830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ascii="Times New Roman" w:hAnsi="Times New Roman" w:cs="Times New Roman"/>
          <w:sz w:val="24"/>
          <w:szCs w:val="24"/>
          <w:lang w:val="cs-CZ"/>
        </w:rPr>
        <w:t>Figure S2: Relationship between patients</w:t>
      </w:r>
      <w:r>
        <w:rPr>
          <w:rFonts w:ascii="Times New Roman" w:hAnsi="Times New Roman" w:cs="Times New Roman"/>
          <w:sz w:val="24"/>
          <w:szCs w:val="24"/>
        </w:rPr>
        <w:t>’ BMI and hip radiographic magnification  M for each clinic (denoted A-E).</w:t>
      </w:r>
    </w:p>
    <w:p>
      <w:pPr>
        <w:jc w:val="center"/>
        <w:rPr>
          <w:rFonts w:ascii="Times New Roman" w:hAnsi="Times New Roman" w:cs="Times New Roman"/>
          <w:sz w:val="24"/>
          <w:szCs w:val="24"/>
          <w:lang w:val="cs-CZ"/>
        </w:rPr>
      </w:pPr>
      <w:r>
        <w:drawing>
          <wp:inline distT="0" distB="0" distL="0" distR="0">
            <wp:extent cx="5920105" cy="8307705"/>
            <wp:effectExtent l="0" t="0" r="0" b="0"/>
            <wp:docPr id="3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20105" cy="830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bidi w:val="0"/>
        <w:spacing w:before="0" w:after="200" w:line="276" w:lineRule="auto"/>
        <w:jc w:val="left"/>
      </w:pPr>
      <w:r>
        <w:rPr>
          <w:rFonts w:ascii="Times New Roman" w:hAnsi="Times New Roman" w:cs="Times New Roman"/>
          <w:sz w:val="24"/>
          <w:szCs w:val="24"/>
          <w:lang w:val="cs-CZ"/>
        </w:rPr>
        <w:t>Figure S3: Relationship between patients</w:t>
      </w:r>
      <w:r>
        <w:rPr>
          <w:rFonts w:ascii="Times New Roman" w:hAnsi="Times New Roman" w:cs="Times New Roman"/>
          <w:sz w:val="24"/>
          <w:szCs w:val="24"/>
        </w:rPr>
        <w:t>’ BSA and  hip radiographic magnification M for each clinic (denoted A-E).</w:t>
      </w:r>
    </w:p>
    <w:sectPr>
      <w:pgSz w:w="11906" w:h="16838"/>
      <w:pgMar w:top="1417" w:right="1417" w:bottom="1417" w:left="1417" w:header="0" w:footer="0" w:gutter="0"/>
      <w:pgNumType w:fmt="decimal"/>
      <w:formProt w:val="0"/>
      <w:docGrid w:linePitch="360" w:charSpace="21474836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Abyssinica SIL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Arial">
    <w:altName w:val="DejaVu Sans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黑体">
    <w:altName w:val="Droid Sans Fallback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DejaVu Sans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Calibri">
    <w:altName w:val="DejaVu Sans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Abyssinica SIL">
    <w:panose1 w:val="02000603020000020004"/>
    <w:charset w:val="00"/>
    <w:family w:val="auto"/>
    <w:pitch w:val="default"/>
    <w:sig w:usb0="800000EF" w:usb1="5000A04B" w:usb2="00000828" w:usb3="00000000" w:csb0="2000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0000000000000000000"/>
    <w:charset w:val="01"/>
    <w:family w:val="roman"/>
    <w:pitch w:val="default"/>
    <w:sig w:usb0="00000000" w:usb1="00000000" w:usb2="00000000" w:usb3="00000000" w:csb0="00000000" w:csb1="00000000"/>
  </w:font>
  <w:font w:name="Calibri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Operating instructions"/>
    <w:panose1 w:val="00000000000000000000"/>
    <w:charset w:val="01"/>
    <w:family w:val="roman"/>
    <w:pitch w:val="default"/>
    <w:sig w:usb0="00000000" w:usb1="00000000" w:usb2="00000000" w:usb3="00000000" w:csb0="00000000" w:csb1="00000000"/>
  </w:font>
  <w:font w:name="Liberation Sans">
    <w:panose1 w:val="020B0604020202020204"/>
    <w:charset w:val="01"/>
    <w:family w:val="roman"/>
    <w:pitch w:val="default"/>
    <w:sig w:usb0="A00002AF" w:usb1="500078FB" w:usb2="00000000" w:usb3="00000000" w:csb0="6000009F" w:csb1="DFD70000"/>
  </w:font>
  <w:font w:name="FreeSans">
    <w:panose1 w:val="020B0504020202020204"/>
    <w:charset w:val="00"/>
    <w:family w:val="auto"/>
    <w:pitch w:val="default"/>
    <w:sig w:usb0="E4839EFF" w:usb1="4600FDFF" w:usb2="000030A0" w:usb3="00000584" w:csb0="600001BF" w:csb1="DFF70000"/>
  </w:font>
  <w:font w:name="Times">
    <w:altName w:val="DejaVu Sans"/>
    <w:panose1 w:val="00000000000000000000"/>
    <w:charset w:val="01"/>
    <w:family w:val="roman"/>
    <w:pitch w:val="default"/>
    <w:sig w:usb0="00000000" w:usb1="00000000" w:usb2="00000000" w:usb3="00000000" w:csb0="00000000" w:csb1="00000000"/>
  </w:font>
  <w:font w:name="DejaVu Sans">
    <w:panose1 w:val="020B0603030804020204"/>
    <w:charset w:val="01"/>
    <w:family w:val="roman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documentProtection w:enforcement="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FDF70F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/>
      <w:bidi w:val="0"/>
      <w:spacing w:before="0" w:after="200" w:line="276" w:lineRule="auto"/>
      <w:jc w:val="left"/>
    </w:pPr>
    <w:rPr>
      <w:rFonts w:asciiTheme="minorHAnsi" w:hAnsiTheme="minorHAnsi" w:eastAsiaTheme="minorHAnsi" w:cstheme="minorBidi"/>
      <w:color w:val="00000A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pPr>
      <w:spacing w:before="0" w:after="0" w:line="240" w:lineRule="auto"/>
    </w:pPr>
    <w:rPr>
      <w:rFonts w:ascii="Tahoma" w:hAnsi="Tahoma" w:cs="Tahoma"/>
      <w:sz w:val="16"/>
      <w:szCs w:val="16"/>
    </w:rPr>
  </w:style>
  <w:style w:type="paragraph" w:styleId="3">
    <w:name w:val="Body Text"/>
    <w:basedOn w:val="1"/>
    <w:uiPriority w:val="0"/>
    <w:pPr>
      <w:spacing w:before="0" w:after="140" w:line="288" w:lineRule="auto"/>
    </w:pPr>
  </w:style>
  <w:style w:type="paragraph" w:styleId="4">
    <w:name w:val="caption"/>
    <w:basedOn w:val="1"/>
    <w:next w:val="1"/>
    <w:qFormat/>
    <w:uiPriority w:val="0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5">
    <w:name w:val="List"/>
    <w:basedOn w:val="3"/>
    <w:uiPriority w:val="0"/>
    <w:rPr>
      <w:rFonts w:cs="FreeSans"/>
    </w:rPr>
  </w:style>
  <w:style w:type="character" w:customStyle="1" w:styleId="8">
    <w:name w:val="Text bubliny Char"/>
    <w:basedOn w:val="6"/>
    <w:link w:val="2"/>
    <w:semiHidden/>
    <w:qFormat/>
    <w:uiPriority w:val="99"/>
    <w:rPr>
      <w:rFonts w:ascii="Tahoma" w:hAnsi="Tahoma" w:cs="Tahoma"/>
      <w:sz w:val="16"/>
      <w:szCs w:val="16"/>
      <w:lang w:val="en-US"/>
    </w:rPr>
  </w:style>
  <w:style w:type="paragraph" w:customStyle="1" w:styleId="9">
    <w:name w:val="Heading"/>
    <w:basedOn w:val="1"/>
    <w:next w:val="3"/>
    <w:qFormat/>
    <w:uiPriority w:val="0"/>
    <w:pPr>
      <w:keepNext/>
      <w:spacing w:before="240" w:after="120"/>
    </w:pPr>
    <w:rPr>
      <w:rFonts w:ascii="Liberation Sans" w:hAnsi="Liberation Sans" w:eastAsia="DejaVu Sans" w:cs="FreeSans"/>
      <w:sz w:val="28"/>
      <w:szCs w:val="28"/>
    </w:rPr>
  </w:style>
  <w:style w:type="paragraph" w:customStyle="1" w:styleId="10">
    <w:name w:val="Index"/>
    <w:basedOn w:val="1"/>
    <w:qFormat/>
    <w:uiPriority w:val="0"/>
    <w:pPr>
      <w:suppressLineNumbers/>
    </w:pPr>
    <w:rPr>
      <w:rFonts w:cs="FreeSan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61</Words>
  <Characters>402</Characters>
  <Paragraphs>8</Paragraphs>
  <TotalTime>0</TotalTime>
  <ScaleCrop>false</ScaleCrop>
  <LinksUpToDate>false</LinksUpToDate>
  <CharactersWithSpaces>461</CharactersWithSpaces>
  <Application>WPS Office_10.1.0.6757_F1E327BC-269C-435d-A152-05C5408002CA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2017-07-18T16:47:00Z</dcterms:created>
  <dc:creator>Jana</dc:creator>
  <cp:lastModifiedBy>madan</cp:lastModifiedBy>
  <dcterms:modified xsi:type="dcterms:W3CDTF">2018-10-11T16:28:51Z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KSOProductBuildVer">
    <vt:lpwstr>1033-10.1.0.6757</vt:lpwstr>
  </property>
</Properties>
</file>