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A6444" w14:textId="77777777" w:rsidR="00815D5C" w:rsidRPr="00815D5C" w:rsidRDefault="00815D5C" w:rsidP="00815D5C">
      <w:pPr>
        <w:pStyle w:val="MDPI21heading1"/>
        <w:ind w:left="0"/>
        <w:rPr>
          <w:lang w:val="fr-FR"/>
        </w:rPr>
      </w:pPr>
      <w:bookmarkStart w:id="0" w:name="_Toc237823895"/>
      <w:r w:rsidRPr="00815D5C">
        <w:rPr>
          <w:lang w:val="fr-FR"/>
        </w:rPr>
        <w:t>Appendix</w:t>
      </w:r>
      <w:bookmarkEnd w:id="0"/>
    </w:p>
    <w:p w14:paraId="10D55E2C" w14:textId="77777777" w:rsidR="00815D5C" w:rsidRPr="00815D5C" w:rsidRDefault="00815D5C" w:rsidP="00815D5C">
      <w:pPr>
        <w:pStyle w:val="MDPI31text"/>
        <w:ind w:left="0"/>
        <w:jc w:val="center"/>
        <w:rPr>
          <w:lang w:val="fr-FR"/>
        </w:rPr>
      </w:pPr>
      <w:r w:rsidRPr="00815D5C">
        <w:rPr>
          <w:lang w:val="fr-FR"/>
        </w:rPr>
        <w:t>Online Content Corpus Source List</w:t>
      </w:r>
    </w:p>
    <w:p w14:paraId="648A6CD0" w14:textId="77777777" w:rsidR="00815D5C" w:rsidRDefault="00815D5C" w:rsidP="00815D5C">
      <w:pPr>
        <w:pStyle w:val="MDPI31text"/>
        <w:ind w:left="0" w:firstLine="0"/>
      </w:pPr>
      <w:r>
        <w:t>The corpus comprised 31 publicly available items published between 2019 and 2026 and collected on 15 August 2026. Inclusion required each item to address GHRM practices, SDG 8/13 or Just Transition themes and to be traceable to a stable URL; salary-only posts, marketing material and duplicates were excluded. All items were verified against their original sources by the author on 20 August 2026, and dated screenshots were archived as an audit trail. Items are quoted verbatim; usernames are anonymised in line with Kozinets’ (2015) ethical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
        <w:gridCol w:w="1264"/>
        <w:gridCol w:w="1267"/>
        <w:gridCol w:w="582"/>
        <w:gridCol w:w="5864"/>
      </w:tblGrid>
      <w:tr w:rsidR="00815D5C" w14:paraId="24CF7332" w14:textId="77777777" w:rsidTr="0008719E">
        <w:tc>
          <w:tcPr>
            <w:tcW w:w="0" w:type="auto"/>
          </w:tcPr>
          <w:p w14:paraId="2D7D558F" w14:textId="77777777" w:rsidR="00815D5C" w:rsidRDefault="00815D5C" w:rsidP="0008719E">
            <w:pPr>
              <w:pStyle w:val="MDPI31text"/>
              <w:ind w:left="0" w:firstLine="0"/>
            </w:pPr>
            <w:r>
              <w:t>#</w:t>
            </w:r>
          </w:p>
        </w:tc>
        <w:tc>
          <w:tcPr>
            <w:tcW w:w="0" w:type="auto"/>
          </w:tcPr>
          <w:p w14:paraId="3C481B4D" w14:textId="77777777" w:rsidR="00815D5C" w:rsidRDefault="00815D5C" w:rsidP="0008719E">
            <w:pPr>
              <w:pStyle w:val="MDPI31text"/>
              <w:ind w:left="0" w:firstLine="0"/>
            </w:pPr>
            <w:r>
              <w:t>Platform</w:t>
            </w:r>
          </w:p>
        </w:tc>
        <w:tc>
          <w:tcPr>
            <w:tcW w:w="0" w:type="auto"/>
          </w:tcPr>
          <w:p w14:paraId="354C3656" w14:textId="77777777" w:rsidR="00815D5C" w:rsidRDefault="00815D5C" w:rsidP="0008719E">
            <w:pPr>
              <w:pStyle w:val="MDPI31text"/>
              <w:ind w:left="0" w:firstLine="0"/>
            </w:pPr>
            <w:r>
              <w:t>Item</w:t>
            </w:r>
          </w:p>
        </w:tc>
        <w:tc>
          <w:tcPr>
            <w:tcW w:w="0" w:type="auto"/>
          </w:tcPr>
          <w:p w14:paraId="47CD4128" w14:textId="77777777" w:rsidR="00815D5C" w:rsidRDefault="00815D5C" w:rsidP="0008719E">
            <w:pPr>
              <w:pStyle w:val="MDPI31text"/>
              <w:ind w:left="0" w:firstLine="0"/>
            </w:pPr>
            <w:r>
              <w:t>Date</w:t>
            </w:r>
          </w:p>
        </w:tc>
        <w:tc>
          <w:tcPr>
            <w:tcW w:w="0" w:type="auto"/>
          </w:tcPr>
          <w:p w14:paraId="2849730D" w14:textId="77777777" w:rsidR="00815D5C" w:rsidRDefault="00815D5C" w:rsidP="0008719E">
            <w:pPr>
              <w:pStyle w:val="MDPI31text"/>
              <w:ind w:left="0" w:firstLine="0"/>
            </w:pPr>
            <w:r>
              <w:t>URL</w:t>
            </w:r>
          </w:p>
        </w:tc>
      </w:tr>
      <w:tr w:rsidR="00815D5C" w14:paraId="22C92E96" w14:textId="77777777" w:rsidTr="0008719E">
        <w:tc>
          <w:tcPr>
            <w:tcW w:w="0" w:type="auto"/>
          </w:tcPr>
          <w:p w14:paraId="458304DA" w14:textId="77777777" w:rsidR="00815D5C" w:rsidRDefault="00815D5C" w:rsidP="0008719E">
            <w:pPr>
              <w:pStyle w:val="MDPI31text"/>
              <w:ind w:left="0" w:firstLine="0"/>
            </w:pPr>
            <w:r>
              <w:t>1</w:t>
            </w:r>
          </w:p>
        </w:tc>
        <w:tc>
          <w:tcPr>
            <w:tcW w:w="0" w:type="auto"/>
          </w:tcPr>
          <w:p w14:paraId="4E5E082B" w14:textId="77777777" w:rsidR="00815D5C" w:rsidRDefault="00815D5C" w:rsidP="0008719E">
            <w:pPr>
              <w:pStyle w:val="MDPI31text"/>
              <w:ind w:left="0" w:firstLine="0"/>
            </w:pPr>
            <w:r>
              <w:t>AmbitionBox</w:t>
            </w:r>
          </w:p>
        </w:tc>
        <w:tc>
          <w:tcPr>
            <w:tcW w:w="0" w:type="auto"/>
          </w:tcPr>
          <w:p w14:paraId="086C45D2" w14:textId="77777777" w:rsidR="00815D5C" w:rsidRDefault="00815D5C" w:rsidP="0008719E">
            <w:pPr>
              <w:pStyle w:val="MDPI31text"/>
              <w:ind w:left="0" w:firstLine="0"/>
            </w:pPr>
            <w:r>
              <w:t>President Systems reviews</w:t>
            </w:r>
          </w:p>
        </w:tc>
        <w:tc>
          <w:tcPr>
            <w:tcW w:w="0" w:type="auto"/>
          </w:tcPr>
          <w:p w14:paraId="3CBF47DB" w14:textId="77777777" w:rsidR="00815D5C" w:rsidRDefault="00815D5C" w:rsidP="0008719E">
            <w:pPr>
              <w:pStyle w:val="MDPI31text"/>
              <w:ind w:left="0" w:firstLine="0"/>
            </w:pPr>
            <w:r>
              <w:t>2026-08-20</w:t>
            </w:r>
          </w:p>
        </w:tc>
        <w:tc>
          <w:tcPr>
            <w:tcW w:w="0" w:type="auto"/>
          </w:tcPr>
          <w:p w14:paraId="113469BD" w14:textId="77777777" w:rsidR="00815D5C" w:rsidRDefault="00815D5C" w:rsidP="0008719E">
            <w:pPr>
              <w:pStyle w:val="MDPI31text"/>
              <w:ind w:left="0" w:firstLine="0"/>
            </w:pPr>
            <w:r>
              <w:t>https://www.ambitionbox.com/reviews/schneider-electric-president-systems-reviews</w:t>
            </w:r>
          </w:p>
        </w:tc>
      </w:tr>
      <w:tr w:rsidR="00815D5C" w14:paraId="6F7115A3" w14:textId="77777777" w:rsidTr="0008719E">
        <w:tc>
          <w:tcPr>
            <w:tcW w:w="0" w:type="auto"/>
          </w:tcPr>
          <w:p w14:paraId="1B0CE971" w14:textId="77777777" w:rsidR="00815D5C" w:rsidRDefault="00815D5C" w:rsidP="0008719E">
            <w:pPr>
              <w:pStyle w:val="MDPI31text"/>
              <w:ind w:left="0" w:firstLine="0"/>
            </w:pPr>
            <w:r>
              <w:t>2</w:t>
            </w:r>
          </w:p>
        </w:tc>
        <w:tc>
          <w:tcPr>
            <w:tcW w:w="0" w:type="auto"/>
          </w:tcPr>
          <w:p w14:paraId="59644953" w14:textId="77777777" w:rsidR="00815D5C" w:rsidRDefault="00815D5C" w:rsidP="0008719E">
            <w:pPr>
              <w:pStyle w:val="MDPI31text"/>
              <w:ind w:left="0" w:firstLine="0"/>
            </w:pPr>
            <w:r>
              <w:t>AmbitionBox</w:t>
            </w:r>
          </w:p>
        </w:tc>
        <w:tc>
          <w:tcPr>
            <w:tcW w:w="0" w:type="auto"/>
          </w:tcPr>
          <w:p w14:paraId="775DD49C" w14:textId="77777777" w:rsidR="00815D5C" w:rsidRDefault="00815D5C" w:rsidP="0008719E">
            <w:pPr>
              <w:pStyle w:val="MDPI31text"/>
              <w:ind w:left="0" w:firstLine="0"/>
            </w:pPr>
            <w:r>
              <w:t>Learning reviews</w:t>
            </w:r>
          </w:p>
        </w:tc>
        <w:tc>
          <w:tcPr>
            <w:tcW w:w="0" w:type="auto"/>
          </w:tcPr>
          <w:p w14:paraId="65B24E3E" w14:textId="77777777" w:rsidR="00815D5C" w:rsidRDefault="00815D5C" w:rsidP="0008719E">
            <w:pPr>
              <w:pStyle w:val="MDPI31text"/>
              <w:ind w:left="0" w:firstLine="0"/>
            </w:pPr>
            <w:r>
              <w:t>2026-08-20</w:t>
            </w:r>
          </w:p>
        </w:tc>
        <w:tc>
          <w:tcPr>
            <w:tcW w:w="0" w:type="auto"/>
          </w:tcPr>
          <w:p w14:paraId="04709E2F" w14:textId="77777777" w:rsidR="00815D5C" w:rsidRDefault="00815D5C" w:rsidP="0008719E">
            <w:pPr>
              <w:pStyle w:val="MDPI31text"/>
              <w:ind w:left="0" w:firstLine="0"/>
            </w:pPr>
            <w:r>
              <w:t>https://www.ambitionbox.com/reviews/schneider-electric-learning-reviews-20692</w:t>
            </w:r>
          </w:p>
        </w:tc>
      </w:tr>
      <w:tr w:rsidR="00815D5C" w14:paraId="2E52A2A6" w14:textId="77777777" w:rsidTr="0008719E">
        <w:tc>
          <w:tcPr>
            <w:tcW w:w="0" w:type="auto"/>
          </w:tcPr>
          <w:p w14:paraId="605800A1" w14:textId="77777777" w:rsidR="00815D5C" w:rsidRDefault="00815D5C" w:rsidP="0008719E">
            <w:pPr>
              <w:pStyle w:val="MDPI31text"/>
              <w:ind w:left="0" w:firstLine="0"/>
            </w:pPr>
            <w:r>
              <w:t>3</w:t>
            </w:r>
          </w:p>
        </w:tc>
        <w:tc>
          <w:tcPr>
            <w:tcW w:w="0" w:type="auto"/>
          </w:tcPr>
          <w:p w14:paraId="2B1D086A" w14:textId="77777777" w:rsidR="00815D5C" w:rsidRDefault="00815D5C" w:rsidP="0008719E">
            <w:pPr>
              <w:pStyle w:val="MDPI31text"/>
              <w:ind w:left="0" w:firstLine="0"/>
            </w:pPr>
            <w:r>
              <w:t>AmbitionBox</w:t>
            </w:r>
          </w:p>
        </w:tc>
        <w:tc>
          <w:tcPr>
            <w:tcW w:w="0" w:type="auto"/>
          </w:tcPr>
          <w:p w14:paraId="13D8A1E1" w14:textId="77777777" w:rsidR="00815D5C" w:rsidRDefault="00815D5C" w:rsidP="0008719E">
            <w:pPr>
              <w:pStyle w:val="MDPI31text"/>
              <w:ind w:left="0" w:firstLine="0"/>
            </w:pPr>
            <w:r>
              <w:t>Company review aggregate (4.1/5; 5,400+ reviews)</w:t>
            </w:r>
          </w:p>
        </w:tc>
        <w:tc>
          <w:tcPr>
            <w:tcW w:w="0" w:type="auto"/>
          </w:tcPr>
          <w:p w14:paraId="78C6E045" w14:textId="77777777" w:rsidR="00815D5C" w:rsidRDefault="00815D5C" w:rsidP="0008719E">
            <w:pPr>
              <w:pStyle w:val="MDPI31text"/>
              <w:ind w:left="0" w:firstLine="0"/>
            </w:pPr>
            <w:r>
              <w:t>2026-08-20</w:t>
            </w:r>
          </w:p>
        </w:tc>
        <w:tc>
          <w:tcPr>
            <w:tcW w:w="0" w:type="auto"/>
          </w:tcPr>
          <w:p w14:paraId="0096A55D" w14:textId="77777777" w:rsidR="00815D5C" w:rsidRDefault="00815D5C" w:rsidP="0008719E">
            <w:pPr>
              <w:pStyle w:val="MDPI31text"/>
              <w:ind w:left="0" w:firstLine="0"/>
            </w:pPr>
            <w:r>
              <w:t>https://www.ambitionbox.com/reviews/schneider-electric-reviews</w:t>
            </w:r>
          </w:p>
        </w:tc>
      </w:tr>
      <w:tr w:rsidR="00815D5C" w14:paraId="4706FEA4" w14:textId="77777777" w:rsidTr="0008719E">
        <w:tc>
          <w:tcPr>
            <w:tcW w:w="0" w:type="auto"/>
          </w:tcPr>
          <w:p w14:paraId="3336872F" w14:textId="77777777" w:rsidR="00815D5C" w:rsidRDefault="00815D5C" w:rsidP="0008719E">
            <w:pPr>
              <w:pStyle w:val="MDPI31text"/>
              <w:ind w:left="0" w:firstLine="0"/>
            </w:pPr>
            <w:r>
              <w:t>4</w:t>
            </w:r>
          </w:p>
        </w:tc>
        <w:tc>
          <w:tcPr>
            <w:tcW w:w="0" w:type="auto"/>
          </w:tcPr>
          <w:p w14:paraId="4DECE2FD" w14:textId="77777777" w:rsidR="00815D5C" w:rsidRDefault="00815D5C" w:rsidP="0008719E">
            <w:pPr>
              <w:pStyle w:val="MDPI31text"/>
              <w:ind w:left="0" w:firstLine="0"/>
            </w:pPr>
            <w:r>
              <w:t>Schneider Electric Blog</w:t>
            </w:r>
          </w:p>
        </w:tc>
        <w:tc>
          <w:tcPr>
            <w:tcW w:w="0" w:type="auto"/>
          </w:tcPr>
          <w:p w14:paraId="13CCDBFE" w14:textId="77777777" w:rsidR="00815D5C" w:rsidRDefault="00815D5C" w:rsidP="0008719E">
            <w:pPr>
              <w:pStyle w:val="MDPI31text"/>
              <w:ind w:left="0" w:firstLine="0"/>
            </w:pPr>
            <w:r>
              <w:t>Employee interview, J. Webster, Senior HRBP UK</w:t>
            </w:r>
          </w:p>
        </w:tc>
        <w:tc>
          <w:tcPr>
            <w:tcW w:w="0" w:type="auto"/>
          </w:tcPr>
          <w:p w14:paraId="3520536D" w14:textId="77777777" w:rsidR="00815D5C" w:rsidRDefault="00815D5C" w:rsidP="0008719E">
            <w:pPr>
              <w:pStyle w:val="MDPI31text"/>
              <w:ind w:left="0" w:firstLine="0"/>
            </w:pPr>
            <w:r>
              <w:t>2019-07-03</w:t>
            </w:r>
          </w:p>
        </w:tc>
        <w:tc>
          <w:tcPr>
            <w:tcW w:w="0" w:type="auto"/>
          </w:tcPr>
          <w:p w14:paraId="342D4042" w14:textId="77777777" w:rsidR="00815D5C" w:rsidRDefault="00815D5C" w:rsidP="0008719E">
            <w:pPr>
              <w:pStyle w:val="MDPI31text"/>
              <w:ind w:left="0" w:firstLine="0"/>
            </w:pPr>
            <w:r>
              <w:t>https://blog.se.com/sustainability/2019/07/03/schneider-electric-careers-help-stay-true-to-work-life-balance</w:t>
            </w:r>
          </w:p>
        </w:tc>
      </w:tr>
      <w:tr w:rsidR="00815D5C" w14:paraId="6B7B4D65" w14:textId="77777777" w:rsidTr="0008719E">
        <w:tc>
          <w:tcPr>
            <w:tcW w:w="0" w:type="auto"/>
          </w:tcPr>
          <w:p w14:paraId="7263AB2C" w14:textId="77777777" w:rsidR="00815D5C" w:rsidRDefault="00815D5C" w:rsidP="0008719E">
            <w:pPr>
              <w:pStyle w:val="MDPI31text"/>
              <w:ind w:left="0" w:firstLine="0"/>
            </w:pPr>
            <w:r>
              <w:t>5</w:t>
            </w:r>
          </w:p>
        </w:tc>
        <w:tc>
          <w:tcPr>
            <w:tcW w:w="0" w:type="auto"/>
          </w:tcPr>
          <w:p w14:paraId="74AAAFC4" w14:textId="77777777" w:rsidR="00815D5C" w:rsidRDefault="00815D5C" w:rsidP="0008719E">
            <w:pPr>
              <w:pStyle w:val="MDPI31text"/>
              <w:ind w:left="0" w:firstLine="0"/>
            </w:pPr>
            <w:r>
              <w:t>YouTube (Schneider Electric)</w:t>
            </w:r>
          </w:p>
        </w:tc>
        <w:tc>
          <w:tcPr>
            <w:tcW w:w="0" w:type="auto"/>
          </w:tcPr>
          <w:p w14:paraId="5325EAE9" w14:textId="77777777" w:rsidR="00815D5C" w:rsidRDefault="00815D5C" w:rsidP="0008719E">
            <w:pPr>
              <w:pStyle w:val="MDPI31text"/>
              <w:ind w:left="0" w:firstLine="0"/>
            </w:pPr>
            <w:r>
              <w:t>Employee story video transcript</w:t>
            </w:r>
          </w:p>
        </w:tc>
        <w:tc>
          <w:tcPr>
            <w:tcW w:w="0" w:type="auto"/>
          </w:tcPr>
          <w:p w14:paraId="70B1DE75" w14:textId="77777777" w:rsidR="00815D5C" w:rsidRDefault="00815D5C" w:rsidP="0008719E">
            <w:pPr>
              <w:pStyle w:val="MDPI31text"/>
              <w:ind w:left="0" w:firstLine="0"/>
            </w:pPr>
            <w:r>
              <w:t>n.d.</w:t>
            </w:r>
          </w:p>
        </w:tc>
        <w:tc>
          <w:tcPr>
            <w:tcW w:w="0" w:type="auto"/>
          </w:tcPr>
          <w:p w14:paraId="72B02B55" w14:textId="77777777" w:rsidR="00815D5C" w:rsidRDefault="00815D5C" w:rsidP="0008719E">
            <w:pPr>
              <w:pStyle w:val="MDPI31text"/>
              <w:ind w:left="0" w:firstLine="0"/>
            </w:pPr>
            <w:r>
              <w:t>https://www.youtube.com/watch?v=8X6gVSqpvus</w:t>
            </w:r>
          </w:p>
        </w:tc>
      </w:tr>
      <w:tr w:rsidR="00815D5C" w14:paraId="7D4FCC63" w14:textId="77777777" w:rsidTr="0008719E">
        <w:tc>
          <w:tcPr>
            <w:tcW w:w="0" w:type="auto"/>
          </w:tcPr>
          <w:p w14:paraId="7454FCB8" w14:textId="77777777" w:rsidR="00815D5C" w:rsidRDefault="00815D5C" w:rsidP="0008719E">
            <w:pPr>
              <w:pStyle w:val="MDPI31text"/>
              <w:ind w:left="0" w:firstLine="0"/>
            </w:pPr>
            <w:r>
              <w:t>6</w:t>
            </w:r>
          </w:p>
        </w:tc>
        <w:tc>
          <w:tcPr>
            <w:tcW w:w="0" w:type="auto"/>
          </w:tcPr>
          <w:p w14:paraId="7B7027BC" w14:textId="77777777" w:rsidR="00815D5C" w:rsidRDefault="00815D5C" w:rsidP="0008719E">
            <w:pPr>
              <w:pStyle w:val="MDPI31text"/>
              <w:ind w:left="0" w:firstLine="0"/>
            </w:pPr>
            <w:r>
              <w:t>Indeed</w:t>
            </w:r>
          </w:p>
        </w:tc>
        <w:tc>
          <w:tcPr>
            <w:tcW w:w="0" w:type="auto"/>
          </w:tcPr>
          <w:p w14:paraId="18B1521B" w14:textId="77777777" w:rsidR="00815D5C" w:rsidRDefault="00815D5C" w:rsidP="0008719E">
            <w:pPr>
              <w:pStyle w:val="MDPI31text"/>
              <w:ind w:left="0" w:firstLine="0"/>
            </w:pPr>
            <w:r>
              <w:t>Reviews filtered for "sustainability"</w:t>
            </w:r>
          </w:p>
        </w:tc>
        <w:tc>
          <w:tcPr>
            <w:tcW w:w="0" w:type="auto"/>
          </w:tcPr>
          <w:p w14:paraId="65A7A48E" w14:textId="77777777" w:rsidR="00815D5C" w:rsidRDefault="00815D5C" w:rsidP="0008719E">
            <w:pPr>
              <w:pStyle w:val="MDPI31text"/>
              <w:ind w:left="0" w:firstLine="0"/>
            </w:pPr>
            <w:r>
              <w:t>2026-08-20</w:t>
            </w:r>
          </w:p>
        </w:tc>
        <w:tc>
          <w:tcPr>
            <w:tcW w:w="0" w:type="auto"/>
          </w:tcPr>
          <w:p w14:paraId="6B60D81D" w14:textId="77777777" w:rsidR="00815D5C" w:rsidRDefault="00815D5C" w:rsidP="0008719E">
            <w:pPr>
              <w:pStyle w:val="MDPI31text"/>
              <w:ind w:left="0" w:firstLine="0"/>
            </w:pPr>
            <w:r>
              <w:t>https://www.indeed.com/cmp/Schneider-Electric/reviews?fcountry=ALL&amp;ftext=Sustainability+</w:t>
            </w:r>
          </w:p>
        </w:tc>
      </w:tr>
      <w:tr w:rsidR="00815D5C" w14:paraId="4008DC39" w14:textId="77777777" w:rsidTr="0008719E">
        <w:tc>
          <w:tcPr>
            <w:tcW w:w="0" w:type="auto"/>
          </w:tcPr>
          <w:p w14:paraId="7960FBE8" w14:textId="77777777" w:rsidR="00815D5C" w:rsidRDefault="00815D5C" w:rsidP="0008719E">
            <w:pPr>
              <w:pStyle w:val="MDPI31text"/>
              <w:ind w:left="0" w:firstLine="0"/>
            </w:pPr>
            <w:r>
              <w:t>7</w:t>
            </w:r>
          </w:p>
        </w:tc>
        <w:tc>
          <w:tcPr>
            <w:tcW w:w="0" w:type="auto"/>
          </w:tcPr>
          <w:p w14:paraId="18ACDC8F" w14:textId="77777777" w:rsidR="00815D5C" w:rsidRDefault="00815D5C" w:rsidP="0008719E">
            <w:pPr>
              <w:pStyle w:val="MDPI31text"/>
              <w:ind w:left="0" w:firstLine="0"/>
            </w:pPr>
            <w:r>
              <w:t>Comparably</w:t>
            </w:r>
          </w:p>
        </w:tc>
        <w:tc>
          <w:tcPr>
            <w:tcW w:w="0" w:type="auto"/>
          </w:tcPr>
          <w:p w14:paraId="3A96155E" w14:textId="77777777" w:rsidR="00815D5C" w:rsidRDefault="00815D5C" w:rsidP="0008719E">
            <w:pPr>
              <w:pStyle w:val="MDPI31text"/>
              <w:ind w:left="0" w:firstLine="0"/>
            </w:pPr>
            <w:r>
              <w:t>Compensation reviews</w:t>
            </w:r>
          </w:p>
        </w:tc>
        <w:tc>
          <w:tcPr>
            <w:tcW w:w="0" w:type="auto"/>
          </w:tcPr>
          <w:p w14:paraId="2ABE9290" w14:textId="77777777" w:rsidR="00815D5C" w:rsidRDefault="00815D5C" w:rsidP="0008719E">
            <w:pPr>
              <w:pStyle w:val="MDPI31text"/>
              <w:ind w:left="0" w:firstLine="0"/>
            </w:pPr>
            <w:r>
              <w:t>2026-08-20</w:t>
            </w:r>
          </w:p>
        </w:tc>
        <w:tc>
          <w:tcPr>
            <w:tcW w:w="0" w:type="auto"/>
          </w:tcPr>
          <w:p w14:paraId="6C0968DD" w14:textId="77777777" w:rsidR="00815D5C" w:rsidRDefault="00815D5C" w:rsidP="0008719E">
            <w:pPr>
              <w:pStyle w:val="MDPI31text"/>
              <w:ind w:left="0" w:firstLine="0"/>
            </w:pPr>
            <w:r>
              <w:t>https://www.comparably.com/companies/schneider-electric/reviews/compensation</w:t>
            </w:r>
          </w:p>
        </w:tc>
      </w:tr>
      <w:tr w:rsidR="00815D5C" w14:paraId="3599CB1B" w14:textId="77777777" w:rsidTr="0008719E">
        <w:tc>
          <w:tcPr>
            <w:tcW w:w="0" w:type="auto"/>
          </w:tcPr>
          <w:p w14:paraId="2EF54CF3" w14:textId="77777777" w:rsidR="00815D5C" w:rsidRDefault="00815D5C" w:rsidP="0008719E">
            <w:pPr>
              <w:pStyle w:val="MDPI31text"/>
              <w:ind w:left="0" w:firstLine="0"/>
            </w:pPr>
            <w:r>
              <w:t>8</w:t>
            </w:r>
          </w:p>
        </w:tc>
        <w:tc>
          <w:tcPr>
            <w:tcW w:w="0" w:type="auto"/>
          </w:tcPr>
          <w:p w14:paraId="1395E2BE" w14:textId="77777777" w:rsidR="00815D5C" w:rsidRDefault="00815D5C" w:rsidP="0008719E">
            <w:pPr>
              <w:pStyle w:val="MDPI31text"/>
              <w:ind w:left="0" w:firstLine="0"/>
            </w:pPr>
            <w:r>
              <w:t>Reddit (r/PLC)</w:t>
            </w:r>
          </w:p>
        </w:tc>
        <w:tc>
          <w:tcPr>
            <w:tcW w:w="0" w:type="auto"/>
          </w:tcPr>
          <w:p w14:paraId="78284C0A" w14:textId="77777777" w:rsidR="00815D5C" w:rsidRDefault="00815D5C" w:rsidP="0008719E">
            <w:pPr>
              <w:pStyle w:val="MDPI31text"/>
              <w:ind w:left="0" w:firstLine="0"/>
            </w:pPr>
            <w:r>
              <w:t>Working at Schneider (application engineer)</w:t>
            </w:r>
          </w:p>
        </w:tc>
        <w:tc>
          <w:tcPr>
            <w:tcW w:w="0" w:type="auto"/>
          </w:tcPr>
          <w:p w14:paraId="3CFA249A" w14:textId="77777777" w:rsidR="00815D5C" w:rsidRDefault="00815D5C" w:rsidP="0008719E">
            <w:pPr>
              <w:pStyle w:val="MDPI31text"/>
              <w:ind w:left="0" w:firstLine="0"/>
            </w:pPr>
            <w:r>
              <w:t>2023</w:t>
            </w:r>
          </w:p>
        </w:tc>
        <w:tc>
          <w:tcPr>
            <w:tcW w:w="0" w:type="auto"/>
          </w:tcPr>
          <w:p w14:paraId="635B0348" w14:textId="77777777" w:rsidR="00815D5C" w:rsidRDefault="00815D5C" w:rsidP="0008719E">
            <w:pPr>
              <w:pStyle w:val="MDPI31text"/>
              <w:ind w:left="0" w:firstLine="0"/>
            </w:pPr>
            <w:r>
              <w:t>https://www.reddit.com/r/PLC/comments/13el90g/working_at_schneider/</w:t>
            </w:r>
          </w:p>
        </w:tc>
      </w:tr>
      <w:tr w:rsidR="00815D5C" w14:paraId="08ADDC5C" w14:textId="77777777" w:rsidTr="0008719E">
        <w:tc>
          <w:tcPr>
            <w:tcW w:w="0" w:type="auto"/>
          </w:tcPr>
          <w:p w14:paraId="68119E80" w14:textId="77777777" w:rsidR="00815D5C" w:rsidRDefault="00815D5C" w:rsidP="0008719E">
            <w:pPr>
              <w:pStyle w:val="MDPI31text"/>
              <w:ind w:left="0" w:firstLine="0"/>
            </w:pPr>
            <w:r>
              <w:lastRenderedPageBreak/>
              <w:t>9</w:t>
            </w:r>
          </w:p>
        </w:tc>
        <w:tc>
          <w:tcPr>
            <w:tcW w:w="0" w:type="auto"/>
          </w:tcPr>
          <w:p w14:paraId="06FA9096" w14:textId="77777777" w:rsidR="00815D5C" w:rsidRDefault="00815D5C" w:rsidP="0008719E">
            <w:pPr>
              <w:pStyle w:val="MDPI31text"/>
              <w:ind w:left="0" w:firstLine="0"/>
            </w:pPr>
            <w:r>
              <w:t>Schneider Electric ESG FAQ</w:t>
            </w:r>
          </w:p>
        </w:tc>
        <w:tc>
          <w:tcPr>
            <w:tcW w:w="0" w:type="auto"/>
          </w:tcPr>
          <w:p w14:paraId="5589762D" w14:textId="77777777" w:rsidR="00815D5C" w:rsidRDefault="00815D5C" w:rsidP="0008719E">
            <w:pPr>
              <w:pStyle w:val="MDPI31text"/>
              <w:ind w:left="0" w:firstLine="0"/>
            </w:pPr>
            <w:r>
              <w:t>SSI incentive linkage (76,000 employees; 6%→20%)</w:t>
            </w:r>
          </w:p>
        </w:tc>
        <w:tc>
          <w:tcPr>
            <w:tcW w:w="0" w:type="auto"/>
          </w:tcPr>
          <w:p w14:paraId="15877238" w14:textId="77777777" w:rsidR="00815D5C" w:rsidRDefault="00815D5C" w:rsidP="0008719E">
            <w:pPr>
              <w:pStyle w:val="MDPI31text"/>
              <w:ind w:left="0" w:firstLine="0"/>
            </w:pPr>
            <w:r>
              <w:t>2026-08-20</w:t>
            </w:r>
          </w:p>
        </w:tc>
        <w:tc>
          <w:tcPr>
            <w:tcW w:w="0" w:type="auto"/>
          </w:tcPr>
          <w:p w14:paraId="083587F8" w14:textId="77777777" w:rsidR="00815D5C" w:rsidRDefault="00815D5C" w:rsidP="0008719E">
            <w:pPr>
              <w:pStyle w:val="MDPI31text"/>
              <w:ind w:left="0" w:firstLine="0"/>
            </w:pPr>
            <w:r>
              <w:t>https://www.se.com/ww/en/about-us/investor-relations/investment/esg</w:t>
            </w:r>
          </w:p>
        </w:tc>
      </w:tr>
      <w:tr w:rsidR="00815D5C" w14:paraId="1F690555" w14:textId="77777777" w:rsidTr="0008719E">
        <w:tc>
          <w:tcPr>
            <w:tcW w:w="0" w:type="auto"/>
          </w:tcPr>
          <w:p w14:paraId="10EB6FCB" w14:textId="77777777" w:rsidR="00815D5C" w:rsidRDefault="00815D5C" w:rsidP="0008719E">
            <w:pPr>
              <w:pStyle w:val="MDPI31text"/>
              <w:ind w:left="0" w:firstLine="0"/>
            </w:pPr>
            <w:r>
              <w:t>10</w:t>
            </w:r>
          </w:p>
        </w:tc>
        <w:tc>
          <w:tcPr>
            <w:tcW w:w="0" w:type="auto"/>
          </w:tcPr>
          <w:p w14:paraId="332C8554" w14:textId="77777777" w:rsidR="00815D5C" w:rsidRDefault="00815D5C" w:rsidP="0008719E">
            <w:pPr>
              <w:pStyle w:val="MDPI31text"/>
              <w:ind w:left="0" w:firstLine="0"/>
            </w:pPr>
            <w:r>
              <w:t>PublicNow (PDF)</w:t>
            </w:r>
          </w:p>
        </w:tc>
        <w:tc>
          <w:tcPr>
            <w:tcW w:w="0" w:type="auto"/>
          </w:tcPr>
          <w:p w14:paraId="4E03C566" w14:textId="77777777" w:rsidR="00815D5C" w:rsidRDefault="00815D5C" w:rsidP="0008719E">
            <w:pPr>
              <w:pStyle w:val="MDPI31text"/>
              <w:ind w:left="0" w:firstLine="0"/>
            </w:pPr>
            <w:r>
              <w:t>SSI incentive disclosure (76,000 employees)</w:t>
            </w:r>
          </w:p>
        </w:tc>
        <w:tc>
          <w:tcPr>
            <w:tcW w:w="0" w:type="auto"/>
          </w:tcPr>
          <w:p w14:paraId="01B8CAC0" w14:textId="77777777" w:rsidR="00815D5C" w:rsidRDefault="00815D5C" w:rsidP="0008719E">
            <w:pPr>
              <w:pStyle w:val="MDPI31text"/>
              <w:ind w:left="0" w:firstLine="0"/>
            </w:pPr>
            <w:r>
              <w:t>2026-08-20</w:t>
            </w:r>
          </w:p>
        </w:tc>
        <w:tc>
          <w:tcPr>
            <w:tcW w:w="0" w:type="auto"/>
          </w:tcPr>
          <w:p w14:paraId="2946E26C" w14:textId="77777777" w:rsidR="00815D5C" w:rsidRDefault="00815D5C" w:rsidP="0008719E">
            <w:pPr>
              <w:pStyle w:val="MDPI31text"/>
              <w:ind w:left="0" w:firstLine="0"/>
            </w:pPr>
            <w:r>
              <w:t>https://docs.publicnow.com/897EAD78FCB404980D4E8E41DAE12FBFAD2CB92E</w:t>
            </w:r>
          </w:p>
        </w:tc>
      </w:tr>
      <w:tr w:rsidR="00815D5C" w14:paraId="79EA240E" w14:textId="77777777" w:rsidTr="0008719E">
        <w:tc>
          <w:tcPr>
            <w:tcW w:w="0" w:type="auto"/>
          </w:tcPr>
          <w:p w14:paraId="1AFE4BEC" w14:textId="77777777" w:rsidR="00815D5C" w:rsidRDefault="00815D5C" w:rsidP="0008719E">
            <w:pPr>
              <w:pStyle w:val="MDPI31text"/>
              <w:ind w:left="0" w:firstLine="0"/>
            </w:pPr>
            <w:r>
              <w:t>11</w:t>
            </w:r>
          </w:p>
        </w:tc>
        <w:tc>
          <w:tcPr>
            <w:tcW w:w="0" w:type="auto"/>
          </w:tcPr>
          <w:p w14:paraId="28B35F7F" w14:textId="77777777" w:rsidR="00815D5C" w:rsidRDefault="00815D5C" w:rsidP="0008719E">
            <w:pPr>
              <w:pStyle w:val="MDPI31text"/>
              <w:ind w:left="0" w:firstLine="0"/>
            </w:pPr>
            <w:r>
              <w:t>Comparably</w:t>
            </w:r>
          </w:p>
        </w:tc>
        <w:tc>
          <w:tcPr>
            <w:tcW w:w="0" w:type="auto"/>
          </w:tcPr>
          <w:p w14:paraId="04635EE9" w14:textId="77777777" w:rsidR="00815D5C" w:rsidRDefault="00815D5C" w:rsidP="0008719E">
            <w:pPr>
              <w:pStyle w:val="MDPI31text"/>
              <w:ind w:left="0" w:firstLine="0"/>
            </w:pPr>
            <w:r>
              <w:t>Review #1555066 (gender diversity)</w:t>
            </w:r>
          </w:p>
        </w:tc>
        <w:tc>
          <w:tcPr>
            <w:tcW w:w="0" w:type="auto"/>
          </w:tcPr>
          <w:p w14:paraId="733CC6F7" w14:textId="77777777" w:rsidR="00815D5C" w:rsidRDefault="00815D5C" w:rsidP="0008719E">
            <w:pPr>
              <w:pStyle w:val="MDPI31text"/>
              <w:ind w:left="0" w:firstLine="0"/>
            </w:pPr>
            <w:r>
              <w:t>2026-08-20</w:t>
            </w:r>
          </w:p>
        </w:tc>
        <w:tc>
          <w:tcPr>
            <w:tcW w:w="0" w:type="auto"/>
          </w:tcPr>
          <w:p w14:paraId="7DA9E604" w14:textId="77777777" w:rsidR="00815D5C" w:rsidRDefault="00815D5C" w:rsidP="0008719E">
            <w:pPr>
              <w:pStyle w:val="MDPI31text"/>
              <w:ind w:left="0" w:firstLine="0"/>
            </w:pPr>
            <w:r>
              <w:t>https://www.comparably.com/companies/schneider-electric/reviews/1555066/it-is-work-life-balance-company-where-great-people-make-the-great-enviroment-to-work-user-friendly-and-equivalent-gender-diversity-company</w:t>
            </w:r>
          </w:p>
        </w:tc>
      </w:tr>
      <w:tr w:rsidR="00815D5C" w14:paraId="09547A84" w14:textId="77777777" w:rsidTr="0008719E">
        <w:tc>
          <w:tcPr>
            <w:tcW w:w="0" w:type="auto"/>
          </w:tcPr>
          <w:p w14:paraId="26762FFD" w14:textId="77777777" w:rsidR="00815D5C" w:rsidRDefault="00815D5C" w:rsidP="0008719E">
            <w:pPr>
              <w:pStyle w:val="MDPI31text"/>
              <w:ind w:left="0" w:firstLine="0"/>
            </w:pPr>
            <w:r>
              <w:t>12</w:t>
            </w:r>
          </w:p>
        </w:tc>
        <w:tc>
          <w:tcPr>
            <w:tcW w:w="0" w:type="auto"/>
          </w:tcPr>
          <w:p w14:paraId="1F1BBCFA" w14:textId="77777777" w:rsidR="00815D5C" w:rsidRDefault="00815D5C" w:rsidP="0008719E">
            <w:pPr>
              <w:pStyle w:val="MDPI31text"/>
              <w:ind w:left="0" w:firstLine="0"/>
            </w:pPr>
            <w:r>
              <w:t>YouTube (Schneider Electric)</w:t>
            </w:r>
          </w:p>
        </w:tc>
        <w:tc>
          <w:tcPr>
            <w:tcW w:w="0" w:type="auto"/>
          </w:tcPr>
          <w:p w14:paraId="062D81EA" w14:textId="77777777" w:rsidR="00815D5C" w:rsidRDefault="00815D5C" w:rsidP="0008719E">
            <w:pPr>
              <w:pStyle w:val="MDPI31text"/>
              <w:ind w:left="0" w:firstLine="0"/>
            </w:pPr>
            <w:r>
              <w:t>Gender pay equity statement (India)</w:t>
            </w:r>
          </w:p>
        </w:tc>
        <w:tc>
          <w:tcPr>
            <w:tcW w:w="0" w:type="auto"/>
          </w:tcPr>
          <w:p w14:paraId="1ADD9F3D" w14:textId="77777777" w:rsidR="00815D5C" w:rsidRDefault="00815D5C" w:rsidP="0008719E">
            <w:pPr>
              <w:pStyle w:val="MDPI31text"/>
              <w:ind w:left="0" w:firstLine="0"/>
            </w:pPr>
            <w:r>
              <w:t>n.d.</w:t>
            </w:r>
          </w:p>
        </w:tc>
        <w:tc>
          <w:tcPr>
            <w:tcW w:w="0" w:type="auto"/>
          </w:tcPr>
          <w:p w14:paraId="4332A799" w14:textId="77777777" w:rsidR="00815D5C" w:rsidRDefault="00815D5C" w:rsidP="0008719E">
            <w:pPr>
              <w:pStyle w:val="MDPI31text"/>
              <w:ind w:left="0" w:firstLine="0"/>
            </w:pPr>
            <w:r>
              <w:t>https://www.youtube.com/watch?v=8X6gVSqpvus</w:t>
            </w:r>
          </w:p>
        </w:tc>
      </w:tr>
      <w:tr w:rsidR="00815D5C" w14:paraId="24597DC6" w14:textId="77777777" w:rsidTr="0008719E">
        <w:tc>
          <w:tcPr>
            <w:tcW w:w="0" w:type="auto"/>
          </w:tcPr>
          <w:p w14:paraId="08ECDCF1" w14:textId="77777777" w:rsidR="00815D5C" w:rsidRDefault="00815D5C" w:rsidP="0008719E">
            <w:pPr>
              <w:pStyle w:val="MDPI31text"/>
              <w:ind w:left="0" w:firstLine="0"/>
            </w:pPr>
            <w:r>
              <w:t>13</w:t>
            </w:r>
          </w:p>
        </w:tc>
        <w:tc>
          <w:tcPr>
            <w:tcW w:w="0" w:type="auto"/>
          </w:tcPr>
          <w:p w14:paraId="01E4CBDE" w14:textId="77777777" w:rsidR="00815D5C" w:rsidRDefault="00815D5C" w:rsidP="0008719E">
            <w:pPr>
              <w:pStyle w:val="MDPI31text"/>
              <w:ind w:left="0" w:firstLine="0"/>
            </w:pPr>
            <w:r>
              <w:t>Schneider Electric Australia</w:t>
            </w:r>
          </w:p>
        </w:tc>
        <w:tc>
          <w:tcPr>
            <w:tcW w:w="0" w:type="auto"/>
          </w:tcPr>
          <w:p w14:paraId="416DAD9C" w14:textId="77777777" w:rsidR="00815D5C" w:rsidRDefault="00815D5C" w:rsidP="0008719E">
            <w:pPr>
              <w:pStyle w:val="MDPI31text"/>
              <w:ind w:left="0" w:firstLine="0"/>
            </w:pPr>
            <w:r>
              <w:t>Action on gender pay equity, 2026 update</w:t>
            </w:r>
          </w:p>
        </w:tc>
        <w:tc>
          <w:tcPr>
            <w:tcW w:w="0" w:type="auto"/>
          </w:tcPr>
          <w:p w14:paraId="27AA08BA" w14:textId="77777777" w:rsidR="00815D5C" w:rsidRDefault="00815D5C" w:rsidP="0008719E">
            <w:pPr>
              <w:pStyle w:val="MDPI31text"/>
              <w:ind w:left="0" w:firstLine="0"/>
            </w:pPr>
            <w:r>
              <w:t>2026-03-05</w:t>
            </w:r>
          </w:p>
        </w:tc>
        <w:tc>
          <w:tcPr>
            <w:tcW w:w="0" w:type="auto"/>
          </w:tcPr>
          <w:p w14:paraId="411D83E3" w14:textId="77777777" w:rsidR="00815D5C" w:rsidRDefault="00815D5C" w:rsidP="0008719E">
            <w:pPr>
              <w:pStyle w:val="MDPI31text"/>
              <w:ind w:left="0" w:firstLine="0"/>
            </w:pPr>
            <w:r>
              <w:t>https://www.se.com/au/en/about-us/newsroom/news/press-releases/schneider-electric’s-action-on-gender-pay-equity-67b65c1662604464c70276f4</w:t>
            </w:r>
          </w:p>
        </w:tc>
      </w:tr>
      <w:tr w:rsidR="00815D5C" w14:paraId="558DAE51" w14:textId="77777777" w:rsidTr="0008719E">
        <w:tc>
          <w:tcPr>
            <w:tcW w:w="0" w:type="auto"/>
          </w:tcPr>
          <w:p w14:paraId="183AD466" w14:textId="77777777" w:rsidR="00815D5C" w:rsidRDefault="00815D5C" w:rsidP="0008719E">
            <w:pPr>
              <w:pStyle w:val="MDPI31text"/>
              <w:ind w:left="0" w:firstLine="0"/>
            </w:pPr>
            <w:r>
              <w:t>14</w:t>
            </w:r>
          </w:p>
        </w:tc>
        <w:tc>
          <w:tcPr>
            <w:tcW w:w="0" w:type="auto"/>
          </w:tcPr>
          <w:p w14:paraId="23F2FAC3" w14:textId="77777777" w:rsidR="00815D5C" w:rsidRDefault="00815D5C" w:rsidP="0008719E">
            <w:pPr>
              <w:pStyle w:val="MDPI31text"/>
              <w:ind w:left="0" w:firstLine="0"/>
            </w:pPr>
            <w:r>
              <w:t>UNLEASH</w:t>
            </w:r>
          </w:p>
        </w:tc>
        <w:tc>
          <w:tcPr>
            <w:tcW w:w="0" w:type="auto"/>
          </w:tcPr>
          <w:p w14:paraId="3B8ADD09" w14:textId="77777777" w:rsidR="00815D5C" w:rsidRDefault="00815D5C" w:rsidP="0008719E">
            <w:pPr>
              <w:pStyle w:val="MDPI31text"/>
              <w:ind w:left="0" w:firstLine="0"/>
            </w:pPr>
            <w:r>
              <w:t>Interview with CHRO Charise Le</w:t>
            </w:r>
          </w:p>
        </w:tc>
        <w:tc>
          <w:tcPr>
            <w:tcW w:w="0" w:type="auto"/>
          </w:tcPr>
          <w:p w14:paraId="594E8613" w14:textId="77777777" w:rsidR="00815D5C" w:rsidRDefault="00815D5C" w:rsidP="0008719E">
            <w:pPr>
              <w:pStyle w:val="MDPI31text"/>
              <w:ind w:left="0" w:firstLine="0"/>
            </w:pPr>
            <w:r>
              <w:t>2026-08-20</w:t>
            </w:r>
          </w:p>
        </w:tc>
        <w:tc>
          <w:tcPr>
            <w:tcW w:w="0" w:type="auto"/>
          </w:tcPr>
          <w:p w14:paraId="347A5EA5" w14:textId="77777777" w:rsidR="00815D5C" w:rsidRDefault="00815D5C" w:rsidP="0008719E">
            <w:pPr>
              <w:pStyle w:val="MDPI31text"/>
              <w:ind w:left="0" w:firstLine="0"/>
            </w:pPr>
            <w:r>
              <w:t>https://www.unleash.ai/diversity-equity-inclusion/news/schneider-electric-chro-we-believe-diversity-stimulates-innovation-and-wellbeing-generates-high-performance</w:t>
            </w:r>
          </w:p>
        </w:tc>
      </w:tr>
      <w:tr w:rsidR="00815D5C" w14:paraId="031DD526" w14:textId="77777777" w:rsidTr="0008719E">
        <w:tc>
          <w:tcPr>
            <w:tcW w:w="0" w:type="auto"/>
          </w:tcPr>
          <w:p w14:paraId="3765331E" w14:textId="77777777" w:rsidR="00815D5C" w:rsidRDefault="00815D5C" w:rsidP="0008719E">
            <w:pPr>
              <w:pStyle w:val="MDPI31text"/>
              <w:ind w:left="0" w:firstLine="0"/>
            </w:pPr>
            <w:r>
              <w:t>15</w:t>
            </w:r>
          </w:p>
        </w:tc>
        <w:tc>
          <w:tcPr>
            <w:tcW w:w="0" w:type="auto"/>
          </w:tcPr>
          <w:p w14:paraId="4066C9A2" w14:textId="77777777" w:rsidR="00815D5C" w:rsidRDefault="00815D5C" w:rsidP="0008719E">
            <w:pPr>
              <w:pStyle w:val="MDPI31text"/>
              <w:ind w:left="0" w:firstLine="0"/>
            </w:pPr>
            <w:r>
              <w:t>3BL Media</w:t>
            </w:r>
          </w:p>
        </w:tc>
        <w:tc>
          <w:tcPr>
            <w:tcW w:w="0" w:type="auto"/>
          </w:tcPr>
          <w:p w14:paraId="42522D7C" w14:textId="77777777" w:rsidR="00815D5C" w:rsidRDefault="00815D5C" w:rsidP="0008719E">
            <w:pPr>
              <w:pStyle w:val="MDPI31text"/>
              <w:ind w:left="0" w:firstLine="0"/>
            </w:pPr>
            <w:r>
              <w:t>WEF DEI Lighthouse recognition</w:t>
            </w:r>
          </w:p>
        </w:tc>
        <w:tc>
          <w:tcPr>
            <w:tcW w:w="0" w:type="auto"/>
          </w:tcPr>
          <w:p w14:paraId="65A7BB85" w14:textId="77777777" w:rsidR="00815D5C" w:rsidRDefault="00815D5C" w:rsidP="0008719E">
            <w:pPr>
              <w:pStyle w:val="MDPI31text"/>
              <w:ind w:left="0" w:firstLine="0"/>
            </w:pPr>
            <w:r>
              <w:t>2023-03-16</w:t>
            </w:r>
          </w:p>
        </w:tc>
        <w:tc>
          <w:tcPr>
            <w:tcW w:w="0" w:type="auto"/>
          </w:tcPr>
          <w:p w14:paraId="6ED1D679" w14:textId="77777777" w:rsidR="00815D5C" w:rsidRDefault="00815D5C" w:rsidP="0008719E">
            <w:pPr>
              <w:pStyle w:val="MDPI31text"/>
              <w:ind w:left="0" w:firstLine="0"/>
            </w:pPr>
            <w:r>
              <w:t>https://www.3blmedia.com/news/schneider-electric-named-lighthouse-diversity-equity-inclusion-world-economic-forum</w:t>
            </w:r>
          </w:p>
        </w:tc>
      </w:tr>
      <w:tr w:rsidR="00815D5C" w14:paraId="28C613CC" w14:textId="77777777" w:rsidTr="0008719E">
        <w:tc>
          <w:tcPr>
            <w:tcW w:w="0" w:type="auto"/>
          </w:tcPr>
          <w:p w14:paraId="2A86C994" w14:textId="77777777" w:rsidR="00815D5C" w:rsidRDefault="00815D5C" w:rsidP="0008719E">
            <w:pPr>
              <w:pStyle w:val="MDPI31text"/>
              <w:ind w:left="0" w:firstLine="0"/>
            </w:pPr>
            <w:r>
              <w:t>16</w:t>
            </w:r>
          </w:p>
        </w:tc>
        <w:tc>
          <w:tcPr>
            <w:tcW w:w="0" w:type="auto"/>
          </w:tcPr>
          <w:p w14:paraId="0FF00425" w14:textId="77777777" w:rsidR="00815D5C" w:rsidRDefault="00815D5C" w:rsidP="0008719E">
            <w:pPr>
              <w:pStyle w:val="MDPI31text"/>
              <w:ind w:left="0" w:firstLine="0"/>
            </w:pPr>
            <w:r>
              <w:t>Businesswire</w:t>
            </w:r>
          </w:p>
        </w:tc>
        <w:tc>
          <w:tcPr>
            <w:tcW w:w="0" w:type="auto"/>
          </w:tcPr>
          <w:p w14:paraId="05DBAD9A" w14:textId="77777777" w:rsidR="00815D5C" w:rsidRDefault="00815D5C" w:rsidP="0008719E">
            <w:pPr>
              <w:pStyle w:val="MDPI31text"/>
              <w:ind w:left="0" w:firstLine="0"/>
            </w:pPr>
            <w:r>
              <w:t>Gender parity recognition (fifth consecutive year)</w:t>
            </w:r>
          </w:p>
        </w:tc>
        <w:tc>
          <w:tcPr>
            <w:tcW w:w="0" w:type="auto"/>
          </w:tcPr>
          <w:p w14:paraId="579F9C39" w14:textId="77777777" w:rsidR="00815D5C" w:rsidRDefault="00815D5C" w:rsidP="0008719E">
            <w:pPr>
              <w:pStyle w:val="MDPI31text"/>
              <w:ind w:left="0" w:firstLine="0"/>
            </w:pPr>
            <w:r>
              <w:t>2023-03-08</w:t>
            </w:r>
          </w:p>
        </w:tc>
        <w:tc>
          <w:tcPr>
            <w:tcW w:w="0" w:type="auto"/>
          </w:tcPr>
          <w:p w14:paraId="21392827" w14:textId="77777777" w:rsidR="00815D5C" w:rsidRDefault="00815D5C" w:rsidP="0008719E">
            <w:pPr>
              <w:pStyle w:val="MDPI31text"/>
              <w:ind w:left="0" w:firstLine="0"/>
            </w:pPr>
            <w:r>
              <w:t>https://www.businesswire.com/news/home/20230308005218/en/Schneider-Electric-Recognized-for-Fifth-Consecutive-Year-for-Their-Commitment-to-Gender-Parity-in-the-Workplace</w:t>
            </w:r>
          </w:p>
        </w:tc>
      </w:tr>
      <w:tr w:rsidR="00815D5C" w14:paraId="3E0383AB" w14:textId="77777777" w:rsidTr="0008719E">
        <w:tc>
          <w:tcPr>
            <w:tcW w:w="0" w:type="auto"/>
          </w:tcPr>
          <w:p w14:paraId="51F2325B" w14:textId="77777777" w:rsidR="00815D5C" w:rsidRDefault="00815D5C" w:rsidP="0008719E">
            <w:pPr>
              <w:pStyle w:val="MDPI31text"/>
              <w:ind w:left="0" w:firstLine="0"/>
            </w:pPr>
            <w:r>
              <w:t>17</w:t>
            </w:r>
          </w:p>
        </w:tc>
        <w:tc>
          <w:tcPr>
            <w:tcW w:w="0" w:type="auto"/>
          </w:tcPr>
          <w:p w14:paraId="53829E34" w14:textId="77777777" w:rsidR="00815D5C" w:rsidRDefault="00815D5C" w:rsidP="0008719E">
            <w:pPr>
              <w:pStyle w:val="MDPI31text"/>
              <w:ind w:left="0" w:firstLine="0"/>
            </w:pPr>
            <w:r>
              <w:t>Glassdoor</w:t>
            </w:r>
          </w:p>
        </w:tc>
        <w:tc>
          <w:tcPr>
            <w:tcW w:w="0" w:type="auto"/>
          </w:tcPr>
          <w:p w14:paraId="54FC263A" w14:textId="77777777" w:rsidR="00815D5C" w:rsidRDefault="00815D5C" w:rsidP="0008719E">
            <w:pPr>
              <w:pStyle w:val="MDPI31text"/>
              <w:ind w:left="0" w:firstLine="0"/>
            </w:pPr>
            <w:r>
              <w:t>"Layoff" keyword review page (76 reviews)</w:t>
            </w:r>
          </w:p>
        </w:tc>
        <w:tc>
          <w:tcPr>
            <w:tcW w:w="0" w:type="auto"/>
          </w:tcPr>
          <w:p w14:paraId="68536A24" w14:textId="77777777" w:rsidR="00815D5C" w:rsidRDefault="00815D5C" w:rsidP="0008719E">
            <w:pPr>
              <w:pStyle w:val="MDPI31text"/>
              <w:ind w:left="0" w:firstLine="0"/>
            </w:pPr>
            <w:r>
              <w:t>2026-08-20</w:t>
            </w:r>
          </w:p>
        </w:tc>
        <w:tc>
          <w:tcPr>
            <w:tcW w:w="0" w:type="auto"/>
          </w:tcPr>
          <w:p w14:paraId="631BD692" w14:textId="77777777" w:rsidR="00815D5C" w:rsidRDefault="00815D5C" w:rsidP="0008719E">
            <w:pPr>
              <w:pStyle w:val="MDPI31text"/>
              <w:ind w:left="0" w:firstLine="0"/>
            </w:pPr>
            <w:r>
              <w:t>https://www.glassdoor.com/Reviews/Schneider-Electric-layoff-Reviews-EI_IE3956.0,18_KH19,25.htm</w:t>
            </w:r>
          </w:p>
        </w:tc>
      </w:tr>
      <w:tr w:rsidR="00815D5C" w14:paraId="60F1BC75" w14:textId="77777777" w:rsidTr="0008719E">
        <w:tc>
          <w:tcPr>
            <w:tcW w:w="0" w:type="auto"/>
          </w:tcPr>
          <w:p w14:paraId="27DF0ECA" w14:textId="77777777" w:rsidR="00815D5C" w:rsidRDefault="00815D5C" w:rsidP="0008719E">
            <w:pPr>
              <w:pStyle w:val="MDPI31text"/>
              <w:ind w:left="0" w:firstLine="0"/>
            </w:pPr>
            <w:r>
              <w:t>18</w:t>
            </w:r>
          </w:p>
        </w:tc>
        <w:tc>
          <w:tcPr>
            <w:tcW w:w="0" w:type="auto"/>
          </w:tcPr>
          <w:p w14:paraId="334722CA" w14:textId="77777777" w:rsidR="00815D5C" w:rsidRDefault="00815D5C" w:rsidP="0008719E">
            <w:pPr>
              <w:pStyle w:val="MDPI31text"/>
              <w:ind w:left="0" w:firstLine="0"/>
            </w:pPr>
            <w:r>
              <w:t>TheLayoff.com</w:t>
            </w:r>
          </w:p>
        </w:tc>
        <w:tc>
          <w:tcPr>
            <w:tcW w:w="0" w:type="auto"/>
          </w:tcPr>
          <w:p w14:paraId="4B0E7D31" w14:textId="77777777" w:rsidR="00815D5C" w:rsidRDefault="00815D5C" w:rsidP="0008719E">
            <w:pPr>
              <w:pStyle w:val="MDPI31text"/>
              <w:ind w:left="0" w:firstLine="0"/>
            </w:pPr>
            <w:r>
              <w:t>Tlaxcala 500 layoffs</w:t>
            </w:r>
          </w:p>
        </w:tc>
        <w:tc>
          <w:tcPr>
            <w:tcW w:w="0" w:type="auto"/>
          </w:tcPr>
          <w:p w14:paraId="05E5AA87" w14:textId="77777777" w:rsidR="00815D5C" w:rsidRDefault="00815D5C" w:rsidP="0008719E">
            <w:pPr>
              <w:pStyle w:val="MDPI31text"/>
              <w:ind w:left="0" w:firstLine="0"/>
            </w:pPr>
            <w:r>
              <w:t>2025-</w:t>
            </w:r>
            <w:r>
              <w:lastRenderedPageBreak/>
              <w:t>06-19</w:t>
            </w:r>
          </w:p>
        </w:tc>
        <w:tc>
          <w:tcPr>
            <w:tcW w:w="0" w:type="auto"/>
          </w:tcPr>
          <w:p w14:paraId="56CBBBD5" w14:textId="77777777" w:rsidR="00815D5C" w:rsidRDefault="00815D5C" w:rsidP="0008719E">
            <w:pPr>
              <w:pStyle w:val="MDPI31text"/>
              <w:ind w:left="0" w:firstLine="0"/>
            </w:pPr>
            <w:r>
              <w:lastRenderedPageBreak/>
              <w:t>https://www.thelayoff.com/schneider-electric</w:t>
            </w:r>
          </w:p>
        </w:tc>
      </w:tr>
      <w:tr w:rsidR="00815D5C" w14:paraId="29DDB2B5" w14:textId="77777777" w:rsidTr="0008719E">
        <w:tc>
          <w:tcPr>
            <w:tcW w:w="0" w:type="auto"/>
          </w:tcPr>
          <w:p w14:paraId="34D7CBCA" w14:textId="77777777" w:rsidR="00815D5C" w:rsidRDefault="00815D5C" w:rsidP="0008719E">
            <w:pPr>
              <w:pStyle w:val="MDPI31text"/>
              <w:ind w:left="0" w:firstLine="0"/>
            </w:pPr>
            <w:r>
              <w:t>19</w:t>
            </w:r>
          </w:p>
        </w:tc>
        <w:tc>
          <w:tcPr>
            <w:tcW w:w="0" w:type="auto"/>
          </w:tcPr>
          <w:p w14:paraId="55B1E4D1" w14:textId="77777777" w:rsidR="00815D5C" w:rsidRDefault="00815D5C" w:rsidP="0008719E">
            <w:pPr>
              <w:pStyle w:val="MDPI31text"/>
              <w:ind w:left="0" w:firstLine="0"/>
            </w:pPr>
            <w:r>
              <w:t>TheLayoff.com</w:t>
            </w:r>
          </w:p>
        </w:tc>
        <w:tc>
          <w:tcPr>
            <w:tcW w:w="0" w:type="auto"/>
          </w:tcPr>
          <w:p w14:paraId="24A3F700" w14:textId="77777777" w:rsidR="00815D5C" w:rsidRDefault="00815D5C" w:rsidP="0008719E">
            <w:pPr>
              <w:pStyle w:val="MDPI31text"/>
              <w:ind w:left="0" w:firstLine="0"/>
            </w:pPr>
            <w:r>
              <w:t>600+ software engineers laid off, USA (thread)</w:t>
            </w:r>
          </w:p>
        </w:tc>
        <w:tc>
          <w:tcPr>
            <w:tcW w:w="0" w:type="auto"/>
          </w:tcPr>
          <w:p w14:paraId="41478302" w14:textId="77777777" w:rsidR="00815D5C" w:rsidRDefault="00815D5C" w:rsidP="0008719E">
            <w:pPr>
              <w:pStyle w:val="MDPI31text"/>
              <w:ind w:left="0" w:firstLine="0"/>
            </w:pPr>
            <w:r>
              <w:t>2026-02-01</w:t>
            </w:r>
          </w:p>
        </w:tc>
        <w:tc>
          <w:tcPr>
            <w:tcW w:w="0" w:type="auto"/>
          </w:tcPr>
          <w:p w14:paraId="6F79AC8E" w14:textId="77777777" w:rsidR="00815D5C" w:rsidRDefault="00815D5C" w:rsidP="0008719E">
            <w:pPr>
              <w:pStyle w:val="MDPI31text"/>
              <w:ind w:left="0" w:firstLine="0"/>
            </w:pPr>
            <w:r>
              <w:t>https://www.thelayoff.com/t/1kgcpra2g</w:t>
            </w:r>
          </w:p>
        </w:tc>
      </w:tr>
      <w:tr w:rsidR="00815D5C" w14:paraId="4B6C66BD" w14:textId="77777777" w:rsidTr="0008719E">
        <w:tc>
          <w:tcPr>
            <w:tcW w:w="0" w:type="auto"/>
          </w:tcPr>
          <w:p w14:paraId="391D8B9E" w14:textId="77777777" w:rsidR="00815D5C" w:rsidRDefault="00815D5C" w:rsidP="0008719E">
            <w:pPr>
              <w:pStyle w:val="MDPI31text"/>
              <w:ind w:left="0" w:firstLine="0"/>
            </w:pPr>
            <w:r>
              <w:t>20</w:t>
            </w:r>
          </w:p>
        </w:tc>
        <w:tc>
          <w:tcPr>
            <w:tcW w:w="0" w:type="auto"/>
          </w:tcPr>
          <w:p w14:paraId="3D81F946" w14:textId="77777777" w:rsidR="00815D5C" w:rsidRDefault="00815D5C" w:rsidP="0008719E">
            <w:pPr>
              <w:pStyle w:val="MDPI31text"/>
              <w:ind w:left="0" w:firstLine="0"/>
            </w:pPr>
            <w:r>
              <w:t>TheLayoff.com</w:t>
            </w:r>
          </w:p>
        </w:tc>
        <w:tc>
          <w:tcPr>
            <w:tcW w:w="0" w:type="auto"/>
          </w:tcPr>
          <w:p w14:paraId="3E44DA35" w14:textId="77777777" w:rsidR="00815D5C" w:rsidRDefault="00815D5C" w:rsidP="0008719E">
            <w:pPr>
              <w:pStyle w:val="MDPI31text"/>
              <w:ind w:left="0" w:firstLine="0"/>
            </w:pPr>
            <w:r>
              <w:t>Exit interviews post</w:t>
            </w:r>
          </w:p>
        </w:tc>
        <w:tc>
          <w:tcPr>
            <w:tcW w:w="0" w:type="auto"/>
          </w:tcPr>
          <w:p w14:paraId="7273ECAE" w14:textId="77777777" w:rsidR="00815D5C" w:rsidRDefault="00815D5C" w:rsidP="0008719E">
            <w:pPr>
              <w:pStyle w:val="MDPI31text"/>
              <w:ind w:left="0" w:firstLine="0"/>
            </w:pPr>
            <w:r>
              <w:t>2024-08-19</w:t>
            </w:r>
          </w:p>
        </w:tc>
        <w:tc>
          <w:tcPr>
            <w:tcW w:w="0" w:type="auto"/>
          </w:tcPr>
          <w:p w14:paraId="644BCFB6" w14:textId="77777777" w:rsidR="00815D5C" w:rsidRDefault="00815D5C" w:rsidP="0008719E">
            <w:pPr>
              <w:pStyle w:val="MDPI31text"/>
              <w:ind w:left="0" w:firstLine="0"/>
            </w:pPr>
            <w:r>
              <w:t>https://www.thelayoff.com/schneider-electric</w:t>
            </w:r>
          </w:p>
        </w:tc>
      </w:tr>
      <w:tr w:rsidR="00815D5C" w14:paraId="4F7D5B19" w14:textId="77777777" w:rsidTr="0008719E">
        <w:tc>
          <w:tcPr>
            <w:tcW w:w="0" w:type="auto"/>
          </w:tcPr>
          <w:p w14:paraId="18AE3089" w14:textId="77777777" w:rsidR="00815D5C" w:rsidRDefault="00815D5C" w:rsidP="0008719E">
            <w:pPr>
              <w:pStyle w:val="MDPI31text"/>
              <w:ind w:left="0" w:firstLine="0"/>
            </w:pPr>
            <w:r>
              <w:t>21</w:t>
            </w:r>
          </w:p>
        </w:tc>
        <w:tc>
          <w:tcPr>
            <w:tcW w:w="0" w:type="auto"/>
          </w:tcPr>
          <w:p w14:paraId="6D88C35F" w14:textId="77777777" w:rsidR="00815D5C" w:rsidRDefault="00815D5C" w:rsidP="0008719E">
            <w:pPr>
              <w:pStyle w:val="MDPI31text"/>
              <w:ind w:left="0" w:firstLine="0"/>
            </w:pPr>
            <w:r>
              <w:t>TheLayoff.com</w:t>
            </w:r>
          </w:p>
        </w:tc>
        <w:tc>
          <w:tcPr>
            <w:tcW w:w="0" w:type="auto"/>
          </w:tcPr>
          <w:p w14:paraId="32BBF7EB" w14:textId="77777777" w:rsidR="00815D5C" w:rsidRDefault="00815D5C" w:rsidP="0008719E">
            <w:pPr>
              <w:pStyle w:val="MDPI31text"/>
              <w:ind w:left="0" w:firstLine="0"/>
            </w:pPr>
            <w:r>
              <w:t>Arbitration agreement post</w:t>
            </w:r>
          </w:p>
        </w:tc>
        <w:tc>
          <w:tcPr>
            <w:tcW w:w="0" w:type="auto"/>
          </w:tcPr>
          <w:p w14:paraId="7022B521" w14:textId="77777777" w:rsidR="00815D5C" w:rsidRDefault="00815D5C" w:rsidP="0008719E">
            <w:pPr>
              <w:pStyle w:val="MDPI31text"/>
              <w:ind w:left="0" w:firstLine="0"/>
            </w:pPr>
            <w:r>
              <w:t>2025-07-17</w:t>
            </w:r>
          </w:p>
        </w:tc>
        <w:tc>
          <w:tcPr>
            <w:tcW w:w="0" w:type="auto"/>
          </w:tcPr>
          <w:p w14:paraId="7E8BAD1E" w14:textId="77777777" w:rsidR="00815D5C" w:rsidRDefault="00815D5C" w:rsidP="0008719E">
            <w:pPr>
              <w:pStyle w:val="MDPI31text"/>
              <w:ind w:left="0" w:firstLine="0"/>
            </w:pPr>
            <w:r>
              <w:t>https://www.thelayoff.com/schneider-electric</w:t>
            </w:r>
          </w:p>
        </w:tc>
      </w:tr>
      <w:tr w:rsidR="00815D5C" w14:paraId="47CC0BDF" w14:textId="77777777" w:rsidTr="0008719E">
        <w:tc>
          <w:tcPr>
            <w:tcW w:w="0" w:type="auto"/>
          </w:tcPr>
          <w:p w14:paraId="171CAA06" w14:textId="77777777" w:rsidR="00815D5C" w:rsidRDefault="00815D5C" w:rsidP="0008719E">
            <w:pPr>
              <w:pStyle w:val="MDPI31text"/>
              <w:ind w:left="0" w:firstLine="0"/>
            </w:pPr>
            <w:r>
              <w:t>22</w:t>
            </w:r>
          </w:p>
        </w:tc>
        <w:tc>
          <w:tcPr>
            <w:tcW w:w="0" w:type="auto"/>
          </w:tcPr>
          <w:p w14:paraId="41B356C9" w14:textId="77777777" w:rsidR="00815D5C" w:rsidRDefault="00815D5C" w:rsidP="0008719E">
            <w:pPr>
              <w:pStyle w:val="MDPI31text"/>
              <w:ind w:left="0" w:firstLine="0"/>
            </w:pPr>
            <w:r>
              <w:t>Indeed</w:t>
            </w:r>
          </w:p>
        </w:tc>
        <w:tc>
          <w:tcPr>
            <w:tcW w:w="0" w:type="auto"/>
          </w:tcPr>
          <w:p w14:paraId="1815361D" w14:textId="77777777" w:rsidR="00815D5C" w:rsidRDefault="00815D5C" w:rsidP="0008719E">
            <w:pPr>
              <w:pStyle w:val="MDPI31text"/>
              <w:ind w:left="0" w:firstLine="0"/>
            </w:pPr>
            <w:r>
              <w:t>Engineer reviews, work-life balance filter (incl. Leesport, PA, 2022)</w:t>
            </w:r>
          </w:p>
        </w:tc>
        <w:tc>
          <w:tcPr>
            <w:tcW w:w="0" w:type="auto"/>
          </w:tcPr>
          <w:p w14:paraId="00C9A8E4" w14:textId="77777777" w:rsidR="00815D5C" w:rsidRDefault="00815D5C" w:rsidP="0008719E">
            <w:pPr>
              <w:pStyle w:val="MDPI31text"/>
              <w:ind w:left="0" w:firstLine="0"/>
            </w:pPr>
            <w:r>
              <w:t>2022-01-28</w:t>
            </w:r>
          </w:p>
        </w:tc>
        <w:tc>
          <w:tcPr>
            <w:tcW w:w="0" w:type="auto"/>
          </w:tcPr>
          <w:p w14:paraId="5360E8B3" w14:textId="77777777" w:rsidR="00815D5C" w:rsidRDefault="00815D5C" w:rsidP="0008719E">
            <w:pPr>
              <w:pStyle w:val="MDPI31text"/>
              <w:ind w:left="0" w:firstLine="0"/>
            </w:pPr>
            <w:r>
              <w:t>https://www.indeed.com/cmp/Schneider-Electric/reviews?fjobtitle=Engineer&amp;ftopic=wlbalance</w:t>
            </w:r>
          </w:p>
        </w:tc>
      </w:tr>
      <w:tr w:rsidR="00815D5C" w14:paraId="67550E3B" w14:textId="77777777" w:rsidTr="0008719E">
        <w:tc>
          <w:tcPr>
            <w:tcW w:w="0" w:type="auto"/>
          </w:tcPr>
          <w:p w14:paraId="79F03E14" w14:textId="77777777" w:rsidR="00815D5C" w:rsidRDefault="00815D5C" w:rsidP="0008719E">
            <w:pPr>
              <w:pStyle w:val="MDPI31text"/>
              <w:ind w:left="0" w:firstLine="0"/>
            </w:pPr>
            <w:r>
              <w:t>23</w:t>
            </w:r>
          </w:p>
        </w:tc>
        <w:tc>
          <w:tcPr>
            <w:tcW w:w="0" w:type="auto"/>
          </w:tcPr>
          <w:p w14:paraId="108A7DD4" w14:textId="77777777" w:rsidR="00815D5C" w:rsidRDefault="00815D5C" w:rsidP="0008719E">
            <w:pPr>
              <w:pStyle w:val="MDPI31text"/>
              <w:ind w:left="0" w:firstLine="0"/>
            </w:pPr>
            <w:r>
              <w:t>Glassdoor</w:t>
            </w:r>
          </w:p>
        </w:tc>
        <w:tc>
          <w:tcPr>
            <w:tcW w:w="0" w:type="auto"/>
          </w:tcPr>
          <w:p w14:paraId="2C09EB89" w14:textId="77777777" w:rsidR="00815D5C" w:rsidRDefault="00815D5C" w:rsidP="0008719E">
            <w:pPr>
              <w:pStyle w:val="MDPI31text"/>
              <w:ind w:left="0" w:firstLine="0"/>
            </w:pPr>
            <w:r>
              <w:t>Sustainability Analyst reviews (4.1/5; 26 reviews)</w:t>
            </w:r>
          </w:p>
        </w:tc>
        <w:tc>
          <w:tcPr>
            <w:tcW w:w="0" w:type="auto"/>
          </w:tcPr>
          <w:p w14:paraId="139D9F1E" w14:textId="77777777" w:rsidR="00815D5C" w:rsidRDefault="00815D5C" w:rsidP="0008719E">
            <w:pPr>
              <w:pStyle w:val="MDPI31text"/>
              <w:ind w:left="0" w:firstLine="0"/>
            </w:pPr>
            <w:r>
              <w:t>2026-08-20</w:t>
            </w:r>
          </w:p>
        </w:tc>
        <w:tc>
          <w:tcPr>
            <w:tcW w:w="0" w:type="auto"/>
          </w:tcPr>
          <w:p w14:paraId="20EE0C28" w14:textId="77777777" w:rsidR="00815D5C" w:rsidRDefault="00815D5C" w:rsidP="0008719E">
            <w:pPr>
              <w:pStyle w:val="MDPI31text"/>
              <w:ind w:left="0" w:firstLine="0"/>
            </w:pPr>
            <w:r>
              <w:t>https://www.glassdoor.com/Reviews/Schneider-Electric-Sustainability-Analyst-Reviews-EI_IE3956.0,18_KO19,41.htm</w:t>
            </w:r>
          </w:p>
        </w:tc>
      </w:tr>
      <w:tr w:rsidR="00815D5C" w14:paraId="2ED106A6" w14:textId="77777777" w:rsidTr="0008719E">
        <w:tc>
          <w:tcPr>
            <w:tcW w:w="0" w:type="auto"/>
          </w:tcPr>
          <w:p w14:paraId="450FD403" w14:textId="77777777" w:rsidR="00815D5C" w:rsidRDefault="00815D5C" w:rsidP="0008719E">
            <w:pPr>
              <w:pStyle w:val="MDPI31text"/>
              <w:ind w:left="0" w:firstLine="0"/>
            </w:pPr>
            <w:r>
              <w:t>24</w:t>
            </w:r>
          </w:p>
        </w:tc>
        <w:tc>
          <w:tcPr>
            <w:tcW w:w="0" w:type="auto"/>
          </w:tcPr>
          <w:p w14:paraId="0B45441F" w14:textId="77777777" w:rsidR="00815D5C" w:rsidRDefault="00815D5C" w:rsidP="0008719E">
            <w:pPr>
              <w:pStyle w:val="MDPI31text"/>
              <w:ind w:left="0" w:firstLine="0"/>
            </w:pPr>
            <w:r>
              <w:t>Schneider Electric Blog</w:t>
            </w:r>
          </w:p>
        </w:tc>
        <w:tc>
          <w:tcPr>
            <w:tcW w:w="0" w:type="auto"/>
          </w:tcPr>
          <w:p w14:paraId="7B53023F" w14:textId="77777777" w:rsidR="00815D5C" w:rsidRDefault="00815D5C" w:rsidP="0008719E">
            <w:pPr>
              <w:pStyle w:val="MDPI31text"/>
              <w:ind w:left="0" w:firstLine="0"/>
            </w:pPr>
            <w:r>
              <w:t>Culture of care (M. L. Nguyen, HR Leader NA)</w:t>
            </w:r>
          </w:p>
        </w:tc>
        <w:tc>
          <w:tcPr>
            <w:tcW w:w="0" w:type="auto"/>
          </w:tcPr>
          <w:p w14:paraId="3A8A1270" w14:textId="77777777" w:rsidR="00815D5C" w:rsidRDefault="00815D5C" w:rsidP="0008719E">
            <w:pPr>
              <w:pStyle w:val="MDPI31text"/>
              <w:ind w:left="0" w:firstLine="0"/>
            </w:pPr>
            <w:r>
              <w:t>2025-01-22</w:t>
            </w:r>
          </w:p>
        </w:tc>
        <w:tc>
          <w:tcPr>
            <w:tcW w:w="0" w:type="auto"/>
          </w:tcPr>
          <w:p w14:paraId="5DF22DB9" w14:textId="77777777" w:rsidR="00815D5C" w:rsidRDefault="00815D5C" w:rsidP="0008719E">
            <w:pPr>
              <w:pStyle w:val="MDPI31text"/>
              <w:ind w:left="0" w:firstLine="0"/>
            </w:pPr>
            <w:r>
              <w:t>https://blog.se.com/life-at-schneider-electric/2025/01/22/culture-of-care-best-places-to-work</w:t>
            </w:r>
          </w:p>
        </w:tc>
      </w:tr>
      <w:tr w:rsidR="00815D5C" w14:paraId="5E064C40" w14:textId="77777777" w:rsidTr="0008719E">
        <w:tc>
          <w:tcPr>
            <w:tcW w:w="0" w:type="auto"/>
          </w:tcPr>
          <w:p w14:paraId="23F8CC1F" w14:textId="77777777" w:rsidR="00815D5C" w:rsidRDefault="00815D5C" w:rsidP="0008719E">
            <w:pPr>
              <w:pStyle w:val="MDPI31text"/>
              <w:ind w:left="0" w:firstLine="0"/>
            </w:pPr>
            <w:r>
              <w:t>25</w:t>
            </w:r>
          </w:p>
        </w:tc>
        <w:tc>
          <w:tcPr>
            <w:tcW w:w="0" w:type="auto"/>
          </w:tcPr>
          <w:p w14:paraId="1ABB957C" w14:textId="77777777" w:rsidR="00815D5C" w:rsidRDefault="00815D5C" w:rsidP="0008719E">
            <w:pPr>
              <w:pStyle w:val="MDPI31text"/>
              <w:ind w:left="0" w:firstLine="0"/>
            </w:pPr>
            <w:r>
              <w:t>YouTube (Great Place To Work)</w:t>
            </w:r>
          </w:p>
        </w:tc>
        <w:tc>
          <w:tcPr>
            <w:tcW w:w="0" w:type="auto"/>
          </w:tcPr>
          <w:p w14:paraId="29626FD1" w14:textId="77777777" w:rsidR="00815D5C" w:rsidRDefault="00815D5C" w:rsidP="0008719E">
            <w:pPr>
              <w:pStyle w:val="MDPI31text"/>
              <w:ind w:left="0" w:firstLine="0"/>
            </w:pPr>
            <w:r>
              <w:t>A. deCastro, HR SVP, trust &amp; engagement</w:t>
            </w:r>
          </w:p>
        </w:tc>
        <w:tc>
          <w:tcPr>
            <w:tcW w:w="0" w:type="auto"/>
          </w:tcPr>
          <w:p w14:paraId="4068807D" w14:textId="77777777" w:rsidR="00815D5C" w:rsidRDefault="00815D5C" w:rsidP="0008719E">
            <w:pPr>
              <w:pStyle w:val="MDPI31text"/>
              <w:ind w:left="0" w:firstLine="0"/>
            </w:pPr>
            <w:r>
              <w:t>n.d.</w:t>
            </w:r>
          </w:p>
        </w:tc>
        <w:tc>
          <w:tcPr>
            <w:tcW w:w="0" w:type="auto"/>
          </w:tcPr>
          <w:p w14:paraId="041613E8" w14:textId="77777777" w:rsidR="00815D5C" w:rsidRDefault="00815D5C" w:rsidP="0008719E">
            <w:pPr>
              <w:pStyle w:val="MDPI31text"/>
              <w:ind w:left="0" w:firstLine="0"/>
            </w:pPr>
            <w:r>
              <w:t>https://www.youtube.com/watch?v=g0_aTF4Fkbk</w:t>
            </w:r>
          </w:p>
        </w:tc>
      </w:tr>
      <w:tr w:rsidR="00815D5C" w14:paraId="077AECEF" w14:textId="77777777" w:rsidTr="0008719E">
        <w:tc>
          <w:tcPr>
            <w:tcW w:w="0" w:type="auto"/>
          </w:tcPr>
          <w:p w14:paraId="32A80A18" w14:textId="77777777" w:rsidR="00815D5C" w:rsidRDefault="00815D5C" w:rsidP="0008719E">
            <w:pPr>
              <w:pStyle w:val="MDPI31text"/>
              <w:ind w:left="0" w:firstLine="0"/>
            </w:pPr>
            <w:r>
              <w:t>26</w:t>
            </w:r>
          </w:p>
        </w:tc>
        <w:tc>
          <w:tcPr>
            <w:tcW w:w="0" w:type="auto"/>
          </w:tcPr>
          <w:p w14:paraId="73980233" w14:textId="77777777" w:rsidR="00815D5C" w:rsidRDefault="00815D5C" w:rsidP="0008719E">
            <w:pPr>
              <w:pStyle w:val="MDPI31text"/>
              <w:ind w:left="0" w:firstLine="0"/>
            </w:pPr>
            <w:r>
              <w:t>PR Newswire</w:t>
            </w:r>
          </w:p>
        </w:tc>
        <w:tc>
          <w:tcPr>
            <w:tcW w:w="0" w:type="auto"/>
          </w:tcPr>
          <w:p w14:paraId="2999434F" w14:textId="77777777" w:rsidR="00815D5C" w:rsidRDefault="00815D5C" w:rsidP="0008719E">
            <w:pPr>
              <w:pStyle w:val="MDPI31text"/>
              <w:ind w:left="0" w:firstLine="0"/>
            </w:pPr>
            <w:r>
              <w:t>SSI Q3 2024 results (score 7.29/10)</w:t>
            </w:r>
          </w:p>
        </w:tc>
        <w:tc>
          <w:tcPr>
            <w:tcW w:w="0" w:type="auto"/>
          </w:tcPr>
          <w:p w14:paraId="77B7ED03" w14:textId="77777777" w:rsidR="00815D5C" w:rsidRDefault="00815D5C" w:rsidP="0008719E">
            <w:pPr>
              <w:pStyle w:val="MDPI31text"/>
              <w:ind w:left="0" w:firstLine="0"/>
            </w:pPr>
            <w:r>
              <w:t>2024-10-30</w:t>
            </w:r>
          </w:p>
        </w:tc>
        <w:tc>
          <w:tcPr>
            <w:tcW w:w="0" w:type="auto"/>
          </w:tcPr>
          <w:p w14:paraId="660C7896" w14:textId="77777777" w:rsidR="00815D5C" w:rsidRDefault="00815D5C" w:rsidP="0008719E">
            <w:pPr>
              <w:pStyle w:val="MDPI31text"/>
              <w:ind w:left="0" w:firstLine="0"/>
            </w:pPr>
            <w:r>
              <w:t>https://www.prnewswire.com/news-releases/schneiders-sustainability-program-heads-full-speed-toward-its-end-year-targets-with-strong-local-impact-302291851.html</w:t>
            </w:r>
          </w:p>
        </w:tc>
      </w:tr>
      <w:tr w:rsidR="00815D5C" w14:paraId="23A82DC9" w14:textId="77777777" w:rsidTr="0008719E">
        <w:tc>
          <w:tcPr>
            <w:tcW w:w="0" w:type="auto"/>
          </w:tcPr>
          <w:p w14:paraId="11E04985" w14:textId="77777777" w:rsidR="00815D5C" w:rsidRDefault="00815D5C" w:rsidP="0008719E">
            <w:pPr>
              <w:pStyle w:val="MDPI31text"/>
              <w:ind w:left="0" w:firstLine="0"/>
            </w:pPr>
            <w:r>
              <w:lastRenderedPageBreak/>
              <w:t>27</w:t>
            </w:r>
          </w:p>
        </w:tc>
        <w:tc>
          <w:tcPr>
            <w:tcW w:w="0" w:type="auto"/>
          </w:tcPr>
          <w:p w14:paraId="64712BBC" w14:textId="77777777" w:rsidR="00815D5C" w:rsidRDefault="00815D5C" w:rsidP="0008719E">
            <w:pPr>
              <w:pStyle w:val="MDPI31text"/>
              <w:ind w:left="0" w:firstLine="0"/>
            </w:pPr>
            <w:r>
              <w:t>Schneider Electric Newsroom</w:t>
            </w:r>
          </w:p>
        </w:tc>
        <w:tc>
          <w:tcPr>
            <w:tcW w:w="0" w:type="auto"/>
          </w:tcPr>
          <w:p w14:paraId="64A7C2E1" w14:textId="77777777" w:rsidR="00815D5C" w:rsidRDefault="00815D5C" w:rsidP="0008719E">
            <w:pPr>
              <w:pStyle w:val="MDPI31text"/>
              <w:ind w:left="0" w:firstLine="0"/>
            </w:pPr>
            <w:r>
              <w:t>SSI 2021–2025 completion (8.86/10; 98% suppliers Decent Work)</w:t>
            </w:r>
          </w:p>
        </w:tc>
        <w:tc>
          <w:tcPr>
            <w:tcW w:w="0" w:type="auto"/>
          </w:tcPr>
          <w:p w14:paraId="12EC2E0C" w14:textId="77777777" w:rsidR="00815D5C" w:rsidRDefault="00815D5C" w:rsidP="0008719E">
            <w:pPr>
              <w:pStyle w:val="MDPI31text"/>
              <w:ind w:left="0" w:firstLine="0"/>
            </w:pPr>
            <w:r>
              <w:t>2026-03-09</w:t>
            </w:r>
          </w:p>
        </w:tc>
        <w:tc>
          <w:tcPr>
            <w:tcW w:w="0" w:type="auto"/>
          </w:tcPr>
          <w:p w14:paraId="09AF42F4" w14:textId="77777777" w:rsidR="00815D5C" w:rsidRDefault="00815D5C" w:rsidP="0008719E">
            <w:pPr>
              <w:pStyle w:val="MDPI31text"/>
              <w:ind w:left="0" w:firstLine="0"/>
            </w:pPr>
            <w:r>
              <w:t>https://www.se.com/ww/en/about-us/newsroom/news/press-releases/Schneider-Electric-completes-its-Sustainability-Impact-SSI-20212025-program-setting-the-stage-for-the-next-chapter-699d9ef70c43e12f770ab803</w:t>
            </w:r>
          </w:p>
        </w:tc>
      </w:tr>
      <w:tr w:rsidR="00815D5C" w14:paraId="37A3D781" w14:textId="77777777" w:rsidTr="0008719E">
        <w:tc>
          <w:tcPr>
            <w:tcW w:w="0" w:type="auto"/>
          </w:tcPr>
          <w:p w14:paraId="05F132C4" w14:textId="77777777" w:rsidR="00815D5C" w:rsidRDefault="00815D5C" w:rsidP="0008719E">
            <w:pPr>
              <w:pStyle w:val="MDPI31text"/>
              <w:ind w:left="0" w:firstLine="0"/>
            </w:pPr>
            <w:r>
              <w:t>28</w:t>
            </w:r>
          </w:p>
        </w:tc>
        <w:tc>
          <w:tcPr>
            <w:tcW w:w="0" w:type="auto"/>
          </w:tcPr>
          <w:p w14:paraId="11354C44" w14:textId="77777777" w:rsidR="00815D5C" w:rsidRDefault="00815D5C" w:rsidP="0008719E">
            <w:pPr>
              <w:pStyle w:val="MDPI31text"/>
              <w:ind w:left="0" w:firstLine="0"/>
            </w:pPr>
            <w:r>
              <w:t>Schneider Electric ESG FAQ</w:t>
            </w:r>
          </w:p>
        </w:tc>
        <w:tc>
          <w:tcPr>
            <w:tcW w:w="0" w:type="auto"/>
          </w:tcPr>
          <w:p w14:paraId="44BB95FC" w14:textId="77777777" w:rsidR="00815D5C" w:rsidRDefault="00815D5C" w:rsidP="0008719E">
            <w:pPr>
              <w:pStyle w:val="MDPI31text"/>
              <w:ind w:left="0" w:firstLine="0"/>
            </w:pPr>
            <w:r>
              <w:t>Gender balance data: 42% hires / 30% front-line / 31% leadership (end-2024)</w:t>
            </w:r>
          </w:p>
        </w:tc>
        <w:tc>
          <w:tcPr>
            <w:tcW w:w="0" w:type="auto"/>
          </w:tcPr>
          <w:p w14:paraId="6B75B0BF" w14:textId="77777777" w:rsidR="00815D5C" w:rsidRDefault="00815D5C" w:rsidP="0008719E">
            <w:pPr>
              <w:pStyle w:val="MDPI31text"/>
              <w:ind w:left="0" w:firstLine="0"/>
            </w:pPr>
            <w:r>
              <w:t>2026-08-20</w:t>
            </w:r>
          </w:p>
        </w:tc>
        <w:tc>
          <w:tcPr>
            <w:tcW w:w="0" w:type="auto"/>
          </w:tcPr>
          <w:p w14:paraId="1D0A852D" w14:textId="77777777" w:rsidR="00815D5C" w:rsidRDefault="00815D5C" w:rsidP="0008719E">
            <w:pPr>
              <w:pStyle w:val="MDPI31text"/>
              <w:ind w:left="0" w:firstLine="0"/>
            </w:pPr>
            <w:r>
              <w:t>https://www.se.com/ww/en/about-us/investor-relations/investment/esg</w:t>
            </w:r>
          </w:p>
        </w:tc>
      </w:tr>
      <w:tr w:rsidR="00815D5C" w14:paraId="371AA97B" w14:textId="77777777" w:rsidTr="0008719E">
        <w:tc>
          <w:tcPr>
            <w:tcW w:w="0" w:type="auto"/>
          </w:tcPr>
          <w:p w14:paraId="238F46A2" w14:textId="77777777" w:rsidR="00815D5C" w:rsidRDefault="00815D5C" w:rsidP="0008719E">
            <w:pPr>
              <w:pStyle w:val="MDPI31text"/>
              <w:ind w:left="0" w:firstLine="0"/>
            </w:pPr>
            <w:r>
              <w:t>29</w:t>
            </w:r>
          </w:p>
        </w:tc>
        <w:tc>
          <w:tcPr>
            <w:tcW w:w="0" w:type="auto"/>
          </w:tcPr>
          <w:p w14:paraId="4A95755D" w14:textId="77777777" w:rsidR="00815D5C" w:rsidRDefault="00815D5C" w:rsidP="0008719E">
            <w:pPr>
              <w:pStyle w:val="MDPI31text"/>
              <w:ind w:left="0" w:firstLine="0"/>
            </w:pPr>
            <w:r>
              <w:t>Comparably</w:t>
            </w:r>
          </w:p>
        </w:tc>
        <w:tc>
          <w:tcPr>
            <w:tcW w:w="0" w:type="auto"/>
          </w:tcPr>
          <w:p w14:paraId="62C459AF" w14:textId="77777777" w:rsidR="00815D5C" w:rsidRDefault="00815D5C" w:rsidP="0008719E">
            <w:pPr>
              <w:pStyle w:val="MDPI31text"/>
              <w:ind w:left="0" w:firstLine="0"/>
            </w:pPr>
            <w:r>
              <w:t>Gender pay gap critique</w:t>
            </w:r>
          </w:p>
        </w:tc>
        <w:tc>
          <w:tcPr>
            <w:tcW w:w="0" w:type="auto"/>
          </w:tcPr>
          <w:p w14:paraId="21B173CE" w14:textId="77777777" w:rsidR="00815D5C" w:rsidRDefault="00815D5C" w:rsidP="0008719E">
            <w:pPr>
              <w:pStyle w:val="MDPI31text"/>
              <w:ind w:left="0" w:firstLine="0"/>
            </w:pPr>
            <w:r>
              <w:t>2026-08-20</w:t>
            </w:r>
          </w:p>
        </w:tc>
        <w:tc>
          <w:tcPr>
            <w:tcW w:w="0" w:type="auto"/>
          </w:tcPr>
          <w:p w14:paraId="2FB46886" w14:textId="77777777" w:rsidR="00815D5C" w:rsidRDefault="00815D5C" w:rsidP="0008719E">
            <w:pPr>
              <w:pStyle w:val="MDPI31text"/>
              <w:ind w:left="0" w:firstLine="0"/>
            </w:pPr>
            <w:r>
              <w:t>https://www.comparably.com/companies/schneider-electric/reviews/compensation</w:t>
            </w:r>
          </w:p>
        </w:tc>
      </w:tr>
      <w:tr w:rsidR="00815D5C" w14:paraId="68B9505B" w14:textId="77777777" w:rsidTr="0008719E">
        <w:tc>
          <w:tcPr>
            <w:tcW w:w="0" w:type="auto"/>
          </w:tcPr>
          <w:p w14:paraId="14E4B47E" w14:textId="77777777" w:rsidR="00815D5C" w:rsidRDefault="00815D5C" w:rsidP="0008719E">
            <w:pPr>
              <w:pStyle w:val="MDPI31text"/>
              <w:ind w:left="0" w:firstLine="0"/>
            </w:pPr>
            <w:r>
              <w:t>30</w:t>
            </w:r>
          </w:p>
        </w:tc>
        <w:tc>
          <w:tcPr>
            <w:tcW w:w="0" w:type="auto"/>
          </w:tcPr>
          <w:p w14:paraId="24ED1354" w14:textId="77777777" w:rsidR="00815D5C" w:rsidRDefault="00815D5C" w:rsidP="0008719E">
            <w:pPr>
              <w:pStyle w:val="MDPI31text"/>
              <w:ind w:left="0" w:firstLine="0"/>
            </w:pPr>
            <w:r>
              <w:t>Comparably</w:t>
            </w:r>
          </w:p>
        </w:tc>
        <w:tc>
          <w:tcPr>
            <w:tcW w:w="0" w:type="auto"/>
          </w:tcPr>
          <w:p w14:paraId="360B30EB" w14:textId="77777777" w:rsidR="00815D5C" w:rsidRDefault="00815D5C" w:rsidP="0008719E">
            <w:pPr>
              <w:pStyle w:val="MDPI31text"/>
              <w:ind w:left="0" w:firstLine="0"/>
            </w:pPr>
            <w:r>
              <w:t>Contract staff pay gap critique</w:t>
            </w:r>
          </w:p>
        </w:tc>
        <w:tc>
          <w:tcPr>
            <w:tcW w:w="0" w:type="auto"/>
          </w:tcPr>
          <w:p w14:paraId="66607213" w14:textId="77777777" w:rsidR="00815D5C" w:rsidRDefault="00815D5C" w:rsidP="0008719E">
            <w:pPr>
              <w:pStyle w:val="MDPI31text"/>
              <w:ind w:left="0" w:firstLine="0"/>
            </w:pPr>
            <w:r>
              <w:t>2026-08-20</w:t>
            </w:r>
          </w:p>
        </w:tc>
        <w:tc>
          <w:tcPr>
            <w:tcW w:w="0" w:type="auto"/>
          </w:tcPr>
          <w:p w14:paraId="1D05206A" w14:textId="77777777" w:rsidR="00815D5C" w:rsidRDefault="00815D5C" w:rsidP="0008719E">
            <w:pPr>
              <w:pStyle w:val="MDPI31text"/>
              <w:ind w:left="0" w:firstLine="0"/>
            </w:pPr>
            <w:r>
              <w:t>https://www.comparably.com/companies/schneider-electric/reviews/compensation</w:t>
            </w:r>
          </w:p>
        </w:tc>
      </w:tr>
      <w:tr w:rsidR="00815D5C" w14:paraId="7A3D2417" w14:textId="77777777" w:rsidTr="0008719E">
        <w:tc>
          <w:tcPr>
            <w:tcW w:w="0" w:type="auto"/>
          </w:tcPr>
          <w:p w14:paraId="284CA8B3" w14:textId="77777777" w:rsidR="00815D5C" w:rsidRDefault="00815D5C" w:rsidP="0008719E">
            <w:pPr>
              <w:pStyle w:val="MDPI31text"/>
              <w:ind w:left="0" w:firstLine="0"/>
            </w:pPr>
            <w:r>
              <w:t>31</w:t>
            </w:r>
          </w:p>
        </w:tc>
        <w:tc>
          <w:tcPr>
            <w:tcW w:w="0" w:type="auto"/>
          </w:tcPr>
          <w:p w14:paraId="1FF09540" w14:textId="77777777" w:rsidR="00815D5C" w:rsidRDefault="00815D5C" w:rsidP="0008719E">
            <w:pPr>
              <w:pStyle w:val="MDPI31text"/>
              <w:ind w:left="0" w:firstLine="0"/>
            </w:pPr>
            <w:r>
              <w:t>Indeed</w:t>
            </w:r>
          </w:p>
        </w:tc>
        <w:tc>
          <w:tcPr>
            <w:tcW w:w="0" w:type="auto"/>
          </w:tcPr>
          <w:p w14:paraId="6B9A70E5" w14:textId="77777777" w:rsidR="00815D5C" w:rsidRDefault="00815D5C" w:rsidP="0008719E">
            <w:pPr>
              <w:pStyle w:val="MDPI31text"/>
              <w:ind w:left="0" w:firstLine="0"/>
            </w:pPr>
            <w:r>
              <w:t>Restructuring critique (former engineer, Leesport, PA)</w:t>
            </w:r>
          </w:p>
        </w:tc>
        <w:tc>
          <w:tcPr>
            <w:tcW w:w="0" w:type="auto"/>
          </w:tcPr>
          <w:p w14:paraId="1EE9E752" w14:textId="77777777" w:rsidR="00815D5C" w:rsidRDefault="00815D5C" w:rsidP="0008719E">
            <w:pPr>
              <w:pStyle w:val="MDPI31text"/>
              <w:ind w:left="0" w:firstLine="0"/>
            </w:pPr>
            <w:r>
              <w:t>2022-01-28</w:t>
            </w:r>
          </w:p>
        </w:tc>
        <w:tc>
          <w:tcPr>
            <w:tcW w:w="0" w:type="auto"/>
          </w:tcPr>
          <w:p w14:paraId="0E5BFE72" w14:textId="77777777" w:rsidR="00815D5C" w:rsidRDefault="00815D5C" w:rsidP="0008719E">
            <w:pPr>
              <w:pStyle w:val="MDPI31text"/>
              <w:ind w:left="0" w:firstLine="0"/>
            </w:pPr>
            <w:r>
              <w:t>https://www.indeed.com/cmp/Schneider-Electric/reviews?fjobtitle=Engineer&amp;ftopic=wlbalance</w:t>
            </w:r>
          </w:p>
        </w:tc>
      </w:tr>
    </w:tbl>
    <w:p w14:paraId="58EEA26F" w14:textId="77777777" w:rsidR="009542D6" w:rsidRDefault="009542D6"/>
    <w:sectPr w:rsidR="00954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D5C"/>
    <w:rsid w:val="00264C10"/>
    <w:rsid w:val="00470242"/>
    <w:rsid w:val="006739FF"/>
    <w:rsid w:val="00726E03"/>
    <w:rsid w:val="00815D5C"/>
    <w:rsid w:val="00934BC8"/>
    <w:rsid w:val="009542D6"/>
    <w:rsid w:val="00C86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E8C17"/>
  <w15:chartTrackingRefBased/>
  <w15:docId w15:val="{FF4D448C-6904-4116-BB00-6DE03FB35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D5C"/>
    <w:pPr>
      <w:spacing w:after="0" w:line="280" w:lineRule="atLeast"/>
      <w:jc w:val="both"/>
    </w:pPr>
    <w:rPr>
      <w:rFonts w:ascii="Palatino Linotype" w:eastAsia="SimSun" w:hAnsi="Palatino Linotype" w:cs="Times New Roman"/>
      <w:color w:val="000000"/>
      <w:kern w:val="0"/>
      <w:sz w:val="20"/>
      <w:szCs w:val="20"/>
      <w14:ligatures w14:val="none"/>
    </w:rPr>
  </w:style>
  <w:style w:type="paragraph" w:styleId="Heading1">
    <w:name w:val="heading 1"/>
    <w:basedOn w:val="Normal"/>
    <w:next w:val="Normal"/>
    <w:link w:val="Heading1Char"/>
    <w:uiPriority w:val="9"/>
    <w:qFormat/>
    <w:rsid w:val="00815D5C"/>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15D5C"/>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15D5C"/>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15D5C"/>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15D5C"/>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15D5C"/>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15D5C"/>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15D5C"/>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15D5C"/>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D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5D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5D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5D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D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D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D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D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D5C"/>
    <w:rPr>
      <w:rFonts w:eastAsiaTheme="majorEastAsia" w:cstheme="majorBidi"/>
      <w:color w:val="272727" w:themeColor="text1" w:themeTint="D8"/>
    </w:rPr>
  </w:style>
  <w:style w:type="paragraph" w:styleId="Title">
    <w:name w:val="Title"/>
    <w:basedOn w:val="Normal"/>
    <w:next w:val="Normal"/>
    <w:link w:val="TitleChar"/>
    <w:uiPriority w:val="10"/>
    <w:qFormat/>
    <w:rsid w:val="00815D5C"/>
    <w:pPr>
      <w:spacing w:after="80" w:line="240" w:lineRule="auto"/>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815D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D5C"/>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15D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D5C"/>
    <w:pPr>
      <w:spacing w:before="160" w:after="160" w:line="278" w:lineRule="auto"/>
      <w:jc w:val="center"/>
    </w:pPr>
    <w:rPr>
      <w:rFonts w:asciiTheme="minorHAnsi" w:eastAsiaTheme="minorEastAsia"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15D5C"/>
    <w:rPr>
      <w:i/>
      <w:iCs/>
      <w:color w:val="404040" w:themeColor="text1" w:themeTint="BF"/>
    </w:rPr>
  </w:style>
  <w:style w:type="paragraph" w:styleId="ListParagraph">
    <w:name w:val="List Paragraph"/>
    <w:basedOn w:val="Normal"/>
    <w:uiPriority w:val="34"/>
    <w:qFormat/>
    <w:rsid w:val="00815D5C"/>
    <w:pPr>
      <w:spacing w:after="160" w:line="278" w:lineRule="auto"/>
      <w:ind w:left="720"/>
      <w:contextualSpacing/>
      <w:jc w:val="left"/>
    </w:pPr>
    <w:rPr>
      <w:rFonts w:asciiTheme="minorHAnsi" w:eastAsiaTheme="minorEastAsia" w:hAnsiTheme="minorHAnsi" w:cstheme="minorBidi"/>
      <w:color w:val="auto"/>
      <w:kern w:val="2"/>
      <w:sz w:val="24"/>
      <w:szCs w:val="24"/>
      <w14:ligatures w14:val="standardContextual"/>
    </w:rPr>
  </w:style>
  <w:style w:type="character" w:styleId="IntenseEmphasis">
    <w:name w:val="Intense Emphasis"/>
    <w:basedOn w:val="DefaultParagraphFont"/>
    <w:uiPriority w:val="21"/>
    <w:qFormat/>
    <w:rsid w:val="00815D5C"/>
    <w:rPr>
      <w:i/>
      <w:iCs/>
      <w:color w:val="0F4761" w:themeColor="accent1" w:themeShade="BF"/>
    </w:rPr>
  </w:style>
  <w:style w:type="paragraph" w:styleId="IntenseQuote">
    <w:name w:val="Intense Quote"/>
    <w:basedOn w:val="Normal"/>
    <w:next w:val="Normal"/>
    <w:link w:val="IntenseQuoteChar"/>
    <w:uiPriority w:val="30"/>
    <w:qFormat/>
    <w:rsid w:val="00815D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15D5C"/>
    <w:rPr>
      <w:i/>
      <w:iCs/>
      <w:color w:val="0F4761" w:themeColor="accent1" w:themeShade="BF"/>
    </w:rPr>
  </w:style>
  <w:style w:type="character" w:styleId="IntenseReference">
    <w:name w:val="Intense Reference"/>
    <w:basedOn w:val="DefaultParagraphFont"/>
    <w:uiPriority w:val="32"/>
    <w:qFormat/>
    <w:rsid w:val="00815D5C"/>
    <w:rPr>
      <w:b/>
      <w:bCs/>
      <w:smallCaps/>
      <w:color w:val="0F4761" w:themeColor="accent1" w:themeShade="BF"/>
      <w:spacing w:val="5"/>
    </w:rPr>
  </w:style>
  <w:style w:type="paragraph" w:customStyle="1" w:styleId="MDPI21heading1">
    <w:name w:val="MDPI_2.1_heading1"/>
    <w:qFormat/>
    <w:rsid w:val="00815D5C"/>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kern w:val="0"/>
      <w:szCs w:val="22"/>
      <w:lang w:eastAsia="de-DE" w:bidi="en-US"/>
      <w14:ligatures w14:val="none"/>
    </w:rPr>
  </w:style>
  <w:style w:type="paragraph" w:customStyle="1" w:styleId="MDPI31text">
    <w:name w:val="MDPI_3.1_text"/>
    <w:qFormat/>
    <w:rsid w:val="00815D5C"/>
    <w:pPr>
      <w:adjustRightInd w:val="0"/>
      <w:snapToGrid w:val="0"/>
      <w:spacing w:after="0" w:line="280" w:lineRule="atLeast"/>
      <w:ind w:left="2608" w:firstLine="425"/>
      <w:jc w:val="both"/>
    </w:pPr>
    <w:rPr>
      <w:rFonts w:ascii="Palatino Linotype" w:eastAsia="Times New Roman" w:hAnsi="Palatino Linotype" w:cs="Times New Roman"/>
      <w:snapToGrid w:val="0"/>
      <w:color w:val="000000"/>
      <w:kern w:val="0"/>
      <w:sz w:val="20"/>
      <w:szCs w:val="22"/>
      <w:lang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844</Words>
  <Characters>4815</Characters>
  <Application>Microsoft Office Word</Application>
  <DocSecurity>0</DocSecurity>
  <Lines>40</Lines>
  <Paragraphs>11</Paragraphs>
  <ScaleCrop>false</ScaleCrop>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2026-10-19T09:08:00Z</dcterms:created>
  <dcterms:modified xsi:type="dcterms:W3CDTF">2026-10-19T09:09:00Z</dcterms:modified>
</cp:coreProperties>
</file>