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5A01F" w14:textId="092E13A2" w:rsidR="00671A0E" w:rsidRPr="0060275D" w:rsidRDefault="006E1B02" w:rsidP="00B05E2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0275D">
        <w:rPr>
          <w:rFonts w:ascii="Arial" w:hAnsi="Arial" w:cs="Arial"/>
          <w:b/>
          <w:bCs/>
          <w:sz w:val="24"/>
          <w:szCs w:val="24"/>
          <w:u w:val="single"/>
        </w:rPr>
        <w:t>Appendix</w:t>
      </w:r>
    </w:p>
    <w:p w14:paraId="3EE92E93" w14:textId="75707433" w:rsidR="004C6131" w:rsidRDefault="00806784" w:rsidP="007F0FC4">
      <w:pPr>
        <w:spacing w:line="36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6784">
        <w:rPr>
          <w:rFonts w:ascii="Arial" w:hAnsi="Arial" w:cs="Arial"/>
          <w:b/>
          <w:bCs/>
          <w:sz w:val="24"/>
          <w:szCs w:val="24"/>
        </w:rPr>
        <w:t>Table A1:</w:t>
      </w:r>
      <w:r w:rsidRPr="009248EE">
        <w:rPr>
          <w:rFonts w:ascii="Arial" w:hAnsi="Arial" w:cs="Arial"/>
          <w:sz w:val="24"/>
          <w:szCs w:val="24"/>
        </w:rPr>
        <w:t xml:space="preserve"> </w:t>
      </w:r>
      <w:r w:rsidR="004E17A2">
        <w:rPr>
          <w:rFonts w:ascii="Arial" w:hAnsi="Arial" w:cs="Arial"/>
          <w:sz w:val="24"/>
          <w:szCs w:val="24"/>
        </w:rPr>
        <w:t>Average</w:t>
      </w:r>
      <w:r w:rsidR="009248EE">
        <w:rPr>
          <w:b/>
          <w:bCs/>
          <w:sz w:val="24"/>
          <w:szCs w:val="24"/>
        </w:rPr>
        <w:t xml:space="preserve"> </w:t>
      </w:r>
      <w:r w:rsidRPr="00806784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>Nosema ceranae</w:t>
      </w:r>
      <w:r w:rsidRPr="0080678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gene copies for all 80 hives as produced from results of qPCRs.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806784" w14:paraId="5672EA01" w14:textId="77777777" w:rsidTr="00450B39"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240AD566" w14:textId="36B5F159" w:rsidR="00806784" w:rsidRPr="00806784" w:rsidRDefault="00806784" w:rsidP="008067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6784">
              <w:rPr>
                <w:rFonts w:ascii="Arial" w:hAnsi="Arial" w:cs="Arial"/>
                <w:sz w:val="24"/>
                <w:szCs w:val="24"/>
              </w:rPr>
              <w:t>Hive Number</w:t>
            </w:r>
          </w:p>
        </w:tc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4EA96180" w14:textId="04BAF700" w:rsidR="00806784" w:rsidRPr="00806784" w:rsidRDefault="00806784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6784">
              <w:rPr>
                <w:rFonts w:ascii="Arial" w:hAnsi="Arial" w:cs="Arial"/>
                <w:sz w:val="24"/>
                <w:szCs w:val="24"/>
              </w:rPr>
              <w:t>Gene Copy Number</w:t>
            </w:r>
          </w:p>
        </w:tc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530E5539" w14:textId="0AC1F2A1" w:rsidR="00806784" w:rsidRPr="00806784" w:rsidRDefault="00806784" w:rsidP="008067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806784">
              <w:rPr>
                <w:rFonts w:ascii="Arial" w:hAnsi="Arial" w:cs="Arial"/>
                <w:sz w:val="24"/>
                <w:szCs w:val="24"/>
              </w:rPr>
              <w:t>Hive Number</w:t>
            </w:r>
          </w:p>
        </w:tc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67E850DC" w14:textId="08F1EB77" w:rsidR="00806784" w:rsidRPr="00806784" w:rsidRDefault="00806784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6784">
              <w:rPr>
                <w:rFonts w:ascii="Arial" w:hAnsi="Arial" w:cs="Arial"/>
                <w:sz w:val="24"/>
                <w:szCs w:val="24"/>
              </w:rPr>
              <w:t>Gene Copy Number</w:t>
            </w:r>
          </w:p>
        </w:tc>
      </w:tr>
      <w:tr w:rsidR="00806784" w14:paraId="54FCEA3D" w14:textId="77777777" w:rsidTr="00450B39">
        <w:tc>
          <w:tcPr>
            <w:tcW w:w="2254" w:type="dxa"/>
            <w:tcBorders>
              <w:top w:val="single" w:sz="24" w:space="0" w:color="auto"/>
            </w:tcBorders>
          </w:tcPr>
          <w:p w14:paraId="1187F94A" w14:textId="3DBD9D1C" w:rsidR="00587959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</w:t>
            </w:r>
          </w:p>
        </w:tc>
        <w:tc>
          <w:tcPr>
            <w:tcW w:w="2254" w:type="dxa"/>
            <w:tcBorders>
              <w:top w:val="single" w:sz="24" w:space="0" w:color="auto"/>
            </w:tcBorders>
          </w:tcPr>
          <w:p w14:paraId="287345F4" w14:textId="2A185AB0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  <w:tcBorders>
              <w:top w:val="single" w:sz="24" w:space="0" w:color="auto"/>
            </w:tcBorders>
          </w:tcPr>
          <w:p w14:paraId="694F72B6" w14:textId="7C1F7823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24_43</w:t>
            </w:r>
          </w:p>
        </w:tc>
        <w:tc>
          <w:tcPr>
            <w:tcW w:w="2254" w:type="dxa"/>
            <w:tcBorders>
              <w:top w:val="single" w:sz="24" w:space="0" w:color="auto"/>
            </w:tcBorders>
          </w:tcPr>
          <w:p w14:paraId="27F09E7D" w14:textId="3710CE7A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26E63B7F" w14:textId="77777777" w:rsidTr="00450B39">
        <w:tc>
          <w:tcPr>
            <w:tcW w:w="2254" w:type="dxa"/>
          </w:tcPr>
          <w:p w14:paraId="05B31548" w14:textId="23D0E340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</w:t>
            </w:r>
          </w:p>
        </w:tc>
        <w:tc>
          <w:tcPr>
            <w:tcW w:w="2254" w:type="dxa"/>
          </w:tcPr>
          <w:p w14:paraId="42442CF2" w14:textId="035BE3B0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4C7D05D2" w14:textId="5B12C118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24_44</w:t>
            </w:r>
          </w:p>
        </w:tc>
        <w:tc>
          <w:tcPr>
            <w:tcW w:w="2254" w:type="dxa"/>
          </w:tcPr>
          <w:p w14:paraId="7355352F" w14:textId="1E99651C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76</w:t>
            </w:r>
          </w:p>
        </w:tc>
      </w:tr>
      <w:tr w:rsidR="00806784" w14:paraId="0CFD0311" w14:textId="77777777" w:rsidTr="00450B39">
        <w:tc>
          <w:tcPr>
            <w:tcW w:w="2254" w:type="dxa"/>
          </w:tcPr>
          <w:p w14:paraId="69852E82" w14:textId="6DB90AFD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</w:t>
            </w:r>
          </w:p>
        </w:tc>
        <w:tc>
          <w:tcPr>
            <w:tcW w:w="2254" w:type="dxa"/>
          </w:tcPr>
          <w:p w14:paraId="355613FC" w14:textId="7E885587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2254" w:type="dxa"/>
          </w:tcPr>
          <w:p w14:paraId="42496D75" w14:textId="25A58A39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24_45</w:t>
            </w:r>
          </w:p>
        </w:tc>
        <w:tc>
          <w:tcPr>
            <w:tcW w:w="2254" w:type="dxa"/>
          </w:tcPr>
          <w:p w14:paraId="15F90337" w14:textId="706FB587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987</w:t>
            </w:r>
          </w:p>
        </w:tc>
      </w:tr>
      <w:tr w:rsidR="00806784" w14:paraId="4D95E40F" w14:textId="77777777" w:rsidTr="00450B39">
        <w:tc>
          <w:tcPr>
            <w:tcW w:w="2254" w:type="dxa"/>
          </w:tcPr>
          <w:p w14:paraId="616B4B7C" w14:textId="4900FF38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</w:t>
            </w:r>
          </w:p>
        </w:tc>
        <w:tc>
          <w:tcPr>
            <w:tcW w:w="2254" w:type="dxa"/>
          </w:tcPr>
          <w:p w14:paraId="6C3BC99B" w14:textId="53E13727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542</w:t>
            </w:r>
          </w:p>
        </w:tc>
        <w:tc>
          <w:tcPr>
            <w:tcW w:w="2254" w:type="dxa"/>
          </w:tcPr>
          <w:p w14:paraId="4CB23F49" w14:textId="2A8A47C7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24_46</w:t>
            </w:r>
          </w:p>
        </w:tc>
        <w:tc>
          <w:tcPr>
            <w:tcW w:w="2254" w:type="dxa"/>
          </w:tcPr>
          <w:p w14:paraId="6D32B6A6" w14:textId="44841F91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403</w:t>
            </w:r>
          </w:p>
        </w:tc>
      </w:tr>
      <w:tr w:rsidR="00806784" w14:paraId="0EBB7820" w14:textId="77777777" w:rsidTr="00450B39">
        <w:tc>
          <w:tcPr>
            <w:tcW w:w="2254" w:type="dxa"/>
          </w:tcPr>
          <w:p w14:paraId="0A5AE0B4" w14:textId="3B187D07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</w:t>
            </w:r>
          </w:p>
        </w:tc>
        <w:tc>
          <w:tcPr>
            <w:tcW w:w="2254" w:type="dxa"/>
          </w:tcPr>
          <w:p w14:paraId="5B6B1748" w14:textId="21099217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435129</w:t>
            </w:r>
          </w:p>
        </w:tc>
        <w:tc>
          <w:tcPr>
            <w:tcW w:w="2254" w:type="dxa"/>
          </w:tcPr>
          <w:p w14:paraId="36690058" w14:textId="2BF71559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24_47</w:t>
            </w:r>
          </w:p>
        </w:tc>
        <w:tc>
          <w:tcPr>
            <w:tcW w:w="2254" w:type="dxa"/>
          </w:tcPr>
          <w:p w14:paraId="753F0BFA" w14:textId="7FEC107C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4947802</w:t>
            </w:r>
          </w:p>
        </w:tc>
      </w:tr>
      <w:tr w:rsidR="00806784" w14:paraId="5B78C94F" w14:textId="77777777" w:rsidTr="00450B39">
        <w:tc>
          <w:tcPr>
            <w:tcW w:w="2254" w:type="dxa"/>
          </w:tcPr>
          <w:p w14:paraId="48FC124E" w14:textId="55F327D9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</w:t>
            </w:r>
          </w:p>
        </w:tc>
        <w:tc>
          <w:tcPr>
            <w:tcW w:w="2254" w:type="dxa"/>
          </w:tcPr>
          <w:p w14:paraId="09571A66" w14:textId="461D2E8D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52A9">
              <w:rPr>
                <w:rFonts w:ascii="Arial" w:hAnsi="Arial" w:cs="Arial"/>
                <w:sz w:val="24"/>
                <w:szCs w:val="24"/>
              </w:rPr>
              <w:t>1399762</w:t>
            </w:r>
          </w:p>
        </w:tc>
        <w:tc>
          <w:tcPr>
            <w:tcW w:w="2254" w:type="dxa"/>
          </w:tcPr>
          <w:p w14:paraId="6D9C6948" w14:textId="1F46C0DC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24_48</w:t>
            </w:r>
          </w:p>
        </w:tc>
        <w:tc>
          <w:tcPr>
            <w:tcW w:w="2254" w:type="dxa"/>
          </w:tcPr>
          <w:p w14:paraId="247FF222" w14:textId="73960219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486670</w:t>
            </w:r>
          </w:p>
        </w:tc>
      </w:tr>
      <w:tr w:rsidR="00806784" w14:paraId="2397EDF2" w14:textId="77777777" w:rsidTr="00450B39">
        <w:tc>
          <w:tcPr>
            <w:tcW w:w="2254" w:type="dxa"/>
          </w:tcPr>
          <w:p w14:paraId="43CFB610" w14:textId="295E90A5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</w:t>
            </w:r>
          </w:p>
        </w:tc>
        <w:tc>
          <w:tcPr>
            <w:tcW w:w="2254" w:type="dxa"/>
          </w:tcPr>
          <w:p w14:paraId="12885FE7" w14:textId="3D86A77B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7098688</w:t>
            </w:r>
          </w:p>
        </w:tc>
        <w:tc>
          <w:tcPr>
            <w:tcW w:w="2254" w:type="dxa"/>
          </w:tcPr>
          <w:p w14:paraId="14D3DD77" w14:textId="77AD20C9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24_49</w:t>
            </w:r>
          </w:p>
        </w:tc>
        <w:tc>
          <w:tcPr>
            <w:tcW w:w="2254" w:type="dxa"/>
          </w:tcPr>
          <w:p w14:paraId="1EE3C8B8" w14:textId="7C1B616E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342</w:t>
            </w:r>
          </w:p>
        </w:tc>
      </w:tr>
      <w:tr w:rsidR="00806784" w14:paraId="47C48089" w14:textId="77777777" w:rsidTr="00450B39">
        <w:tc>
          <w:tcPr>
            <w:tcW w:w="2254" w:type="dxa"/>
          </w:tcPr>
          <w:p w14:paraId="1690321C" w14:textId="7E51BC2E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24_8</w:t>
            </w:r>
          </w:p>
        </w:tc>
        <w:tc>
          <w:tcPr>
            <w:tcW w:w="2254" w:type="dxa"/>
          </w:tcPr>
          <w:p w14:paraId="34DF23CE" w14:textId="182FE174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325</w:t>
            </w:r>
          </w:p>
        </w:tc>
        <w:tc>
          <w:tcPr>
            <w:tcW w:w="2254" w:type="dxa"/>
          </w:tcPr>
          <w:p w14:paraId="6F6D622F" w14:textId="6A619AFC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24_50</w:t>
            </w:r>
          </w:p>
        </w:tc>
        <w:tc>
          <w:tcPr>
            <w:tcW w:w="2254" w:type="dxa"/>
          </w:tcPr>
          <w:p w14:paraId="525CA8CC" w14:textId="73A54E19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="00806784" w14:paraId="18A7A941" w14:textId="77777777" w:rsidTr="00450B39">
        <w:tc>
          <w:tcPr>
            <w:tcW w:w="2254" w:type="dxa"/>
          </w:tcPr>
          <w:p w14:paraId="5883ED39" w14:textId="0BA44949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24_9</w:t>
            </w:r>
          </w:p>
        </w:tc>
        <w:tc>
          <w:tcPr>
            <w:tcW w:w="2254" w:type="dxa"/>
          </w:tcPr>
          <w:p w14:paraId="58307B4C" w14:textId="5A895FE3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1558</w:t>
            </w:r>
          </w:p>
        </w:tc>
        <w:tc>
          <w:tcPr>
            <w:tcW w:w="2254" w:type="dxa"/>
          </w:tcPr>
          <w:p w14:paraId="56F6F969" w14:textId="02BD6169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24_51</w:t>
            </w:r>
          </w:p>
        </w:tc>
        <w:tc>
          <w:tcPr>
            <w:tcW w:w="2254" w:type="dxa"/>
          </w:tcPr>
          <w:p w14:paraId="5BCB1313" w14:textId="72478CAE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0D40EB8A" w14:textId="77777777" w:rsidTr="00450B39">
        <w:tc>
          <w:tcPr>
            <w:tcW w:w="2254" w:type="dxa"/>
          </w:tcPr>
          <w:p w14:paraId="7314E4EC" w14:textId="5883D160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24_10</w:t>
            </w:r>
          </w:p>
        </w:tc>
        <w:tc>
          <w:tcPr>
            <w:tcW w:w="2254" w:type="dxa"/>
          </w:tcPr>
          <w:p w14:paraId="039F286D" w14:textId="7011CE8B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284398</w:t>
            </w:r>
          </w:p>
        </w:tc>
        <w:tc>
          <w:tcPr>
            <w:tcW w:w="2254" w:type="dxa"/>
          </w:tcPr>
          <w:p w14:paraId="0BDE864A" w14:textId="27637D8B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24_52</w:t>
            </w:r>
          </w:p>
        </w:tc>
        <w:tc>
          <w:tcPr>
            <w:tcW w:w="2254" w:type="dxa"/>
          </w:tcPr>
          <w:p w14:paraId="72D26A32" w14:textId="3DECEC57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6446838E" w14:textId="77777777" w:rsidTr="00450B39">
        <w:tc>
          <w:tcPr>
            <w:tcW w:w="2254" w:type="dxa"/>
          </w:tcPr>
          <w:p w14:paraId="0E98CBDA" w14:textId="51B38315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24_11</w:t>
            </w:r>
          </w:p>
        </w:tc>
        <w:tc>
          <w:tcPr>
            <w:tcW w:w="2254" w:type="dxa"/>
          </w:tcPr>
          <w:p w14:paraId="16D11EF3" w14:textId="14C19777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1062</w:t>
            </w:r>
          </w:p>
        </w:tc>
        <w:tc>
          <w:tcPr>
            <w:tcW w:w="2254" w:type="dxa"/>
          </w:tcPr>
          <w:p w14:paraId="6F9CFEF5" w14:textId="68BE4E68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24_53</w:t>
            </w:r>
          </w:p>
        </w:tc>
        <w:tc>
          <w:tcPr>
            <w:tcW w:w="2254" w:type="dxa"/>
          </w:tcPr>
          <w:p w14:paraId="74EDDD0F" w14:textId="4533ACA2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15235C91" w14:textId="77777777" w:rsidTr="00450B39">
        <w:tc>
          <w:tcPr>
            <w:tcW w:w="2254" w:type="dxa"/>
          </w:tcPr>
          <w:p w14:paraId="0031C937" w14:textId="273A7E94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24_12</w:t>
            </w:r>
          </w:p>
        </w:tc>
        <w:tc>
          <w:tcPr>
            <w:tcW w:w="2254" w:type="dxa"/>
          </w:tcPr>
          <w:p w14:paraId="1100E24E" w14:textId="6B55703A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166</w:t>
            </w:r>
          </w:p>
        </w:tc>
        <w:tc>
          <w:tcPr>
            <w:tcW w:w="2254" w:type="dxa"/>
          </w:tcPr>
          <w:p w14:paraId="69F67AF7" w14:textId="0D1CE0F4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24_54</w:t>
            </w:r>
          </w:p>
        </w:tc>
        <w:tc>
          <w:tcPr>
            <w:tcW w:w="2254" w:type="dxa"/>
          </w:tcPr>
          <w:p w14:paraId="2FD83984" w14:textId="6A729353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328C82BC" w14:textId="77777777" w:rsidTr="00450B39">
        <w:tc>
          <w:tcPr>
            <w:tcW w:w="2254" w:type="dxa"/>
          </w:tcPr>
          <w:p w14:paraId="08A2D177" w14:textId="53818EBA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24_13</w:t>
            </w:r>
          </w:p>
        </w:tc>
        <w:tc>
          <w:tcPr>
            <w:tcW w:w="2254" w:type="dxa"/>
          </w:tcPr>
          <w:p w14:paraId="694A6AD7" w14:textId="2FC2F272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2254" w:type="dxa"/>
          </w:tcPr>
          <w:p w14:paraId="66F1A52D" w14:textId="5C27241C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24_55</w:t>
            </w:r>
          </w:p>
        </w:tc>
        <w:tc>
          <w:tcPr>
            <w:tcW w:w="2254" w:type="dxa"/>
          </w:tcPr>
          <w:p w14:paraId="5F5A9ED7" w14:textId="488AB423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037E5A93" w14:textId="77777777" w:rsidTr="00450B39">
        <w:tc>
          <w:tcPr>
            <w:tcW w:w="2254" w:type="dxa"/>
          </w:tcPr>
          <w:p w14:paraId="53803DF6" w14:textId="400F9AC3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24_14</w:t>
            </w:r>
          </w:p>
        </w:tc>
        <w:tc>
          <w:tcPr>
            <w:tcW w:w="2254" w:type="dxa"/>
          </w:tcPr>
          <w:p w14:paraId="79D5F422" w14:textId="3646BFBA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42721</w:t>
            </w:r>
          </w:p>
        </w:tc>
        <w:tc>
          <w:tcPr>
            <w:tcW w:w="2254" w:type="dxa"/>
          </w:tcPr>
          <w:p w14:paraId="2003C087" w14:textId="53CE2407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24_56</w:t>
            </w:r>
          </w:p>
        </w:tc>
        <w:tc>
          <w:tcPr>
            <w:tcW w:w="2254" w:type="dxa"/>
          </w:tcPr>
          <w:p w14:paraId="4AFDBE67" w14:textId="0C2D8C84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30AD4421" w14:textId="77777777" w:rsidTr="00450B39">
        <w:tc>
          <w:tcPr>
            <w:tcW w:w="2254" w:type="dxa"/>
          </w:tcPr>
          <w:p w14:paraId="2165751F" w14:textId="7413A063" w:rsidR="00806784" w:rsidRPr="00587959" w:rsidRDefault="0058795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24_15</w:t>
            </w:r>
          </w:p>
        </w:tc>
        <w:tc>
          <w:tcPr>
            <w:tcW w:w="2254" w:type="dxa"/>
          </w:tcPr>
          <w:p w14:paraId="4C4AF72F" w14:textId="31C84603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2254" w:type="dxa"/>
          </w:tcPr>
          <w:p w14:paraId="72F9A681" w14:textId="442EF8C0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24_57</w:t>
            </w:r>
          </w:p>
        </w:tc>
        <w:tc>
          <w:tcPr>
            <w:tcW w:w="2254" w:type="dxa"/>
          </w:tcPr>
          <w:p w14:paraId="6E759A4C" w14:textId="4A7469B6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2806C851" w14:textId="77777777" w:rsidTr="00450B39">
        <w:tc>
          <w:tcPr>
            <w:tcW w:w="2254" w:type="dxa"/>
          </w:tcPr>
          <w:p w14:paraId="021B7CD6" w14:textId="07B6C4B9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24_16</w:t>
            </w:r>
          </w:p>
        </w:tc>
        <w:tc>
          <w:tcPr>
            <w:tcW w:w="2254" w:type="dxa"/>
          </w:tcPr>
          <w:p w14:paraId="7390BEDC" w14:textId="37B41E96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242281</w:t>
            </w:r>
          </w:p>
        </w:tc>
        <w:tc>
          <w:tcPr>
            <w:tcW w:w="2254" w:type="dxa"/>
          </w:tcPr>
          <w:p w14:paraId="12F6E2B5" w14:textId="30B6EAE3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24_58</w:t>
            </w:r>
          </w:p>
        </w:tc>
        <w:tc>
          <w:tcPr>
            <w:tcW w:w="2254" w:type="dxa"/>
          </w:tcPr>
          <w:p w14:paraId="2463E9A3" w14:textId="6F084913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1A181B99" w14:textId="77777777" w:rsidTr="00450B39">
        <w:tc>
          <w:tcPr>
            <w:tcW w:w="2254" w:type="dxa"/>
          </w:tcPr>
          <w:p w14:paraId="273F8473" w14:textId="74B53CE1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24_17</w:t>
            </w:r>
          </w:p>
        </w:tc>
        <w:tc>
          <w:tcPr>
            <w:tcW w:w="2254" w:type="dxa"/>
          </w:tcPr>
          <w:p w14:paraId="4AC8EC05" w14:textId="4E2F3E18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19135728" w14:textId="6CCFFCF3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24_59</w:t>
            </w:r>
          </w:p>
        </w:tc>
        <w:tc>
          <w:tcPr>
            <w:tcW w:w="2254" w:type="dxa"/>
          </w:tcPr>
          <w:p w14:paraId="16035D1F" w14:textId="2BE85590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792E8EA5" w14:textId="77777777" w:rsidTr="00450B39">
        <w:tc>
          <w:tcPr>
            <w:tcW w:w="2254" w:type="dxa"/>
          </w:tcPr>
          <w:p w14:paraId="29E76BF0" w14:textId="477F1742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24_18</w:t>
            </w:r>
          </w:p>
        </w:tc>
        <w:tc>
          <w:tcPr>
            <w:tcW w:w="2254" w:type="dxa"/>
          </w:tcPr>
          <w:p w14:paraId="2E24A83C" w14:textId="00ADD44D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4F56DBAA" w14:textId="473EA82D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24_60</w:t>
            </w:r>
          </w:p>
        </w:tc>
        <w:tc>
          <w:tcPr>
            <w:tcW w:w="2254" w:type="dxa"/>
          </w:tcPr>
          <w:p w14:paraId="5235E8BD" w14:textId="3F16ECA7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10A1560F" w14:textId="77777777" w:rsidTr="00450B39">
        <w:tc>
          <w:tcPr>
            <w:tcW w:w="2254" w:type="dxa"/>
          </w:tcPr>
          <w:p w14:paraId="0A23570A" w14:textId="1D22B226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24_19</w:t>
            </w:r>
          </w:p>
        </w:tc>
        <w:tc>
          <w:tcPr>
            <w:tcW w:w="2254" w:type="dxa"/>
          </w:tcPr>
          <w:p w14:paraId="08CEE14B" w14:textId="4A432556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2254" w:type="dxa"/>
          </w:tcPr>
          <w:p w14:paraId="03A5B8BE" w14:textId="601D344A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24_61</w:t>
            </w:r>
          </w:p>
        </w:tc>
        <w:tc>
          <w:tcPr>
            <w:tcW w:w="2254" w:type="dxa"/>
          </w:tcPr>
          <w:p w14:paraId="07ACF0DF" w14:textId="0F01383D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653</w:t>
            </w:r>
          </w:p>
        </w:tc>
      </w:tr>
      <w:tr w:rsidR="00806784" w14:paraId="5EA6B026" w14:textId="77777777" w:rsidTr="00450B39">
        <w:tc>
          <w:tcPr>
            <w:tcW w:w="2254" w:type="dxa"/>
          </w:tcPr>
          <w:p w14:paraId="186F3606" w14:textId="220ACC4A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24_20</w:t>
            </w:r>
          </w:p>
        </w:tc>
        <w:tc>
          <w:tcPr>
            <w:tcW w:w="2254" w:type="dxa"/>
          </w:tcPr>
          <w:p w14:paraId="7D783CF9" w14:textId="1458DD35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08C81086" w14:textId="10A79998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24_62</w:t>
            </w:r>
          </w:p>
        </w:tc>
        <w:tc>
          <w:tcPr>
            <w:tcW w:w="2254" w:type="dxa"/>
          </w:tcPr>
          <w:p w14:paraId="7E2EA617" w14:textId="5DF49C8F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1134</w:t>
            </w:r>
          </w:p>
        </w:tc>
      </w:tr>
      <w:tr w:rsidR="00806784" w14:paraId="33DC00E2" w14:textId="77777777" w:rsidTr="00450B39">
        <w:tc>
          <w:tcPr>
            <w:tcW w:w="2254" w:type="dxa"/>
          </w:tcPr>
          <w:p w14:paraId="3BC07BF2" w14:textId="58954F9D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24_21</w:t>
            </w:r>
          </w:p>
        </w:tc>
        <w:tc>
          <w:tcPr>
            <w:tcW w:w="2254" w:type="dxa"/>
          </w:tcPr>
          <w:p w14:paraId="625FBA18" w14:textId="302AE886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0D7319FE" w14:textId="1461366C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24_63</w:t>
            </w:r>
          </w:p>
        </w:tc>
        <w:tc>
          <w:tcPr>
            <w:tcW w:w="2254" w:type="dxa"/>
          </w:tcPr>
          <w:p w14:paraId="13B8CEA3" w14:textId="6E39BE38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806784" w14:paraId="7CCADE24" w14:textId="77777777" w:rsidTr="00450B39">
        <w:tc>
          <w:tcPr>
            <w:tcW w:w="2254" w:type="dxa"/>
          </w:tcPr>
          <w:p w14:paraId="1A1AA463" w14:textId="3BA868B4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24_22</w:t>
            </w:r>
          </w:p>
        </w:tc>
        <w:tc>
          <w:tcPr>
            <w:tcW w:w="2254" w:type="dxa"/>
          </w:tcPr>
          <w:p w14:paraId="0B212BFB" w14:textId="79272997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12A0F0A3" w14:textId="261CD2DA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24_64</w:t>
            </w:r>
          </w:p>
        </w:tc>
        <w:tc>
          <w:tcPr>
            <w:tcW w:w="2254" w:type="dxa"/>
          </w:tcPr>
          <w:p w14:paraId="433C5663" w14:textId="2138E799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43B11579" w14:textId="77777777" w:rsidTr="00450B39">
        <w:tc>
          <w:tcPr>
            <w:tcW w:w="2254" w:type="dxa"/>
          </w:tcPr>
          <w:p w14:paraId="0DB9048A" w14:textId="57A637CB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24_23</w:t>
            </w:r>
          </w:p>
        </w:tc>
        <w:tc>
          <w:tcPr>
            <w:tcW w:w="2254" w:type="dxa"/>
          </w:tcPr>
          <w:p w14:paraId="0DEFE68C" w14:textId="6E73844B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476C361E" w14:textId="5B34413C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24_65</w:t>
            </w:r>
          </w:p>
        </w:tc>
        <w:tc>
          <w:tcPr>
            <w:tcW w:w="2254" w:type="dxa"/>
          </w:tcPr>
          <w:p w14:paraId="1D64EBA7" w14:textId="1F199341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375A99D8" w14:textId="77777777" w:rsidTr="00450B39">
        <w:tc>
          <w:tcPr>
            <w:tcW w:w="2254" w:type="dxa"/>
          </w:tcPr>
          <w:p w14:paraId="7B919872" w14:textId="5AC8C34F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24_24</w:t>
            </w:r>
          </w:p>
        </w:tc>
        <w:tc>
          <w:tcPr>
            <w:tcW w:w="2254" w:type="dxa"/>
          </w:tcPr>
          <w:p w14:paraId="1B925749" w14:textId="60A73232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582B4763" w14:textId="717F32D4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24_66</w:t>
            </w:r>
          </w:p>
        </w:tc>
        <w:tc>
          <w:tcPr>
            <w:tcW w:w="2254" w:type="dxa"/>
          </w:tcPr>
          <w:p w14:paraId="0F5E7FD4" w14:textId="3332E0B5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1B48B0CA" w14:textId="77777777" w:rsidTr="00450B39">
        <w:tc>
          <w:tcPr>
            <w:tcW w:w="2254" w:type="dxa"/>
          </w:tcPr>
          <w:p w14:paraId="29CCC54B" w14:textId="2D107D07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24_25</w:t>
            </w:r>
          </w:p>
        </w:tc>
        <w:tc>
          <w:tcPr>
            <w:tcW w:w="2254" w:type="dxa"/>
          </w:tcPr>
          <w:p w14:paraId="2FB98F36" w14:textId="093D993C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7CB7D099" w14:textId="16A327C8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24_67</w:t>
            </w:r>
          </w:p>
        </w:tc>
        <w:tc>
          <w:tcPr>
            <w:tcW w:w="2254" w:type="dxa"/>
          </w:tcPr>
          <w:p w14:paraId="32CA7073" w14:textId="41E34D28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6132485C" w14:textId="77777777" w:rsidTr="00450B39">
        <w:tc>
          <w:tcPr>
            <w:tcW w:w="2254" w:type="dxa"/>
          </w:tcPr>
          <w:p w14:paraId="4EB2F406" w14:textId="5939326B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24_26</w:t>
            </w:r>
          </w:p>
        </w:tc>
        <w:tc>
          <w:tcPr>
            <w:tcW w:w="2254" w:type="dxa"/>
          </w:tcPr>
          <w:p w14:paraId="42485E53" w14:textId="1B2C49F2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6D576F51" w14:textId="6357764F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24_68</w:t>
            </w:r>
          </w:p>
        </w:tc>
        <w:tc>
          <w:tcPr>
            <w:tcW w:w="2254" w:type="dxa"/>
          </w:tcPr>
          <w:p w14:paraId="4E56561C" w14:textId="050EDE33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51</w:t>
            </w:r>
          </w:p>
        </w:tc>
      </w:tr>
      <w:tr w:rsidR="00806784" w14:paraId="1F84EDD8" w14:textId="77777777" w:rsidTr="00450B39">
        <w:tc>
          <w:tcPr>
            <w:tcW w:w="2254" w:type="dxa"/>
          </w:tcPr>
          <w:p w14:paraId="610EE99B" w14:textId="5B85B1C5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24_27</w:t>
            </w:r>
          </w:p>
        </w:tc>
        <w:tc>
          <w:tcPr>
            <w:tcW w:w="2254" w:type="dxa"/>
          </w:tcPr>
          <w:p w14:paraId="1424C6A3" w14:textId="0D1D96C5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61E52132" w14:textId="0773368C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24_69</w:t>
            </w:r>
          </w:p>
        </w:tc>
        <w:tc>
          <w:tcPr>
            <w:tcW w:w="2254" w:type="dxa"/>
          </w:tcPr>
          <w:p w14:paraId="2E376E08" w14:textId="7D55A70B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806784" w14:paraId="2EE2D8EF" w14:textId="77777777" w:rsidTr="00450B39">
        <w:tc>
          <w:tcPr>
            <w:tcW w:w="2254" w:type="dxa"/>
          </w:tcPr>
          <w:p w14:paraId="49A52F24" w14:textId="092C40F3" w:rsidR="000052A9" w:rsidRPr="00587959" w:rsidRDefault="000052A9" w:rsidP="000052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24_28</w:t>
            </w:r>
          </w:p>
        </w:tc>
        <w:tc>
          <w:tcPr>
            <w:tcW w:w="2254" w:type="dxa"/>
          </w:tcPr>
          <w:p w14:paraId="610E5058" w14:textId="432DAC7A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7D2D18C1" w14:textId="77C44E9B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24_70</w:t>
            </w:r>
          </w:p>
        </w:tc>
        <w:tc>
          <w:tcPr>
            <w:tcW w:w="2254" w:type="dxa"/>
          </w:tcPr>
          <w:p w14:paraId="461BADAE" w14:textId="22D1E492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7D3EB776" w14:textId="77777777" w:rsidTr="00450B39">
        <w:tc>
          <w:tcPr>
            <w:tcW w:w="2254" w:type="dxa"/>
          </w:tcPr>
          <w:p w14:paraId="4FA911CE" w14:textId="727BA86F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24_29</w:t>
            </w:r>
          </w:p>
        </w:tc>
        <w:tc>
          <w:tcPr>
            <w:tcW w:w="2254" w:type="dxa"/>
          </w:tcPr>
          <w:p w14:paraId="241CE288" w14:textId="4A3EA4E7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032B34F5" w14:textId="473EEAA2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24_71</w:t>
            </w:r>
          </w:p>
        </w:tc>
        <w:tc>
          <w:tcPr>
            <w:tcW w:w="2254" w:type="dxa"/>
          </w:tcPr>
          <w:p w14:paraId="2B9B3B4D" w14:textId="693A6BF6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45CAC0FF" w14:textId="77777777" w:rsidTr="00450B39">
        <w:tc>
          <w:tcPr>
            <w:tcW w:w="2254" w:type="dxa"/>
          </w:tcPr>
          <w:p w14:paraId="6A112D70" w14:textId="544251E1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24_30</w:t>
            </w:r>
          </w:p>
        </w:tc>
        <w:tc>
          <w:tcPr>
            <w:tcW w:w="2254" w:type="dxa"/>
          </w:tcPr>
          <w:p w14:paraId="30092064" w14:textId="604910ED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692C7C16" w14:textId="4D4EE075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24_72</w:t>
            </w:r>
          </w:p>
        </w:tc>
        <w:tc>
          <w:tcPr>
            <w:tcW w:w="2254" w:type="dxa"/>
          </w:tcPr>
          <w:p w14:paraId="6AA13713" w14:textId="014C9BAE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556380DB" w14:textId="77777777" w:rsidTr="00450B39">
        <w:tc>
          <w:tcPr>
            <w:tcW w:w="2254" w:type="dxa"/>
          </w:tcPr>
          <w:p w14:paraId="0E5AE276" w14:textId="7D632743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24_31</w:t>
            </w:r>
          </w:p>
        </w:tc>
        <w:tc>
          <w:tcPr>
            <w:tcW w:w="2254" w:type="dxa"/>
          </w:tcPr>
          <w:p w14:paraId="4FAE8AF4" w14:textId="6E1B3A39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7615946B" w14:textId="07F3B771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24_73</w:t>
            </w:r>
          </w:p>
        </w:tc>
        <w:tc>
          <w:tcPr>
            <w:tcW w:w="2254" w:type="dxa"/>
          </w:tcPr>
          <w:p w14:paraId="34EBCEA6" w14:textId="7327BB49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203</w:t>
            </w:r>
          </w:p>
        </w:tc>
      </w:tr>
      <w:tr w:rsidR="00806784" w14:paraId="350C4258" w14:textId="77777777" w:rsidTr="00450B39">
        <w:tc>
          <w:tcPr>
            <w:tcW w:w="2254" w:type="dxa"/>
          </w:tcPr>
          <w:p w14:paraId="6553477E" w14:textId="7C4B4E6B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24_32</w:t>
            </w:r>
          </w:p>
        </w:tc>
        <w:tc>
          <w:tcPr>
            <w:tcW w:w="2254" w:type="dxa"/>
          </w:tcPr>
          <w:p w14:paraId="46EAA93B" w14:textId="25958CA7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336B0AF6" w14:textId="0EFBF07D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24_74</w:t>
            </w:r>
          </w:p>
        </w:tc>
        <w:tc>
          <w:tcPr>
            <w:tcW w:w="2254" w:type="dxa"/>
          </w:tcPr>
          <w:p w14:paraId="2C9040A2" w14:textId="51EDCA00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298690</w:t>
            </w:r>
          </w:p>
        </w:tc>
      </w:tr>
      <w:tr w:rsidR="00806784" w14:paraId="30599BC3" w14:textId="77777777" w:rsidTr="00450B39">
        <w:tc>
          <w:tcPr>
            <w:tcW w:w="2254" w:type="dxa"/>
          </w:tcPr>
          <w:p w14:paraId="325A0C5A" w14:textId="7B1753C9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24_33</w:t>
            </w:r>
          </w:p>
        </w:tc>
        <w:tc>
          <w:tcPr>
            <w:tcW w:w="2254" w:type="dxa"/>
          </w:tcPr>
          <w:p w14:paraId="43989F21" w14:textId="7541A487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511D84F0" w14:textId="7AB5DF4A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24_75</w:t>
            </w:r>
          </w:p>
        </w:tc>
        <w:tc>
          <w:tcPr>
            <w:tcW w:w="2254" w:type="dxa"/>
          </w:tcPr>
          <w:p w14:paraId="7481BDC1" w14:textId="127C0DC6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62</w:t>
            </w:r>
          </w:p>
        </w:tc>
      </w:tr>
      <w:tr w:rsidR="00806784" w14:paraId="50FEDE30" w14:textId="77777777" w:rsidTr="00450B39">
        <w:tc>
          <w:tcPr>
            <w:tcW w:w="2254" w:type="dxa"/>
          </w:tcPr>
          <w:p w14:paraId="78B94B0C" w14:textId="50B5D78C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24_34</w:t>
            </w:r>
          </w:p>
        </w:tc>
        <w:tc>
          <w:tcPr>
            <w:tcW w:w="2254" w:type="dxa"/>
          </w:tcPr>
          <w:p w14:paraId="778108F0" w14:textId="7251C248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2C40C983" w14:textId="253419F6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24_76</w:t>
            </w:r>
          </w:p>
        </w:tc>
        <w:tc>
          <w:tcPr>
            <w:tcW w:w="2254" w:type="dxa"/>
          </w:tcPr>
          <w:p w14:paraId="4C7F76D6" w14:textId="3F025910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1365DF38" w14:textId="77777777" w:rsidTr="00450B39">
        <w:tc>
          <w:tcPr>
            <w:tcW w:w="2254" w:type="dxa"/>
          </w:tcPr>
          <w:p w14:paraId="5C9EA73C" w14:textId="1524DA89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24_35</w:t>
            </w:r>
          </w:p>
        </w:tc>
        <w:tc>
          <w:tcPr>
            <w:tcW w:w="2254" w:type="dxa"/>
          </w:tcPr>
          <w:p w14:paraId="4D8293CB" w14:textId="71F2C83E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256CBB46" w14:textId="0B7A8783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24_77</w:t>
            </w:r>
          </w:p>
        </w:tc>
        <w:tc>
          <w:tcPr>
            <w:tcW w:w="2254" w:type="dxa"/>
          </w:tcPr>
          <w:p w14:paraId="57592ED1" w14:textId="581F9759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3E1D04A4" w14:textId="77777777" w:rsidTr="00450B39">
        <w:tc>
          <w:tcPr>
            <w:tcW w:w="2254" w:type="dxa"/>
          </w:tcPr>
          <w:p w14:paraId="46313246" w14:textId="132429F6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24_36</w:t>
            </w:r>
          </w:p>
        </w:tc>
        <w:tc>
          <w:tcPr>
            <w:tcW w:w="2254" w:type="dxa"/>
          </w:tcPr>
          <w:p w14:paraId="6862737B" w14:textId="3CE63DB4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23F51D89" w14:textId="10C0368B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24_78</w:t>
            </w:r>
          </w:p>
        </w:tc>
        <w:tc>
          <w:tcPr>
            <w:tcW w:w="2254" w:type="dxa"/>
          </w:tcPr>
          <w:p w14:paraId="0D7AE12C" w14:textId="4EFE17AF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56D4F1CC" w14:textId="77777777" w:rsidTr="00450B39">
        <w:tc>
          <w:tcPr>
            <w:tcW w:w="2254" w:type="dxa"/>
          </w:tcPr>
          <w:p w14:paraId="7A47CF22" w14:textId="28D9277D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24_37</w:t>
            </w:r>
          </w:p>
        </w:tc>
        <w:tc>
          <w:tcPr>
            <w:tcW w:w="2254" w:type="dxa"/>
          </w:tcPr>
          <w:p w14:paraId="2FE2371A" w14:textId="057FBD60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14689BB7" w14:textId="50DA806A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24_79</w:t>
            </w:r>
          </w:p>
        </w:tc>
        <w:tc>
          <w:tcPr>
            <w:tcW w:w="2254" w:type="dxa"/>
          </w:tcPr>
          <w:p w14:paraId="0C2A88F6" w14:textId="04DF7310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0C8863D9" w14:textId="77777777" w:rsidTr="00450B39">
        <w:tc>
          <w:tcPr>
            <w:tcW w:w="2254" w:type="dxa"/>
          </w:tcPr>
          <w:p w14:paraId="424D144C" w14:textId="19B2BDD9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24_38</w:t>
            </w:r>
          </w:p>
        </w:tc>
        <w:tc>
          <w:tcPr>
            <w:tcW w:w="2254" w:type="dxa"/>
          </w:tcPr>
          <w:p w14:paraId="221084BF" w14:textId="1090CFC3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6EC164C2" w14:textId="3CE31EDD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24_J1</w:t>
            </w:r>
          </w:p>
        </w:tc>
        <w:tc>
          <w:tcPr>
            <w:tcW w:w="2254" w:type="dxa"/>
          </w:tcPr>
          <w:p w14:paraId="0C434A5C" w14:textId="0B4DE22A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2DFDF7D6" w14:textId="77777777" w:rsidTr="00450B39">
        <w:tc>
          <w:tcPr>
            <w:tcW w:w="2254" w:type="dxa"/>
          </w:tcPr>
          <w:p w14:paraId="676B26B0" w14:textId="4B848C35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24_41</w:t>
            </w:r>
          </w:p>
        </w:tc>
        <w:tc>
          <w:tcPr>
            <w:tcW w:w="2254" w:type="dxa"/>
          </w:tcPr>
          <w:p w14:paraId="14B82A3F" w14:textId="1E7F350C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78397379" w14:textId="336A6247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</w:t>
            </w:r>
            <w:r w:rsidR="006453B0">
              <w:rPr>
                <w:rFonts w:ascii="Arial" w:hAnsi="Arial" w:cs="Arial"/>
                <w:sz w:val="24"/>
                <w:szCs w:val="24"/>
              </w:rPr>
              <w:t>M1</w:t>
            </w:r>
          </w:p>
        </w:tc>
        <w:tc>
          <w:tcPr>
            <w:tcW w:w="2254" w:type="dxa"/>
          </w:tcPr>
          <w:p w14:paraId="4F0FD8D3" w14:textId="45EA2552" w:rsidR="00806784" w:rsidRPr="00587959" w:rsidRDefault="009248EE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806784" w14:paraId="1C4BDACD" w14:textId="77777777" w:rsidTr="00450B39">
        <w:tc>
          <w:tcPr>
            <w:tcW w:w="2254" w:type="dxa"/>
            <w:tcBorders>
              <w:bottom w:val="single" w:sz="36" w:space="0" w:color="auto"/>
            </w:tcBorders>
          </w:tcPr>
          <w:p w14:paraId="031996C6" w14:textId="1ABC9FD4" w:rsidR="00806784" w:rsidRPr="00587959" w:rsidRDefault="000052A9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24_42</w:t>
            </w:r>
          </w:p>
        </w:tc>
        <w:tc>
          <w:tcPr>
            <w:tcW w:w="2254" w:type="dxa"/>
            <w:tcBorders>
              <w:bottom w:val="single" w:sz="36" w:space="0" w:color="auto"/>
            </w:tcBorders>
          </w:tcPr>
          <w:p w14:paraId="07B9EF18" w14:textId="3A4641C7" w:rsidR="00806784" w:rsidRPr="00587959" w:rsidRDefault="00AB4503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4503">
              <w:rPr>
                <w:rFonts w:ascii="Arial" w:hAnsi="Arial" w:cs="Arial"/>
                <w:sz w:val="24"/>
                <w:szCs w:val="24"/>
              </w:rPr>
              <w:t>167791</w:t>
            </w:r>
          </w:p>
        </w:tc>
        <w:tc>
          <w:tcPr>
            <w:tcW w:w="2254" w:type="dxa"/>
            <w:tcBorders>
              <w:bottom w:val="single" w:sz="36" w:space="0" w:color="auto"/>
            </w:tcBorders>
          </w:tcPr>
          <w:p w14:paraId="031611F0" w14:textId="45E74EA9" w:rsidR="00806784" w:rsidRPr="00587959" w:rsidRDefault="00806784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Borders>
              <w:bottom w:val="single" w:sz="36" w:space="0" w:color="auto"/>
            </w:tcBorders>
          </w:tcPr>
          <w:p w14:paraId="00BAE0B9" w14:textId="55C18C00" w:rsidR="00806784" w:rsidRPr="00587959" w:rsidRDefault="00806784" w:rsidP="005879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44B73D3" w14:textId="77777777" w:rsidR="00806784" w:rsidRDefault="00806784" w:rsidP="00806784">
      <w:pPr>
        <w:rPr>
          <w:b/>
          <w:bCs/>
          <w:u w:val="single"/>
        </w:rPr>
      </w:pPr>
    </w:p>
    <w:p w14:paraId="62E9FAC2" w14:textId="30BA88DC" w:rsidR="00EC68CB" w:rsidRDefault="00EC68CB" w:rsidP="00EC68CB">
      <w:pPr>
        <w:spacing w:line="36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6784">
        <w:rPr>
          <w:rFonts w:ascii="Arial" w:hAnsi="Arial" w:cs="Arial"/>
          <w:b/>
          <w:bCs/>
          <w:sz w:val="24"/>
          <w:szCs w:val="24"/>
        </w:rPr>
        <w:lastRenderedPageBreak/>
        <w:t>Table A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806784">
        <w:rPr>
          <w:rFonts w:ascii="Arial" w:hAnsi="Arial" w:cs="Arial"/>
          <w:b/>
          <w:bCs/>
          <w:sz w:val="24"/>
          <w:szCs w:val="24"/>
        </w:rPr>
        <w:t>:</w:t>
      </w:r>
      <w:r w:rsidRPr="009248E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Percentages of land designated arable within a 2 km radius of hives</w:t>
      </w:r>
      <w:r w:rsidRPr="0080678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C68CB" w14:paraId="07C2C065" w14:textId="77777777" w:rsidTr="00C27AFA"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28B579BF" w14:textId="77777777" w:rsidR="00EC68CB" w:rsidRPr="00806784" w:rsidRDefault="00EC68CB" w:rsidP="00C27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6784">
              <w:rPr>
                <w:rFonts w:ascii="Arial" w:hAnsi="Arial" w:cs="Arial"/>
                <w:sz w:val="24"/>
                <w:szCs w:val="24"/>
              </w:rPr>
              <w:t>Hive Number</w:t>
            </w:r>
          </w:p>
        </w:tc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550C49E2" w14:textId="64F41886" w:rsidR="00EC68CB" w:rsidRPr="00806784" w:rsidRDefault="00EC68CB" w:rsidP="00C27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Arable Percentage</w:t>
            </w:r>
          </w:p>
        </w:tc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537B5777" w14:textId="77777777" w:rsidR="00EC68CB" w:rsidRPr="00806784" w:rsidRDefault="00EC68CB" w:rsidP="00C27A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806784">
              <w:rPr>
                <w:rFonts w:ascii="Arial" w:hAnsi="Arial" w:cs="Arial"/>
                <w:sz w:val="24"/>
                <w:szCs w:val="24"/>
              </w:rPr>
              <w:t>Hive Number</w:t>
            </w:r>
          </w:p>
        </w:tc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3DD74D71" w14:textId="5238812F" w:rsidR="00EC68CB" w:rsidRPr="00806784" w:rsidRDefault="00EC68CB" w:rsidP="00C27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Arable Percentage</w:t>
            </w:r>
          </w:p>
        </w:tc>
      </w:tr>
      <w:tr w:rsidR="009F4C33" w14:paraId="1807AAF5" w14:textId="77777777" w:rsidTr="006B2F9F">
        <w:tc>
          <w:tcPr>
            <w:tcW w:w="2254" w:type="dxa"/>
            <w:tcBorders>
              <w:top w:val="single" w:sz="24" w:space="0" w:color="auto"/>
            </w:tcBorders>
          </w:tcPr>
          <w:p w14:paraId="555B9C16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</w:t>
            </w:r>
          </w:p>
        </w:tc>
        <w:tc>
          <w:tcPr>
            <w:tcW w:w="2254" w:type="dxa"/>
            <w:tcBorders>
              <w:top w:val="single" w:sz="24" w:space="0" w:color="auto"/>
            </w:tcBorders>
            <w:vAlign w:val="bottom"/>
          </w:tcPr>
          <w:p w14:paraId="367FD714" w14:textId="3A41AB58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0.648495399</w:t>
            </w:r>
          </w:p>
        </w:tc>
        <w:tc>
          <w:tcPr>
            <w:tcW w:w="2254" w:type="dxa"/>
            <w:tcBorders>
              <w:top w:val="single" w:sz="24" w:space="0" w:color="auto"/>
            </w:tcBorders>
          </w:tcPr>
          <w:p w14:paraId="616AE0FF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24_43</w:t>
            </w:r>
          </w:p>
        </w:tc>
        <w:tc>
          <w:tcPr>
            <w:tcW w:w="2254" w:type="dxa"/>
            <w:tcBorders>
              <w:top w:val="single" w:sz="24" w:space="0" w:color="auto"/>
            </w:tcBorders>
            <w:vAlign w:val="bottom"/>
          </w:tcPr>
          <w:p w14:paraId="5C468275" w14:textId="32AE9C7B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0.278388461</w:t>
            </w:r>
          </w:p>
        </w:tc>
      </w:tr>
      <w:tr w:rsidR="009F4C33" w14:paraId="74ED493A" w14:textId="77777777" w:rsidTr="006B2F9F">
        <w:tc>
          <w:tcPr>
            <w:tcW w:w="2254" w:type="dxa"/>
          </w:tcPr>
          <w:p w14:paraId="7936346B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</w:t>
            </w:r>
          </w:p>
        </w:tc>
        <w:tc>
          <w:tcPr>
            <w:tcW w:w="2254" w:type="dxa"/>
            <w:vAlign w:val="bottom"/>
          </w:tcPr>
          <w:p w14:paraId="2F85EEA6" w14:textId="0457192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0.712609387</w:t>
            </w:r>
          </w:p>
        </w:tc>
        <w:tc>
          <w:tcPr>
            <w:tcW w:w="2254" w:type="dxa"/>
          </w:tcPr>
          <w:p w14:paraId="402120DC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24_44</w:t>
            </w:r>
          </w:p>
        </w:tc>
        <w:tc>
          <w:tcPr>
            <w:tcW w:w="2254" w:type="dxa"/>
            <w:vAlign w:val="bottom"/>
          </w:tcPr>
          <w:p w14:paraId="51F6677F" w14:textId="6FB5DB45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0.763392191</w:t>
            </w:r>
          </w:p>
        </w:tc>
      </w:tr>
      <w:tr w:rsidR="009F4C33" w14:paraId="0986BF22" w14:textId="77777777" w:rsidTr="006B2F9F">
        <w:tc>
          <w:tcPr>
            <w:tcW w:w="2254" w:type="dxa"/>
          </w:tcPr>
          <w:p w14:paraId="4E1F2AF5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</w:t>
            </w:r>
          </w:p>
        </w:tc>
        <w:tc>
          <w:tcPr>
            <w:tcW w:w="2254" w:type="dxa"/>
            <w:vAlign w:val="bottom"/>
          </w:tcPr>
          <w:p w14:paraId="1CBFE0A2" w14:textId="1C6C99E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0.232364939</w:t>
            </w:r>
          </w:p>
        </w:tc>
        <w:tc>
          <w:tcPr>
            <w:tcW w:w="2254" w:type="dxa"/>
          </w:tcPr>
          <w:p w14:paraId="08196259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24_45</w:t>
            </w:r>
          </w:p>
        </w:tc>
        <w:tc>
          <w:tcPr>
            <w:tcW w:w="2254" w:type="dxa"/>
            <w:vAlign w:val="bottom"/>
          </w:tcPr>
          <w:p w14:paraId="50DEAC59" w14:textId="2EA9D5F0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0.609549863</w:t>
            </w:r>
          </w:p>
        </w:tc>
      </w:tr>
      <w:tr w:rsidR="009F4C33" w14:paraId="5471C911" w14:textId="77777777" w:rsidTr="006B2F9F">
        <w:tc>
          <w:tcPr>
            <w:tcW w:w="2254" w:type="dxa"/>
          </w:tcPr>
          <w:p w14:paraId="115F24F1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</w:t>
            </w:r>
          </w:p>
        </w:tc>
        <w:tc>
          <w:tcPr>
            <w:tcW w:w="2254" w:type="dxa"/>
            <w:vAlign w:val="bottom"/>
          </w:tcPr>
          <w:p w14:paraId="0A18DDC3" w14:textId="0D58F742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0.630639144</w:t>
            </w:r>
          </w:p>
        </w:tc>
        <w:tc>
          <w:tcPr>
            <w:tcW w:w="2254" w:type="dxa"/>
          </w:tcPr>
          <w:p w14:paraId="77003BC2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24_46</w:t>
            </w:r>
          </w:p>
        </w:tc>
        <w:tc>
          <w:tcPr>
            <w:tcW w:w="2254" w:type="dxa"/>
            <w:vAlign w:val="bottom"/>
          </w:tcPr>
          <w:p w14:paraId="5F016AF9" w14:textId="44811302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0.364472964</w:t>
            </w:r>
          </w:p>
        </w:tc>
      </w:tr>
      <w:tr w:rsidR="009F4C33" w14:paraId="062CAEE8" w14:textId="77777777" w:rsidTr="006B2F9F">
        <w:tc>
          <w:tcPr>
            <w:tcW w:w="2254" w:type="dxa"/>
          </w:tcPr>
          <w:p w14:paraId="2C3B7F9F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</w:t>
            </w:r>
          </w:p>
        </w:tc>
        <w:tc>
          <w:tcPr>
            <w:tcW w:w="2254" w:type="dxa"/>
            <w:vAlign w:val="bottom"/>
          </w:tcPr>
          <w:p w14:paraId="019BC691" w14:textId="29124544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0.372382232</w:t>
            </w:r>
          </w:p>
        </w:tc>
        <w:tc>
          <w:tcPr>
            <w:tcW w:w="2254" w:type="dxa"/>
          </w:tcPr>
          <w:p w14:paraId="501D46F2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24_47</w:t>
            </w:r>
          </w:p>
        </w:tc>
        <w:tc>
          <w:tcPr>
            <w:tcW w:w="2254" w:type="dxa"/>
            <w:vAlign w:val="bottom"/>
          </w:tcPr>
          <w:p w14:paraId="0E379A72" w14:textId="26C2FDC2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0.117892852</w:t>
            </w:r>
          </w:p>
        </w:tc>
      </w:tr>
      <w:tr w:rsidR="009F4C33" w14:paraId="075902F2" w14:textId="77777777" w:rsidTr="006B2F9F">
        <w:tc>
          <w:tcPr>
            <w:tcW w:w="2254" w:type="dxa"/>
          </w:tcPr>
          <w:p w14:paraId="7B3EA330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</w:t>
            </w:r>
          </w:p>
        </w:tc>
        <w:tc>
          <w:tcPr>
            <w:tcW w:w="2254" w:type="dxa"/>
            <w:vAlign w:val="bottom"/>
          </w:tcPr>
          <w:p w14:paraId="2D076F63" w14:textId="3CF81493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0.210434696</w:t>
            </w:r>
          </w:p>
        </w:tc>
        <w:tc>
          <w:tcPr>
            <w:tcW w:w="2254" w:type="dxa"/>
          </w:tcPr>
          <w:p w14:paraId="1148E1B0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24_48</w:t>
            </w:r>
          </w:p>
        </w:tc>
        <w:tc>
          <w:tcPr>
            <w:tcW w:w="2254" w:type="dxa"/>
            <w:vAlign w:val="bottom"/>
          </w:tcPr>
          <w:p w14:paraId="3406E3AC" w14:textId="218DC0A3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0.113365155</w:t>
            </w:r>
          </w:p>
        </w:tc>
      </w:tr>
      <w:tr w:rsidR="009F4C33" w14:paraId="0700D430" w14:textId="77777777" w:rsidTr="006B2F9F">
        <w:tc>
          <w:tcPr>
            <w:tcW w:w="2254" w:type="dxa"/>
          </w:tcPr>
          <w:p w14:paraId="7CD2BFFF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</w:t>
            </w:r>
          </w:p>
        </w:tc>
        <w:tc>
          <w:tcPr>
            <w:tcW w:w="2254" w:type="dxa"/>
            <w:vAlign w:val="bottom"/>
          </w:tcPr>
          <w:p w14:paraId="3C1CA1C8" w14:textId="143A2133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0.196350438</w:t>
            </w:r>
          </w:p>
        </w:tc>
        <w:tc>
          <w:tcPr>
            <w:tcW w:w="2254" w:type="dxa"/>
          </w:tcPr>
          <w:p w14:paraId="31775125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24_49</w:t>
            </w:r>
          </w:p>
        </w:tc>
        <w:tc>
          <w:tcPr>
            <w:tcW w:w="2254" w:type="dxa"/>
            <w:vAlign w:val="bottom"/>
          </w:tcPr>
          <w:p w14:paraId="4970C9F7" w14:textId="5623F9CA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0.350559562</w:t>
            </w:r>
          </w:p>
        </w:tc>
      </w:tr>
      <w:tr w:rsidR="009F4C33" w14:paraId="441AC022" w14:textId="77777777" w:rsidTr="006B2F9F">
        <w:tc>
          <w:tcPr>
            <w:tcW w:w="2254" w:type="dxa"/>
          </w:tcPr>
          <w:p w14:paraId="45D8E58B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24_8</w:t>
            </w:r>
          </w:p>
        </w:tc>
        <w:tc>
          <w:tcPr>
            <w:tcW w:w="2254" w:type="dxa"/>
            <w:vAlign w:val="bottom"/>
          </w:tcPr>
          <w:p w14:paraId="2CEAD080" w14:textId="1518542F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0.396816712</w:t>
            </w:r>
          </w:p>
        </w:tc>
        <w:tc>
          <w:tcPr>
            <w:tcW w:w="2254" w:type="dxa"/>
          </w:tcPr>
          <w:p w14:paraId="474D9185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24_50</w:t>
            </w:r>
          </w:p>
        </w:tc>
        <w:tc>
          <w:tcPr>
            <w:tcW w:w="2254" w:type="dxa"/>
            <w:vAlign w:val="bottom"/>
          </w:tcPr>
          <w:p w14:paraId="05D47F0D" w14:textId="3D32ACA6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0.487590152</w:t>
            </w:r>
          </w:p>
        </w:tc>
      </w:tr>
      <w:tr w:rsidR="009F4C33" w14:paraId="113E0D8B" w14:textId="77777777" w:rsidTr="006B2F9F">
        <w:tc>
          <w:tcPr>
            <w:tcW w:w="2254" w:type="dxa"/>
          </w:tcPr>
          <w:p w14:paraId="5149AAD9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24_9</w:t>
            </w:r>
          </w:p>
        </w:tc>
        <w:tc>
          <w:tcPr>
            <w:tcW w:w="2254" w:type="dxa"/>
            <w:vAlign w:val="bottom"/>
          </w:tcPr>
          <w:p w14:paraId="122C2026" w14:textId="61623A75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0.216165133</w:t>
            </w:r>
          </w:p>
        </w:tc>
        <w:tc>
          <w:tcPr>
            <w:tcW w:w="2254" w:type="dxa"/>
          </w:tcPr>
          <w:p w14:paraId="41DA1910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24_51</w:t>
            </w:r>
          </w:p>
        </w:tc>
        <w:tc>
          <w:tcPr>
            <w:tcW w:w="2254" w:type="dxa"/>
            <w:vAlign w:val="bottom"/>
          </w:tcPr>
          <w:p w14:paraId="67004AAF" w14:textId="5C163638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0.201840338</w:t>
            </w:r>
          </w:p>
        </w:tc>
      </w:tr>
      <w:tr w:rsidR="009F4C33" w14:paraId="1CA3E7D5" w14:textId="77777777" w:rsidTr="006B2F9F">
        <w:tc>
          <w:tcPr>
            <w:tcW w:w="2254" w:type="dxa"/>
          </w:tcPr>
          <w:p w14:paraId="149A4B8A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24_10</w:t>
            </w:r>
          </w:p>
        </w:tc>
        <w:tc>
          <w:tcPr>
            <w:tcW w:w="2254" w:type="dxa"/>
            <w:vAlign w:val="bottom"/>
          </w:tcPr>
          <w:p w14:paraId="7E50AFE4" w14:textId="10697ADD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0.3374285</w:t>
            </w:r>
          </w:p>
        </w:tc>
        <w:tc>
          <w:tcPr>
            <w:tcW w:w="2254" w:type="dxa"/>
          </w:tcPr>
          <w:p w14:paraId="7878B7F5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24_52</w:t>
            </w:r>
          </w:p>
        </w:tc>
        <w:tc>
          <w:tcPr>
            <w:tcW w:w="2254" w:type="dxa"/>
            <w:vAlign w:val="bottom"/>
          </w:tcPr>
          <w:p w14:paraId="4A363534" w14:textId="5B2ADAFC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0.128867005</w:t>
            </w:r>
          </w:p>
        </w:tc>
      </w:tr>
      <w:tr w:rsidR="009F4C33" w14:paraId="49164881" w14:textId="77777777" w:rsidTr="006B2F9F">
        <w:tc>
          <w:tcPr>
            <w:tcW w:w="2254" w:type="dxa"/>
          </w:tcPr>
          <w:p w14:paraId="570184FC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24_11</w:t>
            </w:r>
          </w:p>
        </w:tc>
        <w:tc>
          <w:tcPr>
            <w:tcW w:w="2254" w:type="dxa"/>
            <w:vAlign w:val="bottom"/>
          </w:tcPr>
          <w:p w14:paraId="705790A2" w14:textId="399B3A64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0.145600159</w:t>
            </w:r>
          </w:p>
        </w:tc>
        <w:tc>
          <w:tcPr>
            <w:tcW w:w="2254" w:type="dxa"/>
          </w:tcPr>
          <w:p w14:paraId="6A5495ED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24_53</w:t>
            </w:r>
          </w:p>
        </w:tc>
        <w:tc>
          <w:tcPr>
            <w:tcW w:w="2254" w:type="dxa"/>
            <w:vAlign w:val="bottom"/>
          </w:tcPr>
          <w:p w14:paraId="4A08A7B3" w14:textId="161FCAD1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0.495448893</w:t>
            </w:r>
          </w:p>
        </w:tc>
      </w:tr>
      <w:tr w:rsidR="009F4C33" w14:paraId="0C92C1B6" w14:textId="77777777" w:rsidTr="006B2F9F">
        <w:tc>
          <w:tcPr>
            <w:tcW w:w="2254" w:type="dxa"/>
          </w:tcPr>
          <w:p w14:paraId="76E86BD4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24_12</w:t>
            </w:r>
          </w:p>
        </w:tc>
        <w:tc>
          <w:tcPr>
            <w:tcW w:w="2254" w:type="dxa"/>
            <w:vAlign w:val="bottom"/>
          </w:tcPr>
          <w:p w14:paraId="4D7DA498" w14:textId="131BDA75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0.108590758</w:t>
            </w:r>
          </w:p>
        </w:tc>
        <w:tc>
          <w:tcPr>
            <w:tcW w:w="2254" w:type="dxa"/>
          </w:tcPr>
          <w:p w14:paraId="6820295E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24_54</w:t>
            </w:r>
          </w:p>
        </w:tc>
        <w:tc>
          <w:tcPr>
            <w:tcW w:w="2254" w:type="dxa"/>
            <w:vAlign w:val="bottom"/>
          </w:tcPr>
          <w:p w14:paraId="34DFE64C" w14:textId="5CB48286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0.35412625</w:t>
            </w:r>
          </w:p>
        </w:tc>
      </w:tr>
      <w:tr w:rsidR="009F4C33" w14:paraId="742D3285" w14:textId="77777777" w:rsidTr="006B2F9F">
        <w:tc>
          <w:tcPr>
            <w:tcW w:w="2254" w:type="dxa"/>
          </w:tcPr>
          <w:p w14:paraId="751E1D42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24_13</w:t>
            </w:r>
          </w:p>
        </w:tc>
        <w:tc>
          <w:tcPr>
            <w:tcW w:w="2254" w:type="dxa"/>
            <w:vAlign w:val="bottom"/>
          </w:tcPr>
          <w:p w14:paraId="1F556B62" w14:textId="2E9882F6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0.526585427</w:t>
            </w:r>
          </w:p>
        </w:tc>
        <w:tc>
          <w:tcPr>
            <w:tcW w:w="2254" w:type="dxa"/>
          </w:tcPr>
          <w:p w14:paraId="2B055290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24_55</w:t>
            </w:r>
          </w:p>
        </w:tc>
        <w:tc>
          <w:tcPr>
            <w:tcW w:w="2254" w:type="dxa"/>
            <w:vAlign w:val="bottom"/>
          </w:tcPr>
          <w:p w14:paraId="063D2E7D" w14:textId="14003D4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0.210167637</w:t>
            </w:r>
          </w:p>
        </w:tc>
      </w:tr>
      <w:tr w:rsidR="009F4C33" w14:paraId="403B6021" w14:textId="77777777" w:rsidTr="006B2F9F">
        <w:tc>
          <w:tcPr>
            <w:tcW w:w="2254" w:type="dxa"/>
          </w:tcPr>
          <w:p w14:paraId="04F8129A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24_14</w:t>
            </w:r>
          </w:p>
        </w:tc>
        <w:tc>
          <w:tcPr>
            <w:tcW w:w="2254" w:type="dxa"/>
            <w:vAlign w:val="bottom"/>
          </w:tcPr>
          <w:p w14:paraId="3BEE6235" w14:textId="2BE4E3A5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0.395702775</w:t>
            </w:r>
          </w:p>
        </w:tc>
        <w:tc>
          <w:tcPr>
            <w:tcW w:w="2254" w:type="dxa"/>
          </w:tcPr>
          <w:p w14:paraId="433A50F0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24_56</w:t>
            </w:r>
          </w:p>
        </w:tc>
        <w:tc>
          <w:tcPr>
            <w:tcW w:w="2254" w:type="dxa"/>
            <w:vAlign w:val="bottom"/>
          </w:tcPr>
          <w:p w14:paraId="2F3FDE2E" w14:textId="683B842A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0.613628451</w:t>
            </w:r>
          </w:p>
        </w:tc>
      </w:tr>
      <w:tr w:rsidR="009F4C33" w14:paraId="67770BEE" w14:textId="77777777" w:rsidTr="006B2F9F">
        <w:tc>
          <w:tcPr>
            <w:tcW w:w="2254" w:type="dxa"/>
          </w:tcPr>
          <w:p w14:paraId="40E3AE86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24_15</w:t>
            </w:r>
          </w:p>
        </w:tc>
        <w:tc>
          <w:tcPr>
            <w:tcW w:w="2254" w:type="dxa"/>
            <w:vAlign w:val="bottom"/>
          </w:tcPr>
          <w:p w14:paraId="79AB3107" w14:textId="06FE0756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0.247016706</w:t>
            </w:r>
          </w:p>
        </w:tc>
        <w:tc>
          <w:tcPr>
            <w:tcW w:w="2254" w:type="dxa"/>
          </w:tcPr>
          <w:p w14:paraId="3784DE64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24_57</w:t>
            </w:r>
          </w:p>
        </w:tc>
        <w:tc>
          <w:tcPr>
            <w:tcW w:w="2254" w:type="dxa"/>
            <w:vAlign w:val="bottom"/>
          </w:tcPr>
          <w:p w14:paraId="7F547E1D" w14:textId="4E4A2203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0.291867695</w:t>
            </w:r>
          </w:p>
        </w:tc>
      </w:tr>
      <w:tr w:rsidR="009F4C33" w14:paraId="06689C77" w14:textId="77777777" w:rsidTr="006B2F9F">
        <w:tc>
          <w:tcPr>
            <w:tcW w:w="2254" w:type="dxa"/>
          </w:tcPr>
          <w:p w14:paraId="5D118ACB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24_16</w:t>
            </w:r>
          </w:p>
        </w:tc>
        <w:tc>
          <w:tcPr>
            <w:tcW w:w="2254" w:type="dxa"/>
            <w:vAlign w:val="bottom"/>
          </w:tcPr>
          <w:p w14:paraId="050665B7" w14:textId="5A6C324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0.142601343</w:t>
            </w:r>
          </w:p>
        </w:tc>
        <w:tc>
          <w:tcPr>
            <w:tcW w:w="2254" w:type="dxa"/>
          </w:tcPr>
          <w:p w14:paraId="6178DA65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24_58</w:t>
            </w:r>
          </w:p>
        </w:tc>
        <w:tc>
          <w:tcPr>
            <w:tcW w:w="2254" w:type="dxa"/>
            <w:vAlign w:val="bottom"/>
          </w:tcPr>
          <w:p w14:paraId="745F4861" w14:textId="0D07B65E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0.399602089</w:t>
            </w:r>
          </w:p>
        </w:tc>
      </w:tr>
      <w:tr w:rsidR="009F4C33" w14:paraId="2DB9B3F7" w14:textId="77777777" w:rsidTr="006B2F9F">
        <w:tc>
          <w:tcPr>
            <w:tcW w:w="2254" w:type="dxa"/>
          </w:tcPr>
          <w:p w14:paraId="76473201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24_17</w:t>
            </w:r>
          </w:p>
        </w:tc>
        <w:tc>
          <w:tcPr>
            <w:tcW w:w="2254" w:type="dxa"/>
            <w:vAlign w:val="bottom"/>
          </w:tcPr>
          <w:p w14:paraId="24565A15" w14:textId="03D1A4F0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0.790499876</w:t>
            </w:r>
          </w:p>
        </w:tc>
        <w:tc>
          <w:tcPr>
            <w:tcW w:w="2254" w:type="dxa"/>
          </w:tcPr>
          <w:p w14:paraId="1FCAAC13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24_59</w:t>
            </w:r>
          </w:p>
        </w:tc>
        <w:tc>
          <w:tcPr>
            <w:tcW w:w="2254" w:type="dxa"/>
            <w:vAlign w:val="bottom"/>
          </w:tcPr>
          <w:p w14:paraId="3D382394" w14:textId="7BEBEF7D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0.108331261</w:t>
            </w:r>
          </w:p>
        </w:tc>
      </w:tr>
      <w:tr w:rsidR="009F4C33" w14:paraId="59F1E187" w14:textId="77777777" w:rsidTr="006B2F9F">
        <w:tc>
          <w:tcPr>
            <w:tcW w:w="2254" w:type="dxa"/>
          </w:tcPr>
          <w:p w14:paraId="4839E458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24_18</w:t>
            </w:r>
          </w:p>
        </w:tc>
        <w:tc>
          <w:tcPr>
            <w:tcW w:w="2254" w:type="dxa"/>
            <w:vAlign w:val="bottom"/>
          </w:tcPr>
          <w:p w14:paraId="6FF9E719" w14:textId="1CB1482E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0.417893376</w:t>
            </w:r>
          </w:p>
        </w:tc>
        <w:tc>
          <w:tcPr>
            <w:tcW w:w="2254" w:type="dxa"/>
          </w:tcPr>
          <w:p w14:paraId="61238FD5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24_60</w:t>
            </w:r>
          </w:p>
        </w:tc>
        <w:tc>
          <w:tcPr>
            <w:tcW w:w="2254" w:type="dxa"/>
            <w:vAlign w:val="bottom"/>
          </w:tcPr>
          <w:p w14:paraId="2C51D1FF" w14:textId="254F8938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0.695414304</w:t>
            </w:r>
          </w:p>
        </w:tc>
      </w:tr>
      <w:tr w:rsidR="009F4C33" w14:paraId="1E789ACC" w14:textId="77777777" w:rsidTr="006B2F9F">
        <w:tc>
          <w:tcPr>
            <w:tcW w:w="2254" w:type="dxa"/>
          </w:tcPr>
          <w:p w14:paraId="2F65D33B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24_19</w:t>
            </w:r>
          </w:p>
        </w:tc>
        <w:tc>
          <w:tcPr>
            <w:tcW w:w="2254" w:type="dxa"/>
            <w:vAlign w:val="bottom"/>
          </w:tcPr>
          <w:p w14:paraId="70655A71" w14:textId="582AE101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0.263566277</w:t>
            </w:r>
          </w:p>
        </w:tc>
        <w:tc>
          <w:tcPr>
            <w:tcW w:w="2254" w:type="dxa"/>
          </w:tcPr>
          <w:p w14:paraId="7B4BA359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24_61</w:t>
            </w:r>
          </w:p>
        </w:tc>
        <w:tc>
          <w:tcPr>
            <w:tcW w:w="2254" w:type="dxa"/>
            <w:vAlign w:val="bottom"/>
          </w:tcPr>
          <w:p w14:paraId="1FC688BE" w14:textId="774FF81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0.610445163</w:t>
            </w:r>
          </w:p>
        </w:tc>
      </w:tr>
      <w:tr w:rsidR="009F4C33" w14:paraId="509963A5" w14:textId="77777777" w:rsidTr="006B2F9F">
        <w:tc>
          <w:tcPr>
            <w:tcW w:w="2254" w:type="dxa"/>
          </w:tcPr>
          <w:p w14:paraId="13D73950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24_20</w:t>
            </w:r>
          </w:p>
        </w:tc>
        <w:tc>
          <w:tcPr>
            <w:tcW w:w="2254" w:type="dxa"/>
            <w:vAlign w:val="bottom"/>
          </w:tcPr>
          <w:p w14:paraId="42BE6431" w14:textId="0006CA78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0.125901607</w:t>
            </w:r>
          </w:p>
        </w:tc>
        <w:tc>
          <w:tcPr>
            <w:tcW w:w="2254" w:type="dxa"/>
          </w:tcPr>
          <w:p w14:paraId="1D167323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24_62</w:t>
            </w:r>
          </w:p>
        </w:tc>
        <w:tc>
          <w:tcPr>
            <w:tcW w:w="2254" w:type="dxa"/>
            <w:vAlign w:val="bottom"/>
          </w:tcPr>
          <w:p w14:paraId="014BB633" w14:textId="51ED86E3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0.300323303</w:t>
            </w:r>
          </w:p>
        </w:tc>
      </w:tr>
      <w:tr w:rsidR="009F4C33" w14:paraId="5282D6F3" w14:textId="77777777" w:rsidTr="006B2F9F">
        <w:tc>
          <w:tcPr>
            <w:tcW w:w="2254" w:type="dxa"/>
          </w:tcPr>
          <w:p w14:paraId="279095B9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24_21</w:t>
            </w:r>
          </w:p>
        </w:tc>
        <w:tc>
          <w:tcPr>
            <w:tcW w:w="2254" w:type="dxa"/>
            <w:vAlign w:val="bottom"/>
          </w:tcPr>
          <w:p w14:paraId="70CCA4E8" w14:textId="1F920EAD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0.417893376</w:t>
            </w:r>
          </w:p>
        </w:tc>
        <w:tc>
          <w:tcPr>
            <w:tcW w:w="2254" w:type="dxa"/>
          </w:tcPr>
          <w:p w14:paraId="75DF5C27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24_63</w:t>
            </w:r>
          </w:p>
        </w:tc>
        <w:tc>
          <w:tcPr>
            <w:tcW w:w="2254" w:type="dxa"/>
            <w:vAlign w:val="bottom"/>
          </w:tcPr>
          <w:p w14:paraId="14DF3862" w14:textId="205C881C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0.519870679</w:t>
            </w:r>
          </w:p>
        </w:tc>
      </w:tr>
      <w:tr w:rsidR="009F4C33" w14:paraId="33AEDBEE" w14:textId="77777777" w:rsidTr="006B2F9F">
        <w:tc>
          <w:tcPr>
            <w:tcW w:w="2254" w:type="dxa"/>
          </w:tcPr>
          <w:p w14:paraId="007D0FD5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24_22</w:t>
            </w:r>
          </w:p>
        </w:tc>
        <w:tc>
          <w:tcPr>
            <w:tcW w:w="2254" w:type="dxa"/>
            <w:vAlign w:val="bottom"/>
          </w:tcPr>
          <w:p w14:paraId="58D512E7" w14:textId="4149B55A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0.783586173</w:t>
            </w:r>
          </w:p>
        </w:tc>
        <w:tc>
          <w:tcPr>
            <w:tcW w:w="2254" w:type="dxa"/>
          </w:tcPr>
          <w:p w14:paraId="01430E6D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24_64</w:t>
            </w:r>
          </w:p>
        </w:tc>
        <w:tc>
          <w:tcPr>
            <w:tcW w:w="2254" w:type="dxa"/>
            <w:vAlign w:val="bottom"/>
          </w:tcPr>
          <w:p w14:paraId="048D16C3" w14:textId="18DE6541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0.778015419</w:t>
            </w:r>
          </w:p>
        </w:tc>
      </w:tr>
      <w:tr w:rsidR="009F4C33" w14:paraId="79462B8A" w14:textId="77777777" w:rsidTr="006B2F9F">
        <w:tc>
          <w:tcPr>
            <w:tcW w:w="2254" w:type="dxa"/>
          </w:tcPr>
          <w:p w14:paraId="56381B6D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24_23</w:t>
            </w:r>
          </w:p>
        </w:tc>
        <w:tc>
          <w:tcPr>
            <w:tcW w:w="2254" w:type="dxa"/>
            <w:vAlign w:val="bottom"/>
          </w:tcPr>
          <w:p w14:paraId="4180F69B" w14:textId="43BF0F24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0.822581447</w:t>
            </w:r>
          </w:p>
        </w:tc>
        <w:tc>
          <w:tcPr>
            <w:tcW w:w="2254" w:type="dxa"/>
          </w:tcPr>
          <w:p w14:paraId="0B817DEA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24_65</w:t>
            </w:r>
          </w:p>
        </w:tc>
        <w:tc>
          <w:tcPr>
            <w:tcW w:w="2254" w:type="dxa"/>
            <w:vAlign w:val="bottom"/>
          </w:tcPr>
          <w:p w14:paraId="01C8392D" w14:textId="26DF223E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0.390828608</w:t>
            </w:r>
          </w:p>
        </w:tc>
      </w:tr>
      <w:tr w:rsidR="009F4C33" w14:paraId="63E97FB3" w14:textId="77777777" w:rsidTr="006B2F9F">
        <w:tc>
          <w:tcPr>
            <w:tcW w:w="2254" w:type="dxa"/>
          </w:tcPr>
          <w:p w14:paraId="1401562F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24_24</w:t>
            </w:r>
          </w:p>
        </w:tc>
        <w:tc>
          <w:tcPr>
            <w:tcW w:w="2254" w:type="dxa"/>
            <w:vAlign w:val="bottom"/>
          </w:tcPr>
          <w:p w14:paraId="1253F5A9" w14:textId="13B4C2EE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0.25686294</w:t>
            </w:r>
          </w:p>
        </w:tc>
        <w:tc>
          <w:tcPr>
            <w:tcW w:w="2254" w:type="dxa"/>
          </w:tcPr>
          <w:p w14:paraId="3A040ACB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24_66</w:t>
            </w:r>
          </w:p>
        </w:tc>
        <w:tc>
          <w:tcPr>
            <w:tcW w:w="2254" w:type="dxa"/>
            <w:vAlign w:val="bottom"/>
          </w:tcPr>
          <w:p w14:paraId="481EE2A4" w14:textId="59315DC4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0.162390613</w:t>
            </w:r>
          </w:p>
        </w:tc>
      </w:tr>
      <w:tr w:rsidR="009F4C33" w14:paraId="7098DB91" w14:textId="77777777" w:rsidTr="006B2F9F">
        <w:tc>
          <w:tcPr>
            <w:tcW w:w="2254" w:type="dxa"/>
          </w:tcPr>
          <w:p w14:paraId="0FD4D2DE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24_25</w:t>
            </w:r>
          </w:p>
        </w:tc>
        <w:tc>
          <w:tcPr>
            <w:tcW w:w="2254" w:type="dxa"/>
            <w:vAlign w:val="bottom"/>
          </w:tcPr>
          <w:p w14:paraId="72AA4425" w14:textId="18A6D8B0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0.558965431</w:t>
            </w:r>
          </w:p>
        </w:tc>
        <w:tc>
          <w:tcPr>
            <w:tcW w:w="2254" w:type="dxa"/>
          </w:tcPr>
          <w:p w14:paraId="090533CF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24_67</w:t>
            </w:r>
          </w:p>
        </w:tc>
        <w:tc>
          <w:tcPr>
            <w:tcW w:w="2254" w:type="dxa"/>
            <w:vAlign w:val="bottom"/>
          </w:tcPr>
          <w:p w14:paraId="27A14320" w14:textId="55E71FB6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0.290630595</w:t>
            </w:r>
          </w:p>
        </w:tc>
      </w:tr>
      <w:tr w:rsidR="009F4C33" w14:paraId="2036A773" w14:textId="77777777" w:rsidTr="006B2F9F">
        <w:tc>
          <w:tcPr>
            <w:tcW w:w="2254" w:type="dxa"/>
          </w:tcPr>
          <w:p w14:paraId="332C4BAD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24_26</w:t>
            </w:r>
          </w:p>
        </w:tc>
        <w:tc>
          <w:tcPr>
            <w:tcW w:w="2254" w:type="dxa"/>
            <w:vAlign w:val="bottom"/>
          </w:tcPr>
          <w:p w14:paraId="45600B62" w14:textId="53D3A291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0.608704302</w:t>
            </w:r>
          </w:p>
        </w:tc>
        <w:tc>
          <w:tcPr>
            <w:tcW w:w="2254" w:type="dxa"/>
          </w:tcPr>
          <w:p w14:paraId="10A178C9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24_68</w:t>
            </w:r>
          </w:p>
        </w:tc>
        <w:tc>
          <w:tcPr>
            <w:tcW w:w="2254" w:type="dxa"/>
            <w:vAlign w:val="bottom"/>
          </w:tcPr>
          <w:p w14:paraId="1DA363C1" w14:textId="1EB87E75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0.150708779</w:t>
            </w:r>
          </w:p>
        </w:tc>
      </w:tr>
      <w:tr w:rsidR="009F4C33" w14:paraId="768BE486" w14:textId="77777777" w:rsidTr="006B2F9F">
        <w:tc>
          <w:tcPr>
            <w:tcW w:w="2254" w:type="dxa"/>
          </w:tcPr>
          <w:p w14:paraId="6BC2B36D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24_27</w:t>
            </w:r>
          </w:p>
        </w:tc>
        <w:tc>
          <w:tcPr>
            <w:tcW w:w="2254" w:type="dxa"/>
            <w:vAlign w:val="bottom"/>
          </w:tcPr>
          <w:p w14:paraId="276A55D5" w14:textId="79106B3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0.630738622</w:t>
            </w:r>
          </w:p>
        </w:tc>
        <w:tc>
          <w:tcPr>
            <w:tcW w:w="2254" w:type="dxa"/>
          </w:tcPr>
          <w:p w14:paraId="356BA253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24_69</w:t>
            </w:r>
          </w:p>
        </w:tc>
        <w:tc>
          <w:tcPr>
            <w:tcW w:w="2254" w:type="dxa"/>
            <w:vAlign w:val="bottom"/>
          </w:tcPr>
          <w:p w14:paraId="7D3F0ABD" w14:textId="26D8133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0.458569581</w:t>
            </w:r>
          </w:p>
        </w:tc>
      </w:tr>
      <w:tr w:rsidR="009F4C33" w14:paraId="41148976" w14:textId="77777777" w:rsidTr="006B2F9F">
        <w:tc>
          <w:tcPr>
            <w:tcW w:w="2254" w:type="dxa"/>
          </w:tcPr>
          <w:p w14:paraId="6FCAF039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24_28</w:t>
            </w:r>
          </w:p>
        </w:tc>
        <w:tc>
          <w:tcPr>
            <w:tcW w:w="2254" w:type="dxa"/>
            <w:vAlign w:val="bottom"/>
          </w:tcPr>
          <w:p w14:paraId="576EAB2C" w14:textId="05EE1552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0.342651082</w:t>
            </w:r>
          </w:p>
        </w:tc>
        <w:tc>
          <w:tcPr>
            <w:tcW w:w="2254" w:type="dxa"/>
          </w:tcPr>
          <w:p w14:paraId="4BA9A98D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24_70</w:t>
            </w:r>
          </w:p>
        </w:tc>
        <w:tc>
          <w:tcPr>
            <w:tcW w:w="2254" w:type="dxa"/>
            <w:vAlign w:val="bottom"/>
          </w:tcPr>
          <w:p w14:paraId="46DA55A6" w14:textId="4A65EE1C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0.341656304</w:t>
            </w:r>
          </w:p>
        </w:tc>
      </w:tr>
      <w:tr w:rsidR="009F4C33" w14:paraId="593F1456" w14:textId="77777777" w:rsidTr="006B2F9F">
        <w:tc>
          <w:tcPr>
            <w:tcW w:w="2254" w:type="dxa"/>
          </w:tcPr>
          <w:p w14:paraId="4BEA4AA2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24_29</w:t>
            </w:r>
          </w:p>
        </w:tc>
        <w:tc>
          <w:tcPr>
            <w:tcW w:w="2254" w:type="dxa"/>
            <w:vAlign w:val="bottom"/>
          </w:tcPr>
          <w:p w14:paraId="763E0FBA" w14:textId="19B4937A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0.455635134</w:t>
            </w:r>
          </w:p>
        </w:tc>
        <w:tc>
          <w:tcPr>
            <w:tcW w:w="2254" w:type="dxa"/>
          </w:tcPr>
          <w:p w14:paraId="45EE3B78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24_71</w:t>
            </w:r>
          </w:p>
        </w:tc>
        <w:tc>
          <w:tcPr>
            <w:tcW w:w="2254" w:type="dxa"/>
            <w:vAlign w:val="bottom"/>
          </w:tcPr>
          <w:p w14:paraId="5F6C4FD2" w14:textId="436C8CCD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0.617974734</w:t>
            </w:r>
          </w:p>
        </w:tc>
      </w:tr>
      <w:tr w:rsidR="009F4C33" w14:paraId="0AFCFE91" w14:textId="77777777" w:rsidTr="006B2F9F">
        <w:tc>
          <w:tcPr>
            <w:tcW w:w="2254" w:type="dxa"/>
          </w:tcPr>
          <w:p w14:paraId="63FC1A68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24_30</w:t>
            </w:r>
          </w:p>
        </w:tc>
        <w:tc>
          <w:tcPr>
            <w:tcW w:w="2254" w:type="dxa"/>
            <w:vAlign w:val="bottom"/>
          </w:tcPr>
          <w:p w14:paraId="598DE896" w14:textId="3F8A7B00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0.75345668</w:t>
            </w:r>
          </w:p>
        </w:tc>
        <w:tc>
          <w:tcPr>
            <w:tcW w:w="2254" w:type="dxa"/>
          </w:tcPr>
          <w:p w14:paraId="3420B668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24_72</w:t>
            </w:r>
          </w:p>
        </w:tc>
        <w:tc>
          <w:tcPr>
            <w:tcW w:w="2254" w:type="dxa"/>
            <w:vAlign w:val="bottom"/>
          </w:tcPr>
          <w:p w14:paraId="66028D8B" w14:textId="36626C24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0.339268839</w:t>
            </w:r>
          </w:p>
        </w:tc>
      </w:tr>
      <w:tr w:rsidR="009F4C33" w14:paraId="01B00C5D" w14:textId="77777777" w:rsidTr="006B2F9F">
        <w:tc>
          <w:tcPr>
            <w:tcW w:w="2254" w:type="dxa"/>
          </w:tcPr>
          <w:p w14:paraId="26BEB7D3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24_31</w:t>
            </w:r>
          </w:p>
        </w:tc>
        <w:tc>
          <w:tcPr>
            <w:tcW w:w="2254" w:type="dxa"/>
            <w:vAlign w:val="bottom"/>
          </w:tcPr>
          <w:p w14:paraId="7D9EE780" w14:textId="3E9D7402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0.196766973</w:t>
            </w:r>
          </w:p>
        </w:tc>
        <w:tc>
          <w:tcPr>
            <w:tcW w:w="2254" w:type="dxa"/>
          </w:tcPr>
          <w:p w14:paraId="54240F23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24_73</w:t>
            </w:r>
          </w:p>
        </w:tc>
        <w:tc>
          <w:tcPr>
            <w:tcW w:w="2254" w:type="dxa"/>
            <w:vAlign w:val="bottom"/>
          </w:tcPr>
          <w:p w14:paraId="06659273" w14:textId="78DB687B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0.51628948</w:t>
            </w:r>
          </w:p>
        </w:tc>
      </w:tr>
      <w:tr w:rsidR="009F4C33" w14:paraId="6FCD13C1" w14:textId="77777777" w:rsidTr="006B2F9F">
        <w:tc>
          <w:tcPr>
            <w:tcW w:w="2254" w:type="dxa"/>
          </w:tcPr>
          <w:p w14:paraId="59D7034E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24_32</w:t>
            </w:r>
          </w:p>
        </w:tc>
        <w:tc>
          <w:tcPr>
            <w:tcW w:w="2254" w:type="dxa"/>
            <w:vAlign w:val="bottom"/>
          </w:tcPr>
          <w:p w14:paraId="28A6B808" w14:textId="397855BB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0.169004277</w:t>
            </w:r>
          </w:p>
        </w:tc>
        <w:tc>
          <w:tcPr>
            <w:tcW w:w="2254" w:type="dxa"/>
          </w:tcPr>
          <w:p w14:paraId="1EEEDC95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24_74</w:t>
            </w:r>
          </w:p>
        </w:tc>
        <w:tc>
          <w:tcPr>
            <w:tcW w:w="2254" w:type="dxa"/>
            <w:vAlign w:val="bottom"/>
          </w:tcPr>
          <w:p w14:paraId="4C90F328" w14:textId="14443ADC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0.147475752</w:t>
            </w:r>
          </w:p>
        </w:tc>
      </w:tr>
      <w:tr w:rsidR="009F4C33" w14:paraId="203F91A9" w14:textId="77777777" w:rsidTr="006B2F9F">
        <w:tc>
          <w:tcPr>
            <w:tcW w:w="2254" w:type="dxa"/>
          </w:tcPr>
          <w:p w14:paraId="297BC53B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24_33</w:t>
            </w:r>
          </w:p>
        </w:tc>
        <w:tc>
          <w:tcPr>
            <w:tcW w:w="2254" w:type="dxa"/>
            <w:vAlign w:val="bottom"/>
          </w:tcPr>
          <w:p w14:paraId="0C4A347D" w14:textId="587DBB14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0.561452375</w:t>
            </w:r>
          </w:p>
        </w:tc>
        <w:tc>
          <w:tcPr>
            <w:tcW w:w="2254" w:type="dxa"/>
          </w:tcPr>
          <w:p w14:paraId="15CC60E6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24_75</w:t>
            </w:r>
          </w:p>
        </w:tc>
        <w:tc>
          <w:tcPr>
            <w:tcW w:w="2254" w:type="dxa"/>
            <w:vAlign w:val="bottom"/>
          </w:tcPr>
          <w:p w14:paraId="5CAE27F4" w14:textId="1892CD49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0.155881621</w:t>
            </w:r>
          </w:p>
        </w:tc>
      </w:tr>
      <w:tr w:rsidR="009F4C33" w14:paraId="523A57A5" w14:textId="77777777" w:rsidTr="006B2F9F">
        <w:tc>
          <w:tcPr>
            <w:tcW w:w="2254" w:type="dxa"/>
          </w:tcPr>
          <w:p w14:paraId="41C3C7F4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24_34</w:t>
            </w:r>
          </w:p>
        </w:tc>
        <w:tc>
          <w:tcPr>
            <w:tcW w:w="2254" w:type="dxa"/>
            <w:vAlign w:val="bottom"/>
          </w:tcPr>
          <w:p w14:paraId="0EDAA107" w14:textId="6A7EC76E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0.22511813</w:t>
            </w:r>
          </w:p>
        </w:tc>
        <w:tc>
          <w:tcPr>
            <w:tcW w:w="2254" w:type="dxa"/>
          </w:tcPr>
          <w:p w14:paraId="746044A9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24_76</w:t>
            </w:r>
          </w:p>
        </w:tc>
        <w:tc>
          <w:tcPr>
            <w:tcW w:w="2254" w:type="dxa"/>
            <w:vAlign w:val="bottom"/>
          </w:tcPr>
          <w:p w14:paraId="2C36ED4C" w14:textId="52DA284F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0.502113902</w:t>
            </w:r>
          </w:p>
        </w:tc>
      </w:tr>
      <w:tr w:rsidR="009F4C33" w14:paraId="50689FF9" w14:textId="77777777" w:rsidTr="006B2F9F">
        <w:tc>
          <w:tcPr>
            <w:tcW w:w="2254" w:type="dxa"/>
          </w:tcPr>
          <w:p w14:paraId="23414962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24_35</w:t>
            </w:r>
          </w:p>
        </w:tc>
        <w:tc>
          <w:tcPr>
            <w:tcW w:w="2254" w:type="dxa"/>
            <w:vAlign w:val="bottom"/>
          </w:tcPr>
          <w:p w14:paraId="1AA8F26C" w14:textId="1CB5A6A6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0.35875979</w:t>
            </w:r>
          </w:p>
        </w:tc>
        <w:tc>
          <w:tcPr>
            <w:tcW w:w="2254" w:type="dxa"/>
          </w:tcPr>
          <w:p w14:paraId="5E68C717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24_77</w:t>
            </w:r>
          </w:p>
        </w:tc>
        <w:tc>
          <w:tcPr>
            <w:tcW w:w="2254" w:type="dxa"/>
            <w:vAlign w:val="bottom"/>
          </w:tcPr>
          <w:p w14:paraId="74AA9D7C" w14:textId="164940C9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0.187465805</w:t>
            </w:r>
          </w:p>
        </w:tc>
      </w:tr>
      <w:tr w:rsidR="009F4C33" w14:paraId="006207B7" w14:textId="77777777" w:rsidTr="006B2F9F">
        <w:tc>
          <w:tcPr>
            <w:tcW w:w="2254" w:type="dxa"/>
          </w:tcPr>
          <w:p w14:paraId="58CDEC19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24_36</w:t>
            </w:r>
          </w:p>
        </w:tc>
        <w:tc>
          <w:tcPr>
            <w:tcW w:w="2254" w:type="dxa"/>
            <w:vAlign w:val="bottom"/>
          </w:tcPr>
          <w:p w14:paraId="6EE75059" w14:textId="7FC6E00E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0.510470032</w:t>
            </w:r>
          </w:p>
        </w:tc>
        <w:tc>
          <w:tcPr>
            <w:tcW w:w="2254" w:type="dxa"/>
          </w:tcPr>
          <w:p w14:paraId="3B025B4C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24_78</w:t>
            </w:r>
          </w:p>
        </w:tc>
        <w:tc>
          <w:tcPr>
            <w:tcW w:w="2254" w:type="dxa"/>
            <w:vAlign w:val="bottom"/>
          </w:tcPr>
          <w:p w14:paraId="64753AEA" w14:textId="13470995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0.47449284</w:t>
            </w:r>
          </w:p>
        </w:tc>
      </w:tr>
      <w:tr w:rsidR="009F4C33" w14:paraId="58FBB657" w14:textId="77777777" w:rsidTr="00D92F67">
        <w:tc>
          <w:tcPr>
            <w:tcW w:w="2254" w:type="dxa"/>
          </w:tcPr>
          <w:p w14:paraId="4BCEAFC0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24_37</w:t>
            </w:r>
          </w:p>
        </w:tc>
        <w:tc>
          <w:tcPr>
            <w:tcW w:w="2254" w:type="dxa"/>
            <w:vAlign w:val="bottom"/>
          </w:tcPr>
          <w:p w14:paraId="53394266" w14:textId="0B8E6A4E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0.438292792</w:t>
            </w:r>
          </w:p>
        </w:tc>
        <w:tc>
          <w:tcPr>
            <w:tcW w:w="2254" w:type="dxa"/>
          </w:tcPr>
          <w:p w14:paraId="56B52FA0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24_79</w:t>
            </w:r>
          </w:p>
        </w:tc>
        <w:tc>
          <w:tcPr>
            <w:tcW w:w="2254" w:type="dxa"/>
          </w:tcPr>
          <w:p w14:paraId="7FF0EE87" w14:textId="2202F8A6" w:rsidR="009F4C33" w:rsidRPr="009F4C33" w:rsidRDefault="009F4C33" w:rsidP="009F4C3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0.227128083</w:t>
            </w:r>
          </w:p>
        </w:tc>
      </w:tr>
      <w:tr w:rsidR="009F4C33" w14:paraId="4E25ED56" w14:textId="77777777" w:rsidTr="00D92F67">
        <w:tc>
          <w:tcPr>
            <w:tcW w:w="2254" w:type="dxa"/>
          </w:tcPr>
          <w:p w14:paraId="4B8F06D7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24_38</w:t>
            </w:r>
          </w:p>
        </w:tc>
        <w:tc>
          <w:tcPr>
            <w:tcW w:w="2254" w:type="dxa"/>
            <w:vAlign w:val="bottom"/>
          </w:tcPr>
          <w:p w14:paraId="49063AC6" w14:textId="7190F77E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0.334294952</w:t>
            </w:r>
          </w:p>
        </w:tc>
        <w:tc>
          <w:tcPr>
            <w:tcW w:w="2254" w:type="dxa"/>
          </w:tcPr>
          <w:p w14:paraId="0F09A183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24_J1</w:t>
            </w:r>
          </w:p>
        </w:tc>
        <w:tc>
          <w:tcPr>
            <w:tcW w:w="2254" w:type="dxa"/>
          </w:tcPr>
          <w:p w14:paraId="7F85E16C" w14:textId="5D1FAAD2" w:rsidR="009F4C33" w:rsidRPr="005E1243" w:rsidRDefault="005E1243" w:rsidP="005E124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0.676444268</w:t>
            </w:r>
          </w:p>
        </w:tc>
      </w:tr>
      <w:tr w:rsidR="009F4C33" w14:paraId="1FA8F2D0" w14:textId="77777777" w:rsidTr="00D92F67">
        <w:tc>
          <w:tcPr>
            <w:tcW w:w="2254" w:type="dxa"/>
          </w:tcPr>
          <w:p w14:paraId="200ED4E2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24_41</w:t>
            </w:r>
          </w:p>
        </w:tc>
        <w:tc>
          <w:tcPr>
            <w:tcW w:w="2254" w:type="dxa"/>
            <w:vAlign w:val="bottom"/>
          </w:tcPr>
          <w:p w14:paraId="7409B75E" w14:textId="61738FB6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0.63428344</w:t>
            </w:r>
          </w:p>
        </w:tc>
        <w:tc>
          <w:tcPr>
            <w:tcW w:w="2254" w:type="dxa"/>
          </w:tcPr>
          <w:p w14:paraId="33CC861D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24_M1</w:t>
            </w:r>
          </w:p>
        </w:tc>
        <w:tc>
          <w:tcPr>
            <w:tcW w:w="2254" w:type="dxa"/>
          </w:tcPr>
          <w:p w14:paraId="4841CED7" w14:textId="70FF942C" w:rsidR="009F4C33" w:rsidRPr="009F4C33" w:rsidRDefault="009F4C33" w:rsidP="009F4C3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0.1171823</w:t>
            </w:r>
          </w:p>
        </w:tc>
      </w:tr>
      <w:tr w:rsidR="009F4C33" w14:paraId="51784D7A" w14:textId="77777777" w:rsidTr="00D92F67">
        <w:tc>
          <w:tcPr>
            <w:tcW w:w="2254" w:type="dxa"/>
            <w:tcBorders>
              <w:bottom w:val="single" w:sz="36" w:space="0" w:color="auto"/>
            </w:tcBorders>
          </w:tcPr>
          <w:p w14:paraId="2F77CDD6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24_42</w:t>
            </w:r>
          </w:p>
        </w:tc>
        <w:tc>
          <w:tcPr>
            <w:tcW w:w="2254" w:type="dxa"/>
            <w:tcBorders>
              <w:bottom w:val="single" w:sz="36" w:space="0" w:color="auto"/>
            </w:tcBorders>
            <w:vAlign w:val="bottom"/>
          </w:tcPr>
          <w:p w14:paraId="22204E08" w14:textId="295D2B89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0.100815677</w:t>
            </w:r>
          </w:p>
        </w:tc>
        <w:tc>
          <w:tcPr>
            <w:tcW w:w="2254" w:type="dxa"/>
            <w:tcBorders>
              <w:bottom w:val="single" w:sz="36" w:space="0" w:color="auto"/>
            </w:tcBorders>
          </w:tcPr>
          <w:p w14:paraId="4C5E40BA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Borders>
              <w:bottom w:val="single" w:sz="36" w:space="0" w:color="auto"/>
            </w:tcBorders>
          </w:tcPr>
          <w:p w14:paraId="56E605C5" w14:textId="77777777" w:rsidR="009F4C33" w:rsidRPr="00587959" w:rsidRDefault="009F4C33" w:rsidP="009F4C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E961EF" w14:textId="77777777" w:rsidR="00EC68CB" w:rsidRDefault="00EC68CB" w:rsidP="00806784">
      <w:pPr>
        <w:rPr>
          <w:b/>
          <w:bCs/>
          <w:u w:val="single"/>
        </w:rPr>
      </w:pPr>
    </w:p>
    <w:p w14:paraId="426FDC77" w14:textId="77777777" w:rsidR="00EC68CB" w:rsidRDefault="00EC68CB" w:rsidP="00806784">
      <w:pPr>
        <w:rPr>
          <w:b/>
          <w:bCs/>
          <w:u w:val="single"/>
        </w:rPr>
      </w:pPr>
    </w:p>
    <w:p w14:paraId="0CE52E9F" w14:textId="77777777" w:rsidR="00EC68CB" w:rsidRDefault="00EC68CB" w:rsidP="00806784">
      <w:pPr>
        <w:rPr>
          <w:b/>
          <w:bCs/>
          <w:u w:val="single"/>
        </w:rPr>
      </w:pPr>
    </w:p>
    <w:p w14:paraId="0CDD28BF" w14:textId="2D7CD981" w:rsidR="00EC68CB" w:rsidRDefault="00EC68CB" w:rsidP="00EC68CB">
      <w:pPr>
        <w:spacing w:line="36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806784">
        <w:rPr>
          <w:rFonts w:ascii="Arial" w:hAnsi="Arial" w:cs="Arial"/>
          <w:b/>
          <w:bCs/>
          <w:sz w:val="24"/>
          <w:szCs w:val="24"/>
        </w:rPr>
        <w:lastRenderedPageBreak/>
        <w:t>Table A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806784">
        <w:rPr>
          <w:rFonts w:ascii="Arial" w:hAnsi="Arial" w:cs="Arial"/>
          <w:b/>
          <w:bCs/>
          <w:sz w:val="24"/>
          <w:szCs w:val="24"/>
        </w:rPr>
        <w:t>:</w:t>
      </w:r>
      <w:r w:rsidRPr="009248E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Numerical donation of day in the year from when specimens were collected</w:t>
      </w:r>
      <w:r w:rsidRPr="00806784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C68CB" w14:paraId="59EA7C08" w14:textId="77777777" w:rsidTr="00C27AFA"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2551799A" w14:textId="77777777" w:rsidR="00EC68CB" w:rsidRPr="00806784" w:rsidRDefault="00EC68CB" w:rsidP="00C27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6784">
              <w:rPr>
                <w:rFonts w:ascii="Arial" w:hAnsi="Arial" w:cs="Arial"/>
                <w:sz w:val="24"/>
                <w:szCs w:val="24"/>
              </w:rPr>
              <w:t>Hive Number</w:t>
            </w:r>
          </w:p>
        </w:tc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41B2DAD8" w14:textId="14283840" w:rsidR="00EC68CB" w:rsidRPr="00806784" w:rsidRDefault="00EC68CB" w:rsidP="00C27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Day of Sampling</w:t>
            </w:r>
          </w:p>
        </w:tc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05825867" w14:textId="77777777" w:rsidR="00EC68CB" w:rsidRPr="00806784" w:rsidRDefault="00EC68CB" w:rsidP="00C27A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806784">
              <w:rPr>
                <w:rFonts w:ascii="Arial" w:hAnsi="Arial" w:cs="Arial"/>
                <w:sz w:val="24"/>
                <w:szCs w:val="24"/>
              </w:rPr>
              <w:t>Hive Number</w:t>
            </w:r>
          </w:p>
        </w:tc>
        <w:tc>
          <w:tcPr>
            <w:tcW w:w="2254" w:type="dxa"/>
            <w:tcBorders>
              <w:top w:val="single" w:sz="36" w:space="0" w:color="auto"/>
              <w:bottom w:val="single" w:sz="24" w:space="0" w:color="auto"/>
            </w:tcBorders>
          </w:tcPr>
          <w:p w14:paraId="74862947" w14:textId="14D81307" w:rsidR="00EC68CB" w:rsidRPr="00806784" w:rsidRDefault="00EC68CB" w:rsidP="00C27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Day of Sampling</w:t>
            </w:r>
          </w:p>
        </w:tc>
      </w:tr>
      <w:tr w:rsidR="001E4EEE" w14:paraId="54908500" w14:textId="77777777" w:rsidTr="00EC24E7">
        <w:tc>
          <w:tcPr>
            <w:tcW w:w="2254" w:type="dxa"/>
            <w:tcBorders>
              <w:top w:val="single" w:sz="24" w:space="0" w:color="auto"/>
            </w:tcBorders>
          </w:tcPr>
          <w:p w14:paraId="13A526D6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</w:t>
            </w:r>
          </w:p>
        </w:tc>
        <w:tc>
          <w:tcPr>
            <w:tcW w:w="2254" w:type="dxa"/>
            <w:tcBorders>
              <w:top w:val="single" w:sz="24" w:space="0" w:color="auto"/>
            </w:tcBorders>
            <w:vAlign w:val="bottom"/>
          </w:tcPr>
          <w:p w14:paraId="41CF90BF" w14:textId="1485A4D4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146</w:t>
            </w:r>
          </w:p>
        </w:tc>
        <w:tc>
          <w:tcPr>
            <w:tcW w:w="2254" w:type="dxa"/>
            <w:tcBorders>
              <w:top w:val="single" w:sz="24" w:space="0" w:color="auto"/>
            </w:tcBorders>
          </w:tcPr>
          <w:p w14:paraId="52F0C148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24_43</w:t>
            </w:r>
          </w:p>
        </w:tc>
        <w:tc>
          <w:tcPr>
            <w:tcW w:w="2254" w:type="dxa"/>
            <w:tcBorders>
              <w:top w:val="single" w:sz="24" w:space="0" w:color="auto"/>
            </w:tcBorders>
            <w:vAlign w:val="bottom"/>
          </w:tcPr>
          <w:p w14:paraId="7933D573" w14:textId="62401F48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233</w:t>
            </w:r>
          </w:p>
        </w:tc>
      </w:tr>
      <w:tr w:rsidR="001E4EEE" w14:paraId="4EECD2AF" w14:textId="77777777" w:rsidTr="00EC24E7">
        <w:tc>
          <w:tcPr>
            <w:tcW w:w="2254" w:type="dxa"/>
          </w:tcPr>
          <w:p w14:paraId="474B4451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</w:t>
            </w:r>
          </w:p>
        </w:tc>
        <w:tc>
          <w:tcPr>
            <w:tcW w:w="2254" w:type="dxa"/>
            <w:vAlign w:val="bottom"/>
          </w:tcPr>
          <w:p w14:paraId="2D889FCF" w14:textId="661104B2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155</w:t>
            </w:r>
          </w:p>
        </w:tc>
        <w:tc>
          <w:tcPr>
            <w:tcW w:w="2254" w:type="dxa"/>
          </w:tcPr>
          <w:p w14:paraId="6D678D81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24_44</w:t>
            </w:r>
          </w:p>
        </w:tc>
        <w:tc>
          <w:tcPr>
            <w:tcW w:w="2254" w:type="dxa"/>
            <w:vAlign w:val="bottom"/>
          </w:tcPr>
          <w:p w14:paraId="38AC8EBE" w14:textId="50FCF3A8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235</w:t>
            </w:r>
          </w:p>
        </w:tc>
      </w:tr>
      <w:tr w:rsidR="001E4EEE" w14:paraId="04F0E331" w14:textId="77777777" w:rsidTr="00EC24E7">
        <w:tc>
          <w:tcPr>
            <w:tcW w:w="2254" w:type="dxa"/>
          </w:tcPr>
          <w:p w14:paraId="6E5B5E3C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</w:t>
            </w:r>
          </w:p>
        </w:tc>
        <w:tc>
          <w:tcPr>
            <w:tcW w:w="2254" w:type="dxa"/>
            <w:vAlign w:val="bottom"/>
          </w:tcPr>
          <w:p w14:paraId="423B1BC2" w14:textId="35EE1CE5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161</w:t>
            </w:r>
          </w:p>
        </w:tc>
        <w:tc>
          <w:tcPr>
            <w:tcW w:w="2254" w:type="dxa"/>
          </w:tcPr>
          <w:p w14:paraId="70A4B3F8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24_45</w:t>
            </w:r>
          </w:p>
        </w:tc>
        <w:tc>
          <w:tcPr>
            <w:tcW w:w="2254" w:type="dxa"/>
            <w:vAlign w:val="bottom"/>
          </w:tcPr>
          <w:p w14:paraId="799930C5" w14:textId="131C6075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230</w:t>
            </w:r>
          </w:p>
        </w:tc>
      </w:tr>
      <w:tr w:rsidR="001E4EEE" w14:paraId="59650ED3" w14:textId="77777777" w:rsidTr="00EC24E7">
        <w:tc>
          <w:tcPr>
            <w:tcW w:w="2254" w:type="dxa"/>
          </w:tcPr>
          <w:p w14:paraId="28487863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</w:t>
            </w:r>
          </w:p>
        </w:tc>
        <w:tc>
          <w:tcPr>
            <w:tcW w:w="2254" w:type="dxa"/>
            <w:vAlign w:val="bottom"/>
          </w:tcPr>
          <w:p w14:paraId="7F3F4088" w14:textId="0AD75D2E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159</w:t>
            </w:r>
          </w:p>
        </w:tc>
        <w:tc>
          <w:tcPr>
            <w:tcW w:w="2254" w:type="dxa"/>
          </w:tcPr>
          <w:p w14:paraId="389BA80E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24_46</w:t>
            </w:r>
          </w:p>
        </w:tc>
        <w:tc>
          <w:tcPr>
            <w:tcW w:w="2254" w:type="dxa"/>
            <w:vAlign w:val="bottom"/>
          </w:tcPr>
          <w:p w14:paraId="468AE44C" w14:textId="42AD159C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237</w:t>
            </w:r>
          </w:p>
        </w:tc>
      </w:tr>
      <w:tr w:rsidR="001E4EEE" w14:paraId="01EC6AC0" w14:textId="77777777" w:rsidTr="00EC24E7">
        <w:tc>
          <w:tcPr>
            <w:tcW w:w="2254" w:type="dxa"/>
          </w:tcPr>
          <w:p w14:paraId="14F69EFB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</w:t>
            </w:r>
          </w:p>
        </w:tc>
        <w:tc>
          <w:tcPr>
            <w:tcW w:w="2254" w:type="dxa"/>
            <w:vAlign w:val="bottom"/>
          </w:tcPr>
          <w:p w14:paraId="543DACFE" w14:textId="031E54FA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158</w:t>
            </w:r>
          </w:p>
        </w:tc>
        <w:tc>
          <w:tcPr>
            <w:tcW w:w="2254" w:type="dxa"/>
          </w:tcPr>
          <w:p w14:paraId="5D2273BF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24_47</w:t>
            </w:r>
          </w:p>
        </w:tc>
        <w:tc>
          <w:tcPr>
            <w:tcW w:w="2254" w:type="dxa"/>
            <w:vAlign w:val="bottom"/>
          </w:tcPr>
          <w:p w14:paraId="0DBF60AC" w14:textId="0522E8DA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234</w:t>
            </w:r>
          </w:p>
        </w:tc>
      </w:tr>
      <w:tr w:rsidR="001E4EEE" w14:paraId="6A5B6D39" w14:textId="77777777" w:rsidTr="00EC24E7">
        <w:tc>
          <w:tcPr>
            <w:tcW w:w="2254" w:type="dxa"/>
          </w:tcPr>
          <w:p w14:paraId="65C7E711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</w:t>
            </w:r>
          </w:p>
        </w:tc>
        <w:tc>
          <w:tcPr>
            <w:tcW w:w="2254" w:type="dxa"/>
            <w:vAlign w:val="bottom"/>
          </w:tcPr>
          <w:p w14:paraId="40F87489" w14:textId="3DAEB531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164</w:t>
            </w:r>
          </w:p>
        </w:tc>
        <w:tc>
          <w:tcPr>
            <w:tcW w:w="2254" w:type="dxa"/>
          </w:tcPr>
          <w:p w14:paraId="169B71D5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24_48</w:t>
            </w:r>
          </w:p>
        </w:tc>
        <w:tc>
          <w:tcPr>
            <w:tcW w:w="2254" w:type="dxa"/>
            <w:vAlign w:val="bottom"/>
          </w:tcPr>
          <w:p w14:paraId="646AA57C" w14:textId="274BAB3E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231</w:t>
            </w:r>
          </w:p>
        </w:tc>
      </w:tr>
      <w:tr w:rsidR="001E4EEE" w14:paraId="14C8B33F" w14:textId="77777777" w:rsidTr="00EC24E7">
        <w:tc>
          <w:tcPr>
            <w:tcW w:w="2254" w:type="dxa"/>
          </w:tcPr>
          <w:p w14:paraId="507A021E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</w:t>
            </w:r>
          </w:p>
        </w:tc>
        <w:tc>
          <w:tcPr>
            <w:tcW w:w="2254" w:type="dxa"/>
            <w:vAlign w:val="bottom"/>
          </w:tcPr>
          <w:p w14:paraId="73B00DA4" w14:textId="7269DF62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163</w:t>
            </w:r>
          </w:p>
        </w:tc>
        <w:tc>
          <w:tcPr>
            <w:tcW w:w="2254" w:type="dxa"/>
          </w:tcPr>
          <w:p w14:paraId="44083720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24_49</w:t>
            </w:r>
          </w:p>
        </w:tc>
        <w:tc>
          <w:tcPr>
            <w:tcW w:w="2254" w:type="dxa"/>
            <w:vAlign w:val="bottom"/>
          </w:tcPr>
          <w:p w14:paraId="0A37ABDB" w14:textId="1CF53E45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242</w:t>
            </w:r>
          </w:p>
        </w:tc>
      </w:tr>
      <w:tr w:rsidR="001E4EEE" w14:paraId="23C77B59" w14:textId="77777777" w:rsidTr="00EC24E7">
        <w:tc>
          <w:tcPr>
            <w:tcW w:w="2254" w:type="dxa"/>
          </w:tcPr>
          <w:p w14:paraId="729144AF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24_8</w:t>
            </w:r>
          </w:p>
        </w:tc>
        <w:tc>
          <w:tcPr>
            <w:tcW w:w="2254" w:type="dxa"/>
            <w:vAlign w:val="bottom"/>
          </w:tcPr>
          <w:p w14:paraId="4A04F4BF" w14:textId="62ABA77D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166</w:t>
            </w:r>
          </w:p>
        </w:tc>
        <w:tc>
          <w:tcPr>
            <w:tcW w:w="2254" w:type="dxa"/>
          </w:tcPr>
          <w:p w14:paraId="3B2E10F0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24_50</w:t>
            </w:r>
          </w:p>
        </w:tc>
        <w:tc>
          <w:tcPr>
            <w:tcW w:w="2254" w:type="dxa"/>
            <w:vAlign w:val="bottom"/>
          </w:tcPr>
          <w:p w14:paraId="714CA0F3" w14:textId="0762A141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232</w:t>
            </w:r>
          </w:p>
        </w:tc>
      </w:tr>
      <w:tr w:rsidR="001E4EEE" w14:paraId="47566904" w14:textId="77777777" w:rsidTr="00EC24E7">
        <w:tc>
          <w:tcPr>
            <w:tcW w:w="2254" w:type="dxa"/>
          </w:tcPr>
          <w:p w14:paraId="36D3BC8E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24_9</w:t>
            </w:r>
          </w:p>
        </w:tc>
        <w:tc>
          <w:tcPr>
            <w:tcW w:w="2254" w:type="dxa"/>
            <w:vAlign w:val="bottom"/>
          </w:tcPr>
          <w:p w14:paraId="73F56867" w14:textId="6E454E09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164</w:t>
            </w:r>
          </w:p>
        </w:tc>
        <w:tc>
          <w:tcPr>
            <w:tcW w:w="2254" w:type="dxa"/>
          </w:tcPr>
          <w:p w14:paraId="28B328F0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24_51</w:t>
            </w:r>
          </w:p>
        </w:tc>
        <w:tc>
          <w:tcPr>
            <w:tcW w:w="2254" w:type="dxa"/>
            <w:vAlign w:val="bottom"/>
          </w:tcPr>
          <w:p w14:paraId="7C3639DA" w14:textId="6DD0F953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233</w:t>
            </w:r>
          </w:p>
        </w:tc>
      </w:tr>
      <w:tr w:rsidR="001E4EEE" w14:paraId="55A3D869" w14:textId="77777777" w:rsidTr="00EC24E7">
        <w:tc>
          <w:tcPr>
            <w:tcW w:w="2254" w:type="dxa"/>
          </w:tcPr>
          <w:p w14:paraId="59078C01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24_10</w:t>
            </w:r>
          </w:p>
        </w:tc>
        <w:tc>
          <w:tcPr>
            <w:tcW w:w="2254" w:type="dxa"/>
            <w:vAlign w:val="bottom"/>
          </w:tcPr>
          <w:p w14:paraId="1192DC21" w14:textId="73CF9120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173</w:t>
            </w:r>
          </w:p>
        </w:tc>
        <w:tc>
          <w:tcPr>
            <w:tcW w:w="2254" w:type="dxa"/>
          </w:tcPr>
          <w:p w14:paraId="4A13A8B1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24_52</w:t>
            </w:r>
          </w:p>
        </w:tc>
        <w:tc>
          <w:tcPr>
            <w:tcW w:w="2254" w:type="dxa"/>
            <w:vAlign w:val="bottom"/>
          </w:tcPr>
          <w:p w14:paraId="6F3B6BCF" w14:textId="04F9E6A2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238</w:t>
            </w:r>
          </w:p>
        </w:tc>
      </w:tr>
      <w:tr w:rsidR="001E4EEE" w14:paraId="2D8B12B4" w14:textId="77777777" w:rsidTr="00EC24E7">
        <w:tc>
          <w:tcPr>
            <w:tcW w:w="2254" w:type="dxa"/>
          </w:tcPr>
          <w:p w14:paraId="09B229DC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24_11</w:t>
            </w:r>
          </w:p>
        </w:tc>
        <w:tc>
          <w:tcPr>
            <w:tcW w:w="2254" w:type="dxa"/>
            <w:vAlign w:val="bottom"/>
          </w:tcPr>
          <w:p w14:paraId="12FC9E1D" w14:textId="7CFF5B2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177</w:t>
            </w:r>
          </w:p>
        </w:tc>
        <w:tc>
          <w:tcPr>
            <w:tcW w:w="2254" w:type="dxa"/>
          </w:tcPr>
          <w:p w14:paraId="004A7310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24_53</w:t>
            </w:r>
          </w:p>
        </w:tc>
        <w:tc>
          <w:tcPr>
            <w:tcW w:w="2254" w:type="dxa"/>
            <w:vAlign w:val="bottom"/>
          </w:tcPr>
          <w:p w14:paraId="432CECF4" w14:textId="02118389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242</w:t>
            </w:r>
          </w:p>
        </w:tc>
      </w:tr>
      <w:tr w:rsidR="001E4EEE" w14:paraId="6937706C" w14:textId="77777777" w:rsidTr="00EC24E7">
        <w:tc>
          <w:tcPr>
            <w:tcW w:w="2254" w:type="dxa"/>
          </w:tcPr>
          <w:p w14:paraId="4B593EE2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24_12</w:t>
            </w:r>
          </w:p>
        </w:tc>
        <w:tc>
          <w:tcPr>
            <w:tcW w:w="2254" w:type="dxa"/>
            <w:vAlign w:val="bottom"/>
          </w:tcPr>
          <w:p w14:paraId="39CE467C" w14:textId="6B58E1F9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183</w:t>
            </w:r>
          </w:p>
        </w:tc>
        <w:tc>
          <w:tcPr>
            <w:tcW w:w="2254" w:type="dxa"/>
          </w:tcPr>
          <w:p w14:paraId="3972C97B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24_54</w:t>
            </w:r>
          </w:p>
        </w:tc>
        <w:tc>
          <w:tcPr>
            <w:tcW w:w="2254" w:type="dxa"/>
            <w:vAlign w:val="bottom"/>
          </w:tcPr>
          <w:p w14:paraId="03A843A3" w14:textId="74EFD876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245</w:t>
            </w:r>
          </w:p>
        </w:tc>
      </w:tr>
      <w:tr w:rsidR="001E4EEE" w14:paraId="5E2A6617" w14:textId="77777777" w:rsidTr="00EC24E7">
        <w:tc>
          <w:tcPr>
            <w:tcW w:w="2254" w:type="dxa"/>
          </w:tcPr>
          <w:p w14:paraId="0EE0BF85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24_13</w:t>
            </w:r>
          </w:p>
        </w:tc>
        <w:tc>
          <w:tcPr>
            <w:tcW w:w="2254" w:type="dxa"/>
            <w:vAlign w:val="bottom"/>
          </w:tcPr>
          <w:p w14:paraId="5F201473" w14:textId="4BE20292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187</w:t>
            </w:r>
          </w:p>
        </w:tc>
        <w:tc>
          <w:tcPr>
            <w:tcW w:w="2254" w:type="dxa"/>
          </w:tcPr>
          <w:p w14:paraId="6CBD7663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24_55</w:t>
            </w:r>
          </w:p>
        </w:tc>
        <w:tc>
          <w:tcPr>
            <w:tcW w:w="2254" w:type="dxa"/>
            <w:vAlign w:val="bottom"/>
          </w:tcPr>
          <w:p w14:paraId="3B73A269" w14:textId="305021D4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245</w:t>
            </w:r>
          </w:p>
        </w:tc>
      </w:tr>
      <w:tr w:rsidR="001E4EEE" w14:paraId="797031A6" w14:textId="77777777" w:rsidTr="00EC24E7">
        <w:tc>
          <w:tcPr>
            <w:tcW w:w="2254" w:type="dxa"/>
          </w:tcPr>
          <w:p w14:paraId="1B9B794B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24_14</w:t>
            </w:r>
          </w:p>
        </w:tc>
        <w:tc>
          <w:tcPr>
            <w:tcW w:w="2254" w:type="dxa"/>
            <w:vAlign w:val="bottom"/>
          </w:tcPr>
          <w:p w14:paraId="3688EC2B" w14:textId="38897148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190</w:t>
            </w:r>
          </w:p>
        </w:tc>
        <w:tc>
          <w:tcPr>
            <w:tcW w:w="2254" w:type="dxa"/>
          </w:tcPr>
          <w:p w14:paraId="3DD8F0C2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24_56</w:t>
            </w:r>
          </w:p>
        </w:tc>
        <w:tc>
          <w:tcPr>
            <w:tcW w:w="2254" w:type="dxa"/>
            <w:vAlign w:val="bottom"/>
          </w:tcPr>
          <w:p w14:paraId="469912BA" w14:textId="0D2E8F45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246</w:t>
            </w:r>
          </w:p>
        </w:tc>
      </w:tr>
      <w:tr w:rsidR="001E4EEE" w14:paraId="32C9D897" w14:textId="77777777" w:rsidTr="00EC24E7">
        <w:tc>
          <w:tcPr>
            <w:tcW w:w="2254" w:type="dxa"/>
          </w:tcPr>
          <w:p w14:paraId="602DA377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24_15</w:t>
            </w:r>
          </w:p>
        </w:tc>
        <w:tc>
          <w:tcPr>
            <w:tcW w:w="2254" w:type="dxa"/>
            <w:vAlign w:val="bottom"/>
          </w:tcPr>
          <w:p w14:paraId="51E4F74D" w14:textId="0BCBB39F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194</w:t>
            </w:r>
          </w:p>
        </w:tc>
        <w:tc>
          <w:tcPr>
            <w:tcW w:w="2254" w:type="dxa"/>
          </w:tcPr>
          <w:p w14:paraId="57F03477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24_57</w:t>
            </w:r>
          </w:p>
        </w:tc>
        <w:tc>
          <w:tcPr>
            <w:tcW w:w="2254" w:type="dxa"/>
            <w:vAlign w:val="bottom"/>
          </w:tcPr>
          <w:p w14:paraId="35199DDC" w14:textId="4E3B07F5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246</w:t>
            </w:r>
          </w:p>
        </w:tc>
      </w:tr>
      <w:tr w:rsidR="001E4EEE" w14:paraId="1ED71B3F" w14:textId="77777777" w:rsidTr="00EC24E7">
        <w:tc>
          <w:tcPr>
            <w:tcW w:w="2254" w:type="dxa"/>
          </w:tcPr>
          <w:p w14:paraId="0486E044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24_16</w:t>
            </w:r>
          </w:p>
        </w:tc>
        <w:tc>
          <w:tcPr>
            <w:tcW w:w="2254" w:type="dxa"/>
            <w:vAlign w:val="bottom"/>
          </w:tcPr>
          <w:p w14:paraId="45564826" w14:textId="20B693C9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194</w:t>
            </w:r>
          </w:p>
        </w:tc>
        <w:tc>
          <w:tcPr>
            <w:tcW w:w="2254" w:type="dxa"/>
          </w:tcPr>
          <w:p w14:paraId="1A1AC388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24_58</w:t>
            </w:r>
          </w:p>
        </w:tc>
        <w:tc>
          <w:tcPr>
            <w:tcW w:w="2254" w:type="dxa"/>
            <w:vAlign w:val="bottom"/>
          </w:tcPr>
          <w:p w14:paraId="0FCBF733" w14:textId="49AD1D31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245</w:t>
            </w:r>
          </w:p>
        </w:tc>
      </w:tr>
      <w:tr w:rsidR="001E4EEE" w14:paraId="240C08A4" w14:textId="77777777" w:rsidTr="00EC24E7">
        <w:tc>
          <w:tcPr>
            <w:tcW w:w="2254" w:type="dxa"/>
          </w:tcPr>
          <w:p w14:paraId="3D3D10CF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24_17</w:t>
            </w:r>
          </w:p>
        </w:tc>
        <w:tc>
          <w:tcPr>
            <w:tcW w:w="2254" w:type="dxa"/>
            <w:vAlign w:val="bottom"/>
          </w:tcPr>
          <w:p w14:paraId="6ABAB5A1" w14:textId="17504244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198</w:t>
            </w:r>
          </w:p>
        </w:tc>
        <w:tc>
          <w:tcPr>
            <w:tcW w:w="2254" w:type="dxa"/>
          </w:tcPr>
          <w:p w14:paraId="17D6D8ED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24_59</w:t>
            </w:r>
          </w:p>
        </w:tc>
        <w:tc>
          <w:tcPr>
            <w:tcW w:w="2254" w:type="dxa"/>
            <w:vAlign w:val="bottom"/>
          </w:tcPr>
          <w:p w14:paraId="284CC41B" w14:textId="1145BCD1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237</w:t>
            </w:r>
          </w:p>
        </w:tc>
      </w:tr>
      <w:tr w:rsidR="001E4EEE" w14:paraId="5E191BDA" w14:textId="77777777" w:rsidTr="00EC24E7">
        <w:tc>
          <w:tcPr>
            <w:tcW w:w="2254" w:type="dxa"/>
          </w:tcPr>
          <w:p w14:paraId="7CB44455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24_18</w:t>
            </w:r>
          </w:p>
        </w:tc>
        <w:tc>
          <w:tcPr>
            <w:tcW w:w="2254" w:type="dxa"/>
            <w:vAlign w:val="bottom"/>
          </w:tcPr>
          <w:p w14:paraId="2AAE5908" w14:textId="7D0ADFAD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199</w:t>
            </w:r>
          </w:p>
        </w:tc>
        <w:tc>
          <w:tcPr>
            <w:tcW w:w="2254" w:type="dxa"/>
          </w:tcPr>
          <w:p w14:paraId="7D9A4DF6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24_60</w:t>
            </w:r>
          </w:p>
        </w:tc>
        <w:tc>
          <w:tcPr>
            <w:tcW w:w="2254" w:type="dxa"/>
            <w:vAlign w:val="bottom"/>
          </w:tcPr>
          <w:p w14:paraId="23ADD034" w14:textId="3B695380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253</w:t>
            </w:r>
          </w:p>
        </w:tc>
      </w:tr>
      <w:tr w:rsidR="001E4EEE" w14:paraId="6AE6552F" w14:textId="77777777" w:rsidTr="00EC24E7">
        <w:tc>
          <w:tcPr>
            <w:tcW w:w="2254" w:type="dxa"/>
          </w:tcPr>
          <w:p w14:paraId="044E668C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24_19</w:t>
            </w:r>
          </w:p>
        </w:tc>
        <w:tc>
          <w:tcPr>
            <w:tcW w:w="2254" w:type="dxa"/>
            <w:vAlign w:val="bottom"/>
          </w:tcPr>
          <w:p w14:paraId="4EC0AEFF" w14:textId="2533D9CC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200</w:t>
            </w:r>
          </w:p>
        </w:tc>
        <w:tc>
          <w:tcPr>
            <w:tcW w:w="2254" w:type="dxa"/>
          </w:tcPr>
          <w:p w14:paraId="510657EF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24_61</w:t>
            </w:r>
          </w:p>
        </w:tc>
        <w:tc>
          <w:tcPr>
            <w:tcW w:w="2254" w:type="dxa"/>
            <w:vAlign w:val="bottom"/>
          </w:tcPr>
          <w:p w14:paraId="7B6849DB" w14:textId="52B52A78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253</w:t>
            </w:r>
          </w:p>
        </w:tc>
      </w:tr>
      <w:tr w:rsidR="001E4EEE" w14:paraId="1805FD71" w14:textId="77777777" w:rsidTr="00EC24E7">
        <w:tc>
          <w:tcPr>
            <w:tcW w:w="2254" w:type="dxa"/>
          </w:tcPr>
          <w:p w14:paraId="215EEB61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24_20</w:t>
            </w:r>
          </w:p>
        </w:tc>
        <w:tc>
          <w:tcPr>
            <w:tcW w:w="2254" w:type="dxa"/>
            <w:vAlign w:val="bottom"/>
          </w:tcPr>
          <w:p w14:paraId="5178B317" w14:textId="51373AF4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203</w:t>
            </w:r>
          </w:p>
        </w:tc>
        <w:tc>
          <w:tcPr>
            <w:tcW w:w="2254" w:type="dxa"/>
          </w:tcPr>
          <w:p w14:paraId="1E7B64CE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24_62</w:t>
            </w:r>
          </w:p>
        </w:tc>
        <w:tc>
          <w:tcPr>
            <w:tcW w:w="2254" w:type="dxa"/>
            <w:vAlign w:val="bottom"/>
          </w:tcPr>
          <w:p w14:paraId="7ED6F871" w14:textId="0B2B16B0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254</w:t>
            </w:r>
          </w:p>
        </w:tc>
      </w:tr>
      <w:tr w:rsidR="001E4EEE" w14:paraId="6B1E2B6F" w14:textId="77777777" w:rsidTr="00EC24E7">
        <w:tc>
          <w:tcPr>
            <w:tcW w:w="2254" w:type="dxa"/>
          </w:tcPr>
          <w:p w14:paraId="38D88B3A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24_21</w:t>
            </w:r>
          </w:p>
        </w:tc>
        <w:tc>
          <w:tcPr>
            <w:tcW w:w="2254" w:type="dxa"/>
            <w:vAlign w:val="bottom"/>
          </w:tcPr>
          <w:p w14:paraId="66620C3B" w14:textId="4EDD864B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203</w:t>
            </w:r>
          </w:p>
        </w:tc>
        <w:tc>
          <w:tcPr>
            <w:tcW w:w="2254" w:type="dxa"/>
          </w:tcPr>
          <w:p w14:paraId="5A7C1D4E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24_63</w:t>
            </w:r>
          </w:p>
        </w:tc>
        <w:tc>
          <w:tcPr>
            <w:tcW w:w="2254" w:type="dxa"/>
            <w:vAlign w:val="bottom"/>
          </w:tcPr>
          <w:p w14:paraId="667D2C6C" w14:textId="0F12104B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256</w:t>
            </w:r>
          </w:p>
        </w:tc>
      </w:tr>
      <w:tr w:rsidR="001E4EEE" w14:paraId="1B2F75FE" w14:textId="77777777" w:rsidTr="00EC24E7">
        <w:tc>
          <w:tcPr>
            <w:tcW w:w="2254" w:type="dxa"/>
          </w:tcPr>
          <w:p w14:paraId="7F75395B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24_22</w:t>
            </w:r>
          </w:p>
        </w:tc>
        <w:tc>
          <w:tcPr>
            <w:tcW w:w="2254" w:type="dxa"/>
            <w:vAlign w:val="bottom"/>
          </w:tcPr>
          <w:p w14:paraId="4F2657F6" w14:textId="2375DB6A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210</w:t>
            </w:r>
          </w:p>
        </w:tc>
        <w:tc>
          <w:tcPr>
            <w:tcW w:w="2254" w:type="dxa"/>
          </w:tcPr>
          <w:p w14:paraId="0D09549B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24_64</w:t>
            </w:r>
          </w:p>
        </w:tc>
        <w:tc>
          <w:tcPr>
            <w:tcW w:w="2254" w:type="dxa"/>
            <w:vAlign w:val="bottom"/>
          </w:tcPr>
          <w:p w14:paraId="39FF88CA" w14:textId="4307C31F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252</w:t>
            </w:r>
          </w:p>
        </w:tc>
      </w:tr>
      <w:tr w:rsidR="001E4EEE" w14:paraId="4587E44B" w14:textId="77777777" w:rsidTr="00EC24E7">
        <w:tc>
          <w:tcPr>
            <w:tcW w:w="2254" w:type="dxa"/>
          </w:tcPr>
          <w:p w14:paraId="06CE4521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24_23</w:t>
            </w:r>
          </w:p>
        </w:tc>
        <w:tc>
          <w:tcPr>
            <w:tcW w:w="2254" w:type="dxa"/>
            <w:vAlign w:val="bottom"/>
          </w:tcPr>
          <w:p w14:paraId="323EAAC7" w14:textId="7B6F481F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205</w:t>
            </w:r>
          </w:p>
        </w:tc>
        <w:tc>
          <w:tcPr>
            <w:tcW w:w="2254" w:type="dxa"/>
          </w:tcPr>
          <w:p w14:paraId="292A5914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24_65</w:t>
            </w:r>
          </w:p>
        </w:tc>
        <w:tc>
          <w:tcPr>
            <w:tcW w:w="2254" w:type="dxa"/>
            <w:vAlign w:val="bottom"/>
          </w:tcPr>
          <w:p w14:paraId="58A8245D" w14:textId="1BD546BE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260</w:t>
            </w:r>
          </w:p>
        </w:tc>
      </w:tr>
      <w:tr w:rsidR="001E4EEE" w14:paraId="7132E4CD" w14:textId="77777777" w:rsidTr="00EC24E7">
        <w:tc>
          <w:tcPr>
            <w:tcW w:w="2254" w:type="dxa"/>
          </w:tcPr>
          <w:p w14:paraId="094DE94A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24_24</w:t>
            </w:r>
          </w:p>
        </w:tc>
        <w:tc>
          <w:tcPr>
            <w:tcW w:w="2254" w:type="dxa"/>
            <w:vAlign w:val="bottom"/>
          </w:tcPr>
          <w:p w14:paraId="0CFB7FC5" w14:textId="772ECC90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204</w:t>
            </w:r>
          </w:p>
        </w:tc>
        <w:tc>
          <w:tcPr>
            <w:tcW w:w="2254" w:type="dxa"/>
          </w:tcPr>
          <w:p w14:paraId="276171C6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24_66</w:t>
            </w:r>
          </w:p>
        </w:tc>
        <w:tc>
          <w:tcPr>
            <w:tcW w:w="2254" w:type="dxa"/>
            <w:vAlign w:val="bottom"/>
          </w:tcPr>
          <w:p w14:paraId="60567E29" w14:textId="6007AFA1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261</w:t>
            </w:r>
          </w:p>
        </w:tc>
      </w:tr>
      <w:tr w:rsidR="001E4EEE" w14:paraId="772EA369" w14:textId="77777777" w:rsidTr="00EC24E7">
        <w:tc>
          <w:tcPr>
            <w:tcW w:w="2254" w:type="dxa"/>
          </w:tcPr>
          <w:p w14:paraId="48807A9E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24_25</w:t>
            </w:r>
          </w:p>
        </w:tc>
        <w:tc>
          <w:tcPr>
            <w:tcW w:w="2254" w:type="dxa"/>
            <w:vAlign w:val="bottom"/>
          </w:tcPr>
          <w:p w14:paraId="03ECD9D7" w14:textId="596AA18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213</w:t>
            </w:r>
          </w:p>
        </w:tc>
        <w:tc>
          <w:tcPr>
            <w:tcW w:w="2254" w:type="dxa"/>
          </w:tcPr>
          <w:p w14:paraId="306DC9CC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24_67</w:t>
            </w:r>
          </w:p>
        </w:tc>
        <w:tc>
          <w:tcPr>
            <w:tcW w:w="2254" w:type="dxa"/>
            <w:vAlign w:val="bottom"/>
          </w:tcPr>
          <w:p w14:paraId="7EE375E4" w14:textId="21E98DB4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261</w:t>
            </w:r>
          </w:p>
        </w:tc>
      </w:tr>
      <w:tr w:rsidR="001E4EEE" w14:paraId="6CB35A5F" w14:textId="77777777" w:rsidTr="00EC24E7">
        <w:tc>
          <w:tcPr>
            <w:tcW w:w="2254" w:type="dxa"/>
          </w:tcPr>
          <w:p w14:paraId="533FEF73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24_26</w:t>
            </w:r>
          </w:p>
        </w:tc>
        <w:tc>
          <w:tcPr>
            <w:tcW w:w="2254" w:type="dxa"/>
            <w:vAlign w:val="bottom"/>
          </w:tcPr>
          <w:p w14:paraId="56D1F5CD" w14:textId="6AC3A390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215</w:t>
            </w:r>
          </w:p>
        </w:tc>
        <w:tc>
          <w:tcPr>
            <w:tcW w:w="2254" w:type="dxa"/>
          </w:tcPr>
          <w:p w14:paraId="4FCFB04F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24_68</w:t>
            </w:r>
          </w:p>
        </w:tc>
        <w:tc>
          <w:tcPr>
            <w:tcW w:w="2254" w:type="dxa"/>
            <w:vAlign w:val="bottom"/>
          </w:tcPr>
          <w:p w14:paraId="6DABA3AF" w14:textId="17EE008B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267</w:t>
            </w:r>
          </w:p>
        </w:tc>
      </w:tr>
      <w:tr w:rsidR="001E4EEE" w14:paraId="686BAC69" w14:textId="77777777" w:rsidTr="00EC24E7">
        <w:tc>
          <w:tcPr>
            <w:tcW w:w="2254" w:type="dxa"/>
          </w:tcPr>
          <w:p w14:paraId="379EDAA2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24_27</w:t>
            </w:r>
          </w:p>
        </w:tc>
        <w:tc>
          <w:tcPr>
            <w:tcW w:w="2254" w:type="dxa"/>
            <w:vAlign w:val="bottom"/>
          </w:tcPr>
          <w:p w14:paraId="643656E2" w14:textId="6E66BE40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213</w:t>
            </w:r>
          </w:p>
        </w:tc>
        <w:tc>
          <w:tcPr>
            <w:tcW w:w="2254" w:type="dxa"/>
          </w:tcPr>
          <w:p w14:paraId="13B01ABC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24_69</w:t>
            </w:r>
          </w:p>
        </w:tc>
        <w:tc>
          <w:tcPr>
            <w:tcW w:w="2254" w:type="dxa"/>
            <w:vAlign w:val="bottom"/>
          </w:tcPr>
          <w:p w14:paraId="65FE50B9" w14:textId="20979948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278</w:t>
            </w:r>
          </w:p>
        </w:tc>
      </w:tr>
      <w:tr w:rsidR="001E4EEE" w14:paraId="4CD5626B" w14:textId="77777777" w:rsidTr="00EC24E7">
        <w:tc>
          <w:tcPr>
            <w:tcW w:w="2254" w:type="dxa"/>
          </w:tcPr>
          <w:p w14:paraId="05C224DF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24_28</w:t>
            </w:r>
          </w:p>
        </w:tc>
        <w:tc>
          <w:tcPr>
            <w:tcW w:w="2254" w:type="dxa"/>
            <w:vAlign w:val="bottom"/>
          </w:tcPr>
          <w:p w14:paraId="040D21A2" w14:textId="769D8F83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198</w:t>
            </w:r>
          </w:p>
        </w:tc>
        <w:tc>
          <w:tcPr>
            <w:tcW w:w="2254" w:type="dxa"/>
          </w:tcPr>
          <w:p w14:paraId="06CFF42F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24_70</w:t>
            </w:r>
          </w:p>
        </w:tc>
        <w:tc>
          <w:tcPr>
            <w:tcW w:w="2254" w:type="dxa"/>
            <w:vAlign w:val="bottom"/>
          </w:tcPr>
          <w:p w14:paraId="72D7689E" w14:textId="72E02F40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281</w:t>
            </w:r>
          </w:p>
        </w:tc>
      </w:tr>
      <w:tr w:rsidR="001E4EEE" w14:paraId="6A60DBE5" w14:textId="77777777" w:rsidTr="00EC24E7">
        <w:tc>
          <w:tcPr>
            <w:tcW w:w="2254" w:type="dxa"/>
          </w:tcPr>
          <w:p w14:paraId="312D87CD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24_29</w:t>
            </w:r>
          </w:p>
        </w:tc>
        <w:tc>
          <w:tcPr>
            <w:tcW w:w="2254" w:type="dxa"/>
            <w:vAlign w:val="bottom"/>
          </w:tcPr>
          <w:p w14:paraId="3ABF90A6" w14:textId="159794F2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216</w:t>
            </w:r>
          </w:p>
        </w:tc>
        <w:tc>
          <w:tcPr>
            <w:tcW w:w="2254" w:type="dxa"/>
          </w:tcPr>
          <w:p w14:paraId="621D0D97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24_71</w:t>
            </w:r>
          </w:p>
        </w:tc>
        <w:tc>
          <w:tcPr>
            <w:tcW w:w="2254" w:type="dxa"/>
            <w:vAlign w:val="bottom"/>
          </w:tcPr>
          <w:p w14:paraId="0F9F392B" w14:textId="1D81B120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279</w:t>
            </w:r>
          </w:p>
        </w:tc>
      </w:tr>
      <w:tr w:rsidR="001E4EEE" w14:paraId="58C47FE7" w14:textId="77777777" w:rsidTr="00EC24E7">
        <w:tc>
          <w:tcPr>
            <w:tcW w:w="2254" w:type="dxa"/>
          </w:tcPr>
          <w:p w14:paraId="20E0BFA7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24_30</w:t>
            </w:r>
          </w:p>
        </w:tc>
        <w:tc>
          <w:tcPr>
            <w:tcW w:w="2254" w:type="dxa"/>
            <w:vAlign w:val="bottom"/>
          </w:tcPr>
          <w:p w14:paraId="69252CE0" w14:textId="7339C13B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233</w:t>
            </w:r>
          </w:p>
        </w:tc>
        <w:tc>
          <w:tcPr>
            <w:tcW w:w="2254" w:type="dxa"/>
          </w:tcPr>
          <w:p w14:paraId="52378AF4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24_72</w:t>
            </w:r>
          </w:p>
        </w:tc>
        <w:tc>
          <w:tcPr>
            <w:tcW w:w="2254" w:type="dxa"/>
            <w:vAlign w:val="bottom"/>
          </w:tcPr>
          <w:p w14:paraId="37DA9CF7" w14:textId="1374CA4E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282</w:t>
            </w:r>
          </w:p>
        </w:tc>
      </w:tr>
      <w:tr w:rsidR="001E4EEE" w14:paraId="780AD23C" w14:textId="77777777" w:rsidTr="00EC24E7">
        <w:tc>
          <w:tcPr>
            <w:tcW w:w="2254" w:type="dxa"/>
          </w:tcPr>
          <w:p w14:paraId="056BA866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24_31</w:t>
            </w:r>
          </w:p>
        </w:tc>
        <w:tc>
          <w:tcPr>
            <w:tcW w:w="2254" w:type="dxa"/>
            <w:vAlign w:val="bottom"/>
          </w:tcPr>
          <w:p w14:paraId="0E27FE9D" w14:textId="09B6F2EB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251</w:t>
            </w:r>
          </w:p>
        </w:tc>
        <w:tc>
          <w:tcPr>
            <w:tcW w:w="2254" w:type="dxa"/>
          </w:tcPr>
          <w:p w14:paraId="2F5F914C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24_73</w:t>
            </w:r>
          </w:p>
        </w:tc>
        <w:tc>
          <w:tcPr>
            <w:tcW w:w="2254" w:type="dxa"/>
            <w:vAlign w:val="bottom"/>
          </w:tcPr>
          <w:p w14:paraId="0055D64C" w14:textId="0281D63A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279</w:t>
            </w:r>
          </w:p>
        </w:tc>
      </w:tr>
      <w:tr w:rsidR="001E4EEE" w14:paraId="18E19ADC" w14:textId="77777777" w:rsidTr="00EC24E7">
        <w:tc>
          <w:tcPr>
            <w:tcW w:w="2254" w:type="dxa"/>
          </w:tcPr>
          <w:p w14:paraId="52304394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24_32</w:t>
            </w:r>
          </w:p>
        </w:tc>
        <w:tc>
          <w:tcPr>
            <w:tcW w:w="2254" w:type="dxa"/>
            <w:vAlign w:val="bottom"/>
          </w:tcPr>
          <w:p w14:paraId="209D6FB1" w14:textId="4A91C5DC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246</w:t>
            </w:r>
          </w:p>
        </w:tc>
        <w:tc>
          <w:tcPr>
            <w:tcW w:w="2254" w:type="dxa"/>
          </w:tcPr>
          <w:p w14:paraId="52D2947E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24_74</w:t>
            </w:r>
          </w:p>
        </w:tc>
        <w:tc>
          <w:tcPr>
            <w:tcW w:w="2254" w:type="dxa"/>
            <w:vAlign w:val="bottom"/>
          </w:tcPr>
          <w:p w14:paraId="739792A4" w14:textId="4A0411E9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284</w:t>
            </w:r>
          </w:p>
        </w:tc>
      </w:tr>
      <w:tr w:rsidR="001E4EEE" w14:paraId="1475B5D0" w14:textId="77777777" w:rsidTr="00EC24E7">
        <w:tc>
          <w:tcPr>
            <w:tcW w:w="2254" w:type="dxa"/>
          </w:tcPr>
          <w:p w14:paraId="21FEB860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24_33</w:t>
            </w:r>
          </w:p>
        </w:tc>
        <w:tc>
          <w:tcPr>
            <w:tcW w:w="2254" w:type="dxa"/>
            <w:vAlign w:val="bottom"/>
          </w:tcPr>
          <w:p w14:paraId="43F3F52B" w14:textId="5560745E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233</w:t>
            </w:r>
          </w:p>
        </w:tc>
        <w:tc>
          <w:tcPr>
            <w:tcW w:w="2254" w:type="dxa"/>
          </w:tcPr>
          <w:p w14:paraId="0111589A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24_75</w:t>
            </w:r>
          </w:p>
        </w:tc>
        <w:tc>
          <w:tcPr>
            <w:tcW w:w="2254" w:type="dxa"/>
            <w:vAlign w:val="bottom"/>
          </w:tcPr>
          <w:p w14:paraId="1180C797" w14:textId="1930033F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281</w:t>
            </w:r>
          </w:p>
        </w:tc>
      </w:tr>
      <w:tr w:rsidR="001E4EEE" w14:paraId="64C2B818" w14:textId="77777777" w:rsidTr="00EC24E7">
        <w:tc>
          <w:tcPr>
            <w:tcW w:w="2254" w:type="dxa"/>
          </w:tcPr>
          <w:p w14:paraId="02CCB642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24_34</w:t>
            </w:r>
          </w:p>
        </w:tc>
        <w:tc>
          <w:tcPr>
            <w:tcW w:w="2254" w:type="dxa"/>
            <w:vAlign w:val="bottom"/>
          </w:tcPr>
          <w:p w14:paraId="0278BAF7" w14:textId="705D261E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258</w:t>
            </w:r>
          </w:p>
        </w:tc>
        <w:tc>
          <w:tcPr>
            <w:tcW w:w="2254" w:type="dxa"/>
          </w:tcPr>
          <w:p w14:paraId="6CA93B4F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24_76</w:t>
            </w:r>
          </w:p>
        </w:tc>
        <w:tc>
          <w:tcPr>
            <w:tcW w:w="2254" w:type="dxa"/>
            <w:vAlign w:val="bottom"/>
          </w:tcPr>
          <w:p w14:paraId="335526EA" w14:textId="61F94C12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284</w:t>
            </w:r>
          </w:p>
        </w:tc>
      </w:tr>
      <w:tr w:rsidR="001E4EEE" w14:paraId="0DDFD4D7" w14:textId="77777777" w:rsidTr="00EC24E7">
        <w:tc>
          <w:tcPr>
            <w:tcW w:w="2254" w:type="dxa"/>
          </w:tcPr>
          <w:p w14:paraId="1D1D6FCD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24_35</w:t>
            </w:r>
          </w:p>
        </w:tc>
        <w:tc>
          <w:tcPr>
            <w:tcW w:w="2254" w:type="dxa"/>
            <w:vAlign w:val="bottom"/>
          </w:tcPr>
          <w:p w14:paraId="0D56C159" w14:textId="408C4349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259</w:t>
            </w:r>
          </w:p>
        </w:tc>
        <w:tc>
          <w:tcPr>
            <w:tcW w:w="2254" w:type="dxa"/>
          </w:tcPr>
          <w:p w14:paraId="54443DCF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24_77</w:t>
            </w:r>
          </w:p>
        </w:tc>
        <w:tc>
          <w:tcPr>
            <w:tcW w:w="2254" w:type="dxa"/>
            <w:vAlign w:val="bottom"/>
          </w:tcPr>
          <w:p w14:paraId="59041D2B" w14:textId="33E8339E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293</w:t>
            </w:r>
          </w:p>
        </w:tc>
      </w:tr>
      <w:tr w:rsidR="001E4EEE" w14:paraId="5DD07CA6" w14:textId="77777777" w:rsidTr="00EC24E7">
        <w:tc>
          <w:tcPr>
            <w:tcW w:w="2254" w:type="dxa"/>
          </w:tcPr>
          <w:p w14:paraId="5EF4E3E4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24_36</w:t>
            </w:r>
          </w:p>
        </w:tc>
        <w:tc>
          <w:tcPr>
            <w:tcW w:w="2254" w:type="dxa"/>
            <w:vAlign w:val="bottom"/>
          </w:tcPr>
          <w:p w14:paraId="73D78CF9" w14:textId="5FFE210F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265</w:t>
            </w:r>
          </w:p>
        </w:tc>
        <w:tc>
          <w:tcPr>
            <w:tcW w:w="2254" w:type="dxa"/>
          </w:tcPr>
          <w:p w14:paraId="2F4822EC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24_78</w:t>
            </w:r>
          </w:p>
        </w:tc>
        <w:tc>
          <w:tcPr>
            <w:tcW w:w="2254" w:type="dxa"/>
            <w:vAlign w:val="bottom"/>
          </w:tcPr>
          <w:p w14:paraId="7D7071F3" w14:textId="6E110F82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301</w:t>
            </w:r>
          </w:p>
        </w:tc>
      </w:tr>
      <w:tr w:rsidR="001E4EEE" w14:paraId="4342EE6C" w14:textId="77777777" w:rsidTr="00EC24E7">
        <w:tc>
          <w:tcPr>
            <w:tcW w:w="2254" w:type="dxa"/>
          </w:tcPr>
          <w:p w14:paraId="224AD26F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24_37</w:t>
            </w:r>
          </w:p>
        </w:tc>
        <w:tc>
          <w:tcPr>
            <w:tcW w:w="2254" w:type="dxa"/>
            <w:vAlign w:val="bottom"/>
          </w:tcPr>
          <w:p w14:paraId="2B77B5E8" w14:textId="3347189D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267</w:t>
            </w:r>
          </w:p>
        </w:tc>
        <w:tc>
          <w:tcPr>
            <w:tcW w:w="2254" w:type="dxa"/>
          </w:tcPr>
          <w:p w14:paraId="2A8A46FF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24_79</w:t>
            </w:r>
          </w:p>
        </w:tc>
        <w:tc>
          <w:tcPr>
            <w:tcW w:w="2254" w:type="dxa"/>
            <w:vAlign w:val="bottom"/>
          </w:tcPr>
          <w:p w14:paraId="15D26394" w14:textId="1E2E6C5C" w:rsidR="001E4EEE" w:rsidRPr="001E4EEE" w:rsidRDefault="001E4EEE" w:rsidP="001E4EEE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303</w:t>
            </w:r>
          </w:p>
        </w:tc>
      </w:tr>
      <w:tr w:rsidR="001E4EEE" w14:paraId="15B3749A" w14:textId="77777777" w:rsidTr="00EC24E7">
        <w:tc>
          <w:tcPr>
            <w:tcW w:w="2254" w:type="dxa"/>
          </w:tcPr>
          <w:p w14:paraId="79C16DE9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24_38</w:t>
            </w:r>
          </w:p>
        </w:tc>
        <w:tc>
          <w:tcPr>
            <w:tcW w:w="2254" w:type="dxa"/>
            <w:vAlign w:val="bottom"/>
          </w:tcPr>
          <w:p w14:paraId="0CA28B31" w14:textId="4988028C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273</w:t>
            </w:r>
          </w:p>
        </w:tc>
        <w:tc>
          <w:tcPr>
            <w:tcW w:w="2254" w:type="dxa"/>
          </w:tcPr>
          <w:p w14:paraId="52C2A0E7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24_J1</w:t>
            </w:r>
          </w:p>
        </w:tc>
        <w:tc>
          <w:tcPr>
            <w:tcW w:w="2254" w:type="dxa"/>
            <w:vAlign w:val="bottom"/>
          </w:tcPr>
          <w:p w14:paraId="0FA3B069" w14:textId="71643017" w:rsidR="001E4EEE" w:rsidRPr="001E4EEE" w:rsidRDefault="001E4EEE" w:rsidP="001E4EEE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284</w:t>
            </w:r>
          </w:p>
        </w:tc>
      </w:tr>
      <w:tr w:rsidR="001E4EEE" w14:paraId="3B8F6D02" w14:textId="77777777" w:rsidTr="00EC24E7">
        <w:tc>
          <w:tcPr>
            <w:tcW w:w="2254" w:type="dxa"/>
          </w:tcPr>
          <w:p w14:paraId="208D0439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24_41</w:t>
            </w:r>
          </w:p>
        </w:tc>
        <w:tc>
          <w:tcPr>
            <w:tcW w:w="2254" w:type="dxa"/>
            <w:vAlign w:val="bottom"/>
          </w:tcPr>
          <w:p w14:paraId="5CE7D519" w14:textId="01D6819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233</w:t>
            </w:r>
          </w:p>
        </w:tc>
        <w:tc>
          <w:tcPr>
            <w:tcW w:w="2254" w:type="dxa"/>
          </w:tcPr>
          <w:p w14:paraId="44E70A7B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24_M1</w:t>
            </w:r>
          </w:p>
        </w:tc>
        <w:tc>
          <w:tcPr>
            <w:tcW w:w="2254" w:type="dxa"/>
            <w:vAlign w:val="bottom"/>
          </w:tcPr>
          <w:p w14:paraId="6E89E7D3" w14:textId="6706BEDA" w:rsidR="001E4EEE" w:rsidRPr="001E4EEE" w:rsidRDefault="001E4EEE" w:rsidP="001E4EEE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285</w:t>
            </w:r>
          </w:p>
        </w:tc>
      </w:tr>
      <w:tr w:rsidR="001E4EEE" w14:paraId="63CC7882" w14:textId="77777777" w:rsidTr="004B5322">
        <w:tc>
          <w:tcPr>
            <w:tcW w:w="2254" w:type="dxa"/>
            <w:tcBorders>
              <w:bottom w:val="single" w:sz="36" w:space="0" w:color="auto"/>
            </w:tcBorders>
          </w:tcPr>
          <w:p w14:paraId="0855BA2D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24_42</w:t>
            </w:r>
          </w:p>
        </w:tc>
        <w:tc>
          <w:tcPr>
            <w:tcW w:w="2254" w:type="dxa"/>
            <w:tcBorders>
              <w:bottom w:val="single" w:sz="36" w:space="0" w:color="auto"/>
            </w:tcBorders>
            <w:vAlign w:val="bottom"/>
          </w:tcPr>
          <w:p w14:paraId="5BD3F8A8" w14:textId="1D363155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231</w:t>
            </w:r>
          </w:p>
        </w:tc>
        <w:tc>
          <w:tcPr>
            <w:tcW w:w="2254" w:type="dxa"/>
            <w:tcBorders>
              <w:bottom w:val="single" w:sz="36" w:space="0" w:color="auto"/>
            </w:tcBorders>
          </w:tcPr>
          <w:p w14:paraId="6DF73A97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4" w:type="dxa"/>
            <w:tcBorders>
              <w:bottom w:val="single" w:sz="36" w:space="0" w:color="auto"/>
            </w:tcBorders>
          </w:tcPr>
          <w:p w14:paraId="408FB2D5" w14:textId="77777777" w:rsidR="001E4EEE" w:rsidRPr="00587959" w:rsidRDefault="001E4EEE" w:rsidP="001E4E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7EB45B" w14:textId="05A78831" w:rsidR="00EC68CB" w:rsidRDefault="00EC68CB" w:rsidP="00806784">
      <w:pPr>
        <w:rPr>
          <w:b/>
          <w:bCs/>
          <w:u w:val="single"/>
        </w:rPr>
      </w:pPr>
    </w:p>
    <w:p w14:paraId="2488DC85" w14:textId="77777777" w:rsidR="00EC68CB" w:rsidRDefault="00EC68CB" w:rsidP="00806784">
      <w:pPr>
        <w:rPr>
          <w:b/>
          <w:bCs/>
          <w:u w:val="single"/>
        </w:rPr>
      </w:pPr>
    </w:p>
    <w:p w14:paraId="2B989426" w14:textId="29C66B93" w:rsidR="00EC68CB" w:rsidRDefault="00EC68CB" w:rsidP="00806784">
      <w:pPr>
        <w:rPr>
          <w:b/>
          <w:bCs/>
          <w:u w:val="single"/>
        </w:rPr>
      </w:pPr>
      <w:r w:rsidRPr="00F30D16">
        <w:rPr>
          <w:b/>
          <w:bCs/>
          <w:noProof/>
          <w:u w:val="single"/>
        </w:rPr>
        <w:lastRenderedPageBreak/>
        <w:drawing>
          <wp:anchor distT="0" distB="0" distL="114300" distR="114300" simplePos="0" relativeHeight="251676672" behindDoc="1" locked="0" layoutInCell="1" allowOverlap="1" wp14:anchorId="5EC930EF" wp14:editId="17A18287">
            <wp:simplePos x="0" y="0"/>
            <wp:positionH relativeFrom="margin">
              <wp:align>right</wp:align>
            </wp:positionH>
            <wp:positionV relativeFrom="paragraph">
              <wp:posOffset>143897</wp:posOffset>
            </wp:positionV>
            <wp:extent cx="5731510" cy="3523615"/>
            <wp:effectExtent l="0" t="0" r="2540" b="635"/>
            <wp:wrapTight wrapText="bothSides">
              <wp:wrapPolygon edited="0">
                <wp:start x="0" y="0"/>
                <wp:lineTo x="0" y="21487"/>
                <wp:lineTo x="21538" y="21487"/>
                <wp:lineTo x="21538" y="0"/>
                <wp:lineTo x="0" y="0"/>
              </wp:wrapPolygon>
            </wp:wrapTight>
            <wp:docPr id="960158018" name="Picture 1" descr="A graph of a ge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158018" name="Picture 1" descr="A graph of a ge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1AE9C7" w14:textId="60FBC48B" w:rsidR="000214FB" w:rsidRPr="00806784" w:rsidRDefault="00EC68CB" w:rsidP="004E17A2">
      <w:pPr>
        <w:spacing w:line="360" w:lineRule="auto"/>
        <w:rPr>
          <w:b/>
          <w:bCs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F</w:t>
      </w:r>
      <w:r w:rsidR="001066EA" w:rsidRPr="001066EA">
        <w:rPr>
          <w:rFonts w:ascii="Arial" w:hAnsi="Arial" w:cs="Arial"/>
          <w:b/>
          <w:bCs/>
          <w:sz w:val="24"/>
          <w:szCs w:val="24"/>
        </w:rPr>
        <w:t>igure A1:</w:t>
      </w:r>
      <w:r w:rsidR="001066EA" w:rsidRPr="001066EA">
        <w:rPr>
          <w:rFonts w:ascii="Arial" w:hAnsi="Arial" w:cs="Arial"/>
          <w:sz w:val="24"/>
          <w:szCs w:val="24"/>
        </w:rPr>
        <w:t xml:space="preserve"> Distribution of </w:t>
      </w:r>
      <w:r w:rsidR="001066EA" w:rsidRPr="001066EA">
        <w:rPr>
          <w:rFonts w:ascii="Arial" w:hAnsi="Arial" w:cs="Arial"/>
          <w:i/>
          <w:iCs/>
          <w:sz w:val="24"/>
          <w:szCs w:val="24"/>
        </w:rPr>
        <w:t>Nosema</w:t>
      </w:r>
      <w:r w:rsidR="001066EA" w:rsidRPr="001066EA">
        <w:rPr>
          <w:rFonts w:ascii="Arial" w:hAnsi="Arial" w:cs="Arial"/>
          <w:sz w:val="24"/>
          <w:szCs w:val="24"/>
        </w:rPr>
        <w:t xml:space="preserve"> </w:t>
      </w:r>
      <w:r w:rsidR="002F64FC">
        <w:rPr>
          <w:rFonts w:ascii="Arial" w:hAnsi="Arial" w:cs="Arial"/>
          <w:sz w:val="24"/>
          <w:szCs w:val="24"/>
        </w:rPr>
        <w:t xml:space="preserve">gene </w:t>
      </w:r>
      <w:r w:rsidR="001066EA" w:rsidRPr="001066EA">
        <w:rPr>
          <w:rFonts w:ascii="Arial" w:hAnsi="Arial" w:cs="Arial"/>
          <w:sz w:val="24"/>
          <w:szCs w:val="24"/>
        </w:rPr>
        <w:t xml:space="preserve">copy number within </w:t>
      </w:r>
      <w:r w:rsidR="00B062AC">
        <w:rPr>
          <w:rFonts w:ascii="Arial" w:hAnsi="Arial" w:cs="Arial"/>
          <w:sz w:val="24"/>
          <w:szCs w:val="24"/>
        </w:rPr>
        <w:t>individual hives</w:t>
      </w:r>
      <w:r w:rsidR="001066EA" w:rsidRPr="001066EA">
        <w:rPr>
          <w:rFonts w:ascii="Arial" w:hAnsi="Arial" w:cs="Arial"/>
          <w:sz w:val="24"/>
          <w:szCs w:val="24"/>
        </w:rPr>
        <w:t xml:space="preserve">. </w:t>
      </w:r>
      <w:r w:rsidR="002F64FC">
        <w:rPr>
          <w:rFonts w:ascii="Arial" w:hAnsi="Arial" w:cs="Arial"/>
          <w:sz w:val="24"/>
          <w:szCs w:val="24"/>
        </w:rPr>
        <w:t>This plot d</w:t>
      </w:r>
      <w:r w:rsidR="001066EA" w:rsidRPr="001066EA">
        <w:rPr>
          <w:rFonts w:ascii="Arial" w:hAnsi="Arial" w:cs="Arial"/>
          <w:sz w:val="24"/>
          <w:szCs w:val="24"/>
        </w:rPr>
        <w:t>isplay</w:t>
      </w:r>
      <w:r w:rsidR="002F64FC">
        <w:rPr>
          <w:rFonts w:ascii="Arial" w:hAnsi="Arial" w:cs="Arial"/>
          <w:sz w:val="24"/>
          <w:szCs w:val="24"/>
        </w:rPr>
        <w:t>s</w:t>
      </w:r>
      <w:r w:rsidR="001066EA" w:rsidRPr="001066EA">
        <w:rPr>
          <w:rFonts w:ascii="Arial" w:hAnsi="Arial" w:cs="Arial"/>
          <w:sz w:val="24"/>
          <w:szCs w:val="24"/>
        </w:rPr>
        <w:t xml:space="preserve"> the differences between different copy levels. The dash</w:t>
      </w:r>
      <w:r w:rsidR="004E17A2">
        <w:rPr>
          <w:rFonts w:ascii="Arial" w:hAnsi="Arial" w:cs="Arial"/>
          <w:sz w:val="24"/>
          <w:szCs w:val="24"/>
        </w:rPr>
        <w:t>ed</w:t>
      </w:r>
      <w:r w:rsidR="001066EA" w:rsidRPr="001066EA">
        <w:rPr>
          <w:rFonts w:ascii="Arial" w:hAnsi="Arial" w:cs="Arial"/>
          <w:sz w:val="24"/>
          <w:szCs w:val="24"/>
        </w:rPr>
        <w:t xml:space="preserve"> line</w:t>
      </w:r>
      <w:r w:rsidR="004E17A2">
        <w:rPr>
          <w:rFonts w:ascii="Arial" w:hAnsi="Arial" w:cs="Arial"/>
          <w:sz w:val="24"/>
          <w:szCs w:val="24"/>
        </w:rPr>
        <w:t>s</w:t>
      </w:r>
      <w:r w:rsidR="001066EA" w:rsidRPr="001066EA">
        <w:rPr>
          <w:rFonts w:ascii="Arial" w:hAnsi="Arial" w:cs="Arial"/>
          <w:sz w:val="24"/>
          <w:szCs w:val="24"/>
        </w:rPr>
        <w:t xml:space="preserve"> demonstrate</w:t>
      </w:r>
      <w:r w:rsidR="004E17A2">
        <w:rPr>
          <w:rFonts w:ascii="Arial" w:hAnsi="Arial" w:cs="Arial"/>
          <w:sz w:val="24"/>
          <w:szCs w:val="24"/>
        </w:rPr>
        <w:t xml:space="preserve"> the lowest data point </w:t>
      </w:r>
      <w:r w:rsidR="002F64FC">
        <w:rPr>
          <w:rFonts w:ascii="Arial" w:hAnsi="Arial" w:cs="Arial"/>
          <w:sz w:val="24"/>
          <w:szCs w:val="24"/>
        </w:rPr>
        <w:t>at a specific</w:t>
      </w:r>
      <w:r w:rsidR="004E17A2">
        <w:rPr>
          <w:rFonts w:ascii="Arial" w:hAnsi="Arial" w:cs="Arial"/>
          <w:sz w:val="24"/>
          <w:szCs w:val="24"/>
        </w:rPr>
        <w:t xml:space="preserve"> copy level; </w:t>
      </w:r>
      <w:r w:rsidR="002F64FC">
        <w:rPr>
          <w:rFonts w:ascii="Arial" w:hAnsi="Arial" w:cs="Arial"/>
          <w:sz w:val="24"/>
          <w:szCs w:val="24"/>
        </w:rPr>
        <w:t>the first being</w:t>
      </w:r>
      <w:r w:rsidR="00E0680B">
        <w:rPr>
          <w:rFonts w:ascii="Arial" w:hAnsi="Arial" w:cs="Arial"/>
          <w:sz w:val="24"/>
          <w:szCs w:val="24"/>
        </w:rPr>
        <w:t xml:space="preserve"> the</w:t>
      </w:r>
      <w:r w:rsidR="002F64FC">
        <w:rPr>
          <w:rFonts w:ascii="Arial" w:hAnsi="Arial" w:cs="Arial"/>
          <w:sz w:val="24"/>
          <w:szCs w:val="24"/>
        </w:rPr>
        <w:t xml:space="preserve"> </w:t>
      </w:r>
      <w:r w:rsidR="004E17A2">
        <w:rPr>
          <w:rFonts w:ascii="Arial" w:hAnsi="Arial" w:cs="Arial"/>
          <w:sz w:val="24"/>
          <w:szCs w:val="24"/>
        </w:rPr>
        <w:t xml:space="preserve">low-mid copy level, </w:t>
      </w:r>
      <w:r w:rsidR="006878E2">
        <w:rPr>
          <w:rFonts w:ascii="Arial" w:hAnsi="Arial" w:cs="Arial"/>
          <w:sz w:val="24"/>
          <w:szCs w:val="24"/>
        </w:rPr>
        <w:t>22</w:t>
      </w:r>
      <w:r w:rsidR="004E17A2">
        <w:rPr>
          <w:rFonts w:ascii="Arial" w:hAnsi="Arial" w:cs="Arial"/>
          <w:sz w:val="24"/>
          <w:szCs w:val="24"/>
        </w:rPr>
        <w:t>-10,000 and</w:t>
      </w:r>
      <w:r w:rsidR="002F64FC">
        <w:rPr>
          <w:rFonts w:ascii="Arial" w:hAnsi="Arial" w:cs="Arial"/>
          <w:sz w:val="24"/>
          <w:szCs w:val="24"/>
        </w:rPr>
        <w:t xml:space="preserve"> the second being</w:t>
      </w:r>
      <w:r w:rsidR="004E17A2">
        <w:rPr>
          <w:rFonts w:ascii="Arial" w:hAnsi="Arial" w:cs="Arial"/>
          <w:sz w:val="24"/>
          <w:szCs w:val="24"/>
        </w:rPr>
        <w:t xml:space="preserve"> </w:t>
      </w:r>
      <w:r w:rsidR="00E0680B">
        <w:rPr>
          <w:rFonts w:ascii="Arial" w:hAnsi="Arial" w:cs="Arial"/>
          <w:sz w:val="24"/>
          <w:szCs w:val="24"/>
        </w:rPr>
        <w:t xml:space="preserve">the </w:t>
      </w:r>
      <w:r w:rsidR="004E17A2">
        <w:rPr>
          <w:rFonts w:ascii="Arial" w:hAnsi="Arial" w:cs="Arial"/>
          <w:sz w:val="24"/>
          <w:szCs w:val="24"/>
        </w:rPr>
        <w:t>high copy level, &gt;10,000.</w:t>
      </w:r>
      <w:r w:rsidR="00E0680B">
        <w:rPr>
          <w:rFonts w:ascii="Arial" w:hAnsi="Arial" w:cs="Arial"/>
          <w:sz w:val="24"/>
          <w:szCs w:val="24"/>
        </w:rPr>
        <w:t xml:space="preserve"> Horizontal lines in data points show standard error, as this is an average gene copy obtained from two replicates.</w:t>
      </w:r>
    </w:p>
    <w:p w14:paraId="48C50490" w14:textId="620EA87F" w:rsidR="000214FB" w:rsidRDefault="00AE7D83" w:rsidP="001066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AE7D83">
        <w:rPr>
          <w:rFonts w:ascii="Arial" w:hAnsi="Arial" w:cs="Arial"/>
          <w:b/>
          <w:bCs/>
          <w:sz w:val="24"/>
          <w:szCs w:val="24"/>
        </w:rPr>
        <w:t>Table A</w:t>
      </w:r>
      <w:r w:rsidR="00EC68CB">
        <w:rPr>
          <w:rFonts w:ascii="Arial" w:hAnsi="Arial" w:cs="Arial"/>
          <w:b/>
          <w:bCs/>
          <w:sz w:val="24"/>
          <w:szCs w:val="24"/>
        </w:rPr>
        <w:t>4</w:t>
      </w:r>
      <w:r w:rsidRPr="00AE7D83">
        <w:rPr>
          <w:rFonts w:ascii="Arial" w:hAnsi="Arial" w:cs="Arial"/>
          <w:b/>
          <w:bCs/>
          <w:sz w:val="24"/>
          <w:szCs w:val="24"/>
        </w:rPr>
        <w:t xml:space="preserve">. </w:t>
      </w:r>
      <w:r w:rsidRPr="00AE7D83">
        <w:rPr>
          <w:rFonts w:ascii="Arial" w:hAnsi="Arial" w:cs="Arial"/>
          <w:sz w:val="24"/>
          <w:szCs w:val="24"/>
        </w:rPr>
        <w:t>Results of the generalised additive model used to assess</w:t>
      </w:r>
      <w:r w:rsidR="005F0538">
        <w:rPr>
          <w:rFonts w:ascii="Arial" w:hAnsi="Arial" w:cs="Arial"/>
          <w:sz w:val="24"/>
          <w:szCs w:val="24"/>
        </w:rPr>
        <w:t xml:space="preserve"> the</w:t>
      </w:r>
      <w:r w:rsidRPr="00AE7D83">
        <w:rPr>
          <w:rFonts w:ascii="Arial" w:hAnsi="Arial" w:cs="Arial"/>
          <w:sz w:val="24"/>
          <w:szCs w:val="24"/>
        </w:rPr>
        <w:t xml:space="preserve"> factors effect on log </w:t>
      </w:r>
      <w:r w:rsidRPr="00F80749">
        <w:rPr>
          <w:rFonts w:ascii="Arial" w:hAnsi="Arial" w:cs="Arial"/>
          <w:i/>
          <w:iCs/>
          <w:sz w:val="24"/>
          <w:szCs w:val="24"/>
        </w:rPr>
        <w:t>N. ceranae</w:t>
      </w:r>
      <w:r w:rsidR="005F0538">
        <w:rPr>
          <w:rFonts w:ascii="Arial" w:hAnsi="Arial" w:cs="Arial"/>
          <w:i/>
          <w:iCs/>
          <w:sz w:val="24"/>
          <w:szCs w:val="24"/>
        </w:rPr>
        <w:t xml:space="preserve"> </w:t>
      </w:r>
      <w:r w:rsidR="005F0538">
        <w:rPr>
          <w:rFonts w:ascii="Arial" w:hAnsi="Arial" w:cs="Arial"/>
          <w:sz w:val="24"/>
          <w:szCs w:val="24"/>
        </w:rPr>
        <w:t>gene copy number</w:t>
      </w:r>
      <w:r w:rsidRPr="00AE7D83">
        <w:rPr>
          <w:rFonts w:ascii="Arial" w:hAnsi="Arial" w:cs="Arial"/>
          <w:sz w:val="24"/>
          <w:szCs w:val="24"/>
        </w:rPr>
        <w:t>. This displays</w:t>
      </w:r>
      <w:r w:rsidR="005F0538">
        <w:rPr>
          <w:rFonts w:ascii="Arial" w:hAnsi="Arial" w:cs="Arial"/>
          <w:sz w:val="24"/>
          <w:szCs w:val="24"/>
        </w:rPr>
        <w:t xml:space="preserve"> the</w:t>
      </w:r>
      <w:r w:rsidRPr="00AE7D83">
        <w:rPr>
          <w:rFonts w:ascii="Arial" w:hAnsi="Arial" w:cs="Arial"/>
          <w:sz w:val="24"/>
          <w:szCs w:val="24"/>
        </w:rPr>
        <w:t xml:space="preserve"> non-significant variables and the conditions that these factors were analysed</w:t>
      </w:r>
      <w:r w:rsidR="005F0538">
        <w:rPr>
          <w:rFonts w:ascii="Arial" w:hAnsi="Arial" w:cs="Arial"/>
          <w:sz w:val="24"/>
          <w:szCs w:val="24"/>
        </w:rPr>
        <w:t xml:space="preserve"> under</w:t>
      </w:r>
      <w:r w:rsidRPr="00AE7D83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Spec="center" w:tblpY="3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118"/>
        <w:gridCol w:w="3610"/>
      </w:tblGrid>
      <w:tr w:rsidR="00AE7D83" w14:paraId="1D4325BE" w14:textId="77777777" w:rsidTr="00F80749">
        <w:tc>
          <w:tcPr>
            <w:tcW w:w="1413" w:type="dxa"/>
            <w:tcBorders>
              <w:top w:val="single" w:sz="36" w:space="0" w:color="auto"/>
              <w:bottom w:val="single" w:sz="18" w:space="0" w:color="auto"/>
            </w:tcBorders>
          </w:tcPr>
          <w:p w14:paraId="5E0514E3" w14:textId="77777777" w:rsidR="00AE7D83" w:rsidRDefault="00AE7D83" w:rsidP="00F80749">
            <w:pPr>
              <w:jc w:val="center"/>
            </w:pPr>
            <w:r w:rsidRPr="00D91BAF">
              <w:t>Factor</w:t>
            </w:r>
          </w:p>
          <w:p w14:paraId="03FF2D9F" w14:textId="77777777" w:rsidR="00AE7D83" w:rsidRPr="00D91BAF" w:rsidRDefault="00AE7D83" w:rsidP="00F80749">
            <w:pPr>
              <w:jc w:val="center"/>
            </w:pPr>
          </w:p>
        </w:tc>
        <w:tc>
          <w:tcPr>
            <w:tcW w:w="3118" w:type="dxa"/>
            <w:tcBorders>
              <w:top w:val="single" w:sz="36" w:space="0" w:color="auto"/>
              <w:bottom w:val="single" w:sz="18" w:space="0" w:color="auto"/>
            </w:tcBorders>
          </w:tcPr>
          <w:p w14:paraId="6F85E87A" w14:textId="77777777" w:rsidR="00AE7D83" w:rsidRPr="00D91BAF" w:rsidRDefault="00AE7D83" w:rsidP="00F80749">
            <w:pPr>
              <w:jc w:val="center"/>
            </w:pPr>
            <w:r w:rsidRPr="00D91BAF">
              <w:t>Result</w:t>
            </w:r>
          </w:p>
        </w:tc>
        <w:tc>
          <w:tcPr>
            <w:tcW w:w="3610" w:type="dxa"/>
            <w:tcBorders>
              <w:top w:val="single" w:sz="36" w:space="0" w:color="auto"/>
              <w:bottom w:val="single" w:sz="18" w:space="0" w:color="auto"/>
            </w:tcBorders>
          </w:tcPr>
          <w:p w14:paraId="7F34879A" w14:textId="77777777" w:rsidR="00AE7D83" w:rsidRPr="00D91BAF" w:rsidRDefault="00AE7D83" w:rsidP="00F80749">
            <w:pPr>
              <w:jc w:val="center"/>
            </w:pPr>
            <w:r>
              <w:t>Conditions</w:t>
            </w:r>
          </w:p>
        </w:tc>
      </w:tr>
      <w:tr w:rsidR="00AE7D83" w14:paraId="7AFB8A51" w14:textId="77777777" w:rsidTr="00F80749">
        <w:tc>
          <w:tcPr>
            <w:tcW w:w="1413" w:type="dxa"/>
            <w:tcBorders>
              <w:top w:val="single" w:sz="18" w:space="0" w:color="auto"/>
            </w:tcBorders>
          </w:tcPr>
          <w:p w14:paraId="340BBB2C" w14:textId="77777777" w:rsidR="00AE7D83" w:rsidRDefault="00AE7D83" w:rsidP="00F80749">
            <w:pPr>
              <w:jc w:val="center"/>
            </w:pPr>
            <w:r>
              <w:t>Seasonality</w:t>
            </w:r>
          </w:p>
          <w:p w14:paraId="411855F6" w14:textId="77777777" w:rsidR="00AE7D83" w:rsidRPr="00D91BAF" w:rsidRDefault="00AE7D83" w:rsidP="00F80749">
            <w:pPr>
              <w:jc w:val="center"/>
            </w:pPr>
          </w:p>
        </w:tc>
        <w:tc>
          <w:tcPr>
            <w:tcW w:w="3118" w:type="dxa"/>
            <w:tcBorders>
              <w:top w:val="single" w:sz="18" w:space="0" w:color="auto"/>
            </w:tcBorders>
          </w:tcPr>
          <w:p w14:paraId="5DA68313" w14:textId="77777777" w:rsidR="00AE7D83" w:rsidRPr="00D91BAF" w:rsidRDefault="00AE7D83" w:rsidP="00F80749">
            <w:pPr>
              <w:jc w:val="center"/>
            </w:pPr>
            <w:r>
              <w:t>(edf = 0.70, F = 0.10</w:t>
            </w:r>
            <w:proofErr w:type="gramStart"/>
            <w:r>
              <w:t>,  p</w:t>
            </w:r>
            <w:proofErr w:type="gramEnd"/>
            <w:r>
              <w:t xml:space="preserve"> &gt; 0.1)</w:t>
            </w:r>
          </w:p>
        </w:tc>
        <w:tc>
          <w:tcPr>
            <w:tcW w:w="3610" w:type="dxa"/>
            <w:tcBorders>
              <w:top w:val="single" w:sz="18" w:space="0" w:color="auto"/>
            </w:tcBorders>
          </w:tcPr>
          <w:p w14:paraId="57FF5F65" w14:textId="34BF8B04" w:rsidR="00AE7D83" w:rsidRPr="00D91BAF" w:rsidRDefault="00807A62" w:rsidP="00F80749">
            <w:pPr>
              <w:jc w:val="center"/>
            </w:pPr>
            <w:r>
              <w:t>Smooth term</w:t>
            </w:r>
          </w:p>
        </w:tc>
      </w:tr>
      <w:tr w:rsidR="00AE7D83" w14:paraId="606728D8" w14:textId="77777777" w:rsidTr="00F80749">
        <w:tc>
          <w:tcPr>
            <w:tcW w:w="1413" w:type="dxa"/>
            <w:tcBorders>
              <w:bottom w:val="single" w:sz="36" w:space="0" w:color="auto"/>
            </w:tcBorders>
          </w:tcPr>
          <w:p w14:paraId="1EF64375" w14:textId="77777777" w:rsidR="00AE7D83" w:rsidRDefault="00AE7D83" w:rsidP="00F80749">
            <w:pPr>
              <w:jc w:val="center"/>
            </w:pPr>
            <w:r>
              <w:t>Latitude</w:t>
            </w:r>
          </w:p>
          <w:p w14:paraId="6886A70F" w14:textId="77777777" w:rsidR="00AE7D83" w:rsidRPr="00D91BAF" w:rsidRDefault="00AE7D83" w:rsidP="00F80749">
            <w:pPr>
              <w:jc w:val="center"/>
            </w:pPr>
          </w:p>
        </w:tc>
        <w:tc>
          <w:tcPr>
            <w:tcW w:w="3118" w:type="dxa"/>
            <w:tcBorders>
              <w:bottom w:val="single" w:sz="36" w:space="0" w:color="auto"/>
            </w:tcBorders>
          </w:tcPr>
          <w:p w14:paraId="10C3D633" w14:textId="77777777" w:rsidR="00AE7D83" w:rsidRPr="00D91BAF" w:rsidRDefault="00AE7D83" w:rsidP="00F80749">
            <w:pPr>
              <w:jc w:val="center"/>
            </w:pPr>
            <w:r>
              <w:t>(edf = 1.00, F = 1.38</w:t>
            </w:r>
            <w:proofErr w:type="gramStart"/>
            <w:r>
              <w:t>,  p</w:t>
            </w:r>
            <w:proofErr w:type="gramEnd"/>
            <w:r>
              <w:t xml:space="preserve"> &gt; 0.2)</w:t>
            </w:r>
          </w:p>
        </w:tc>
        <w:tc>
          <w:tcPr>
            <w:tcW w:w="3610" w:type="dxa"/>
            <w:tcBorders>
              <w:bottom w:val="single" w:sz="36" w:space="0" w:color="auto"/>
            </w:tcBorders>
          </w:tcPr>
          <w:p w14:paraId="43FD1DA5" w14:textId="77777777" w:rsidR="00AE7D83" w:rsidRPr="00D91BAF" w:rsidRDefault="00AE7D83" w:rsidP="00F80749">
            <w:pPr>
              <w:jc w:val="center"/>
            </w:pPr>
            <w:r>
              <w:t>Smooth term</w:t>
            </w:r>
          </w:p>
        </w:tc>
      </w:tr>
    </w:tbl>
    <w:p w14:paraId="428A4654" w14:textId="77777777" w:rsidR="000214FB" w:rsidRDefault="000214FB" w:rsidP="00671A0E">
      <w:pPr>
        <w:rPr>
          <w:rFonts w:ascii="Arial" w:hAnsi="Arial" w:cs="Arial"/>
          <w:b/>
          <w:bCs/>
          <w:sz w:val="24"/>
          <w:szCs w:val="24"/>
        </w:rPr>
      </w:pPr>
    </w:p>
    <w:p w14:paraId="3D4F66A9" w14:textId="77777777" w:rsidR="000214FB" w:rsidRDefault="000214FB" w:rsidP="00671A0E">
      <w:pPr>
        <w:rPr>
          <w:rFonts w:ascii="Arial" w:hAnsi="Arial" w:cs="Arial"/>
          <w:b/>
          <w:bCs/>
          <w:sz w:val="24"/>
          <w:szCs w:val="24"/>
        </w:rPr>
      </w:pPr>
    </w:p>
    <w:p w14:paraId="415AC396" w14:textId="77777777" w:rsidR="000214FB" w:rsidRDefault="000214FB" w:rsidP="00671A0E">
      <w:pPr>
        <w:rPr>
          <w:rFonts w:ascii="Arial" w:hAnsi="Arial" w:cs="Arial"/>
          <w:b/>
          <w:bCs/>
          <w:sz w:val="24"/>
          <w:szCs w:val="24"/>
        </w:rPr>
      </w:pPr>
    </w:p>
    <w:p w14:paraId="5A4EF0A9" w14:textId="70F23CAA" w:rsidR="00671A0E" w:rsidRPr="0060275D" w:rsidRDefault="00671A0E" w:rsidP="00671A0E">
      <w:pPr>
        <w:rPr>
          <w:rFonts w:ascii="Arial" w:hAnsi="Arial" w:cs="Arial"/>
          <w:sz w:val="24"/>
          <w:szCs w:val="24"/>
        </w:rPr>
      </w:pPr>
    </w:p>
    <w:p w14:paraId="7E7D911F" w14:textId="11493398" w:rsidR="006D1022" w:rsidRDefault="006421D3" w:rsidP="006E1B02">
      <w:pPr>
        <w:jc w:val="center"/>
        <w:rPr>
          <w:b/>
          <w:bCs/>
          <w:u w:val="single"/>
        </w:rPr>
      </w:pPr>
      <w:r w:rsidRPr="006421D3">
        <w:rPr>
          <w:b/>
          <w:bCs/>
          <w:noProof/>
          <w:u w:val="single"/>
        </w:rPr>
        <w:lastRenderedPageBreak/>
        <w:drawing>
          <wp:anchor distT="0" distB="0" distL="114300" distR="114300" simplePos="0" relativeHeight="251672576" behindDoc="1" locked="0" layoutInCell="1" allowOverlap="1" wp14:anchorId="6BDB29F6" wp14:editId="24BAA4BF">
            <wp:simplePos x="0" y="0"/>
            <wp:positionH relativeFrom="column">
              <wp:posOffset>-6350</wp:posOffset>
            </wp:positionH>
            <wp:positionV relativeFrom="paragraph">
              <wp:posOffset>0</wp:posOffset>
            </wp:positionV>
            <wp:extent cx="5731510" cy="2934970"/>
            <wp:effectExtent l="0" t="0" r="2540" b="0"/>
            <wp:wrapTight wrapText="bothSides">
              <wp:wrapPolygon edited="0">
                <wp:start x="0" y="0"/>
                <wp:lineTo x="0" y="21450"/>
                <wp:lineTo x="21538" y="21450"/>
                <wp:lineTo x="21538" y="0"/>
                <wp:lineTo x="0" y="0"/>
              </wp:wrapPolygon>
            </wp:wrapTight>
            <wp:docPr id="2078910509" name="Picture 1" descr="A comparison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910509" name="Picture 1" descr="A comparison of a graph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936064" w14:textId="6B5E27B2" w:rsidR="00B05E23" w:rsidRPr="00AE7D83" w:rsidRDefault="00C678F7" w:rsidP="001066EA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AE7D83">
        <w:rPr>
          <w:rFonts w:ascii="Arial" w:hAnsi="Arial" w:cs="Arial"/>
          <w:b/>
          <w:bCs/>
          <w:sz w:val="24"/>
          <w:szCs w:val="24"/>
        </w:rPr>
        <w:t>Figure</w:t>
      </w:r>
      <w:r w:rsidR="009323B3" w:rsidRPr="00AE7D83">
        <w:rPr>
          <w:rFonts w:ascii="Arial" w:hAnsi="Arial" w:cs="Arial"/>
          <w:b/>
          <w:bCs/>
          <w:sz w:val="24"/>
          <w:szCs w:val="24"/>
        </w:rPr>
        <w:t xml:space="preserve"> A</w:t>
      </w:r>
      <w:r w:rsidRPr="00AE7D83">
        <w:rPr>
          <w:rFonts w:ascii="Arial" w:hAnsi="Arial" w:cs="Arial"/>
          <w:b/>
          <w:bCs/>
          <w:sz w:val="24"/>
          <w:szCs w:val="24"/>
        </w:rPr>
        <w:t>2.</w:t>
      </w:r>
      <w:r w:rsidR="009323B3" w:rsidRPr="00AE7D83">
        <w:rPr>
          <w:rFonts w:ascii="Arial" w:hAnsi="Arial" w:cs="Arial"/>
          <w:b/>
          <w:bCs/>
          <w:sz w:val="24"/>
          <w:szCs w:val="24"/>
        </w:rPr>
        <w:t xml:space="preserve"> </w:t>
      </w:r>
      <w:r w:rsidR="006421D3">
        <w:rPr>
          <w:rFonts w:ascii="Arial" w:eastAsia="Times New Roman" w:hAnsi="Arial" w:cs="Arial"/>
          <w:sz w:val="24"/>
          <w:szCs w:val="24"/>
          <w:lang w:eastAsia="en-GB"/>
        </w:rPr>
        <w:t>Scatter</w:t>
      </w:r>
      <w:r w:rsidR="00A803B3" w:rsidRPr="00AE7D83">
        <w:rPr>
          <w:rFonts w:ascii="Arial" w:eastAsia="Times New Roman" w:hAnsi="Arial" w:cs="Arial"/>
          <w:sz w:val="24"/>
          <w:szCs w:val="24"/>
          <w:lang w:eastAsia="en-GB"/>
        </w:rPr>
        <w:t xml:space="preserve"> plots displaying the influence seasonality and latitude has on log</w:t>
      </w:r>
      <w:r w:rsidR="00807A62" w:rsidRPr="00807A62">
        <w:rPr>
          <w:rFonts w:ascii="Arial" w:eastAsia="Times New Roman" w:hAnsi="Arial" w:cs="Arial"/>
          <w:sz w:val="24"/>
          <w:szCs w:val="24"/>
          <w:vertAlign w:val="subscript"/>
          <w:lang w:eastAsia="en-GB"/>
        </w:rPr>
        <w:t>10</w:t>
      </w:r>
      <w:r w:rsidR="00A803B3" w:rsidRPr="00AE7D8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803B3" w:rsidRPr="00AE7D83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Nosema ceranae</w:t>
      </w:r>
      <w:r w:rsidR="00A803B3" w:rsidRPr="00AE7D83">
        <w:rPr>
          <w:rFonts w:ascii="Arial" w:eastAsia="Times New Roman" w:hAnsi="Arial" w:cs="Arial"/>
          <w:sz w:val="24"/>
          <w:szCs w:val="24"/>
          <w:lang w:eastAsia="en-GB"/>
        </w:rPr>
        <w:t xml:space="preserve"> gene copy. </w:t>
      </w:r>
    </w:p>
    <w:p w14:paraId="1F231F23" w14:textId="50DDA936" w:rsidR="00B41993" w:rsidRPr="00B263F8" w:rsidRDefault="00C678F7" w:rsidP="00B263F8">
      <w:pPr>
        <w:spacing w:line="360" w:lineRule="auto"/>
        <w:rPr>
          <w:rFonts w:ascii="Arial" w:hAnsi="Arial" w:cs="Arial"/>
          <w:sz w:val="24"/>
          <w:szCs w:val="24"/>
        </w:rPr>
      </w:pPr>
      <w:r w:rsidRPr="000214F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Table</w:t>
      </w:r>
      <w:r w:rsidR="00B41993" w:rsidRPr="000214F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A</w:t>
      </w:r>
      <w:r w:rsidR="00EC68C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5</w:t>
      </w:r>
      <w:r w:rsidRPr="000214F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="00B41993" w:rsidRPr="000214F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41993" w:rsidRPr="000214FB">
        <w:rPr>
          <w:rFonts w:ascii="Arial" w:hAnsi="Arial" w:cs="Arial"/>
          <w:sz w:val="24"/>
          <w:szCs w:val="24"/>
        </w:rPr>
        <w:t>Results of the generalised additive model used to assess</w:t>
      </w:r>
      <w:r w:rsidR="00B062AC">
        <w:rPr>
          <w:rFonts w:ascii="Arial" w:hAnsi="Arial" w:cs="Arial"/>
          <w:sz w:val="24"/>
          <w:szCs w:val="24"/>
        </w:rPr>
        <w:t xml:space="preserve"> the</w:t>
      </w:r>
      <w:r w:rsidR="00B41993" w:rsidRPr="000214FB">
        <w:rPr>
          <w:rFonts w:ascii="Arial" w:hAnsi="Arial" w:cs="Arial"/>
          <w:sz w:val="24"/>
          <w:szCs w:val="24"/>
        </w:rPr>
        <w:t xml:space="preserve"> factors effect on the bacterial Shannon diversity index within the gut microbiome. This displays non-significant variables and the conditions that these factors were analysed</w:t>
      </w:r>
      <w:r w:rsidR="001066EA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pPr w:leftFromText="180" w:rightFromText="180" w:vertAnchor="page" w:horzAnchor="margin" w:tblpY="97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3128"/>
        <w:gridCol w:w="3544"/>
      </w:tblGrid>
      <w:tr w:rsidR="00B263F8" w14:paraId="2B0B08CD" w14:textId="77777777" w:rsidTr="00B263F8">
        <w:tc>
          <w:tcPr>
            <w:tcW w:w="2254" w:type="dxa"/>
            <w:tcBorders>
              <w:top w:val="single" w:sz="36" w:space="0" w:color="auto"/>
              <w:bottom w:val="single" w:sz="18" w:space="0" w:color="auto"/>
            </w:tcBorders>
          </w:tcPr>
          <w:p w14:paraId="7A44032D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4FB">
              <w:rPr>
                <w:rFonts w:ascii="Arial" w:hAnsi="Arial" w:cs="Arial"/>
                <w:sz w:val="24"/>
                <w:szCs w:val="24"/>
              </w:rPr>
              <w:t>Factors</w:t>
            </w:r>
          </w:p>
        </w:tc>
        <w:tc>
          <w:tcPr>
            <w:tcW w:w="3128" w:type="dxa"/>
            <w:tcBorders>
              <w:top w:val="single" w:sz="36" w:space="0" w:color="auto"/>
              <w:bottom w:val="single" w:sz="18" w:space="0" w:color="auto"/>
            </w:tcBorders>
          </w:tcPr>
          <w:p w14:paraId="1E3AD0BD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4FB">
              <w:rPr>
                <w:rFonts w:ascii="Arial" w:hAnsi="Arial" w:cs="Arial"/>
                <w:sz w:val="24"/>
                <w:szCs w:val="24"/>
              </w:rPr>
              <w:t>Result</w:t>
            </w:r>
          </w:p>
          <w:p w14:paraId="5166A439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36" w:space="0" w:color="auto"/>
              <w:bottom w:val="single" w:sz="18" w:space="0" w:color="auto"/>
            </w:tcBorders>
          </w:tcPr>
          <w:p w14:paraId="69B6F612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4FB">
              <w:rPr>
                <w:rFonts w:ascii="Arial" w:hAnsi="Arial" w:cs="Arial"/>
                <w:sz w:val="24"/>
                <w:szCs w:val="24"/>
              </w:rPr>
              <w:t>Conditions</w:t>
            </w:r>
          </w:p>
        </w:tc>
      </w:tr>
      <w:tr w:rsidR="00B263F8" w14:paraId="40403EB4" w14:textId="77777777" w:rsidTr="00B263F8">
        <w:tc>
          <w:tcPr>
            <w:tcW w:w="2254" w:type="dxa"/>
            <w:tcBorders>
              <w:top w:val="single" w:sz="18" w:space="0" w:color="auto"/>
            </w:tcBorders>
          </w:tcPr>
          <w:p w14:paraId="615D6867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4FB">
              <w:rPr>
                <w:rFonts w:ascii="Arial" w:hAnsi="Arial" w:cs="Arial"/>
                <w:sz w:val="24"/>
                <w:szCs w:val="24"/>
              </w:rPr>
              <w:t>Arable</w:t>
            </w:r>
          </w:p>
        </w:tc>
        <w:tc>
          <w:tcPr>
            <w:tcW w:w="3128" w:type="dxa"/>
            <w:tcBorders>
              <w:top w:val="single" w:sz="18" w:space="0" w:color="auto"/>
            </w:tcBorders>
          </w:tcPr>
          <w:p w14:paraId="577B1FA4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4F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(β = 0.01 ± 0.001, t = -2.19, p &gt; 0.1).</w:t>
            </w:r>
          </w:p>
        </w:tc>
        <w:tc>
          <w:tcPr>
            <w:tcW w:w="3544" w:type="dxa"/>
            <w:tcBorders>
              <w:top w:val="single" w:sz="18" w:space="0" w:color="auto"/>
            </w:tcBorders>
          </w:tcPr>
          <w:p w14:paraId="2979C9D2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4FB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</w:tr>
      <w:tr w:rsidR="00B263F8" w14:paraId="6E641C71" w14:textId="77777777" w:rsidTr="00B263F8">
        <w:tc>
          <w:tcPr>
            <w:tcW w:w="2254" w:type="dxa"/>
          </w:tcPr>
          <w:p w14:paraId="7BB248D1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4FB">
              <w:rPr>
                <w:rFonts w:ascii="Arial" w:hAnsi="Arial" w:cs="Arial"/>
                <w:sz w:val="24"/>
                <w:szCs w:val="24"/>
              </w:rPr>
              <w:t>Seasonality</w:t>
            </w:r>
          </w:p>
          <w:p w14:paraId="01A07A6F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8" w:type="dxa"/>
          </w:tcPr>
          <w:p w14:paraId="04859539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4FB">
              <w:rPr>
                <w:rFonts w:ascii="Arial" w:hAnsi="Arial" w:cs="Arial"/>
                <w:sz w:val="24"/>
                <w:szCs w:val="24"/>
              </w:rPr>
              <w:t>(edf = 1.63, F = 0.20</w:t>
            </w:r>
            <w:proofErr w:type="gramStart"/>
            <w:r w:rsidRPr="000214FB">
              <w:rPr>
                <w:rFonts w:ascii="Arial" w:hAnsi="Arial" w:cs="Arial"/>
                <w:sz w:val="24"/>
                <w:szCs w:val="24"/>
              </w:rPr>
              <w:t>,  p</w:t>
            </w:r>
            <w:proofErr w:type="gramEnd"/>
            <w:r w:rsidRPr="000214FB">
              <w:rPr>
                <w:rFonts w:ascii="Arial" w:hAnsi="Arial" w:cs="Arial"/>
                <w:sz w:val="24"/>
                <w:szCs w:val="24"/>
              </w:rPr>
              <w:t xml:space="preserve"> &gt; 0.1)</w:t>
            </w:r>
          </w:p>
        </w:tc>
        <w:tc>
          <w:tcPr>
            <w:tcW w:w="3544" w:type="dxa"/>
          </w:tcPr>
          <w:p w14:paraId="13BA5539" w14:textId="670ED1DA" w:rsidR="00B263F8" w:rsidRPr="000214FB" w:rsidRDefault="00807A62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Smooth term</w:t>
            </w:r>
          </w:p>
        </w:tc>
      </w:tr>
      <w:tr w:rsidR="00B263F8" w14:paraId="6553DAF6" w14:textId="77777777" w:rsidTr="00B263F8">
        <w:tc>
          <w:tcPr>
            <w:tcW w:w="2254" w:type="dxa"/>
            <w:tcBorders>
              <w:bottom w:val="single" w:sz="36" w:space="0" w:color="auto"/>
            </w:tcBorders>
          </w:tcPr>
          <w:p w14:paraId="11A4067B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4FB">
              <w:rPr>
                <w:rFonts w:ascii="Arial" w:hAnsi="Arial" w:cs="Arial"/>
                <w:sz w:val="24"/>
                <w:szCs w:val="24"/>
              </w:rPr>
              <w:t>Latitude</w:t>
            </w:r>
          </w:p>
          <w:p w14:paraId="5C996A3C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8" w:type="dxa"/>
            <w:tcBorders>
              <w:bottom w:val="single" w:sz="36" w:space="0" w:color="auto"/>
            </w:tcBorders>
          </w:tcPr>
          <w:p w14:paraId="048D5991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4FB">
              <w:rPr>
                <w:rFonts w:ascii="Arial" w:hAnsi="Arial" w:cs="Arial"/>
                <w:sz w:val="24"/>
                <w:szCs w:val="24"/>
              </w:rPr>
              <w:t>(edf = 1.00, F = 0.70</w:t>
            </w:r>
            <w:proofErr w:type="gramStart"/>
            <w:r w:rsidRPr="000214FB">
              <w:rPr>
                <w:rFonts w:ascii="Arial" w:hAnsi="Arial" w:cs="Arial"/>
                <w:sz w:val="24"/>
                <w:szCs w:val="24"/>
              </w:rPr>
              <w:t>,  p</w:t>
            </w:r>
            <w:proofErr w:type="gramEnd"/>
            <w:r w:rsidRPr="000214FB">
              <w:rPr>
                <w:rFonts w:ascii="Arial" w:hAnsi="Arial" w:cs="Arial"/>
                <w:sz w:val="24"/>
                <w:szCs w:val="24"/>
              </w:rPr>
              <w:t xml:space="preserve"> &gt; 0.4)</w:t>
            </w:r>
          </w:p>
        </w:tc>
        <w:tc>
          <w:tcPr>
            <w:tcW w:w="3544" w:type="dxa"/>
            <w:tcBorders>
              <w:bottom w:val="single" w:sz="36" w:space="0" w:color="auto"/>
            </w:tcBorders>
          </w:tcPr>
          <w:p w14:paraId="3DB1B404" w14:textId="77777777" w:rsidR="00B263F8" w:rsidRPr="000214FB" w:rsidRDefault="00B263F8" w:rsidP="00B263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4FB">
              <w:rPr>
                <w:rFonts w:ascii="Arial" w:hAnsi="Arial" w:cs="Arial"/>
                <w:sz w:val="24"/>
                <w:szCs w:val="24"/>
              </w:rPr>
              <w:t>Smooth term</w:t>
            </w:r>
          </w:p>
        </w:tc>
      </w:tr>
    </w:tbl>
    <w:p w14:paraId="4BEB1731" w14:textId="7585EF83" w:rsidR="0060275D" w:rsidRDefault="0060275D" w:rsidP="009323B3">
      <w:pPr>
        <w:rPr>
          <w:rFonts w:ascii="Arial" w:hAnsi="Arial" w:cs="Arial"/>
          <w:b/>
          <w:bCs/>
          <w:sz w:val="24"/>
          <w:szCs w:val="24"/>
        </w:rPr>
      </w:pPr>
    </w:p>
    <w:p w14:paraId="23A02A9D" w14:textId="6D5466D7" w:rsidR="000B20ED" w:rsidRDefault="000B20ED" w:rsidP="009323B3">
      <w:pPr>
        <w:rPr>
          <w:rFonts w:ascii="Arial" w:hAnsi="Arial" w:cs="Arial"/>
          <w:b/>
          <w:bCs/>
          <w:sz w:val="24"/>
          <w:szCs w:val="24"/>
        </w:rPr>
      </w:pPr>
    </w:p>
    <w:p w14:paraId="3A96220A" w14:textId="77777777" w:rsidR="000B20ED" w:rsidRDefault="000B20ED" w:rsidP="009323B3">
      <w:pPr>
        <w:rPr>
          <w:rFonts w:ascii="Arial" w:hAnsi="Arial" w:cs="Arial"/>
          <w:b/>
          <w:bCs/>
          <w:sz w:val="24"/>
          <w:szCs w:val="24"/>
        </w:rPr>
      </w:pPr>
    </w:p>
    <w:p w14:paraId="1F9C9913" w14:textId="77777777" w:rsidR="000B20ED" w:rsidRDefault="000B20ED" w:rsidP="009323B3">
      <w:pPr>
        <w:rPr>
          <w:rFonts w:ascii="Arial" w:hAnsi="Arial" w:cs="Arial"/>
          <w:b/>
          <w:bCs/>
          <w:sz w:val="24"/>
          <w:szCs w:val="24"/>
        </w:rPr>
      </w:pPr>
    </w:p>
    <w:p w14:paraId="4FD1AF49" w14:textId="77777777" w:rsidR="000B20ED" w:rsidRDefault="000B20ED" w:rsidP="009323B3">
      <w:pPr>
        <w:rPr>
          <w:rFonts w:ascii="Arial" w:hAnsi="Arial" w:cs="Arial"/>
          <w:b/>
          <w:bCs/>
          <w:sz w:val="24"/>
          <w:szCs w:val="24"/>
        </w:rPr>
      </w:pPr>
    </w:p>
    <w:p w14:paraId="4DB5F715" w14:textId="77777777" w:rsidR="000B20ED" w:rsidRDefault="000B20ED" w:rsidP="009323B3">
      <w:pPr>
        <w:rPr>
          <w:rFonts w:ascii="Arial" w:hAnsi="Arial" w:cs="Arial"/>
          <w:b/>
          <w:bCs/>
          <w:sz w:val="24"/>
          <w:szCs w:val="24"/>
        </w:rPr>
      </w:pPr>
    </w:p>
    <w:p w14:paraId="21EF2750" w14:textId="42CD359F" w:rsidR="000B20ED" w:rsidRDefault="000B20ED" w:rsidP="009323B3">
      <w:pPr>
        <w:rPr>
          <w:rFonts w:ascii="Arial" w:hAnsi="Arial" w:cs="Arial"/>
          <w:b/>
          <w:bCs/>
          <w:sz w:val="24"/>
          <w:szCs w:val="24"/>
        </w:rPr>
      </w:pPr>
    </w:p>
    <w:p w14:paraId="6D075D8C" w14:textId="683B38F2" w:rsidR="00DD322D" w:rsidRDefault="00DD322D" w:rsidP="001066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DD322D">
        <w:rPr>
          <w:rFonts w:ascii="Arial" w:hAnsi="Arial" w:cs="Arial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1" locked="0" layoutInCell="1" allowOverlap="1" wp14:anchorId="32B7D32D" wp14:editId="5C1B773F">
            <wp:simplePos x="0" y="0"/>
            <wp:positionH relativeFrom="margin">
              <wp:posOffset>17731</wp:posOffset>
            </wp:positionH>
            <wp:positionV relativeFrom="paragraph">
              <wp:posOffset>0</wp:posOffset>
            </wp:positionV>
            <wp:extent cx="5290185" cy="3291840"/>
            <wp:effectExtent l="0" t="0" r="5715" b="3810"/>
            <wp:wrapTight wrapText="bothSides">
              <wp:wrapPolygon edited="0">
                <wp:start x="0" y="0"/>
                <wp:lineTo x="0" y="21500"/>
                <wp:lineTo x="21546" y="21500"/>
                <wp:lineTo x="21546" y="0"/>
                <wp:lineTo x="0" y="0"/>
              </wp:wrapPolygon>
            </wp:wrapTight>
            <wp:docPr id="1629793524" name="Picture 1" descr="A group of graphs with different colo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793524" name="Picture 1" descr="A group of graphs with different colored dot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0185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7C8E52" w14:textId="77777777" w:rsidR="00DD322D" w:rsidRDefault="00DD322D" w:rsidP="001066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2493F29" w14:textId="77777777" w:rsidR="00DD322D" w:rsidRDefault="00DD322D" w:rsidP="001066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A63F9BC" w14:textId="77777777" w:rsidR="00DD322D" w:rsidRDefault="00DD322D" w:rsidP="001066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D338567" w14:textId="77777777" w:rsidR="00DD322D" w:rsidRDefault="00DD322D" w:rsidP="001066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AE51E02" w14:textId="77777777" w:rsidR="00DD322D" w:rsidRDefault="00DD322D" w:rsidP="001066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20F2876" w14:textId="77777777" w:rsidR="00DD322D" w:rsidRDefault="00DD322D" w:rsidP="001066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40AF6ED" w14:textId="77777777" w:rsidR="00DD322D" w:rsidRDefault="00DD322D" w:rsidP="001066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E382A52" w14:textId="77777777" w:rsidR="00DD322D" w:rsidRDefault="00DD322D" w:rsidP="001066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9B1ECB4" w14:textId="77777777" w:rsidR="00DD322D" w:rsidRDefault="00DD322D" w:rsidP="001066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CBE7E31" w14:textId="099AA750" w:rsidR="00E54941" w:rsidRDefault="00C678F7" w:rsidP="001066EA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60275D">
        <w:rPr>
          <w:rFonts w:ascii="Arial" w:hAnsi="Arial" w:cs="Arial"/>
          <w:b/>
          <w:bCs/>
          <w:sz w:val="24"/>
          <w:szCs w:val="24"/>
        </w:rPr>
        <w:t>Figure</w:t>
      </w:r>
      <w:r w:rsidR="00F21B26" w:rsidRPr="0060275D">
        <w:rPr>
          <w:rFonts w:ascii="Arial" w:hAnsi="Arial" w:cs="Arial"/>
          <w:b/>
          <w:bCs/>
          <w:sz w:val="24"/>
          <w:szCs w:val="24"/>
        </w:rPr>
        <w:t xml:space="preserve"> A</w:t>
      </w:r>
      <w:r w:rsidRPr="0060275D">
        <w:rPr>
          <w:rFonts w:ascii="Arial" w:hAnsi="Arial" w:cs="Arial"/>
          <w:b/>
          <w:bCs/>
          <w:sz w:val="24"/>
          <w:szCs w:val="24"/>
        </w:rPr>
        <w:t>3.</w:t>
      </w:r>
      <w:r w:rsidR="00F21B26" w:rsidRPr="0060275D">
        <w:rPr>
          <w:rFonts w:ascii="Arial" w:hAnsi="Arial" w:cs="Arial"/>
          <w:sz w:val="24"/>
          <w:szCs w:val="24"/>
        </w:rPr>
        <w:t xml:space="preserve"> </w:t>
      </w:r>
      <w:r w:rsidR="000B20ED">
        <w:rPr>
          <w:rFonts w:ascii="Arial" w:eastAsia="Times New Roman" w:hAnsi="Arial" w:cs="Arial"/>
          <w:sz w:val="24"/>
          <w:szCs w:val="24"/>
          <w:lang w:eastAsia="en-GB"/>
        </w:rPr>
        <w:t>Scatter</w:t>
      </w:r>
      <w:r w:rsidR="00F21B26" w:rsidRPr="0060275D">
        <w:rPr>
          <w:rFonts w:ascii="Arial" w:eastAsia="Times New Roman" w:hAnsi="Arial" w:cs="Arial"/>
          <w:sz w:val="24"/>
          <w:szCs w:val="24"/>
          <w:lang w:eastAsia="en-GB"/>
        </w:rPr>
        <w:t xml:space="preserve"> plots revealing the effects of </w:t>
      </w:r>
      <w:r w:rsidR="001531F7">
        <w:rPr>
          <w:rFonts w:ascii="Arial" w:eastAsia="Times New Roman" w:hAnsi="Arial" w:cs="Arial"/>
          <w:sz w:val="24"/>
          <w:szCs w:val="24"/>
          <w:lang w:eastAsia="en-GB"/>
        </w:rPr>
        <w:t>abiotic</w:t>
      </w:r>
      <w:r w:rsidR="00F21B26" w:rsidRPr="0060275D">
        <w:rPr>
          <w:rFonts w:ascii="Arial" w:eastAsia="Times New Roman" w:hAnsi="Arial" w:cs="Arial"/>
          <w:sz w:val="24"/>
          <w:szCs w:val="24"/>
          <w:lang w:eastAsia="en-GB"/>
        </w:rPr>
        <w:t xml:space="preserve"> factors on the Shannon diversity index within the gut microbiome of honeybees. Every plot displays the influence of each</w:t>
      </w:r>
      <w:r w:rsidR="004E17A2">
        <w:rPr>
          <w:rFonts w:ascii="Arial" w:eastAsia="Times New Roman" w:hAnsi="Arial" w:cs="Arial"/>
          <w:sz w:val="24"/>
          <w:szCs w:val="24"/>
          <w:lang w:eastAsia="en-GB"/>
        </w:rPr>
        <w:t xml:space="preserve"> non-significant</w:t>
      </w:r>
      <w:r w:rsidR="00F21B26" w:rsidRPr="0060275D">
        <w:rPr>
          <w:rFonts w:ascii="Arial" w:eastAsia="Times New Roman" w:hAnsi="Arial" w:cs="Arial"/>
          <w:sz w:val="24"/>
          <w:szCs w:val="24"/>
          <w:lang w:eastAsia="en-GB"/>
        </w:rPr>
        <w:t xml:space="preserve"> factor; a) Arable land cover. b) Seasonality</w:t>
      </w:r>
      <w:r w:rsidR="002B37F4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="00F21B26" w:rsidRPr="0060275D">
        <w:rPr>
          <w:rFonts w:ascii="Arial" w:eastAsia="Times New Roman" w:hAnsi="Arial" w:cs="Arial"/>
          <w:sz w:val="24"/>
          <w:szCs w:val="24"/>
          <w:lang w:eastAsia="en-GB"/>
        </w:rPr>
        <w:t>c) Latitude.</w:t>
      </w:r>
    </w:p>
    <w:p w14:paraId="67C78EFD" w14:textId="084280EA" w:rsidR="0016350A" w:rsidRPr="0016350A" w:rsidRDefault="0016350A" w:rsidP="0016350A">
      <w:pPr>
        <w:shd w:val="clear" w:color="auto" w:fill="FFFFFF"/>
        <w:spacing w:before="120" w:after="0" w:line="36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16350A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Table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</w:t>
      </w:r>
      <w:r w:rsidR="00EC68CB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6</w:t>
      </w:r>
      <w:r w:rsidRPr="0016350A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. </w:t>
      </w:r>
      <w:r w:rsidRPr="0016350A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Results of pairwise PERMANOVA that assessed the beta diversity between different copy levels of </w:t>
      </w:r>
      <w:r w:rsidRPr="0016350A"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  <w:t xml:space="preserve">N. ceranae </w:t>
      </w:r>
      <w:r w:rsidRPr="0016350A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and months of sampling.</w:t>
      </w:r>
    </w:p>
    <w:p w14:paraId="5B082D4C" w14:textId="77777777" w:rsidR="0016350A" w:rsidRDefault="0016350A" w:rsidP="001066EA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477"/>
      </w:tblGrid>
      <w:tr w:rsidR="0016350A" w:rsidRPr="0016350A" w14:paraId="25A4DBC7" w14:textId="77777777">
        <w:tc>
          <w:tcPr>
            <w:tcW w:w="3539" w:type="dxa"/>
            <w:tcBorders>
              <w:top w:val="single" w:sz="36" w:space="0" w:color="auto"/>
              <w:bottom w:val="single" w:sz="18" w:space="0" w:color="auto"/>
            </w:tcBorders>
          </w:tcPr>
          <w:p w14:paraId="6E62A22A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Level and Categories Tested</w:t>
            </w:r>
          </w:p>
        </w:tc>
        <w:tc>
          <w:tcPr>
            <w:tcW w:w="5477" w:type="dxa"/>
            <w:tcBorders>
              <w:top w:val="single" w:sz="36" w:space="0" w:color="auto"/>
              <w:bottom w:val="single" w:sz="18" w:space="0" w:color="auto"/>
            </w:tcBorders>
          </w:tcPr>
          <w:p w14:paraId="58F40D08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Results</w:t>
            </w:r>
          </w:p>
        </w:tc>
      </w:tr>
      <w:tr w:rsidR="0016350A" w:rsidRPr="0016350A" w14:paraId="06F36BF3" w14:textId="77777777">
        <w:tc>
          <w:tcPr>
            <w:tcW w:w="3539" w:type="dxa"/>
            <w:tcBorders>
              <w:top w:val="single" w:sz="18" w:space="0" w:color="auto"/>
            </w:tcBorders>
          </w:tcPr>
          <w:p w14:paraId="40901C09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0-21 vs 22-10,000</w:t>
            </w:r>
          </w:p>
        </w:tc>
        <w:tc>
          <w:tcPr>
            <w:tcW w:w="5477" w:type="dxa"/>
            <w:tcBorders>
              <w:top w:val="single" w:sz="18" w:space="0" w:color="auto"/>
            </w:tcBorders>
          </w:tcPr>
          <w:p w14:paraId="73906EB1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1.27, R² &lt; 0.005, p &gt; 0.05</w:t>
            </w:r>
          </w:p>
        </w:tc>
      </w:tr>
      <w:tr w:rsidR="0016350A" w:rsidRPr="0016350A" w14:paraId="60320917" w14:textId="77777777">
        <w:tc>
          <w:tcPr>
            <w:tcW w:w="3539" w:type="dxa"/>
          </w:tcPr>
          <w:p w14:paraId="4380EF44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0-21 vs &gt;10,000</w:t>
            </w:r>
          </w:p>
        </w:tc>
        <w:tc>
          <w:tcPr>
            <w:tcW w:w="5477" w:type="dxa"/>
          </w:tcPr>
          <w:p w14:paraId="4467E110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1.99, R² = 0.008, p &lt; 0.05</w:t>
            </w:r>
          </w:p>
        </w:tc>
      </w:tr>
      <w:tr w:rsidR="0016350A" w:rsidRPr="0016350A" w14:paraId="79AAA498" w14:textId="77777777">
        <w:tc>
          <w:tcPr>
            <w:tcW w:w="3539" w:type="dxa"/>
            <w:tcBorders>
              <w:bottom w:val="single" w:sz="18" w:space="0" w:color="auto"/>
            </w:tcBorders>
          </w:tcPr>
          <w:p w14:paraId="7A938EDE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22-10,000 vs &gt;10,000</w:t>
            </w:r>
          </w:p>
        </w:tc>
        <w:tc>
          <w:tcPr>
            <w:tcW w:w="5477" w:type="dxa"/>
            <w:tcBorders>
              <w:bottom w:val="single" w:sz="18" w:space="0" w:color="auto"/>
            </w:tcBorders>
          </w:tcPr>
          <w:p w14:paraId="09DCE0D9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1.73, R² = 0.01, p &lt; 0.05</w:t>
            </w:r>
          </w:p>
        </w:tc>
      </w:tr>
      <w:tr w:rsidR="0016350A" w:rsidRPr="0016350A" w14:paraId="57860E23" w14:textId="77777777">
        <w:tc>
          <w:tcPr>
            <w:tcW w:w="3539" w:type="dxa"/>
            <w:tcBorders>
              <w:top w:val="single" w:sz="18" w:space="0" w:color="auto"/>
            </w:tcBorders>
          </w:tcPr>
          <w:p w14:paraId="22794B2A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July vs August</w:t>
            </w:r>
          </w:p>
        </w:tc>
        <w:tc>
          <w:tcPr>
            <w:tcW w:w="5477" w:type="dxa"/>
            <w:tcBorders>
              <w:top w:val="single" w:sz="18" w:space="0" w:color="auto"/>
            </w:tcBorders>
          </w:tcPr>
          <w:p w14:paraId="22454C1F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4.01, R² = 0.03, p &lt; 0.05</w:t>
            </w:r>
          </w:p>
        </w:tc>
      </w:tr>
      <w:tr w:rsidR="0016350A" w:rsidRPr="0016350A" w14:paraId="24D3E008" w14:textId="77777777">
        <w:tc>
          <w:tcPr>
            <w:tcW w:w="3539" w:type="dxa"/>
          </w:tcPr>
          <w:p w14:paraId="4CD93C7D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July vs September</w:t>
            </w:r>
          </w:p>
        </w:tc>
        <w:tc>
          <w:tcPr>
            <w:tcW w:w="5477" w:type="dxa"/>
          </w:tcPr>
          <w:p w14:paraId="44F27734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2.12, R² = 0.01, p = 0.06</w:t>
            </w:r>
          </w:p>
        </w:tc>
      </w:tr>
      <w:tr w:rsidR="0016350A" w:rsidRPr="0016350A" w14:paraId="4D6CF323" w14:textId="77777777">
        <w:tc>
          <w:tcPr>
            <w:tcW w:w="3539" w:type="dxa"/>
          </w:tcPr>
          <w:p w14:paraId="6F465A16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July vs June</w:t>
            </w:r>
          </w:p>
        </w:tc>
        <w:tc>
          <w:tcPr>
            <w:tcW w:w="5477" w:type="dxa"/>
          </w:tcPr>
          <w:p w14:paraId="78FAED42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2.35, R² = 0.02, p &lt; 0.05</w:t>
            </w:r>
          </w:p>
        </w:tc>
      </w:tr>
      <w:tr w:rsidR="0016350A" w:rsidRPr="0016350A" w14:paraId="08588C39" w14:textId="77777777">
        <w:tc>
          <w:tcPr>
            <w:tcW w:w="3539" w:type="dxa"/>
          </w:tcPr>
          <w:p w14:paraId="67B870C9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July vs October</w:t>
            </w:r>
          </w:p>
        </w:tc>
        <w:tc>
          <w:tcPr>
            <w:tcW w:w="5477" w:type="dxa"/>
          </w:tcPr>
          <w:p w14:paraId="29CBBE84" w14:textId="77777777" w:rsidR="0016350A" w:rsidRPr="0016350A" w:rsidRDefault="0016350A" w:rsidP="0016350A">
            <w:pPr>
              <w:tabs>
                <w:tab w:val="left" w:pos="1894"/>
              </w:tabs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2.92, R² = 0.02, p &lt; 0.05</w:t>
            </w:r>
          </w:p>
        </w:tc>
      </w:tr>
      <w:tr w:rsidR="0016350A" w:rsidRPr="0016350A" w14:paraId="559CCFF2" w14:textId="77777777">
        <w:tc>
          <w:tcPr>
            <w:tcW w:w="3539" w:type="dxa"/>
          </w:tcPr>
          <w:p w14:paraId="48081802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August vs September</w:t>
            </w:r>
          </w:p>
        </w:tc>
        <w:tc>
          <w:tcPr>
            <w:tcW w:w="5477" w:type="dxa"/>
          </w:tcPr>
          <w:p w14:paraId="798DF27E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1.92, R² = 0.01, p = 0.06</w:t>
            </w:r>
          </w:p>
        </w:tc>
      </w:tr>
      <w:tr w:rsidR="0016350A" w:rsidRPr="0016350A" w14:paraId="07732262" w14:textId="77777777">
        <w:tc>
          <w:tcPr>
            <w:tcW w:w="3539" w:type="dxa"/>
          </w:tcPr>
          <w:p w14:paraId="7BE260A2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August vs June</w:t>
            </w:r>
          </w:p>
        </w:tc>
        <w:tc>
          <w:tcPr>
            <w:tcW w:w="5477" w:type="dxa"/>
          </w:tcPr>
          <w:p w14:paraId="36A2325E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2.27, R² = 0.02, p &lt; 0.05</w:t>
            </w:r>
          </w:p>
        </w:tc>
      </w:tr>
      <w:tr w:rsidR="0016350A" w:rsidRPr="0016350A" w14:paraId="20A47C41" w14:textId="77777777">
        <w:tc>
          <w:tcPr>
            <w:tcW w:w="3539" w:type="dxa"/>
          </w:tcPr>
          <w:p w14:paraId="66FAC218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August vs October</w:t>
            </w:r>
          </w:p>
        </w:tc>
        <w:tc>
          <w:tcPr>
            <w:tcW w:w="5477" w:type="dxa"/>
          </w:tcPr>
          <w:p w14:paraId="3CF51146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1.54, R² = 0.01, p &gt; 0.05</w:t>
            </w:r>
          </w:p>
        </w:tc>
      </w:tr>
      <w:tr w:rsidR="0016350A" w:rsidRPr="0016350A" w14:paraId="60B33340" w14:textId="77777777">
        <w:tc>
          <w:tcPr>
            <w:tcW w:w="3539" w:type="dxa"/>
          </w:tcPr>
          <w:p w14:paraId="613F8A93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September vs June</w:t>
            </w:r>
          </w:p>
        </w:tc>
        <w:tc>
          <w:tcPr>
            <w:tcW w:w="5477" w:type="dxa"/>
          </w:tcPr>
          <w:p w14:paraId="5DB415BF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1.86, R² = 0.01, p = 0.06</w:t>
            </w:r>
          </w:p>
        </w:tc>
      </w:tr>
      <w:tr w:rsidR="0016350A" w:rsidRPr="0016350A" w14:paraId="4988B275" w14:textId="77777777">
        <w:tc>
          <w:tcPr>
            <w:tcW w:w="3539" w:type="dxa"/>
          </w:tcPr>
          <w:p w14:paraId="55C2098C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September vs October</w:t>
            </w:r>
          </w:p>
        </w:tc>
        <w:tc>
          <w:tcPr>
            <w:tcW w:w="5477" w:type="dxa"/>
          </w:tcPr>
          <w:p w14:paraId="0FF51DE6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1.26, R² = 0.01, p &gt; 0.05</w:t>
            </w:r>
          </w:p>
        </w:tc>
      </w:tr>
      <w:tr w:rsidR="0016350A" w:rsidRPr="0016350A" w14:paraId="0FD46B80" w14:textId="77777777">
        <w:tc>
          <w:tcPr>
            <w:tcW w:w="3539" w:type="dxa"/>
            <w:tcBorders>
              <w:bottom w:val="single" w:sz="36" w:space="0" w:color="auto"/>
            </w:tcBorders>
          </w:tcPr>
          <w:p w14:paraId="1C330B4C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June vs October</w:t>
            </w:r>
          </w:p>
        </w:tc>
        <w:tc>
          <w:tcPr>
            <w:tcW w:w="5477" w:type="dxa"/>
            <w:tcBorders>
              <w:bottom w:val="single" w:sz="36" w:space="0" w:color="auto"/>
            </w:tcBorders>
          </w:tcPr>
          <w:p w14:paraId="6D451F73" w14:textId="77777777" w:rsidR="0016350A" w:rsidRPr="0016350A" w:rsidRDefault="0016350A" w:rsidP="0016350A">
            <w:pPr>
              <w:spacing w:before="12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16350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 = 1.80, R² = 0.02, p = 0.06</w:t>
            </w:r>
          </w:p>
        </w:tc>
      </w:tr>
    </w:tbl>
    <w:p w14:paraId="09824833" w14:textId="77777777" w:rsidR="0016350A" w:rsidRDefault="0016350A" w:rsidP="001066EA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D2EA38" w14:textId="79358EF0" w:rsidR="001C3F96" w:rsidRPr="004C6131" w:rsidRDefault="0011442F" w:rsidP="001066EA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11442F">
        <w:rPr>
          <w:rFonts w:ascii="Arial" w:eastAsia="Times New Roman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82816" behindDoc="1" locked="0" layoutInCell="1" allowOverlap="1" wp14:anchorId="16B9963C" wp14:editId="47F6A4C2">
            <wp:simplePos x="0" y="0"/>
            <wp:positionH relativeFrom="column">
              <wp:posOffset>0</wp:posOffset>
            </wp:positionH>
            <wp:positionV relativeFrom="paragraph">
              <wp:posOffset>98</wp:posOffset>
            </wp:positionV>
            <wp:extent cx="5731510" cy="3037840"/>
            <wp:effectExtent l="0" t="0" r="2540" b="0"/>
            <wp:wrapTight wrapText="bothSides">
              <wp:wrapPolygon edited="0">
                <wp:start x="0" y="0"/>
                <wp:lineTo x="0" y="21401"/>
                <wp:lineTo x="21538" y="21401"/>
                <wp:lineTo x="21538" y="0"/>
                <wp:lineTo x="0" y="0"/>
              </wp:wrapPolygon>
            </wp:wrapTight>
            <wp:docPr id="284301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301927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3F0879" w14:textId="750F1879" w:rsidR="00F21B26" w:rsidRPr="0060275D" w:rsidRDefault="00C678F7" w:rsidP="001066EA">
      <w:pPr>
        <w:spacing w:line="360" w:lineRule="auto"/>
        <w:rPr>
          <w:rFonts w:ascii="Arial" w:hAnsi="Arial" w:cs="Arial"/>
          <w:sz w:val="24"/>
          <w:szCs w:val="24"/>
        </w:rPr>
      </w:pPr>
      <w:r w:rsidRPr="0060275D">
        <w:rPr>
          <w:rFonts w:ascii="Arial" w:hAnsi="Arial" w:cs="Arial"/>
          <w:b/>
          <w:bCs/>
          <w:sz w:val="24"/>
          <w:szCs w:val="24"/>
        </w:rPr>
        <w:t>Figure</w:t>
      </w:r>
      <w:r w:rsidR="00760B17" w:rsidRPr="0060275D">
        <w:rPr>
          <w:rFonts w:ascii="Arial" w:hAnsi="Arial" w:cs="Arial"/>
          <w:b/>
          <w:bCs/>
          <w:sz w:val="24"/>
          <w:szCs w:val="24"/>
        </w:rPr>
        <w:t xml:space="preserve"> A</w:t>
      </w:r>
      <w:r w:rsidRPr="0060275D">
        <w:rPr>
          <w:rFonts w:ascii="Arial" w:hAnsi="Arial" w:cs="Arial"/>
          <w:b/>
          <w:bCs/>
          <w:sz w:val="24"/>
          <w:szCs w:val="24"/>
        </w:rPr>
        <w:t>4</w:t>
      </w:r>
      <w:r w:rsidR="00760B17" w:rsidRPr="0060275D">
        <w:rPr>
          <w:rFonts w:ascii="Arial" w:hAnsi="Arial" w:cs="Arial"/>
          <w:b/>
          <w:bCs/>
          <w:sz w:val="24"/>
          <w:szCs w:val="24"/>
        </w:rPr>
        <w:t xml:space="preserve">. </w:t>
      </w:r>
      <w:r w:rsidR="00760B17" w:rsidRPr="0060275D">
        <w:rPr>
          <w:rFonts w:ascii="Arial" w:hAnsi="Arial" w:cs="Arial"/>
          <w:sz w:val="24"/>
          <w:szCs w:val="24"/>
        </w:rPr>
        <w:t>Ordination plots displaying patterns of beta diversity across environmental gradients and sampling factors.</w:t>
      </w:r>
      <w:r w:rsidR="00B062AC">
        <w:rPr>
          <w:rFonts w:ascii="Arial" w:hAnsi="Arial" w:cs="Arial"/>
          <w:sz w:val="24"/>
          <w:szCs w:val="24"/>
        </w:rPr>
        <w:t xml:space="preserve"> The ordination was derived from</w:t>
      </w:r>
      <w:r w:rsidR="00760B17" w:rsidRPr="0060275D">
        <w:rPr>
          <w:rFonts w:ascii="Arial" w:hAnsi="Arial" w:cs="Arial"/>
          <w:sz w:val="24"/>
          <w:szCs w:val="24"/>
        </w:rPr>
        <w:t xml:space="preserve"> </w:t>
      </w:r>
      <w:r w:rsidR="0016350A">
        <w:rPr>
          <w:rFonts w:ascii="Arial" w:hAnsi="Arial" w:cs="Arial"/>
          <w:sz w:val="24"/>
          <w:szCs w:val="24"/>
        </w:rPr>
        <w:t>Non-Metric Multidimensional Scaling</w:t>
      </w:r>
      <w:r w:rsidR="00760B17" w:rsidRPr="0060275D">
        <w:rPr>
          <w:rFonts w:ascii="Arial" w:hAnsi="Arial" w:cs="Arial"/>
          <w:sz w:val="24"/>
          <w:szCs w:val="24"/>
        </w:rPr>
        <w:t xml:space="preserve"> </w:t>
      </w:r>
      <w:r w:rsidR="0016350A">
        <w:rPr>
          <w:rFonts w:ascii="Arial" w:hAnsi="Arial" w:cs="Arial"/>
          <w:sz w:val="24"/>
          <w:szCs w:val="24"/>
        </w:rPr>
        <w:t>(NMDS</w:t>
      </w:r>
      <w:r w:rsidR="00760B17" w:rsidRPr="0060275D">
        <w:rPr>
          <w:rFonts w:ascii="Arial" w:hAnsi="Arial" w:cs="Arial"/>
          <w:sz w:val="24"/>
          <w:szCs w:val="24"/>
        </w:rPr>
        <w:t>) based on Bray–</w:t>
      </w:r>
      <w:proofErr w:type="gramStart"/>
      <w:r w:rsidR="00760B17" w:rsidRPr="0060275D">
        <w:rPr>
          <w:rFonts w:ascii="Arial" w:hAnsi="Arial" w:cs="Arial"/>
          <w:sz w:val="24"/>
          <w:szCs w:val="24"/>
        </w:rPr>
        <w:t>Curtis</w:t>
      </w:r>
      <w:proofErr w:type="gramEnd"/>
      <w:r w:rsidR="00760B17" w:rsidRPr="0060275D">
        <w:rPr>
          <w:rFonts w:ascii="Arial" w:hAnsi="Arial" w:cs="Arial"/>
          <w:sz w:val="24"/>
          <w:szCs w:val="24"/>
        </w:rPr>
        <w:t xml:space="preserve"> dissimilarity</w:t>
      </w:r>
      <w:r w:rsidR="00B062AC">
        <w:rPr>
          <w:rFonts w:ascii="Arial" w:hAnsi="Arial" w:cs="Arial"/>
          <w:sz w:val="24"/>
          <w:szCs w:val="24"/>
        </w:rPr>
        <w:t xml:space="preserve"> and</w:t>
      </w:r>
      <w:r w:rsidR="00760B17" w:rsidRPr="0060275D">
        <w:rPr>
          <w:rFonts w:ascii="Arial" w:hAnsi="Arial" w:cs="Arial"/>
          <w:sz w:val="24"/>
          <w:szCs w:val="24"/>
        </w:rPr>
        <w:t xml:space="preserve"> </w:t>
      </w:r>
      <w:r w:rsidR="00B062AC">
        <w:rPr>
          <w:rFonts w:ascii="Arial" w:hAnsi="Arial" w:cs="Arial"/>
          <w:sz w:val="24"/>
          <w:szCs w:val="24"/>
        </w:rPr>
        <w:t>displays the</w:t>
      </w:r>
      <w:r w:rsidR="00760B17" w:rsidRPr="0060275D">
        <w:rPr>
          <w:rFonts w:ascii="Arial" w:hAnsi="Arial" w:cs="Arial"/>
          <w:sz w:val="24"/>
          <w:szCs w:val="24"/>
        </w:rPr>
        <w:t xml:space="preserve"> variation in community composition among samples. Points represent individual samples and are coloured and shaped according to grouping variables. Ellipses indicate 95% confidence intervals around group centroids</w:t>
      </w:r>
      <w:r w:rsidR="0016350A">
        <w:rPr>
          <w:rFonts w:ascii="Arial" w:hAnsi="Arial" w:cs="Arial"/>
          <w:sz w:val="24"/>
          <w:szCs w:val="24"/>
        </w:rPr>
        <w:t xml:space="preserve">. </w:t>
      </w:r>
      <w:r w:rsidR="00760B17" w:rsidRPr="0060275D">
        <w:rPr>
          <w:rFonts w:ascii="Arial" w:hAnsi="Arial" w:cs="Arial"/>
          <w:sz w:val="24"/>
          <w:szCs w:val="24"/>
        </w:rPr>
        <w:t xml:space="preserve">Panels show </w:t>
      </w:r>
      <w:r w:rsidR="00B062AC">
        <w:rPr>
          <w:rFonts w:ascii="Arial" w:hAnsi="Arial" w:cs="Arial"/>
          <w:sz w:val="24"/>
          <w:szCs w:val="24"/>
        </w:rPr>
        <w:t xml:space="preserve">the ordinations based on </w:t>
      </w:r>
      <w:r w:rsidR="00760B17" w:rsidRPr="0060275D">
        <w:rPr>
          <w:rFonts w:ascii="Arial" w:hAnsi="Arial" w:cs="Arial"/>
          <w:sz w:val="24"/>
          <w:szCs w:val="24"/>
        </w:rPr>
        <w:t xml:space="preserve">a) </w:t>
      </w:r>
      <w:r w:rsidR="00760B17" w:rsidRPr="0060275D">
        <w:rPr>
          <w:rFonts w:ascii="Arial" w:hAnsi="Arial" w:cs="Arial"/>
          <w:i/>
          <w:iCs/>
          <w:sz w:val="24"/>
          <w:szCs w:val="24"/>
        </w:rPr>
        <w:t>Nosema</w:t>
      </w:r>
      <w:r w:rsidR="00760B17" w:rsidRPr="0060275D">
        <w:rPr>
          <w:rFonts w:ascii="Arial" w:hAnsi="Arial" w:cs="Arial"/>
          <w:sz w:val="24"/>
          <w:szCs w:val="24"/>
        </w:rPr>
        <w:t xml:space="preserve"> copy number categories (0</w:t>
      </w:r>
      <w:r w:rsidR="0016350A">
        <w:rPr>
          <w:rFonts w:ascii="Arial" w:hAnsi="Arial" w:cs="Arial"/>
          <w:sz w:val="24"/>
          <w:szCs w:val="24"/>
        </w:rPr>
        <w:t>-21</w:t>
      </w:r>
      <w:r w:rsidR="00760B17" w:rsidRPr="0060275D">
        <w:rPr>
          <w:rFonts w:ascii="Arial" w:hAnsi="Arial" w:cs="Arial"/>
          <w:sz w:val="24"/>
          <w:szCs w:val="24"/>
        </w:rPr>
        <w:t xml:space="preserve">, </w:t>
      </w:r>
      <w:r w:rsidR="0016350A">
        <w:rPr>
          <w:rFonts w:ascii="Arial" w:hAnsi="Arial" w:cs="Arial"/>
          <w:sz w:val="24"/>
          <w:szCs w:val="24"/>
        </w:rPr>
        <w:t>22</w:t>
      </w:r>
      <w:r w:rsidR="00760B17" w:rsidRPr="0060275D">
        <w:rPr>
          <w:rFonts w:ascii="Arial" w:hAnsi="Arial" w:cs="Arial"/>
          <w:sz w:val="24"/>
          <w:szCs w:val="24"/>
        </w:rPr>
        <w:t>–10,000, &gt;10,000), b) arable land-use intensity c) s</w:t>
      </w:r>
      <w:r w:rsidR="00836683">
        <w:rPr>
          <w:rFonts w:ascii="Arial" w:hAnsi="Arial" w:cs="Arial"/>
          <w:sz w:val="24"/>
          <w:szCs w:val="24"/>
        </w:rPr>
        <w:t>eason of sampling (Early = May-July and Late = August-October)</w:t>
      </w:r>
      <w:r w:rsidR="00760B17" w:rsidRPr="0060275D">
        <w:rPr>
          <w:rFonts w:ascii="Arial" w:hAnsi="Arial" w:cs="Arial"/>
          <w:sz w:val="24"/>
          <w:szCs w:val="24"/>
        </w:rPr>
        <w:t xml:space="preserve"> d) geographic regions based on latitude.</w:t>
      </w:r>
    </w:p>
    <w:p w14:paraId="692AC0E5" w14:textId="57FDE466" w:rsidR="00074DA8" w:rsidRDefault="00A46FB8" w:rsidP="009323B3">
      <w:r w:rsidRPr="00A46FB8"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31C91DA4" wp14:editId="236BB179">
            <wp:simplePos x="0" y="0"/>
            <wp:positionH relativeFrom="margin">
              <wp:align>right</wp:align>
            </wp:positionH>
            <wp:positionV relativeFrom="paragraph">
              <wp:posOffset>212090</wp:posOffset>
            </wp:positionV>
            <wp:extent cx="5549900" cy="2888615"/>
            <wp:effectExtent l="0" t="0" r="0" b="6985"/>
            <wp:wrapTight wrapText="bothSides">
              <wp:wrapPolygon edited="0">
                <wp:start x="0" y="0"/>
                <wp:lineTo x="0" y="21510"/>
                <wp:lineTo x="21501" y="21510"/>
                <wp:lineTo x="21501" y="0"/>
                <wp:lineTo x="0" y="0"/>
              </wp:wrapPolygon>
            </wp:wrapTight>
            <wp:docPr id="571186201" name="Picture 1" descr="A group of graphs with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186201" name="Picture 1" descr="A group of graphs with different colored lin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4B9F7" w14:textId="48A20BFE" w:rsidR="00074DA8" w:rsidRDefault="00074DA8" w:rsidP="009323B3"/>
    <w:p w14:paraId="006D8711" w14:textId="7991473A" w:rsidR="00486768" w:rsidRPr="005D7796" w:rsidRDefault="00C678F7" w:rsidP="001066EA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Figure</w:t>
      </w:r>
      <w:r w:rsidR="00486768" w:rsidRPr="008C595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A5.</w:t>
      </w:r>
      <w:r w:rsidR="00C62FC0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2FC0" w:rsidRPr="00C62FC0">
        <w:rPr>
          <w:rFonts w:ascii="Arial" w:eastAsia="Times New Roman" w:hAnsi="Arial" w:cs="Arial"/>
          <w:sz w:val="24"/>
          <w:szCs w:val="24"/>
          <w:lang w:eastAsia="en-GB"/>
        </w:rPr>
        <w:t xml:space="preserve">Line visualisation showing changes in relative abundance (%) of core microbiome genera, including </w:t>
      </w:r>
      <w:r w:rsidR="00C62FC0" w:rsidRPr="00C62FC0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Apibacter</w:t>
      </w:r>
      <w:r w:rsidR="00C62FC0" w:rsidRPr="00C62FC0">
        <w:rPr>
          <w:rFonts w:ascii="Arial" w:eastAsia="Times New Roman" w:hAnsi="Arial" w:cs="Arial"/>
          <w:sz w:val="24"/>
          <w:szCs w:val="24"/>
          <w:lang w:eastAsia="en-GB"/>
        </w:rPr>
        <w:t xml:space="preserve">, and opportunistic taxa across </w:t>
      </w:r>
      <w:r w:rsidR="001B6381">
        <w:rPr>
          <w:rFonts w:ascii="Arial" w:eastAsia="Times New Roman" w:hAnsi="Arial" w:cs="Arial"/>
          <w:sz w:val="24"/>
          <w:szCs w:val="24"/>
          <w:lang w:eastAsia="en-GB"/>
        </w:rPr>
        <w:t>copy</w:t>
      </w:r>
      <w:r w:rsidR="00C62FC0" w:rsidRPr="00C62FC0">
        <w:rPr>
          <w:rFonts w:ascii="Arial" w:eastAsia="Times New Roman" w:hAnsi="Arial" w:cs="Arial"/>
          <w:sz w:val="24"/>
          <w:szCs w:val="24"/>
          <w:lang w:eastAsia="en-GB"/>
        </w:rPr>
        <w:t xml:space="preserve"> levels</w:t>
      </w:r>
      <w:r w:rsidR="001B6381">
        <w:rPr>
          <w:rFonts w:ascii="Arial" w:eastAsia="Times New Roman" w:hAnsi="Arial" w:cs="Arial"/>
          <w:sz w:val="24"/>
          <w:szCs w:val="24"/>
          <w:lang w:eastAsia="en-GB"/>
        </w:rPr>
        <w:t xml:space="preserve"> and different environmental categories</w:t>
      </w:r>
      <w:r w:rsidR="00C62FC0" w:rsidRPr="00C62FC0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="00C62FC0" w:rsidRPr="00C62FC0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Apibacter</w:t>
      </w:r>
      <w:r w:rsidR="00C62FC0" w:rsidRPr="00C62FC0">
        <w:rPr>
          <w:rFonts w:ascii="Arial" w:eastAsia="Times New Roman" w:hAnsi="Arial" w:cs="Arial"/>
          <w:sz w:val="24"/>
          <w:szCs w:val="24"/>
          <w:lang w:eastAsia="en-GB"/>
        </w:rPr>
        <w:t xml:space="preserve"> was included due to its comparable relative abundance to the lowest-abundance core genus</w:t>
      </w:r>
      <w:r w:rsidR="001B638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="001B6381" w:rsidRPr="001B6381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Bifidobacterium</w:t>
      </w:r>
      <w:r w:rsidR="004E17A2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486768" w:rsidRPr="00CA2E1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595A"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="00486768" w:rsidRPr="00CA2E13">
        <w:rPr>
          <w:rFonts w:ascii="Arial" w:eastAsia="Times New Roman" w:hAnsi="Arial" w:cs="Arial"/>
          <w:sz w:val="24"/>
          <w:szCs w:val="24"/>
          <w:lang w:eastAsia="en-GB"/>
        </w:rPr>
        <w:t>tandard error</w:t>
      </w:r>
      <w:r w:rsidR="001B6381">
        <w:rPr>
          <w:rFonts w:ascii="Arial" w:eastAsia="Times New Roman" w:hAnsi="Arial" w:cs="Arial"/>
          <w:sz w:val="24"/>
          <w:szCs w:val="24"/>
          <w:lang w:eastAsia="en-GB"/>
        </w:rPr>
        <w:t xml:space="preserve"> is</w:t>
      </w:r>
      <w:r w:rsidR="008C595A">
        <w:rPr>
          <w:rFonts w:ascii="Arial" w:eastAsia="Times New Roman" w:hAnsi="Arial" w:cs="Arial"/>
          <w:sz w:val="24"/>
          <w:szCs w:val="24"/>
          <w:lang w:eastAsia="en-GB"/>
        </w:rPr>
        <w:t xml:space="preserve"> demonstrated by vertical lines at each data point</w:t>
      </w:r>
      <w:r w:rsidR="00486768" w:rsidRPr="00CA2E13">
        <w:rPr>
          <w:rFonts w:ascii="Arial" w:eastAsia="Times New Roman" w:hAnsi="Arial" w:cs="Arial"/>
          <w:sz w:val="24"/>
          <w:szCs w:val="24"/>
          <w:lang w:eastAsia="en-GB"/>
        </w:rPr>
        <w:t xml:space="preserve">. Each plot displays the </w:t>
      </w:r>
      <w:r w:rsidR="008C595A">
        <w:rPr>
          <w:rFonts w:ascii="Arial" w:eastAsia="Times New Roman" w:hAnsi="Arial" w:cs="Arial"/>
          <w:sz w:val="24"/>
          <w:szCs w:val="24"/>
          <w:lang w:eastAsia="en-GB"/>
        </w:rPr>
        <w:t xml:space="preserve">influences </w:t>
      </w:r>
      <w:r w:rsidR="00486768" w:rsidRPr="00CA2E13">
        <w:rPr>
          <w:rFonts w:ascii="Arial" w:eastAsia="Times New Roman" w:hAnsi="Arial" w:cs="Arial"/>
          <w:sz w:val="24"/>
          <w:szCs w:val="24"/>
          <w:lang w:eastAsia="en-GB"/>
        </w:rPr>
        <w:t xml:space="preserve">of each </w:t>
      </w:r>
      <w:r w:rsidR="008C595A">
        <w:rPr>
          <w:rFonts w:ascii="Arial" w:eastAsia="Times New Roman" w:hAnsi="Arial" w:cs="Arial"/>
          <w:sz w:val="24"/>
          <w:szCs w:val="24"/>
          <w:lang w:eastAsia="en-GB"/>
        </w:rPr>
        <w:t>variable</w:t>
      </w:r>
      <w:r w:rsidR="00486768" w:rsidRPr="00CA2E13">
        <w:rPr>
          <w:rFonts w:ascii="Arial" w:eastAsia="Times New Roman" w:hAnsi="Arial" w:cs="Arial"/>
          <w:sz w:val="24"/>
          <w:szCs w:val="24"/>
          <w:lang w:eastAsia="en-GB"/>
        </w:rPr>
        <w:t xml:space="preserve">. a) </w:t>
      </w:r>
      <w:r w:rsidR="00486768" w:rsidRPr="00CA2E13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N. ceranae</w:t>
      </w:r>
      <w:r w:rsidR="00486768" w:rsidRPr="00CA2E13">
        <w:rPr>
          <w:rFonts w:ascii="Arial" w:eastAsia="Times New Roman" w:hAnsi="Arial" w:cs="Arial"/>
          <w:sz w:val="24"/>
          <w:szCs w:val="24"/>
          <w:lang w:eastAsia="en-GB"/>
        </w:rPr>
        <w:t>. b) Arable land cover. c) Seasonal variation</w:t>
      </w:r>
      <w:r w:rsidR="009846E0">
        <w:rPr>
          <w:rFonts w:ascii="Arial" w:eastAsia="Times New Roman" w:hAnsi="Arial" w:cs="Arial"/>
          <w:sz w:val="24"/>
          <w:szCs w:val="24"/>
          <w:lang w:eastAsia="en-GB"/>
        </w:rPr>
        <w:t xml:space="preserve"> (March and May removed for visualisation purposes as only one hive came from these months)</w:t>
      </w:r>
      <w:r w:rsidR="008C595A">
        <w:rPr>
          <w:rFonts w:ascii="Arial" w:eastAsia="Times New Roman" w:hAnsi="Arial" w:cs="Arial"/>
          <w:sz w:val="24"/>
          <w:szCs w:val="24"/>
          <w:lang w:eastAsia="en-GB"/>
        </w:rPr>
        <w:t>. d) Latitude.</w:t>
      </w:r>
    </w:p>
    <w:p w14:paraId="1B3E2EC7" w14:textId="7E4BB307" w:rsidR="009846E0" w:rsidRDefault="009846E0" w:rsidP="009323B3">
      <w:pPr>
        <w:rPr>
          <w:rFonts w:ascii="Arial" w:eastAsia="Times New Roman" w:hAnsi="Arial" w:cs="Arial"/>
          <w:sz w:val="24"/>
          <w:szCs w:val="24"/>
          <w:lang w:eastAsia="en-GB"/>
        </w:rPr>
      </w:pPr>
    </w:p>
    <w:p w14:paraId="38D92F76" w14:textId="5BBD8248" w:rsidR="006006E2" w:rsidRDefault="006006E2" w:rsidP="009323B3">
      <w:pPr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12DCD014" w14:textId="77777777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787A9583" w14:textId="77777777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168506F9" w14:textId="43611BF2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43B82DE8" w14:textId="77777777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01F502B8" w14:textId="77777777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0803727B" w14:textId="77777777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60F54842" w14:textId="77777777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2E5F30D5" w14:textId="3D006037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80768" behindDoc="1" locked="0" layoutInCell="1" allowOverlap="1" wp14:anchorId="711128D8" wp14:editId="5C7F4A93">
            <wp:simplePos x="0" y="0"/>
            <wp:positionH relativeFrom="margin">
              <wp:posOffset>196850</wp:posOffset>
            </wp:positionH>
            <wp:positionV relativeFrom="paragraph">
              <wp:posOffset>0</wp:posOffset>
            </wp:positionV>
            <wp:extent cx="5797550" cy="3702050"/>
            <wp:effectExtent l="0" t="0" r="0" b="0"/>
            <wp:wrapTight wrapText="bothSides">
              <wp:wrapPolygon edited="0">
                <wp:start x="0" y="0"/>
                <wp:lineTo x="0" y="21452"/>
                <wp:lineTo x="16466" y="21452"/>
                <wp:lineTo x="16466" y="17784"/>
                <wp:lineTo x="21505" y="16672"/>
                <wp:lineTo x="21505" y="5891"/>
                <wp:lineTo x="16466" y="5335"/>
                <wp:lineTo x="16466" y="0"/>
                <wp:lineTo x="0" y="0"/>
              </wp:wrapPolygon>
            </wp:wrapTight>
            <wp:docPr id="2945617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370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463B80" w14:textId="77777777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4C7F40C5" w14:textId="03F23B6A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08E06E2B" w14:textId="7928F2FF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6F0260EA" w14:textId="1034DC81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413ACE39" w14:textId="2D7AC96B" w:rsidR="00A11B3C" w:rsidRDefault="00A11B3C" w:rsidP="001066EA">
      <w:pPr>
        <w:spacing w:line="360" w:lineRule="auto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78148D84" w14:textId="24D27F64" w:rsidR="009846E0" w:rsidRDefault="00C678F7" w:rsidP="001066EA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GB"/>
        </w:rPr>
        <w:t>Figure A6.</w:t>
      </w:r>
      <w:r w:rsidR="00105E5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34C21">
        <w:rPr>
          <w:rFonts w:ascii="Arial" w:eastAsia="Times New Roman" w:hAnsi="Arial" w:cs="Arial"/>
          <w:sz w:val="24"/>
          <w:szCs w:val="24"/>
          <w:lang w:eastAsia="en-GB"/>
        </w:rPr>
        <w:t>Bar plots demonstrating v</w:t>
      </w:r>
      <w:r w:rsidR="00105E5F">
        <w:rPr>
          <w:rFonts w:ascii="Arial" w:eastAsia="Times New Roman" w:hAnsi="Arial" w:cs="Arial"/>
          <w:sz w:val="24"/>
          <w:szCs w:val="24"/>
          <w:lang w:eastAsia="en-GB"/>
        </w:rPr>
        <w:t>ariations of relative abundances of gut microbiome</w:t>
      </w:r>
      <w:r w:rsidR="00434C2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05E5F">
        <w:rPr>
          <w:rFonts w:ascii="Arial" w:eastAsia="Times New Roman" w:hAnsi="Arial" w:cs="Arial"/>
          <w:sz w:val="24"/>
          <w:szCs w:val="24"/>
          <w:lang w:eastAsia="en-GB"/>
        </w:rPr>
        <w:t>genera</w:t>
      </w:r>
      <w:r w:rsidR="00434C21">
        <w:rPr>
          <w:rFonts w:ascii="Arial" w:eastAsia="Times New Roman" w:hAnsi="Arial" w:cs="Arial"/>
          <w:sz w:val="24"/>
          <w:szCs w:val="24"/>
          <w:lang w:eastAsia="en-GB"/>
        </w:rPr>
        <w:t xml:space="preserve">, </w:t>
      </w:r>
      <w:r w:rsidR="00105E5F">
        <w:rPr>
          <w:rFonts w:ascii="Arial" w:eastAsia="Times New Roman" w:hAnsi="Arial" w:cs="Arial"/>
          <w:sz w:val="24"/>
          <w:szCs w:val="24"/>
          <w:lang w:eastAsia="en-GB"/>
        </w:rPr>
        <w:t xml:space="preserve">excluding core taxa, as impacted by different environmental factors. Dark grey bars within stacks represents bacterial groups that are not in the top </w:t>
      </w:r>
      <w:r w:rsidR="006279DE">
        <w:rPr>
          <w:rFonts w:ascii="Arial" w:eastAsia="Times New Roman" w:hAnsi="Arial" w:cs="Arial"/>
          <w:sz w:val="24"/>
          <w:szCs w:val="24"/>
          <w:lang w:eastAsia="en-GB"/>
        </w:rPr>
        <w:t>19</w:t>
      </w:r>
      <w:r w:rsidR="00105E5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A16ED">
        <w:rPr>
          <w:rFonts w:ascii="Arial" w:eastAsia="Times New Roman" w:hAnsi="Arial" w:cs="Arial"/>
          <w:sz w:val="24"/>
          <w:szCs w:val="24"/>
          <w:lang w:eastAsia="en-GB"/>
        </w:rPr>
        <w:t>most detected</w:t>
      </w:r>
      <w:r w:rsidR="00105E5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A16ED">
        <w:rPr>
          <w:rFonts w:ascii="Arial" w:eastAsia="Times New Roman" w:hAnsi="Arial" w:cs="Arial"/>
          <w:sz w:val="24"/>
          <w:szCs w:val="24"/>
          <w:lang w:eastAsia="en-GB"/>
        </w:rPr>
        <w:t xml:space="preserve">genera </w:t>
      </w:r>
      <w:r w:rsidR="00105E5F">
        <w:rPr>
          <w:rFonts w:ascii="Arial" w:eastAsia="Times New Roman" w:hAnsi="Arial" w:cs="Arial"/>
          <w:sz w:val="24"/>
          <w:szCs w:val="24"/>
          <w:lang w:eastAsia="en-GB"/>
        </w:rPr>
        <w:t>in the gut microbiome</w:t>
      </w:r>
      <w:r w:rsidR="006279DE">
        <w:rPr>
          <w:rFonts w:ascii="Arial" w:eastAsia="Times New Roman" w:hAnsi="Arial" w:cs="Arial"/>
          <w:sz w:val="24"/>
          <w:szCs w:val="24"/>
          <w:lang w:eastAsia="en-GB"/>
        </w:rPr>
        <w:t>, excluding core microbiome genera</w:t>
      </w:r>
      <w:r w:rsidR="00105E5F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="00FA16ED">
        <w:rPr>
          <w:rFonts w:ascii="Arial" w:eastAsia="Times New Roman" w:hAnsi="Arial" w:cs="Arial"/>
          <w:sz w:val="24"/>
          <w:szCs w:val="24"/>
          <w:lang w:eastAsia="en-GB"/>
        </w:rPr>
        <w:t xml:space="preserve">The individual graphs represent the influence of each environmental variable; a) </w:t>
      </w:r>
      <w:r w:rsidR="00FA16ED" w:rsidRPr="00FA16ED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N. ceranae</w:t>
      </w:r>
      <w:r w:rsidR="00FA16ED">
        <w:rPr>
          <w:rFonts w:ascii="Arial" w:eastAsia="Times New Roman" w:hAnsi="Arial" w:cs="Arial"/>
          <w:sz w:val="24"/>
          <w:szCs w:val="24"/>
          <w:lang w:eastAsia="en-GB"/>
        </w:rPr>
        <w:t xml:space="preserve">. b) Arable land cover. c) </w:t>
      </w:r>
      <w:r w:rsidR="00FA16ED" w:rsidRPr="00CA2E13">
        <w:rPr>
          <w:rFonts w:ascii="Arial" w:eastAsia="Times New Roman" w:hAnsi="Arial" w:cs="Arial"/>
          <w:sz w:val="24"/>
          <w:szCs w:val="24"/>
          <w:lang w:eastAsia="en-GB"/>
        </w:rPr>
        <w:t>Seasonal variation</w:t>
      </w:r>
      <w:r w:rsidR="00FA16ED">
        <w:rPr>
          <w:rFonts w:ascii="Arial" w:eastAsia="Times New Roman" w:hAnsi="Arial" w:cs="Arial"/>
          <w:sz w:val="24"/>
          <w:szCs w:val="24"/>
          <w:lang w:eastAsia="en-GB"/>
        </w:rPr>
        <w:t xml:space="preserve"> (May</w:t>
      </w:r>
      <w:r w:rsidR="00807A62">
        <w:rPr>
          <w:rFonts w:ascii="Arial" w:eastAsia="Times New Roman" w:hAnsi="Arial" w:cs="Arial"/>
          <w:sz w:val="24"/>
          <w:szCs w:val="24"/>
          <w:lang w:eastAsia="en-GB"/>
        </w:rPr>
        <w:t xml:space="preserve"> was</w:t>
      </w:r>
      <w:r w:rsidR="00FA16ED">
        <w:rPr>
          <w:rFonts w:ascii="Arial" w:eastAsia="Times New Roman" w:hAnsi="Arial" w:cs="Arial"/>
          <w:sz w:val="24"/>
          <w:szCs w:val="24"/>
          <w:lang w:eastAsia="en-GB"/>
        </w:rPr>
        <w:t xml:space="preserve"> removed for visualisation purposes as only one hive came from these months). d) Latitude.</w:t>
      </w:r>
    </w:p>
    <w:p w14:paraId="3474FA5D" w14:textId="77777777" w:rsidR="00494DB4" w:rsidRDefault="00494DB4" w:rsidP="001066EA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13473C" w14:textId="31BC5D16" w:rsidR="00494DB4" w:rsidRDefault="00494DB4" w:rsidP="001066EA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B526DB7" w14:textId="77777777" w:rsidR="00494DB4" w:rsidRDefault="00494DB4" w:rsidP="001066EA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F89296" w14:textId="49A5AE61" w:rsidR="003249B0" w:rsidRPr="003249B0" w:rsidRDefault="003249B0" w:rsidP="003249B0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3249B0"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81792" behindDoc="1" locked="0" layoutInCell="1" allowOverlap="1" wp14:anchorId="0604ADE1" wp14:editId="3B075612">
            <wp:simplePos x="0" y="0"/>
            <wp:positionH relativeFrom="column">
              <wp:posOffset>55659</wp:posOffset>
            </wp:positionH>
            <wp:positionV relativeFrom="paragraph">
              <wp:posOffset>151075</wp:posOffset>
            </wp:positionV>
            <wp:extent cx="5731510" cy="3570605"/>
            <wp:effectExtent l="0" t="0" r="2540" b="0"/>
            <wp:wrapTight wrapText="bothSides">
              <wp:wrapPolygon edited="0">
                <wp:start x="0" y="0"/>
                <wp:lineTo x="0" y="21435"/>
                <wp:lineTo x="21538" y="21435"/>
                <wp:lineTo x="21538" y="0"/>
                <wp:lineTo x="0" y="0"/>
              </wp:wrapPolygon>
            </wp:wrapTight>
            <wp:docPr id="2054070035" name="Picture 1" descr="A graph with a line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70035" name="Picture 1" descr="A graph with a line graph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49B0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Figure A7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249B0">
        <w:rPr>
          <w:rFonts w:ascii="Arial" w:eastAsia="Times New Roman" w:hAnsi="Arial" w:cs="Arial"/>
          <w:sz w:val="24"/>
          <w:szCs w:val="24"/>
          <w:lang w:eastAsia="en-GB"/>
        </w:rPr>
        <w:t xml:space="preserve"> Volcano plot displaying differentially abundant bacterial ASVs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and the influence of latitude on these variants through ANCOM-BC analysis</w:t>
      </w:r>
      <w:r w:rsidRPr="003249B0">
        <w:rPr>
          <w:rFonts w:ascii="Arial" w:eastAsia="Times New Roman" w:hAnsi="Arial" w:cs="Arial"/>
          <w:sz w:val="24"/>
          <w:szCs w:val="24"/>
          <w:lang w:eastAsia="en-GB"/>
        </w:rPr>
        <w:t>. Each point represents an individual ASV,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with p</w:t>
      </w:r>
      <w:r w:rsidRPr="003249B0">
        <w:rPr>
          <w:rFonts w:ascii="Arial" w:eastAsia="Times New Roman" w:hAnsi="Arial" w:cs="Arial"/>
          <w:sz w:val="24"/>
          <w:szCs w:val="24"/>
          <w:lang w:eastAsia="en-GB"/>
        </w:rPr>
        <w:t xml:space="preserve">oint size </w:t>
      </w:r>
      <w:r>
        <w:rPr>
          <w:rFonts w:ascii="Arial" w:eastAsia="Times New Roman" w:hAnsi="Arial" w:cs="Arial"/>
          <w:sz w:val="24"/>
          <w:szCs w:val="24"/>
          <w:lang w:eastAsia="en-GB"/>
        </w:rPr>
        <w:t>being</w:t>
      </w:r>
      <w:r w:rsidRPr="003249B0">
        <w:rPr>
          <w:rFonts w:ascii="Arial" w:eastAsia="Times New Roman" w:hAnsi="Arial" w:cs="Arial"/>
          <w:sz w:val="24"/>
          <w:szCs w:val="24"/>
          <w:lang w:eastAsia="en-GB"/>
        </w:rPr>
        <w:t xml:space="preserve"> proportional to the prevalence of each ASV across hives.</w:t>
      </w:r>
    </w:p>
    <w:p w14:paraId="02FA89B8" w14:textId="2B874A2A" w:rsidR="00127E5D" w:rsidRPr="00127E5D" w:rsidRDefault="00127E5D" w:rsidP="00127E5D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127E5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Table A</w:t>
      </w:r>
      <w:r w:rsidR="00EC68C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8</w:t>
      </w:r>
      <w:r w:rsidRPr="00127E5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 Results of the ANCOMBC analysis showing the association between bacterial ASV abundance and log</w:t>
      </w:r>
      <w:r w:rsidR="00807A62" w:rsidRPr="00807A62">
        <w:rPr>
          <w:rFonts w:ascii="Arial" w:eastAsia="Times New Roman" w:hAnsi="Arial" w:cs="Arial"/>
          <w:sz w:val="24"/>
          <w:szCs w:val="24"/>
          <w:vertAlign w:val="subscript"/>
          <w:lang w:eastAsia="en-GB"/>
        </w:rPr>
        <w:t>10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127E5D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Nosema ceranae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 gene copy number. Taxa were assigned to the lowest available taxonomic rank, with a m</w:t>
      </w:r>
      <w:r>
        <w:rPr>
          <w:rFonts w:ascii="Arial" w:eastAsia="Times New Roman" w:hAnsi="Arial" w:cs="Arial"/>
          <w:sz w:val="24"/>
          <w:szCs w:val="24"/>
          <w:lang w:eastAsia="en-GB"/>
        </w:rPr>
        <w:t>aximal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 classification at the genus level. Log fold change (lfc) values indicate the direction and magnitude of the relationship between ASV abundance and log</w:t>
      </w:r>
      <w:r w:rsidR="001A1DC6" w:rsidRPr="001A1DC6">
        <w:rPr>
          <w:rFonts w:ascii="Arial" w:eastAsia="Times New Roman" w:hAnsi="Arial" w:cs="Arial"/>
          <w:sz w:val="24"/>
          <w:szCs w:val="24"/>
          <w:vertAlign w:val="subscript"/>
          <w:lang w:eastAsia="en-GB"/>
        </w:rPr>
        <w:t>10</w:t>
      </w:r>
      <w:r w:rsidRPr="001A1DC6">
        <w:rPr>
          <w:rFonts w:ascii="Arial" w:eastAsia="Times New Roman" w:hAnsi="Arial" w:cs="Arial"/>
          <w:sz w:val="24"/>
          <w:szCs w:val="24"/>
          <w:vertAlign w:val="subscript"/>
          <w:lang w:eastAsia="en-GB"/>
        </w:rPr>
        <w:t xml:space="preserve"> </w:t>
      </w:r>
      <w:r w:rsidRPr="00127E5D">
        <w:rPr>
          <w:rFonts w:ascii="Arial" w:eastAsia="Times New Roman" w:hAnsi="Arial" w:cs="Arial"/>
          <w:i/>
          <w:iCs/>
          <w:sz w:val="24"/>
          <w:szCs w:val="24"/>
          <w:lang w:eastAsia="en-GB"/>
        </w:rPr>
        <w:t>Nosema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 gene copy number. q-values represent Benjamini-Hochberg adjusted p-values, with lower values indicating stronger statistical support for differential abundance.</w:t>
      </w:r>
    </w:p>
    <w:p w14:paraId="4FFCFE24" w14:textId="03FD52BD" w:rsidR="003973DC" w:rsidRDefault="003973DC" w:rsidP="00850011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W w:w="9151" w:type="dxa"/>
        <w:tblLook w:val="04A0" w:firstRow="1" w:lastRow="0" w:firstColumn="1" w:lastColumn="0" w:noHBand="0" w:noVBand="1"/>
      </w:tblPr>
      <w:tblGrid>
        <w:gridCol w:w="964"/>
        <w:gridCol w:w="2722"/>
        <w:gridCol w:w="2874"/>
        <w:gridCol w:w="2769"/>
      </w:tblGrid>
      <w:tr w:rsidR="00454056" w:rsidRPr="00454056" w14:paraId="3AEF4CBD" w14:textId="77777777" w:rsidTr="00454056">
        <w:trPr>
          <w:trHeight w:val="290"/>
        </w:trPr>
        <w:tc>
          <w:tcPr>
            <w:tcW w:w="964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44AC5235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</w:t>
            </w:r>
          </w:p>
        </w:tc>
        <w:tc>
          <w:tcPr>
            <w:tcW w:w="2722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21DA8C1B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Taxa</w:t>
            </w:r>
          </w:p>
        </w:tc>
        <w:tc>
          <w:tcPr>
            <w:tcW w:w="2874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583D9AE9" w14:textId="1AD0C63C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lfc Log</w:t>
            </w:r>
            <w:r w:rsidR="00807A62" w:rsidRPr="00807A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bscript"/>
                <w:lang w:eastAsia="en-GB"/>
                <w14:ligatures w14:val="none"/>
              </w:rPr>
              <w:t>10</w:t>
            </w: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_</w:t>
            </w: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Nosema</w:t>
            </w: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_number</w:t>
            </w:r>
          </w:p>
        </w:tc>
        <w:tc>
          <w:tcPr>
            <w:tcW w:w="2591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4E6CB1D6" w14:textId="5509B06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 value Log</w:t>
            </w:r>
            <w:r w:rsidR="00807A62" w:rsidRPr="00807A62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vertAlign w:val="subscript"/>
                <w:lang w:eastAsia="en-GB"/>
                <w14:ligatures w14:val="none"/>
              </w:rPr>
              <w:t>10</w:t>
            </w: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_</w:t>
            </w: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Nosema</w:t>
            </w: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_number</w:t>
            </w:r>
          </w:p>
        </w:tc>
      </w:tr>
      <w:tr w:rsidR="00454056" w:rsidRPr="00454056" w14:paraId="781B10C7" w14:textId="77777777" w:rsidTr="00454056">
        <w:trPr>
          <w:trHeight w:val="290"/>
        </w:trPr>
        <w:tc>
          <w:tcPr>
            <w:tcW w:w="964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FBB0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</w:t>
            </w:r>
          </w:p>
        </w:tc>
        <w:tc>
          <w:tcPr>
            <w:tcW w:w="2722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63F7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sp.</w:t>
            </w:r>
          </w:p>
        </w:tc>
        <w:tc>
          <w:tcPr>
            <w:tcW w:w="2874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D050D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0.00063</w:t>
            </w:r>
          </w:p>
        </w:tc>
        <w:tc>
          <w:tcPr>
            <w:tcW w:w="2591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C19A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6E7C1601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F8858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ASV10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E8119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B497E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0.007303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F1D19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55616EA4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520F9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ASV11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A6A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B54D6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0.045298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29A96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0.874165</w:t>
            </w:r>
          </w:p>
        </w:tc>
      </w:tr>
      <w:tr w:rsidR="00454056" w:rsidRPr="00454056" w14:paraId="61BF195C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E76FA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ASV12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0FCB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Apibacter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59059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-0.17359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F899C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0.171556</w:t>
            </w:r>
          </w:p>
        </w:tc>
      </w:tr>
      <w:tr w:rsidR="00454056" w:rsidRPr="00454056" w14:paraId="7B39B3C8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C9A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ASV13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960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7A74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-0.00332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89BB1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73E4276B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301BB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ASV14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6495C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933F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0.097322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ACFD6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0.567257</w:t>
            </w:r>
          </w:p>
        </w:tc>
      </w:tr>
      <w:tr w:rsidR="00454056" w:rsidRPr="00454056" w14:paraId="2B6A87E8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93C8B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ASV15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45FF6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Frischella perrara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23471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0.074376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27EE3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0.731544</w:t>
            </w:r>
          </w:p>
        </w:tc>
      </w:tr>
      <w:tr w:rsidR="00454056" w:rsidRPr="00454056" w14:paraId="2B5E62AE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CA706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ASV16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05F8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EA447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-0.07672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0FB88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0.731544</w:t>
            </w:r>
          </w:p>
        </w:tc>
      </w:tr>
      <w:tr w:rsidR="00454056" w:rsidRPr="00454056" w14:paraId="7F442FC6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719E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ASV17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FB46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7E25A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-0.03652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36CDD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0.874165</w:t>
            </w:r>
          </w:p>
        </w:tc>
      </w:tr>
      <w:tr w:rsidR="00454056" w:rsidRPr="00454056" w14:paraId="5AA2F7F2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9C8CB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ASV18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91C58" w14:textId="121DADD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Bifidobacterium </w:t>
            </w:r>
            <w:r w:rsidR="00434C2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asteroids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1148A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0.021296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DD14C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09848E88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E69E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ASV19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1FDDD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alvi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4BF2E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-0.01126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734E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1EF286DE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CB55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6DFAB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alvi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7B0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-0.0359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FE67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0.874165</w:t>
            </w:r>
          </w:p>
        </w:tc>
      </w:tr>
      <w:tr w:rsidR="00454056" w:rsidRPr="00454056" w14:paraId="193DC796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B72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ASV20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A6DF1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Bartonella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8812E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-0.04419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09841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0.874165</w:t>
            </w:r>
          </w:p>
        </w:tc>
      </w:tr>
      <w:tr w:rsidR="00454056" w:rsidRPr="00454056" w14:paraId="62D4C238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E946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ASV21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A46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Pseudomonas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4039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-0.07031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A02A7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0.863154</w:t>
            </w:r>
          </w:p>
        </w:tc>
      </w:tr>
      <w:tr w:rsidR="00454056" w:rsidRPr="00454056" w14:paraId="6E59D323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BA6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ASV22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BF0D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4580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0.06943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AF29A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0.731544</w:t>
            </w:r>
          </w:p>
        </w:tc>
      </w:tr>
      <w:tr w:rsidR="00454056" w:rsidRPr="00454056" w14:paraId="2BDA21E4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5D3B7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ASV23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7B979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30DF5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0.063238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B2FEA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0.731544</w:t>
            </w:r>
          </w:p>
        </w:tc>
      </w:tr>
      <w:tr w:rsidR="00454056" w:rsidRPr="00454056" w14:paraId="373908E6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2E14C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ASV24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A06AA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apis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E6A5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-0.0202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38459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44539FCB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72CBC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ASV25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BDF38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Apilactobacillus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46A7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-0.00622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6504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661044A3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6185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ASV26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FF00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5DFC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-0.22501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D5DB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0.063717</w:t>
            </w:r>
          </w:p>
        </w:tc>
      </w:tr>
      <w:tr w:rsidR="00454056" w:rsidRPr="00454056" w14:paraId="1D9A6600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60C4A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ASV28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23C03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Arsenophonus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523B8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0.003195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82183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6C4DEFDB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7C57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ASV29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E902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C73DE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-0.03153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5EDBB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0.874165</w:t>
            </w:r>
          </w:p>
        </w:tc>
      </w:tr>
      <w:tr w:rsidR="00454056" w:rsidRPr="00454056" w14:paraId="1C93E2A6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784F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5D56C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kullabergensis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95F36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0.057807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65F53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0.731544</w:t>
            </w:r>
          </w:p>
        </w:tc>
      </w:tr>
      <w:tr w:rsidR="00454056" w:rsidRPr="00454056" w14:paraId="475DA00C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AB891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ASV30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790B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374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-0.00994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1BD7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7FD13D56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1B9D5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ASV32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3198A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Hafnia-Obesumbacterium alvei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79208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-0.06584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A210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0.731544</w:t>
            </w:r>
          </w:p>
        </w:tc>
      </w:tr>
      <w:tr w:rsidR="00454056" w:rsidRPr="00454056" w14:paraId="18FD6DA2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B16F0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ASV33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BB10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Serratia fonticola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444F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0.179015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5D01B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0.063804</w:t>
            </w:r>
          </w:p>
        </w:tc>
      </w:tr>
      <w:tr w:rsidR="00454056" w:rsidRPr="00454056" w14:paraId="7C7DE7B2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3A0D0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ASV34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D37EA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6B226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0.020776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20BD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2B4D76BF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E8D3B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ASV4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CC3C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Bartonella apis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ED393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0.003495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900A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6F85C683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1502E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ASV47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DE9E6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Bombella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2F9B0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1.015925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CCAC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0.001659</w:t>
            </w:r>
          </w:p>
        </w:tc>
      </w:tr>
      <w:tr w:rsidR="00454056" w:rsidRPr="00454056" w14:paraId="54695E95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D7C4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6D21E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apis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7A6A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-0.03109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0779B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0.874165</w:t>
            </w:r>
          </w:p>
        </w:tc>
      </w:tr>
      <w:tr w:rsidR="00454056" w:rsidRPr="00454056" w14:paraId="13B8D148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E5BE8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ASV53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8D50E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apicola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26B00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0.198086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FD4F0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0.092667</w:t>
            </w:r>
          </w:p>
        </w:tc>
      </w:tr>
      <w:tr w:rsidR="00454056" w:rsidRPr="00454056" w14:paraId="49B33F2A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185AF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ASV57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4BD6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43299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0.067415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5F9F7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0.731544</w:t>
            </w:r>
          </w:p>
        </w:tc>
      </w:tr>
      <w:tr w:rsidR="00454056" w:rsidRPr="00454056" w14:paraId="1758A121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AFE3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ASV6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709D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melliventris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C415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0.03442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F5125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0.874165</w:t>
            </w:r>
          </w:p>
        </w:tc>
      </w:tr>
      <w:tr w:rsidR="00454056" w:rsidRPr="00454056" w14:paraId="63E80F1C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A3AAB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ASV67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97721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Pantoea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C11FD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-0.69091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B116C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0.003486</w:t>
            </w:r>
          </w:p>
        </w:tc>
      </w:tr>
      <w:tr w:rsidR="00454056" w:rsidRPr="00454056" w14:paraId="673E1151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88BD3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ASV7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8F1A5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B3888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0.016977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4A155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1A96F958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2B4FA7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ASV8</w:t>
            </w:r>
          </w:p>
        </w:tc>
        <w:tc>
          <w:tcPr>
            <w:tcW w:w="272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9BA3D7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helsingborgensis</w:t>
            </w:r>
          </w:p>
        </w:tc>
        <w:tc>
          <w:tcPr>
            <w:tcW w:w="287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0E957B4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-0.00414</w:t>
            </w:r>
          </w:p>
        </w:tc>
        <w:tc>
          <w:tcPr>
            <w:tcW w:w="259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2D6841C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0.987992</w:t>
            </w:r>
          </w:p>
        </w:tc>
      </w:tr>
      <w:tr w:rsidR="00454056" w:rsidRPr="00454056" w14:paraId="78A8C8FA" w14:textId="77777777" w:rsidTr="00454056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2CE87046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ASV9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6C27F5F5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Frischella perrara</w:t>
            </w:r>
          </w:p>
        </w:tc>
        <w:tc>
          <w:tcPr>
            <w:tcW w:w="2874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5413B19D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0.060154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1291A662" w14:textId="77777777" w:rsidR="00454056" w:rsidRPr="00454056" w:rsidRDefault="00454056" w:rsidP="004540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056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0.863154</w:t>
            </w:r>
          </w:p>
        </w:tc>
      </w:tr>
    </w:tbl>
    <w:p w14:paraId="7A764615" w14:textId="77777777" w:rsidR="009E0EF8" w:rsidRDefault="009E0EF8" w:rsidP="009323B3">
      <w:pPr>
        <w:rPr>
          <w:rFonts w:ascii="Arial" w:eastAsia="Times New Roman" w:hAnsi="Arial" w:cs="Arial"/>
          <w:sz w:val="24"/>
          <w:szCs w:val="24"/>
          <w:lang w:eastAsia="en-GB"/>
        </w:rPr>
      </w:pPr>
    </w:p>
    <w:p w14:paraId="7C85D32F" w14:textId="0BC44857" w:rsidR="00127E5D" w:rsidRPr="00127E5D" w:rsidRDefault="00127E5D" w:rsidP="00127E5D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127E5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Table A</w:t>
      </w:r>
      <w:r w:rsidR="00EC68C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9</w:t>
      </w:r>
      <w:r w:rsidRPr="00127E5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 Results of the ANCOM-BC analysis showing the association between bacterial ASV abundance and </w:t>
      </w:r>
      <w:r>
        <w:rPr>
          <w:rFonts w:ascii="Arial" w:eastAsia="Times New Roman" w:hAnsi="Arial" w:cs="Arial"/>
          <w:sz w:val="24"/>
          <w:szCs w:val="24"/>
          <w:lang w:eastAsia="en-GB"/>
        </w:rPr>
        <w:t>season (early and late)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>. Taxa were assigned to the lowest available taxonomic rank, with a m</w:t>
      </w:r>
      <w:r>
        <w:rPr>
          <w:rFonts w:ascii="Arial" w:eastAsia="Times New Roman" w:hAnsi="Arial" w:cs="Arial"/>
          <w:sz w:val="24"/>
          <w:szCs w:val="24"/>
          <w:lang w:eastAsia="en-GB"/>
        </w:rPr>
        <w:t>aximal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 classification at the genus level. Log fold change (lfc) values indicate the direction and magnitude of the relationship between ASV abundance and </w:t>
      </w:r>
      <w:r>
        <w:rPr>
          <w:rFonts w:ascii="Arial" w:eastAsia="Times New Roman" w:hAnsi="Arial" w:cs="Arial"/>
          <w:sz w:val="24"/>
          <w:szCs w:val="24"/>
          <w:lang w:eastAsia="en-GB"/>
        </w:rPr>
        <w:t>season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>. q-values represent Benjamini-Hochberg adjusted p-values, with lower values indicating stronger statistical support for differential abundance.</w:t>
      </w:r>
    </w:p>
    <w:p w14:paraId="253DE605" w14:textId="77777777" w:rsidR="009E0EF8" w:rsidRDefault="009E0EF8" w:rsidP="009323B3">
      <w:pPr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W w:w="8505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3572"/>
        <w:gridCol w:w="1560"/>
        <w:gridCol w:w="2409"/>
      </w:tblGrid>
      <w:tr w:rsidR="009E0EF8" w:rsidRPr="009E0EF8" w14:paraId="0128AF9F" w14:textId="77777777" w:rsidTr="009E0EF8">
        <w:trPr>
          <w:trHeight w:val="318"/>
        </w:trPr>
        <w:tc>
          <w:tcPr>
            <w:tcW w:w="964" w:type="dxa"/>
            <w:tcBorders>
              <w:top w:val="single" w:sz="36" w:space="0" w:color="auto"/>
              <w:bottom w:val="single" w:sz="18" w:space="0" w:color="auto"/>
            </w:tcBorders>
            <w:noWrap/>
            <w:vAlign w:val="bottom"/>
            <w:hideMark/>
          </w:tcPr>
          <w:p w14:paraId="0FCA43B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</w:t>
            </w:r>
          </w:p>
        </w:tc>
        <w:tc>
          <w:tcPr>
            <w:tcW w:w="3572" w:type="dxa"/>
            <w:tcBorders>
              <w:top w:val="single" w:sz="36" w:space="0" w:color="auto"/>
              <w:bottom w:val="single" w:sz="18" w:space="0" w:color="auto"/>
            </w:tcBorders>
            <w:noWrap/>
            <w:vAlign w:val="bottom"/>
            <w:hideMark/>
          </w:tcPr>
          <w:p w14:paraId="5D941BC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Taxa</w:t>
            </w:r>
          </w:p>
        </w:tc>
        <w:tc>
          <w:tcPr>
            <w:tcW w:w="1560" w:type="dxa"/>
            <w:tcBorders>
              <w:top w:val="single" w:sz="36" w:space="0" w:color="auto"/>
              <w:bottom w:val="single" w:sz="18" w:space="0" w:color="auto"/>
            </w:tcBorders>
            <w:noWrap/>
            <w:vAlign w:val="bottom"/>
            <w:hideMark/>
          </w:tcPr>
          <w:p w14:paraId="15FA2411" w14:textId="0666BDEE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Lfc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Season</w:t>
            </w:r>
          </w:p>
        </w:tc>
        <w:tc>
          <w:tcPr>
            <w:tcW w:w="2409" w:type="dxa"/>
            <w:tcBorders>
              <w:top w:val="single" w:sz="36" w:space="0" w:color="auto"/>
              <w:bottom w:val="single" w:sz="18" w:space="0" w:color="auto"/>
            </w:tcBorders>
            <w:noWrap/>
            <w:vAlign w:val="bottom"/>
            <w:hideMark/>
          </w:tcPr>
          <w:p w14:paraId="38466F4D" w14:textId="625A24AD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q value </w:t>
            </w: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Season</w:t>
            </w:r>
          </w:p>
        </w:tc>
      </w:tr>
      <w:tr w:rsidR="009E0EF8" w:rsidRPr="009E0EF8" w14:paraId="608BEAD4" w14:textId="77777777" w:rsidTr="009E0EF8">
        <w:trPr>
          <w:trHeight w:val="290"/>
        </w:trPr>
        <w:tc>
          <w:tcPr>
            <w:tcW w:w="964" w:type="dxa"/>
            <w:tcBorders>
              <w:top w:val="single" w:sz="18" w:space="0" w:color="auto"/>
            </w:tcBorders>
            <w:noWrap/>
            <w:vAlign w:val="bottom"/>
            <w:hideMark/>
          </w:tcPr>
          <w:p w14:paraId="10E627A7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</w:t>
            </w:r>
          </w:p>
        </w:tc>
        <w:tc>
          <w:tcPr>
            <w:tcW w:w="3572" w:type="dxa"/>
            <w:tcBorders>
              <w:top w:val="single" w:sz="18" w:space="0" w:color="auto"/>
            </w:tcBorders>
            <w:noWrap/>
            <w:vAlign w:val="bottom"/>
            <w:hideMark/>
          </w:tcPr>
          <w:p w14:paraId="688BF0A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sp.</w:t>
            </w:r>
          </w:p>
        </w:tc>
        <w:tc>
          <w:tcPr>
            <w:tcW w:w="1560" w:type="dxa"/>
            <w:tcBorders>
              <w:top w:val="single" w:sz="18" w:space="0" w:color="auto"/>
            </w:tcBorders>
            <w:noWrap/>
            <w:vAlign w:val="bottom"/>
            <w:hideMark/>
          </w:tcPr>
          <w:p w14:paraId="5B9D45B2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0.06526</w:t>
            </w:r>
          </w:p>
        </w:tc>
        <w:tc>
          <w:tcPr>
            <w:tcW w:w="2409" w:type="dxa"/>
            <w:tcBorders>
              <w:top w:val="single" w:sz="18" w:space="0" w:color="auto"/>
            </w:tcBorders>
            <w:noWrap/>
            <w:vAlign w:val="bottom"/>
            <w:hideMark/>
          </w:tcPr>
          <w:p w14:paraId="3B87B733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0.86864</w:t>
            </w:r>
          </w:p>
        </w:tc>
      </w:tr>
      <w:tr w:rsidR="009E0EF8" w:rsidRPr="009E0EF8" w14:paraId="76BE8F11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72BCB5E8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ASV10</w:t>
            </w:r>
          </w:p>
        </w:tc>
        <w:tc>
          <w:tcPr>
            <w:tcW w:w="3572" w:type="dxa"/>
            <w:noWrap/>
            <w:vAlign w:val="bottom"/>
            <w:hideMark/>
          </w:tcPr>
          <w:p w14:paraId="4C9B7EE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560" w:type="dxa"/>
            <w:noWrap/>
            <w:vAlign w:val="bottom"/>
            <w:hideMark/>
          </w:tcPr>
          <w:p w14:paraId="045FC32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-0.22633</w:t>
            </w:r>
          </w:p>
        </w:tc>
        <w:tc>
          <w:tcPr>
            <w:tcW w:w="2409" w:type="dxa"/>
            <w:noWrap/>
            <w:vAlign w:val="bottom"/>
            <w:hideMark/>
          </w:tcPr>
          <w:p w14:paraId="68CF60B9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0.659089</w:t>
            </w:r>
          </w:p>
        </w:tc>
      </w:tr>
      <w:tr w:rsidR="009E0EF8" w:rsidRPr="009E0EF8" w14:paraId="2BB70620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078374A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ASV11</w:t>
            </w:r>
          </w:p>
        </w:tc>
        <w:tc>
          <w:tcPr>
            <w:tcW w:w="3572" w:type="dxa"/>
            <w:noWrap/>
            <w:vAlign w:val="bottom"/>
            <w:hideMark/>
          </w:tcPr>
          <w:p w14:paraId="591F7067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1560" w:type="dxa"/>
            <w:noWrap/>
            <w:vAlign w:val="bottom"/>
            <w:hideMark/>
          </w:tcPr>
          <w:p w14:paraId="262806AC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-0.19068</w:t>
            </w:r>
          </w:p>
        </w:tc>
        <w:tc>
          <w:tcPr>
            <w:tcW w:w="2409" w:type="dxa"/>
            <w:noWrap/>
            <w:vAlign w:val="bottom"/>
            <w:hideMark/>
          </w:tcPr>
          <w:p w14:paraId="6894B37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0.7659</w:t>
            </w:r>
          </w:p>
        </w:tc>
      </w:tr>
      <w:tr w:rsidR="009E0EF8" w:rsidRPr="009E0EF8" w14:paraId="001BC6EE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2772BE30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ASV12</w:t>
            </w:r>
          </w:p>
        </w:tc>
        <w:tc>
          <w:tcPr>
            <w:tcW w:w="3572" w:type="dxa"/>
            <w:noWrap/>
            <w:vAlign w:val="bottom"/>
            <w:hideMark/>
          </w:tcPr>
          <w:p w14:paraId="77F6F2A1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Apibacter sp.</w:t>
            </w:r>
          </w:p>
        </w:tc>
        <w:tc>
          <w:tcPr>
            <w:tcW w:w="1560" w:type="dxa"/>
            <w:noWrap/>
            <w:vAlign w:val="bottom"/>
            <w:hideMark/>
          </w:tcPr>
          <w:p w14:paraId="57C6F75C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-0.09243</w:t>
            </w:r>
          </w:p>
        </w:tc>
        <w:tc>
          <w:tcPr>
            <w:tcW w:w="2409" w:type="dxa"/>
            <w:noWrap/>
            <w:vAlign w:val="bottom"/>
            <w:hideMark/>
          </w:tcPr>
          <w:p w14:paraId="070C5B6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0.926669</w:t>
            </w:r>
          </w:p>
        </w:tc>
      </w:tr>
      <w:tr w:rsidR="009E0EF8" w:rsidRPr="009E0EF8" w14:paraId="352B71CC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44AB4EA2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ASV13</w:t>
            </w:r>
          </w:p>
        </w:tc>
        <w:tc>
          <w:tcPr>
            <w:tcW w:w="3572" w:type="dxa"/>
            <w:noWrap/>
            <w:vAlign w:val="bottom"/>
            <w:hideMark/>
          </w:tcPr>
          <w:p w14:paraId="7AF4833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sp.</w:t>
            </w:r>
          </w:p>
        </w:tc>
        <w:tc>
          <w:tcPr>
            <w:tcW w:w="1560" w:type="dxa"/>
            <w:noWrap/>
            <w:vAlign w:val="bottom"/>
            <w:hideMark/>
          </w:tcPr>
          <w:p w14:paraId="115A4EC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-0.18996</w:t>
            </w:r>
          </w:p>
        </w:tc>
        <w:tc>
          <w:tcPr>
            <w:tcW w:w="2409" w:type="dxa"/>
            <w:noWrap/>
            <w:vAlign w:val="bottom"/>
            <w:hideMark/>
          </w:tcPr>
          <w:p w14:paraId="508C65D5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0.659089</w:t>
            </w:r>
          </w:p>
        </w:tc>
      </w:tr>
      <w:tr w:rsidR="009E0EF8" w:rsidRPr="009E0EF8" w14:paraId="63E81B5E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5EB97BA5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ASV14</w:t>
            </w:r>
          </w:p>
        </w:tc>
        <w:tc>
          <w:tcPr>
            <w:tcW w:w="3572" w:type="dxa"/>
            <w:noWrap/>
            <w:vAlign w:val="bottom"/>
            <w:hideMark/>
          </w:tcPr>
          <w:p w14:paraId="0CC94F4C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1560" w:type="dxa"/>
            <w:noWrap/>
            <w:vAlign w:val="bottom"/>
            <w:hideMark/>
          </w:tcPr>
          <w:p w14:paraId="21F3CEBC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-0.56387</w:t>
            </w:r>
          </w:p>
        </w:tc>
        <w:tc>
          <w:tcPr>
            <w:tcW w:w="2409" w:type="dxa"/>
            <w:noWrap/>
            <w:vAlign w:val="bottom"/>
            <w:hideMark/>
          </w:tcPr>
          <w:p w14:paraId="214EB7A6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0.311954</w:t>
            </w:r>
          </w:p>
        </w:tc>
      </w:tr>
      <w:tr w:rsidR="009E0EF8" w:rsidRPr="009E0EF8" w14:paraId="1D186C72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5A6ECA9A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ASV15</w:t>
            </w:r>
          </w:p>
        </w:tc>
        <w:tc>
          <w:tcPr>
            <w:tcW w:w="3572" w:type="dxa"/>
            <w:noWrap/>
            <w:vAlign w:val="bottom"/>
            <w:hideMark/>
          </w:tcPr>
          <w:p w14:paraId="675F4D89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Frischella perrara</w:t>
            </w:r>
          </w:p>
        </w:tc>
        <w:tc>
          <w:tcPr>
            <w:tcW w:w="1560" w:type="dxa"/>
            <w:noWrap/>
            <w:vAlign w:val="bottom"/>
            <w:hideMark/>
          </w:tcPr>
          <w:p w14:paraId="4E2E6792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0.254535</w:t>
            </w:r>
          </w:p>
        </w:tc>
        <w:tc>
          <w:tcPr>
            <w:tcW w:w="2409" w:type="dxa"/>
            <w:noWrap/>
            <w:vAlign w:val="bottom"/>
            <w:hideMark/>
          </w:tcPr>
          <w:p w14:paraId="65482DF8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0.659089</w:t>
            </w:r>
          </w:p>
        </w:tc>
      </w:tr>
      <w:tr w:rsidR="009E0EF8" w:rsidRPr="009E0EF8" w14:paraId="154B9BE7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4D0513BA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ASV16</w:t>
            </w:r>
          </w:p>
        </w:tc>
        <w:tc>
          <w:tcPr>
            <w:tcW w:w="3572" w:type="dxa"/>
            <w:noWrap/>
            <w:vAlign w:val="bottom"/>
            <w:hideMark/>
          </w:tcPr>
          <w:p w14:paraId="56D296E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560" w:type="dxa"/>
            <w:noWrap/>
            <w:vAlign w:val="bottom"/>
            <w:hideMark/>
          </w:tcPr>
          <w:p w14:paraId="67F39E3D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0.150388</w:t>
            </w:r>
          </w:p>
        </w:tc>
        <w:tc>
          <w:tcPr>
            <w:tcW w:w="2409" w:type="dxa"/>
            <w:noWrap/>
            <w:vAlign w:val="bottom"/>
            <w:hideMark/>
          </w:tcPr>
          <w:p w14:paraId="080A7C3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0.780732</w:t>
            </w:r>
          </w:p>
        </w:tc>
      </w:tr>
      <w:tr w:rsidR="009E0EF8" w:rsidRPr="009E0EF8" w14:paraId="25453E23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10A8AB90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ASV17</w:t>
            </w:r>
          </w:p>
        </w:tc>
        <w:tc>
          <w:tcPr>
            <w:tcW w:w="3572" w:type="dxa"/>
            <w:noWrap/>
            <w:vAlign w:val="bottom"/>
            <w:hideMark/>
          </w:tcPr>
          <w:p w14:paraId="31CA6118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560" w:type="dxa"/>
            <w:noWrap/>
            <w:vAlign w:val="bottom"/>
            <w:hideMark/>
          </w:tcPr>
          <w:p w14:paraId="3BFBAEE2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0.25086</w:t>
            </w:r>
          </w:p>
        </w:tc>
        <w:tc>
          <w:tcPr>
            <w:tcW w:w="2409" w:type="dxa"/>
            <w:noWrap/>
            <w:vAlign w:val="bottom"/>
            <w:hideMark/>
          </w:tcPr>
          <w:p w14:paraId="4170F3C9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0.612552</w:t>
            </w:r>
          </w:p>
        </w:tc>
      </w:tr>
      <w:tr w:rsidR="009E0EF8" w:rsidRPr="009E0EF8" w14:paraId="5842749C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6C6D8F91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ASV18</w:t>
            </w:r>
          </w:p>
        </w:tc>
        <w:tc>
          <w:tcPr>
            <w:tcW w:w="3572" w:type="dxa"/>
            <w:noWrap/>
            <w:vAlign w:val="bottom"/>
            <w:hideMark/>
          </w:tcPr>
          <w:p w14:paraId="42299920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Bifidobacterium asteroides</w:t>
            </w:r>
          </w:p>
        </w:tc>
        <w:tc>
          <w:tcPr>
            <w:tcW w:w="1560" w:type="dxa"/>
            <w:noWrap/>
            <w:vAlign w:val="bottom"/>
            <w:hideMark/>
          </w:tcPr>
          <w:p w14:paraId="50E42662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-0.16381</w:t>
            </w:r>
          </w:p>
        </w:tc>
        <w:tc>
          <w:tcPr>
            <w:tcW w:w="2409" w:type="dxa"/>
            <w:noWrap/>
            <w:vAlign w:val="bottom"/>
            <w:hideMark/>
          </w:tcPr>
          <w:p w14:paraId="5BA15B8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0.659089</w:t>
            </w:r>
          </w:p>
        </w:tc>
      </w:tr>
      <w:tr w:rsidR="009E0EF8" w:rsidRPr="009E0EF8" w14:paraId="20CAAAC7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08806196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ASV19</w:t>
            </w:r>
          </w:p>
        </w:tc>
        <w:tc>
          <w:tcPr>
            <w:tcW w:w="3572" w:type="dxa"/>
            <w:noWrap/>
            <w:vAlign w:val="bottom"/>
            <w:hideMark/>
          </w:tcPr>
          <w:p w14:paraId="402C73F6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alvi</w:t>
            </w:r>
          </w:p>
        </w:tc>
        <w:tc>
          <w:tcPr>
            <w:tcW w:w="1560" w:type="dxa"/>
            <w:noWrap/>
            <w:vAlign w:val="bottom"/>
            <w:hideMark/>
          </w:tcPr>
          <w:p w14:paraId="04696E40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0.311341</w:t>
            </w:r>
          </w:p>
        </w:tc>
        <w:tc>
          <w:tcPr>
            <w:tcW w:w="2409" w:type="dxa"/>
            <w:noWrap/>
            <w:vAlign w:val="bottom"/>
            <w:hideMark/>
          </w:tcPr>
          <w:p w14:paraId="5BB74479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0.640146</w:t>
            </w:r>
          </w:p>
        </w:tc>
      </w:tr>
      <w:tr w:rsidR="009E0EF8" w:rsidRPr="009E0EF8" w14:paraId="67FF0DAB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1A065F73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</w:t>
            </w:r>
          </w:p>
        </w:tc>
        <w:tc>
          <w:tcPr>
            <w:tcW w:w="3572" w:type="dxa"/>
            <w:noWrap/>
            <w:vAlign w:val="bottom"/>
            <w:hideMark/>
          </w:tcPr>
          <w:p w14:paraId="01887960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alvi</w:t>
            </w:r>
          </w:p>
        </w:tc>
        <w:tc>
          <w:tcPr>
            <w:tcW w:w="1560" w:type="dxa"/>
            <w:noWrap/>
            <w:vAlign w:val="bottom"/>
            <w:hideMark/>
          </w:tcPr>
          <w:p w14:paraId="6BA50CF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-0.2949</w:t>
            </w:r>
          </w:p>
        </w:tc>
        <w:tc>
          <w:tcPr>
            <w:tcW w:w="2409" w:type="dxa"/>
            <w:noWrap/>
            <w:vAlign w:val="bottom"/>
            <w:hideMark/>
          </w:tcPr>
          <w:p w14:paraId="35F08A86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0.434234</w:t>
            </w:r>
          </w:p>
        </w:tc>
      </w:tr>
      <w:tr w:rsidR="009E0EF8" w:rsidRPr="009E0EF8" w14:paraId="34D7FDC4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3EBC54E7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ASV20</w:t>
            </w:r>
          </w:p>
        </w:tc>
        <w:tc>
          <w:tcPr>
            <w:tcW w:w="3572" w:type="dxa"/>
            <w:noWrap/>
            <w:vAlign w:val="bottom"/>
            <w:hideMark/>
          </w:tcPr>
          <w:p w14:paraId="5A11FE7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Bartonella sp.</w:t>
            </w:r>
          </w:p>
        </w:tc>
        <w:tc>
          <w:tcPr>
            <w:tcW w:w="1560" w:type="dxa"/>
            <w:noWrap/>
            <w:vAlign w:val="bottom"/>
            <w:hideMark/>
          </w:tcPr>
          <w:p w14:paraId="7F5B8E7D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0.437326</w:t>
            </w:r>
          </w:p>
        </w:tc>
        <w:tc>
          <w:tcPr>
            <w:tcW w:w="2409" w:type="dxa"/>
            <w:noWrap/>
            <w:vAlign w:val="bottom"/>
            <w:hideMark/>
          </w:tcPr>
          <w:p w14:paraId="76765641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0.460218</w:t>
            </w:r>
          </w:p>
        </w:tc>
      </w:tr>
      <w:tr w:rsidR="009E0EF8" w:rsidRPr="009E0EF8" w14:paraId="0052144E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5D2F0F4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ASV21</w:t>
            </w:r>
          </w:p>
        </w:tc>
        <w:tc>
          <w:tcPr>
            <w:tcW w:w="3572" w:type="dxa"/>
            <w:noWrap/>
            <w:vAlign w:val="bottom"/>
            <w:hideMark/>
          </w:tcPr>
          <w:p w14:paraId="716B31F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Pseudomonas sp.</w:t>
            </w:r>
          </w:p>
        </w:tc>
        <w:tc>
          <w:tcPr>
            <w:tcW w:w="1560" w:type="dxa"/>
            <w:noWrap/>
            <w:vAlign w:val="bottom"/>
            <w:hideMark/>
          </w:tcPr>
          <w:p w14:paraId="3869FDD8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-0.80093</w:t>
            </w:r>
          </w:p>
        </w:tc>
        <w:tc>
          <w:tcPr>
            <w:tcW w:w="2409" w:type="dxa"/>
            <w:noWrap/>
            <w:vAlign w:val="bottom"/>
            <w:hideMark/>
          </w:tcPr>
          <w:p w14:paraId="553C2B33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0.206905</w:t>
            </w:r>
          </w:p>
        </w:tc>
      </w:tr>
      <w:tr w:rsidR="009E0EF8" w:rsidRPr="009E0EF8" w14:paraId="474FF85B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67E1A077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ASV22</w:t>
            </w:r>
          </w:p>
        </w:tc>
        <w:tc>
          <w:tcPr>
            <w:tcW w:w="3572" w:type="dxa"/>
            <w:noWrap/>
            <w:vAlign w:val="bottom"/>
            <w:hideMark/>
          </w:tcPr>
          <w:p w14:paraId="55D5F4E9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sp.</w:t>
            </w:r>
          </w:p>
        </w:tc>
        <w:tc>
          <w:tcPr>
            <w:tcW w:w="1560" w:type="dxa"/>
            <w:noWrap/>
            <w:vAlign w:val="bottom"/>
            <w:hideMark/>
          </w:tcPr>
          <w:p w14:paraId="0C21644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-0.03044</w:t>
            </w:r>
          </w:p>
        </w:tc>
        <w:tc>
          <w:tcPr>
            <w:tcW w:w="2409" w:type="dxa"/>
            <w:noWrap/>
            <w:vAlign w:val="bottom"/>
            <w:hideMark/>
          </w:tcPr>
          <w:p w14:paraId="781135F5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0.949816</w:t>
            </w:r>
          </w:p>
        </w:tc>
      </w:tr>
      <w:tr w:rsidR="009E0EF8" w:rsidRPr="009E0EF8" w14:paraId="5D21E71F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61F79AB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ASV23</w:t>
            </w:r>
          </w:p>
        </w:tc>
        <w:tc>
          <w:tcPr>
            <w:tcW w:w="3572" w:type="dxa"/>
            <w:noWrap/>
            <w:vAlign w:val="bottom"/>
            <w:hideMark/>
          </w:tcPr>
          <w:p w14:paraId="72F84323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560" w:type="dxa"/>
            <w:noWrap/>
            <w:vAlign w:val="bottom"/>
            <w:hideMark/>
          </w:tcPr>
          <w:p w14:paraId="393486E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0.308769</w:t>
            </w:r>
          </w:p>
        </w:tc>
        <w:tc>
          <w:tcPr>
            <w:tcW w:w="2409" w:type="dxa"/>
            <w:noWrap/>
            <w:vAlign w:val="bottom"/>
            <w:hideMark/>
          </w:tcPr>
          <w:p w14:paraId="2F2943FC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0.640146</w:t>
            </w:r>
          </w:p>
        </w:tc>
      </w:tr>
      <w:tr w:rsidR="009E0EF8" w:rsidRPr="009E0EF8" w14:paraId="34D9A65E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78AC8286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ASV24</w:t>
            </w:r>
          </w:p>
        </w:tc>
        <w:tc>
          <w:tcPr>
            <w:tcW w:w="3572" w:type="dxa"/>
            <w:noWrap/>
            <w:vAlign w:val="bottom"/>
            <w:hideMark/>
          </w:tcPr>
          <w:p w14:paraId="0D184EF6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apis</w:t>
            </w:r>
          </w:p>
        </w:tc>
        <w:tc>
          <w:tcPr>
            <w:tcW w:w="1560" w:type="dxa"/>
            <w:noWrap/>
            <w:vAlign w:val="bottom"/>
            <w:hideMark/>
          </w:tcPr>
          <w:p w14:paraId="7899E5A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0.380333</w:t>
            </w:r>
          </w:p>
        </w:tc>
        <w:tc>
          <w:tcPr>
            <w:tcW w:w="2409" w:type="dxa"/>
            <w:noWrap/>
            <w:vAlign w:val="bottom"/>
            <w:hideMark/>
          </w:tcPr>
          <w:p w14:paraId="430BC036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0.514123</w:t>
            </w:r>
          </w:p>
        </w:tc>
      </w:tr>
      <w:tr w:rsidR="009E0EF8" w:rsidRPr="009E0EF8" w14:paraId="209E7C2C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1CD03A52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ASV25</w:t>
            </w:r>
          </w:p>
        </w:tc>
        <w:tc>
          <w:tcPr>
            <w:tcW w:w="3572" w:type="dxa"/>
            <w:noWrap/>
            <w:vAlign w:val="bottom"/>
            <w:hideMark/>
          </w:tcPr>
          <w:p w14:paraId="7B5A0AEA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Apilactobacillus sp.</w:t>
            </w:r>
          </w:p>
        </w:tc>
        <w:tc>
          <w:tcPr>
            <w:tcW w:w="1560" w:type="dxa"/>
            <w:noWrap/>
            <w:vAlign w:val="bottom"/>
            <w:hideMark/>
          </w:tcPr>
          <w:p w14:paraId="4861BCE0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-0.67098</w:t>
            </w:r>
          </w:p>
        </w:tc>
        <w:tc>
          <w:tcPr>
            <w:tcW w:w="2409" w:type="dxa"/>
            <w:noWrap/>
            <w:vAlign w:val="bottom"/>
            <w:hideMark/>
          </w:tcPr>
          <w:p w14:paraId="6897BF9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0.311954</w:t>
            </w:r>
          </w:p>
        </w:tc>
      </w:tr>
      <w:tr w:rsidR="009E0EF8" w:rsidRPr="009E0EF8" w14:paraId="042A8DCA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7B0E55C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ASV26</w:t>
            </w:r>
          </w:p>
        </w:tc>
        <w:tc>
          <w:tcPr>
            <w:tcW w:w="3572" w:type="dxa"/>
            <w:noWrap/>
            <w:vAlign w:val="bottom"/>
            <w:hideMark/>
          </w:tcPr>
          <w:p w14:paraId="6FFEDE62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sp.</w:t>
            </w:r>
          </w:p>
        </w:tc>
        <w:tc>
          <w:tcPr>
            <w:tcW w:w="1560" w:type="dxa"/>
            <w:noWrap/>
            <w:vAlign w:val="bottom"/>
            <w:hideMark/>
          </w:tcPr>
          <w:p w14:paraId="1FA63CE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2.032298</w:t>
            </w:r>
          </w:p>
        </w:tc>
        <w:tc>
          <w:tcPr>
            <w:tcW w:w="2409" w:type="dxa"/>
            <w:noWrap/>
            <w:vAlign w:val="bottom"/>
            <w:hideMark/>
          </w:tcPr>
          <w:p w14:paraId="477C3C85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0.042248</w:t>
            </w:r>
          </w:p>
        </w:tc>
      </w:tr>
      <w:tr w:rsidR="009E0EF8" w:rsidRPr="009E0EF8" w14:paraId="4ED046FD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6F8E3F31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ASV28</w:t>
            </w:r>
          </w:p>
        </w:tc>
        <w:tc>
          <w:tcPr>
            <w:tcW w:w="3572" w:type="dxa"/>
            <w:noWrap/>
            <w:vAlign w:val="bottom"/>
            <w:hideMark/>
          </w:tcPr>
          <w:p w14:paraId="3F1B3F93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Arsenophonus sp.</w:t>
            </w:r>
          </w:p>
        </w:tc>
        <w:tc>
          <w:tcPr>
            <w:tcW w:w="1560" w:type="dxa"/>
            <w:noWrap/>
            <w:vAlign w:val="bottom"/>
            <w:hideMark/>
          </w:tcPr>
          <w:p w14:paraId="1362BF26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1.394579</w:t>
            </w:r>
          </w:p>
        </w:tc>
        <w:tc>
          <w:tcPr>
            <w:tcW w:w="2409" w:type="dxa"/>
            <w:noWrap/>
            <w:vAlign w:val="bottom"/>
            <w:hideMark/>
          </w:tcPr>
          <w:p w14:paraId="4E4BD8FD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0.045551</w:t>
            </w:r>
          </w:p>
        </w:tc>
      </w:tr>
      <w:tr w:rsidR="009E0EF8" w:rsidRPr="009E0EF8" w14:paraId="086F79B9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27403306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ASV29</w:t>
            </w:r>
          </w:p>
        </w:tc>
        <w:tc>
          <w:tcPr>
            <w:tcW w:w="3572" w:type="dxa"/>
            <w:noWrap/>
            <w:vAlign w:val="bottom"/>
            <w:hideMark/>
          </w:tcPr>
          <w:p w14:paraId="64F24239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1560" w:type="dxa"/>
            <w:noWrap/>
            <w:vAlign w:val="bottom"/>
            <w:hideMark/>
          </w:tcPr>
          <w:p w14:paraId="3CE364C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-0.86023</w:t>
            </w:r>
          </w:p>
        </w:tc>
        <w:tc>
          <w:tcPr>
            <w:tcW w:w="2409" w:type="dxa"/>
            <w:noWrap/>
            <w:vAlign w:val="bottom"/>
            <w:hideMark/>
          </w:tcPr>
          <w:p w14:paraId="7A9D87C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0.169761</w:t>
            </w:r>
          </w:p>
        </w:tc>
      </w:tr>
      <w:tr w:rsidR="009E0EF8" w:rsidRPr="009E0EF8" w14:paraId="0AD93383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379D752A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</w:t>
            </w:r>
          </w:p>
        </w:tc>
        <w:tc>
          <w:tcPr>
            <w:tcW w:w="3572" w:type="dxa"/>
            <w:noWrap/>
            <w:vAlign w:val="bottom"/>
            <w:hideMark/>
          </w:tcPr>
          <w:p w14:paraId="2EA4A69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kullabergensis</w:t>
            </w:r>
          </w:p>
        </w:tc>
        <w:tc>
          <w:tcPr>
            <w:tcW w:w="1560" w:type="dxa"/>
            <w:noWrap/>
            <w:vAlign w:val="bottom"/>
            <w:hideMark/>
          </w:tcPr>
          <w:p w14:paraId="7D98FDD8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0.02021</w:t>
            </w:r>
          </w:p>
        </w:tc>
        <w:tc>
          <w:tcPr>
            <w:tcW w:w="2409" w:type="dxa"/>
            <w:noWrap/>
            <w:vAlign w:val="bottom"/>
            <w:hideMark/>
          </w:tcPr>
          <w:p w14:paraId="714F50BC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0.949816</w:t>
            </w:r>
          </w:p>
        </w:tc>
      </w:tr>
      <w:tr w:rsidR="009E0EF8" w:rsidRPr="009E0EF8" w14:paraId="2698721A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4999DBC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ASV30</w:t>
            </w:r>
          </w:p>
        </w:tc>
        <w:tc>
          <w:tcPr>
            <w:tcW w:w="3572" w:type="dxa"/>
            <w:noWrap/>
            <w:vAlign w:val="bottom"/>
            <w:hideMark/>
          </w:tcPr>
          <w:p w14:paraId="2E90CA5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560" w:type="dxa"/>
            <w:noWrap/>
            <w:vAlign w:val="bottom"/>
            <w:hideMark/>
          </w:tcPr>
          <w:p w14:paraId="03B03BAA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-0.04576</w:t>
            </w:r>
          </w:p>
        </w:tc>
        <w:tc>
          <w:tcPr>
            <w:tcW w:w="2409" w:type="dxa"/>
            <w:noWrap/>
            <w:vAlign w:val="bottom"/>
            <w:hideMark/>
          </w:tcPr>
          <w:p w14:paraId="1AED8F20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0.949816</w:t>
            </w:r>
          </w:p>
        </w:tc>
      </w:tr>
      <w:tr w:rsidR="009E0EF8" w:rsidRPr="009E0EF8" w14:paraId="33F4AF27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415E211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ASV32</w:t>
            </w:r>
          </w:p>
        </w:tc>
        <w:tc>
          <w:tcPr>
            <w:tcW w:w="3572" w:type="dxa"/>
            <w:noWrap/>
            <w:vAlign w:val="bottom"/>
            <w:hideMark/>
          </w:tcPr>
          <w:p w14:paraId="53295549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Hafnia-Obesumbacterium alvei</w:t>
            </w:r>
          </w:p>
        </w:tc>
        <w:tc>
          <w:tcPr>
            <w:tcW w:w="1560" w:type="dxa"/>
            <w:noWrap/>
            <w:vAlign w:val="bottom"/>
            <w:hideMark/>
          </w:tcPr>
          <w:p w14:paraId="73B9C61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-0.44506</w:t>
            </w:r>
          </w:p>
        </w:tc>
        <w:tc>
          <w:tcPr>
            <w:tcW w:w="2409" w:type="dxa"/>
            <w:noWrap/>
            <w:vAlign w:val="bottom"/>
            <w:hideMark/>
          </w:tcPr>
          <w:p w14:paraId="38F1EBED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0.51754</w:t>
            </w:r>
          </w:p>
        </w:tc>
      </w:tr>
      <w:tr w:rsidR="009E0EF8" w:rsidRPr="009E0EF8" w14:paraId="034F0869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4CF02CA8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ASV33</w:t>
            </w:r>
          </w:p>
        </w:tc>
        <w:tc>
          <w:tcPr>
            <w:tcW w:w="3572" w:type="dxa"/>
            <w:noWrap/>
            <w:vAlign w:val="bottom"/>
            <w:hideMark/>
          </w:tcPr>
          <w:p w14:paraId="34EDF96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Serratia fonticola</w:t>
            </w:r>
          </w:p>
        </w:tc>
        <w:tc>
          <w:tcPr>
            <w:tcW w:w="1560" w:type="dxa"/>
            <w:noWrap/>
            <w:vAlign w:val="bottom"/>
            <w:hideMark/>
          </w:tcPr>
          <w:p w14:paraId="2886C6F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1.226831</w:t>
            </w:r>
          </w:p>
        </w:tc>
        <w:tc>
          <w:tcPr>
            <w:tcW w:w="2409" w:type="dxa"/>
            <w:noWrap/>
            <w:vAlign w:val="bottom"/>
            <w:hideMark/>
          </w:tcPr>
          <w:p w14:paraId="558C52BD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0.045551</w:t>
            </w:r>
          </w:p>
        </w:tc>
      </w:tr>
      <w:tr w:rsidR="009E0EF8" w:rsidRPr="009E0EF8" w14:paraId="3D9D2B4A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0A025F4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ASV34</w:t>
            </w:r>
          </w:p>
        </w:tc>
        <w:tc>
          <w:tcPr>
            <w:tcW w:w="3572" w:type="dxa"/>
            <w:noWrap/>
            <w:vAlign w:val="bottom"/>
            <w:hideMark/>
          </w:tcPr>
          <w:p w14:paraId="180D733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560" w:type="dxa"/>
            <w:noWrap/>
            <w:vAlign w:val="bottom"/>
            <w:hideMark/>
          </w:tcPr>
          <w:p w14:paraId="570B038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-0.06905</w:t>
            </w:r>
          </w:p>
        </w:tc>
        <w:tc>
          <w:tcPr>
            <w:tcW w:w="2409" w:type="dxa"/>
            <w:noWrap/>
            <w:vAlign w:val="bottom"/>
            <w:hideMark/>
          </w:tcPr>
          <w:p w14:paraId="5C943AB5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0.939396</w:t>
            </w:r>
          </w:p>
        </w:tc>
      </w:tr>
      <w:tr w:rsidR="009E0EF8" w:rsidRPr="009E0EF8" w14:paraId="568EBE04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5192812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ASV4</w:t>
            </w:r>
          </w:p>
        </w:tc>
        <w:tc>
          <w:tcPr>
            <w:tcW w:w="3572" w:type="dxa"/>
            <w:noWrap/>
            <w:vAlign w:val="bottom"/>
            <w:hideMark/>
          </w:tcPr>
          <w:p w14:paraId="7C72D6F7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Bartonella apis</w:t>
            </w:r>
          </w:p>
        </w:tc>
        <w:tc>
          <w:tcPr>
            <w:tcW w:w="1560" w:type="dxa"/>
            <w:noWrap/>
            <w:vAlign w:val="bottom"/>
            <w:hideMark/>
          </w:tcPr>
          <w:p w14:paraId="5CADBB56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-0.61468</w:t>
            </w:r>
          </w:p>
        </w:tc>
        <w:tc>
          <w:tcPr>
            <w:tcW w:w="2409" w:type="dxa"/>
            <w:noWrap/>
            <w:vAlign w:val="bottom"/>
            <w:hideMark/>
          </w:tcPr>
          <w:p w14:paraId="0FF8CAF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0.311954</w:t>
            </w:r>
          </w:p>
        </w:tc>
      </w:tr>
      <w:tr w:rsidR="009E0EF8" w:rsidRPr="009E0EF8" w14:paraId="7F3B25EE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3D1C9551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ASV47</w:t>
            </w:r>
          </w:p>
        </w:tc>
        <w:tc>
          <w:tcPr>
            <w:tcW w:w="3572" w:type="dxa"/>
            <w:noWrap/>
            <w:vAlign w:val="bottom"/>
            <w:hideMark/>
          </w:tcPr>
          <w:p w14:paraId="0C99138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Bombella sp.</w:t>
            </w:r>
          </w:p>
        </w:tc>
        <w:tc>
          <w:tcPr>
            <w:tcW w:w="1560" w:type="dxa"/>
            <w:noWrap/>
            <w:vAlign w:val="bottom"/>
            <w:hideMark/>
          </w:tcPr>
          <w:p w14:paraId="678FDAD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-0.79336</w:t>
            </w:r>
          </w:p>
        </w:tc>
        <w:tc>
          <w:tcPr>
            <w:tcW w:w="2409" w:type="dxa"/>
            <w:noWrap/>
            <w:vAlign w:val="bottom"/>
            <w:hideMark/>
          </w:tcPr>
          <w:p w14:paraId="14CC5DE7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0.311954</w:t>
            </w:r>
          </w:p>
        </w:tc>
      </w:tr>
      <w:tr w:rsidR="009E0EF8" w:rsidRPr="009E0EF8" w14:paraId="319FD02D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1B2B1273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</w:t>
            </w:r>
          </w:p>
        </w:tc>
        <w:tc>
          <w:tcPr>
            <w:tcW w:w="3572" w:type="dxa"/>
            <w:noWrap/>
            <w:vAlign w:val="bottom"/>
            <w:hideMark/>
          </w:tcPr>
          <w:p w14:paraId="5E6F8A56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apis</w:t>
            </w:r>
          </w:p>
        </w:tc>
        <w:tc>
          <w:tcPr>
            <w:tcW w:w="1560" w:type="dxa"/>
            <w:noWrap/>
            <w:vAlign w:val="bottom"/>
            <w:hideMark/>
          </w:tcPr>
          <w:p w14:paraId="781AE6CC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0.012417</w:t>
            </w:r>
          </w:p>
        </w:tc>
        <w:tc>
          <w:tcPr>
            <w:tcW w:w="2409" w:type="dxa"/>
            <w:noWrap/>
            <w:vAlign w:val="bottom"/>
            <w:hideMark/>
          </w:tcPr>
          <w:p w14:paraId="3B150CF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0.952138</w:t>
            </w:r>
          </w:p>
        </w:tc>
      </w:tr>
      <w:tr w:rsidR="009E0EF8" w:rsidRPr="009E0EF8" w14:paraId="62368ADB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5B0223C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ASV53</w:t>
            </w:r>
          </w:p>
        </w:tc>
        <w:tc>
          <w:tcPr>
            <w:tcW w:w="3572" w:type="dxa"/>
            <w:noWrap/>
            <w:vAlign w:val="bottom"/>
            <w:hideMark/>
          </w:tcPr>
          <w:p w14:paraId="7C22F2BC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apicola</w:t>
            </w:r>
          </w:p>
        </w:tc>
        <w:tc>
          <w:tcPr>
            <w:tcW w:w="1560" w:type="dxa"/>
            <w:noWrap/>
            <w:vAlign w:val="bottom"/>
            <w:hideMark/>
          </w:tcPr>
          <w:p w14:paraId="63C72303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-0.55035</w:t>
            </w:r>
          </w:p>
        </w:tc>
        <w:tc>
          <w:tcPr>
            <w:tcW w:w="2409" w:type="dxa"/>
            <w:noWrap/>
            <w:vAlign w:val="bottom"/>
            <w:hideMark/>
          </w:tcPr>
          <w:p w14:paraId="699708B9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0.460218</w:t>
            </w:r>
          </w:p>
        </w:tc>
      </w:tr>
      <w:tr w:rsidR="009E0EF8" w:rsidRPr="009E0EF8" w14:paraId="2699D460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6179D1B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ASV57</w:t>
            </w:r>
          </w:p>
        </w:tc>
        <w:tc>
          <w:tcPr>
            <w:tcW w:w="3572" w:type="dxa"/>
            <w:noWrap/>
            <w:vAlign w:val="bottom"/>
            <w:hideMark/>
          </w:tcPr>
          <w:p w14:paraId="19704C3A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560" w:type="dxa"/>
            <w:noWrap/>
            <w:vAlign w:val="bottom"/>
            <w:hideMark/>
          </w:tcPr>
          <w:p w14:paraId="04291D9F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1.047702</w:t>
            </w:r>
          </w:p>
        </w:tc>
        <w:tc>
          <w:tcPr>
            <w:tcW w:w="2409" w:type="dxa"/>
            <w:noWrap/>
            <w:vAlign w:val="bottom"/>
            <w:hideMark/>
          </w:tcPr>
          <w:p w14:paraId="38621A5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0.184719</w:t>
            </w:r>
          </w:p>
        </w:tc>
      </w:tr>
      <w:tr w:rsidR="009E0EF8" w:rsidRPr="009E0EF8" w14:paraId="3C80ED18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76752D01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ASV6</w:t>
            </w:r>
          </w:p>
        </w:tc>
        <w:tc>
          <w:tcPr>
            <w:tcW w:w="3572" w:type="dxa"/>
            <w:noWrap/>
            <w:vAlign w:val="bottom"/>
            <w:hideMark/>
          </w:tcPr>
          <w:p w14:paraId="084C802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melliventris</w:t>
            </w:r>
          </w:p>
        </w:tc>
        <w:tc>
          <w:tcPr>
            <w:tcW w:w="1560" w:type="dxa"/>
            <w:noWrap/>
            <w:vAlign w:val="bottom"/>
            <w:hideMark/>
          </w:tcPr>
          <w:p w14:paraId="79DDAE62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-0.12217</w:t>
            </w:r>
          </w:p>
        </w:tc>
        <w:tc>
          <w:tcPr>
            <w:tcW w:w="2409" w:type="dxa"/>
            <w:noWrap/>
            <w:vAlign w:val="bottom"/>
            <w:hideMark/>
          </w:tcPr>
          <w:p w14:paraId="4877F1B8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0.768245</w:t>
            </w:r>
          </w:p>
        </w:tc>
      </w:tr>
      <w:tr w:rsidR="009E0EF8" w:rsidRPr="009E0EF8" w14:paraId="38F5B7BC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391495F9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ASV67</w:t>
            </w:r>
          </w:p>
        </w:tc>
        <w:tc>
          <w:tcPr>
            <w:tcW w:w="3572" w:type="dxa"/>
            <w:noWrap/>
            <w:vAlign w:val="bottom"/>
            <w:hideMark/>
          </w:tcPr>
          <w:p w14:paraId="65CA4CA5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Pantoea sp.</w:t>
            </w:r>
          </w:p>
        </w:tc>
        <w:tc>
          <w:tcPr>
            <w:tcW w:w="1560" w:type="dxa"/>
            <w:noWrap/>
            <w:vAlign w:val="bottom"/>
            <w:hideMark/>
          </w:tcPr>
          <w:p w14:paraId="1CEB31F5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-2.03945</w:t>
            </w:r>
          </w:p>
        </w:tc>
        <w:tc>
          <w:tcPr>
            <w:tcW w:w="2409" w:type="dxa"/>
            <w:noWrap/>
            <w:vAlign w:val="bottom"/>
            <w:hideMark/>
          </w:tcPr>
          <w:p w14:paraId="05E83995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0.045551</w:t>
            </w:r>
          </w:p>
        </w:tc>
      </w:tr>
      <w:tr w:rsidR="009E0EF8" w:rsidRPr="009E0EF8" w14:paraId="39C06795" w14:textId="77777777" w:rsidTr="009E0EF8">
        <w:trPr>
          <w:trHeight w:val="290"/>
        </w:trPr>
        <w:tc>
          <w:tcPr>
            <w:tcW w:w="964" w:type="dxa"/>
            <w:noWrap/>
            <w:vAlign w:val="bottom"/>
            <w:hideMark/>
          </w:tcPr>
          <w:p w14:paraId="45968063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ASV7</w:t>
            </w:r>
          </w:p>
        </w:tc>
        <w:tc>
          <w:tcPr>
            <w:tcW w:w="3572" w:type="dxa"/>
            <w:noWrap/>
            <w:vAlign w:val="bottom"/>
            <w:hideMark/>
          </w:tcPr>
          <w:p w14:paraId="39C82EA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560" w:type="dxa"/>
            <w:noWrap/>
            <w:vAlign w:val="bottom"/>
            <w:hideMark/>
          </w:tcPr>
          <w:p w14:paraId="4FB3A572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0.255214</w:t>
            </w:r>
          </w:p>
        </w:tc>
        <w:tc>
          <w:tcPr>
            <w:tcW w:w="2409" w:type="dxa"/>
            <w:noWrap/>
            <w:vAlign w:val="bottom"/>
            <w:hideMark/>
          </w:tcPr>
          <w:p w14:paraId="39DEF742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0.640146</w:t>
            </w:r>
          </w:p>
        </w:tc>
      </w:tr>
      <w:tr w:rsidR="009E0EF8" w:rsidRPr="009E0EF8" w14:paraId="5078EDC1" w14:textId="77777777" w:rsidTr="009E0EF8">
        <w:trPr>
          <w:trHeight w:val="290"/>
        </w:trPr>
        <w:tc>
          <w:tcPr>
            <w:tcW w:w="964" w:type="dxa"/>
            <w:tcBorders>
              <w:bottom w:val="nil"/>
            </w:tcBorders>
            <w:noWrap/>
            <w:vAlign w:val="bottom"/>
            <w:hideMark/>
          </w:tcPr>
          <w:p w14:paraId="25529958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ASV8</w:t>
            </w:r>
          </w:p>
        </w:tc>
        <w:tc>
          <w:tcPr>
            <w:tcW w:w="3572" w:type="dxa"/>
            <w:tcBorders>
              <w:bottom w:val="nil"/>
            </w:tcBorders>
            <w:noWrap/>
            <w:vAlign w:val="bottom"/>
            <w:hideMark/>
          </w:tcPr>
          <w:p w14:paraId="6CD1931E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helsingborgensis</w:t>
            </w:r>
          </w:p>
        </w:tc>
        <w:tc>
          <w:tcPr>
            <w:tcW w:w="1560" w:type="dxa"/>
            <w:tcBorders>
              <w:bottom w:val="nil"/>
            </w:tcBorders>
            <w:noWrap/>
            <w:vAlign w:val="bottom"/>
            <w:hideMark/>
          </w:tcPr>
          <w:p w14:paraId="3F05D10C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-0.26477</w:t>
            </w:r>
          </w:p>
        </w:tc>
        <w:tc>
          <w:tcPr>
            <w:tcW w:w="2409" w:type="dxa"/>
            <w:tcBorders>
              <w:bottom w:val="nil"/>
            </w:tcBorders>
            <w:noWrap/>
            <w:vAlign w:val="bottom"/>
            <w:hideMark/>
          </w:tcPr>
          <w:p w14:paraId="5D31899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0.640146</w:t>
            </w:r>
          </w:p>
        </w:tc>
      </w:tr>
      <w:tr w:rsidR="009E0EF8" w:rsidRPr="009E0EF8" w14:paraId="2065A454" w14:textId="77777777" w:rsidTr="009E0EF8">
        <w:trPr>
          <w:trHeight w:val="290"/>
        </w:trPr>
        <w:tc>
          <w:tcPr>
            <w:tcW w:w="964" w:type="dxa"/>
            <w:tcBorders>
              <w:top w:val="nil"/>
              <w:bottom w:val="single" w:sz="36" w:space="0" w:color="auto"/>
            </w:tcBorders>
            <w:noWrap/>
            <w:vAlign w:val="bottom"/>
            <w:hideMark/>
          </w:tcPr>
          <w:p w14:paraId="4A45D4E9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ASV9</w:t>
            </w:r>
          </w:p>
        </w:tc>
        <w:tc>
          <w:tcPr>
            <w:tcW w:w="3572" w:type="dxa"/>
            <w:tcBorders>
              <w:top w:val="nil"/>
              <w:bottom w:val="single" w:sz="36" w:space="0" w:color="auto"/>
            </w:tcBorders>
            <w:noWrap/>
            <w:vAlign w:val="bottom"/>
            <w:hideMark/>
          </w:tcPr>
          <w:p w14:paraId="7405D9A4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Frischella perrara</w:t>
            </w:r>
          </w:p>
        </w:tc>
        <w:tc>
          <w:tcPr>
            <w:tcW w:w="1560" w:type="dxa"/>
            <w:tcBorders>
              <w:top w:val="nil"/>
              <w:bottom w:val="single" w:sz="36" w:space="0" w:color="auto"/>
            </w:tcBorders>
            <w:noWrap/>
            <w:vAlign w:val="bottom"/>
            <w:hideMark/>
          </w:tcPr>
          <w:p w14:paraId="1F7B511B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-0.16946</w:t>
            </w:r>
          </w:p>
        </w:tc>
        <w:tc>
          <w:tcPr>
            <w:tcW w:w="2409" w:type="dxa"/>
            <w:tcBorders>
              <w:top w:val="nil"/>
              <w:bottom w:val="single" w:sz="36" w:space="0" w:color="auto"/>
            </w:tcBorders>
            <w:noWrap/>
            <w:vAlign w:val="bottom"/>
            <w:hideMark/>
          </w:tcPr>
          <w:p w14:paraId="58E33B45" w14:textId="77777777" w:rsidR="009E0EF8" w:rsidRPr="009E0EF8" w:rsidRDefault="009E0EF8" w:rsidP="009E0E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E0EF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0.767864</w:t>
            </w:r>
          </w:p>
        </w:tc>
      </w:tr>
    </w:tbl>
    <w:p w14:paraId="29064E9C" w14:textId="77777777" w:rsidR="003973DC" w:rsidRDefault="003973DC" w:rsidP="009323B3">
      <w:pPr>
        <w:rPr>
          <w:rFonts w:ascii="Arial" w:eastAsia="Times New Roman" w:hAnsi="Arial" w:cs="Arial"/>
          <w:sz w:val="24"/>
          <w:szCs w:val="24"/>
          <w:lang w:eastAsia="en-GB"/>
        </w:rPr>
      </w:pPr>
    </w:p>
    <w:p w14:paraId="50A6D6F4" w14:textId="345CDA52" w:rsidR="00127E5D" w:rsidRPr="00127E5D" w:rsidRDefault="00127E5D" w:rsidP="00127E5D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127E5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Table A</w:t>
      </w:r>
      <w:r w:rsidR="00EC68C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10</w:t>
      </w:r>
      <w:r w:rsidRPr="00127E5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 Results of the ANCOM-BC analysis showing the association between bacterial ASV abundance and </w:t>
      </w:r>
      <w:r>
        <w:rPr>
          <w:rFonts w:ascii="Arial" w:eastAsia="Times New Roman" w:hAnsi="Arial" w:cs="Arial"/>
          <w:sz w:val="24"/>
          <w:szCs w:val="24"/>
          <w:lang w:eastAsia="en-GB"/>
        </w:rPr>
        <w:t>arable land use percentage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>. Taxa were assigned to the lowest available taxonomic rank, with a m</w:t>
      </w:r>
      <w:r>
        <w:rPr>
          <w:rFonts w:ascii="Arial" w:eastAsia="Times New Roman" w:hAnsi="Arial" w:cs="Arial"/>
          <w:sz w:val="24"/>
          <w:szCs w:val="24"/>
          <w:lang w:eastAsia="en-GB"/>
        </w:rPr>
        <w:t>aximal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 classification at the genus level. Log fold change (lfc) values indicate the direction and magnitude of the relationship between ASV abundance and </w:t>
      </w:r>
      <w:r>
        <w:rPr>
          <w:rFonts w:ascii="Arial" w:eastAsia="Times New Roman" w:hAnsi="Arial" w:cs="Arial"/>
          <w:sz w:val="24"/>
          <w:szCs w:val="24"/>
          <w:lang w:eastAsia="en-GB"/>
        </w:rPr>
        <w:t>arable land use percentage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. q-values represent 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lastRenderedPageBreak/>
        <w:t>Benjamini-Hochberg adjusted p-values, with lower values indicating stronger statistical support for differential abundance.</w:t>
      </w:r>
    </w:p>
    <w:tbl>
      <w:tblPr>
        <w:tblW w:w="8931" w:type="dxa"/>
        <w:tblLook w:val="04A0" w:firstRow="1" w:lastRow="0" w:firstColumn="1" w:lastColumn="0" w:noHBand="0" w:noVBand="1"/>
      </w:tblPr>
      <w:tblGrid>
        <w:gridCol w:w="964"/>
        <w:gridCol w:w="2756"/>
        <w:gridCol w:w="2218"/>
        <w:gridCol w:w="2993"/>
      </w:tblGrid>
      <w:tr w:rsidR="00B14309" w:rsidRPr="00F059E7" w14:paraId="528E04AA" w14:textId="77777777" w:rsidTr="00B14309">
        <w:trPr>
          <w:trHeight w:val="290"/>
        </w:trPr>
        <w:tc>
          <w:tcPr>
            <w:tcW w:w="964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2358617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</w:t>
            </w:r>
          </w:p>
        </w:tc>
        <w:tc>
          <w:tcPr>
            <w:tcW w:w="2756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10A0AF4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Taxa</w:t>
            </w:r>
          </w:p>
        </w:tc>
        <w:tc>
          <w:tcPr>
            <w:tcW w:w="2218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7F706651" w14:textId="00D54F5B" w:rsidR="00F059E7" w:rsidRPr="00F059E7" w:rsidRDefault="00B14309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</w:t>
            </w:r>
            <w:r w:rsidR="00F059E7"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fc</w:t>
            </w:r>
            <w:r w:rsid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F059E7"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Arable</w:t>
            </w:r>
            <w:r w:rsid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F059E7"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percent</w:t>
            </w:r>
          </w:p>
        </w:tc>
        <w:tc>
          <w:tcPr>
            <w:tcW w:w="2993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16122E7C" w14:textId="323119D5" w:rsidR="00F059E7" w:rsidRPr="00F059E7" w:rsidRDefault="00B14309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</w:t>
            </w:r>
            <w:r w:rsid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value </w:t>
            </w:r>
            <w:r w:rsidR="00F059E7"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Arable</w:t>
            </w:r>
            <w:r w:rsid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F059E7"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percent</w:t>
            </w:r>
          </w:p>
        </w:tc>
      </w:tr>
      <w:tr w:rsidR="00F059E7" w:rsidRPr="00F059E7" w14:paraId="47906D63" w14:textId="77777777" w:rsidTr="00B14309">
        <w:trPr>
          <w:trHeight w:val="290"/>
        </w:trPr>
        <w:tc>
          <w:tcPr>
            <w:tcW w:w="964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5E1C0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</w:t>
            </w:r>
          </w:p>
        </w:tc>
        <w:tc>
          <w:tcPr>
            <w:tcW w:w="2756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23D1E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sp.</w:t>
            </w:r>
          </w:p>
        </w:tc>
        <w:tc>
          <w:tcPr>
            <w:tcW w:w="2218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F94D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-0.0011</w:t>
            </w:r>
          </w:p>
        </w:tc>
        <w:tc>
          <w:tcPr>
            <w:tcW w:w="2993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E005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0.943806</w:t>
            </w:r>
          </w:p>
        </w:tc>
      </w:tr>
      <w:tr w:rsidR="00F059E7" w:rsidRPr="00F059E7" w14:paraId="763DF320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15B8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ASV10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1782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C354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-0.00224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EA50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0.943806</w:t>
            </w:r>
          </w:p>
        </w:tc>
      </w:tr>
      <w:tr w:rsidR="00F059E7" w:rsidRPr="00F059E7" w14:paraId="45ED3657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51154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ASV11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6A35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57362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0.001692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85FB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0.943806</w:t>
            </w:r>
          </w:p>
        </w:tc>
      </w:tr>
      <w:tr w:rsidR="00F059E7" w:rsidRPr="00F059E7" w14:paraId="225CD2CB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A844B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ASV12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1FF2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Apibacter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7113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-0.02494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CBA8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0.019941</w:t>
            </w:r>
          </w:p>
        </w:tc>
      </w:tr>
      <w:tr w:rsidR="00F059E7" w:rsidRPr="00F059E7" w14:paraId="41619368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F71F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ASV13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D240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2A4D7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0.003963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A7971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0.876155</w:t>
            </w:r>
          </w:p>
        </w:tc>
      </w:tr>
      <w:tr w:rsidR="00F059E7" w:rsidRPr="00F059E7" w14:paraId="46C60121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0CED4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ASV14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B70E2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66E15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-0.01816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A0F9E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0.040228</w:t>
            </w:r>
          </w:p>
        </w:tc>
      </w:tr>
      <w:tr w:rsidR="00F059E7" w:rsidRPr="00F059E7" w14:paraId="5D9F76DE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63BEF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ASV15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61DB6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Frischella perrara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E997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-0.00138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18B7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0.943806</w:t>
            </w:r>
          </w:p>
        </w:tc>
      </w:tr>
      <w:tr w:rsidR="00F059E7" w:rsidRPr="00F059E7" w14:paraId="160AD16D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0166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ASV16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AC56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3231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-0.01204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A383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0.097431</w:t>
            </w:r>
          </w:p>
        </w:tc>
      </w:tr>
      <w:tr w:rsidR="00F059E7" w:rsidRPr="00F059E7" w14:paraId="225DF205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0EE5B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ASV17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4F5E4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A2E0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-0.00172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59D3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0.943806</w:t>
            </w:r>
          </w:p>
        </w:tc>
      </w:tr>
      <w:tr w:rsidR="00F059E7" w:rsidRPr="00F059E7" w14:paraId="4DB34233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A80E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ASV18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F3A7D" w14:textId="17C4A965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Bifidobacterium </w:t>
            </w:r>
            <w:r w:rsidR="00B1430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asteroids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3A5D4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0.005936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7662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0.522977</w:t>
            </w:r>
          </w:p>
        </w:tc>
      </w:tr>
      <w:tr w:rsidR="00F059E7" w:rsidRPr="00F059E7" w14:paraId="7DAFD01D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F8BFF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ASV19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A9DF1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alvi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D40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-0.00262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81A90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0.943806</w:t>
            </w:r>
          </w:p>
        </w:tc>
      </w:tr>
      <w:tr w:rsidR="00F059E7" w:rsidRPr="00F059E7" w14:paraId="1DD12F22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FE584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4D1E5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alvi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08F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-0.00367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5F69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0.839573</w:t>
            </w:r>
          </w:p>
        </w:tc>
      </w:tr>
      <w:tr w:rsidR="00F059E7" w:rsidRPr="00F059E7" w14:paraId="6B53C34D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9FAFF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ASV20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F0C11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Bartonella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8C5E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-0.01598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BC1B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0.071527</w:t>
            </w:r>
          </w:p>
        </w:tc>
      </w:tr>
      <w:tr w:rsidR="00F059E7" w:rsidRPr="00F059E7" w14:paraId="153C3B46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84CCC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ASV21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6F046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Pseudomonas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6FD1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-0.03502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A7C38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0.000793</w:t>
            </w:r>
          </w:p>
        </w:tc>
      </w:tr>
      <w:tr w:rsidR="00F059E7" w:rsidRPr="00F059E7" w14:paraId="601B2422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AB87B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ASV22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42E8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A0E2B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0.000625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E5DA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0.962661</w:t>
            </w:r>
          </w:p>
        </w:tc>
      </w:tr>
      <w:tr w:rsidR="00F059E7" w:rsidRPr="00F059E7" w14:paraId="78C624E3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6181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ASV23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75890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D7237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0.015044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38305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0.078031</w:t>
            </w:r>
          </w:p>
        </w:tc>
      </w:tr>
      <w:tr w:rsidR="00F059E7" w:rsidRPr="00F059E7" w14:paraId="0F57A881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22301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ASV24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5D805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apis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1EE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0.002952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7F4CF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0.932217</w:t>
            </w:r>
          </w:p>
        </w:tc>
      </w:tr>
      <w:tr w:rsidR="00F059E7" w:rsidRPr="00F059E7" w14:paraId="5EC321DA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827B8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ASV25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882E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Apilactobacillus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AA11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-0.03137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4490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0.001256</w:t>
            </w:r>
          </w:p>
        </w:tc>
      </w:tr>
      <w:tr w:rsidR="00F059E7" w:rsidRPr="00F059E7" w14:paraId="4F469560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6845B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ASV26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080EE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F1DA1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0.029048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063EE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0.008862</w:t>
            </w:r>
          </w:p>
        </w:tc>
      </w:tr>
      <w:tr w:rsidR="00F059E7" w:rsidRPr="00F059E7" w14:paraId="4A819ABB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5DA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ASV28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E274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Arsenophonus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D2AB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-0.01032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FB7F8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0.250262</w:t>
            </w:r>
          </w:p>
        </w:tc>
      </w:tr>
      <w:tr w:rsidR="00F059E7" w:rsidRPr="00F059E7" w14:paraId="5F5CA14B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9D8A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ASV29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9DEB5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17D46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-0.01009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FD71F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0.151342</w:t>
            </w:r>
          </w:p>
        </w:tc>
      </w:tr>
      <w:tr w:rsidR="00F059E7" w:rsidRPr="00F059E7" w14:paraId="08747966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49CC6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F52A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kullabergensis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0B9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-0.00084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1674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0.962661</w:t>
            </w:r>
          </w:p>
        </w:tc>
      </w:tr>
      <w:tr w:rsidR="00F059E7" w:rsidRPr="00F059E7" w14:paraId="568BFC60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1E6B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ASV30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DD2B5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9088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-0.00018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9D5C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0.971077</w:t>
            </w:r>
          </w:p>
        </w:tc>
      </w:tr>
      <w:tr w:rsidR="00F059E7" w:rsidRPr="00F059E7" w14:paraId="2C5095BF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DE616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ASV32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0B375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Hafnia-Obesumbacterium alvei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164B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0.002133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0EEA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0.943806</w:t>
            </w:r>
          </w:p>
        </w:tc>
      </w:tr>
      <w:tr w:rsidR="00F059E7" w:rsidRPr="00F059E7" w14:paraId="62C41864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D9DC0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ASV33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98EAB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Serratia fonticola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E746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0.004141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F484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0.839573</w:t>
            </w:r>
          </w:p>
        </w:tc>
      </w:tr>
      <w:tr w:rsidR="00F059E7" w:rsidRPr="00F059E7" w14:paraId="542D9D57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89D4E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ASV34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77F2B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6798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-0.00861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1E366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0.299174</w:t>
            </w:r>
          </w:p>
        </w:tc>
      </w:tr>
      <w:tr w:rsidR="00F059E7" w:rsidRPr="00F059E7" w14:paraId="77E40998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9F1E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ASV4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279A5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Bartonella apis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8E7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-0.00322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3A881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0.943806</w:t>
            </w:r>
          </w:p>
        </w:tc>
      </w:tr>
      <w:tr w:rsidR="00F059E7" w:rsidRPr="00F059E7" w14:paraId="1922CC23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0F6EC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ASV47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D6205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Bombella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6530E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-0.03482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D0698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0.019941</w:t>
            </w:r>
          </w:p>
        </w:tc>
      </w:tr>
      <w:tr w:rsidR="00F059E7" w:rsidRPr="00F059E7" w14:paraId="3642788B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E292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E10E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apis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C6FC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-0.00459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D938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0.817945</w:t>
            </w:r>
          </w:p>
        </w:tc>
      </w:tr>
      <w:tr w:rsidR="00F059E7" w:rsidRPr="00F059E7" w14:paraId="6E2BBD1E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72AC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ASV53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05282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apicola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A0CA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0.002785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380AA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0.932217</w:t>
            </w:r>
          </w:p>
        </w:tc>
      </w:tr>
      <w:tr w:rsidR="00F059E7" w:rsidRPr="00F059E7" w14:paraId="65136E32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0D0E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ASV57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88DF4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AA87F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0.013061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F0EB0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0.111944</w:t>
            </w:r>
          </w:p>
        </w:tc>
      </w:tr>
      <w:tr w:rsidR="00F059E7" w:rsidRPr="00F059E7" w14:paraId="31431040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76276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ASV6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90ABB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melliventris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D74D0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-0.00034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710F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0.971077</w:t>
            </w:r>
          </w:p>
        </w:tc>
      </w:tr>
      <w:tr w:rsidR="00F059E7" w:rsidRPr="00F059E7" w14:paraId="4D6CE4BB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3416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ASV67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06082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Pantoea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34AA5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0.015943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37999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0.097431</w:t>
            </w:r>
          </w:p>
        </w:tc>
      </w:tr>
      <w:tr w:rsidR="00F059E7" w:rsidRPr="00F059E7" w14:paraId="10572807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FC767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ASV7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1A2B8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C40B1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0.004482</w:t>
            </w: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A8397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0.876155</w:t>
            </w:r>
          </w:p>
        </w:tc>
      </w:tr>
      <w:tr w:rsidR="00F059E7" w:rsidRPr="00F059E7" w14:paraId="5D453ABF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AA744CB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ASV8</w:t>
            </w:r>
          </w:p>
        </w:tc>
        <w:tc>
          <w:tcPr>
            <w:tcW w:w="275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E071F0C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helsingborgensis</w:t>
            </w:r>
          </w:p>
        </w:tc>
        <w:tc>
          <w:tcPr>
            <w:tcW w:w="22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23F0093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-0.00084</w:t>
            </w:r>
          </w:p>
        </w:tc>
        <w:tc>
          <w:tcPr>
            <w:tcW w:w="299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605F2EC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0.962661</w:t>
            </w:r>
          </w:p>
        </w:tc>
      </w:tr>
      <w:tr w:rsidR="00F059E7" w:rsidRPr="00F059E7" w14:paraId="2CC6A607" w14:textId="77777777" w:rsidTr="00B14309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43EBAAB2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ASV9</w:t>
            </w:r>
          </w:p>
        </w:tc>
        <w:tc>
          <w:tcPr>
            <w:tcW w:w="2756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43004B6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Frischella perrara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7D5A697D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0.002061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108DD8E6" w14:textId="77777777" w:rsidR="00F059E7" w:rsidRPr="00F059E7" w:rsidRDefault="00F059E7" w:rsidP="00F059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F059E7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0.943806</w:t>
            </w:r>
          </w:p>
        </w:tc>
      </w:tr>
    </w:tbl>
    <w:p w14:paraId="53832F1A" w14:textId="77777777" w:rsidR="00127E5D" w:rsidRDefault="00127E5D" w:rsidP="009323B3">
      <w:pPr>
        <w:rPr>
          <w:rFonts w:ascii="Arial" w:eastAsia="Times New Roman" w:hAnsi="Arial" w:cs="Arial"/>
          <w:sz w:val="24"/>
          <w:szCs w:val="24"/>
          <w:lang w:eastAsia="en-GB"/>
        </w:rPr>
      </w:pPr>
    </w:p>
    <w:p w14:paraId="71490855" w14:textId="3CBC99E8" w:rsidR="00127E5D" w:rsidRDefault="00E35174" w:rsidP="00E35174">
      <w:pPr>
        <w:spacing w:line="36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127E5D">
        <w:rPr>
          <w:rFonts w:ascii="Arial" w:eastAsia="Times New Roman" w:hAnsi="Arial" w:cs="Arial"/>
          <w:b/>
          <w:bCs/>
          <w:sz w:val="24"/>
          <w:szCs w:val="24"/>
          <w:lang w:eastAsia="en-GB"/>
        </w:rPr>
        <w:lastRenderedPageBreak/>
        <w:t>Table A</w:t>
      </w:r>
      <w:r w:rsidR="00EC68C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11</w:t>
      </w:r>
      <w:r w:rsidRPr="00127E5D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 Results of the ANCOM-BC analysis showing the association between bacterial ASV abundance and </w:t>
      </w:r>
      <w:r>
        <w:rPr>
          <w:rFonts w:ascii="Arial" w:eastAsia="Times New Roman" w:hAnsi="Arial" w:cs="Arial"/>
          <w:sz w:val="24"/>
          <w:szCs w:val="24"/>
          <w:lang w:eastAsia="en-GB"/>
        </w:rPr>
        <w:t>latitude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>. Taxa were assigned to the lowest available taxonomic rank, with a m</w:t>
      </w:r>
      <w:r>
        <w:rPr>
          <w:rFonts w:ascii="Arial" w:eastAsia="Times New Roman" w:hAnsi="Arial" w:cs="Arial"/>
          <w:sz w:val="24"/>
          <w:szCs w:val="24"/>
          <w:lang w:eastAsia="en-GB"/>
        </w:rPr>
        <w:t>aximal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 xml:space="preserve"> classification at the genus level. Log fold change (lfc) values indicate the direction and magnitude of the relationship between ASV abundance and </w:t>
      </w:r>
      <w:r>
        <w:rPr>
          <w:rFonts w:ascii="Arial" w:eastAsia="Times New Roman" w:hAnsi="Arial" w:cs="Arial"/>
          <w:sz w:val="24"/>
          <w:szCs w:val="24"/>
          <w:lang w:eastAsia="en-GB"/>
        </w:rPr>
        <w:t>latitude</w:t>
      </w:r>
      <w:r w:rsidRPr="00127E5D">
        <w:rPr>
          <w:rFonts w:ascii="Arial" w:eastAsia="Times New Roman" w:hAnsi="Arial" w:cs="Arial"/>
          <w:sz w:val="24"/>
          <w:szCs w:val="24"/>
          <w:lang w:eastAsia="en-GB"/>
        </w:rPr>
        <w:t>. q-values represent Benjamini-Hochberg adjusted p-values, with lower values indicating stronger statistical support for differential abundance.</w:t>
      </w:r>
    </w:p>
    <w:tbl>
      <w:tblPr>
        <w:tblW w:w="8789" w:type="dxa"/>
        <w:tblLook w:val="04A0" w:firstRow="1" w:lastRow="0" w:firstColumn="1" w:lastColumn="0" w:noHBand="0" w:noVBand="1"/>
      </w:tblPr>
      <w:tblGrid>
        <w:gridCol w:w="964"/>
        <w:gridCol w:w="3289"/>
        <w:gridCol w:w="1701"/>
        <w:gridCol w:w="2835"/>
      </w:tblGrid>
      <w:tr w:rsidR="00366573" w:rsidRPr="00366573" w14:paraId="170D84A0" w14:textId="77777777" w:rsidTr="00366573">
        <w:trPr>
          <w:trHeight w:val="290"/>
        </w:trPr>
        <w:tc>
          <w:tcPr>
            <w:tcW w:w="964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3A147BEF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</w:t>
            </w:r>
          </w:p>
        </w:tc>
        <w:tc>
          <w:tcPr>
            <w:tcW w:w="3289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3EE356F7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Taxa</w:t>
            </w:r>
          </w:p>
        </w:tc>
        <w:tc>
          <w:tcPr>
            <w:tcW w:w="1701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328C2516" w14:textId="6D53C89E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</w:t>
            </w: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fc Latitude</w:t>
            </w:r>
          </w:p>
        </w:tc>
        <w:tc>
          <w:tcPr>
            <w:tcW w:w="2835" w:type="dxa"/>
            <w:tcBorders>
              <w:top w:val="single" w:sz="36" w:space="0" w:color="auto"/>
              <w:left w:val="nil"/>
              <w:bottom w:val="single" w:sz="18" w:space="0" w:color="auto"/>
              <w:right w:val="nil"/>
            </w:tcBorders>
            <w:noWrap/>
            <w:vAlign w:val="bottom"/>
            <w:hideMark/>
          </w:tcPr>
          <w:p w14:paraId="45779149" w14:textId="5623FCFA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q value Latitude</w:t>
            </w:r>
          </w:p>
        </w:tc>
      </w:tr>
      <w:tr w:rsidR="00366573" w:rsidRPr="00366573" w14:paraId="0046FB46" w14:textId="77777777" w:rsidTr="00366573">
        <w:trPr>
          <w:trHeight w:val="290"/>
        </w:trPr>
        <w:tc>
          <w:tcPr>
            <w:tcW w:w="964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59F33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</w:t>
            </w:r>
          </w:p>
        </w:tc>
        <w:tc>
          <w:tcPr>
            <w:tcW w:w="3289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966C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sp.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7E470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-0.01082</w:t>
            </w: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36CF0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1C99A2AB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255DE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ASV10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4EA49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CC31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-0.03348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4472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2985927D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2404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ASV11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7D80D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84DC8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-0.17824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CAA15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67A1D9D1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9B5C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ASV12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1BE26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Apibacter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88FF6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-0.00422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8B8F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58DFB83F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E2435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ASV13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FD3B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9810C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-0.00211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88F57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4094C11E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C3935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ASV14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B647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93A1C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-0.15741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7362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5FF01846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18506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ASV15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90AF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Frischella perrara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5E8F7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0.111422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719A8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0082FAF3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011E5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ASV16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3736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1F53A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0.08276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9670C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246FFF5B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1E99C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ASV17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DB6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68D6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-0.00215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ECDF5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3F7984F6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4073E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ASV18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6D6C6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Bifidobacterium asteroides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5083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0.08692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584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432A5C7E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EB8EB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ASV19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EA4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alvi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CC7A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0.059792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450BE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7175908E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B34F3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B2CB0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Snodgrassella alvi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E30AF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-0.06315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6DC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4537A772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789B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ASV20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A8A7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Bartonella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F8E7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-0.12975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2865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16F69707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F87FA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ASV21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020D7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Pseudomonas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8B997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-0.02013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AC66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2F11C9D5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CB67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ASV22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FF128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358C8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0.113397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1D4E9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57865431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8CC6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ASV23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F44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8A9AB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-0.06134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049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43DED5B7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8BF0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ASV24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47617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apis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2F2F8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0.061658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01126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62497975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9B16F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ASV25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8D50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Apilactobacillus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04D80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-0.04459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9DB9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1B0C8BE6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55C4A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ASV26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2541B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165C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0.443567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95DB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2EC8F219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FB14C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ASV28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19A09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Arsenophonus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F148C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0.40202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316D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3216417F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C783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ASV29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C5BE7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Commensalibacter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E6DE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0.15793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A3D15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70989697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6A13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1129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kullabergensis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269AA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0.003809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C9E10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5DD7BC9E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60356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ASV30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AC40C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FD6FB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-0.03447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70DC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7DB0C4E4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BDDE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ASV32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BCA78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Hafnia-Obesumbacterium alvei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32D3E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-0.26056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B8095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462010C1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6D45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ASV33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2AF1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Serratia fonticola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3894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-0.12357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552A3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597CFB6A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F9846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ASV34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19F4D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9400F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-0.02829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7FA7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5DE37276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5F1DE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ASV4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C9BC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Bartonella apis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0073D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0.032802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29DFB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34C4947F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AEF4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ASV47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9A160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Bombella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0B70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0.181546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9F7CF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5600FB3A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18CDF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644D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apis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ADEDD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-0.0172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4B56E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30B8D91D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2B7BC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ASV53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F951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Gilliamella apicola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68B1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-0.19375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1AF2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31B1F6A8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DE9A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ASV57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892E4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800A7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0.086939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DFFF9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6A83F016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066F9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ASV6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B0D1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melliventris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0F7E8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0.074301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331A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6EC7121C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E6CE8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ASV67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4F637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Pantoea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69871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-0.80947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2CF4A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781EC876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EC045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ASV7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F9E5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Bombilactobacillus sp.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B670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-0.10089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89DE9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67980E45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FD486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ASV8</w:t>
            </w:r>
          </w:p>
        </w:tc>
        <w:tc>
          <w:tcPr>
            <w:tcW w:w="328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CEB8A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Lactobacillus helsingborgensis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F8E0150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-0.03183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5D50119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  <w:tr w:rsidR="00366573" w:rsidRPr="00366573" w14:paraId="59E1C0F4" w14:textId="77777777" w:rsidTr="00366573">
        <w:trPr>
          <w:trHeight w:val="290"/>
        </w:trPr>
        <w:tc>
          <w:tcPr>
            <w:tcW w:w="964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4F686660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ASV9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732C4DA2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Frischella perrara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05AB3B1D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0.178736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36" w:space="0" w:color="auto"/>
              <w:right w:val="nil"/>
            </w:tcBorders>
            <w:noWrap/>
            <w:vAlign w:val="bottom"/>
            <w:hideMark/>
          </w:tcPr>
          <w:p w14:paraId="1507735F" w14:textId="77777777" w:rsidR="00366573" w:rsidRPr="00366573" w:rsidRDefault="00366573" w:rsidP="003665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66573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0.992989275</w:t>
            </w:r>
          </w:p>
        </w:tc>
      </w:tr>
    </w:tbl>
    <w:p w14:paraId="3EEE9D7D" w14:textId="77777777" w:rsidR="00127E5D" w:rsidRDefault="00127E5D" w:rsidP="009323B3">
      <w:pPr>
        <w:rPr>
          <w:rFonts w:ascii="Arial" w:eastAsia="Times New Roman" w:hAnsi="Arial" w:cs="Arial"/>
          <w:sz w:val="24"/>
          <w:szCs w:val="24"/>
          <w:lang w:eastAsia="en-GB"/>
        </w:rPr>
      </w:pPr>
    </w:p>
    <w:p w14:paraId="3FE4227E" w14:textId="77777777" w:rsidR="00127E5D" w:rsidRDefault="00127E5D" w:rsidP="009323B3">
      <w:pPr>
        <w:rPr>
          <w:rFonts w:ascii="Arial" w:eastAsia="Times New Roman" w:hAnsi="Arial" w:cs="Arial"/>
          <w:sz w:val="24"/>
          <w:szCs w:val="24"/>
          <w:lang w:eastAsia="en-GB"/>
        </w:rPr>
      </w:pPr>
    </w:p>
    <w:p w14:paraId="58809795" w14:textId="77777777" w:rsidR="00127E5D" w:rsidRDefault="00127E5D" w:rsidP="009323B3">
      <w:pPr>
        <w:rPr>
          <w:rFonts w:ascii="Arial" w:eastAsia="Times New Roman" w:hAnsi="Arial" w:cs="Arial"/>
          <w:sz w:val="24"/>
          <w:szCs w:val="24"/>
          <w:lang w:eastAsia="en-GB"/>
        </w:rPr>
      </w:pPr>
    </w:p>
    <w:p w14:paraId="336AF980" w14:textId="77777777" w:rsidR="00127E5D" w:rsidRPr="003973DC" w:rsidRDefault="00127E5D" w:rsidP="009323B3">
      <w:pPr>
        <w:rPr>
          <w:rFonts w:ascii="Arial" w:eastAsia="Times New Roman" w:hAnsi="Arial" w:cs="Arial"/>
          <w:sz w:val="24"/>
          <w:szCs w:val="24"/>
          <w:lang w:eastAsia="en-GB"/>
        </w:rPr>
      </w:pPr>
    </w:p>
    <w:sectPr w:rsidR="00127E5D" w:rsidRPr="003973DC" w:rsidSect="00D85FA7">
      <w:pgSz w:w="11906" w:h="16838" w:code="9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02"/>
    <w:rsid w:val="000052A9"/>
    <w:rsid w:val="000214FB"/>
    <w:rsid w:val="00021925"/>
    <w:rsid w:val="00027387"/>
    <w:rsid w:val="00035C06"/>
    <w:rsid w:val="00074DA8"/>
    <w:rsid w:val="000917F0"/>
    <w:rsid w:val="000A65D2"/>
    <w:rsid w:val="000B20ED"/>
    <w:rsid w:val="00105E5F"/>
    <w:rsid w:val="001066EA"/>
    <w:rsid w:val="00111B81"/>
    <w:rsid w:val="0011442F"/>
    <w:rsid w:val="00127E5D"/>
    <w:rsid w:val="00151939"/>
    <w:rsid w:val="001531F7"/>
    <w:rsid w:val="0016350A"/>
    <w:rsid w:val="0017658C"/>
    <w:rsid w:val="00195E52"/>
    <w:rsid w:val="001A0814"/>
    <w:rsid w:val="001A1DC6"/>
    <w:rsid w:val="001B6381"/>
    <w:rsid w:val="001C3F96"/>
    <w:rsid w:val="001E4EEE"/>
    <w:rsid w:val="0022587E"/>
    <w:rsid w:val="002548D4"/>
    <w:rsid w:val="002B37F4"/>
    <w:rsid w:val="002F374D"/>
    <w:rsid w:val="002F64FC"/>
    <w:rsid w:val="00307907"/>
    <w:rsid w:val="0031191B"/>
    <w:rsid w:val="003249B0"/>
    <w:rsid w:val="00326B3D"/>
    <w:rsid w:val="00366573"/>
    <w:rsid w:val="00384A6B"/>
    <w:rsid w:val="003973DC"/>
    <w:rsid w:val="003C07AA"/>
    <w:rsid w:val="0043271D"/>
    <w:rsid w:val="004348F3"/>
    <w:rsid w:val="00434C21"/>
    <w:rsid w:val="00450B39"/>
    <w:rsid w:val="00454056"/>
    <w:rsid w:val="00486768"/>
    <w:rsid w:val="004873D6"/>
    <w:rsid w:val="00494DB4"/>
    <w:rsid w:val="004C6131"/>
    <w:rsid w:val="004C628D"/>
    <w:rsid w:val="004E16F2"/>
    <w:rsid w:val="004E17A2"/>
    <w:rsid w:val="004F7FEE"/>
    <w:rsid w:val="00510E4C"/>
    <w:rsid w:val="00514CEC"/>
    <w:rsid w:val="005434FD"/>
    <w:rsid w:val="005601DA"/>
    <w:rsid w:val="00587959"/>
    <w:rsid w:val="005B26B2"/>
    <w:rsid w:val="005B61B7"/>
    <w:rsid w:val="005D7796"/>
    <w:rsid w:val="005E1243"/>
    <w:rsid w:val="005F0538"/>
    <w:rsid w:val="006006E2"/>
    <w:rsid w:val="0060275D"/>
    <w:rsid w:val="006279DE"/>
    <w:rsid w:val="0063325C"/>
    <w:rsid w:val="006421D3"/>
    <w:rsid w:val="006453B0"/>
    <w:rsid w:val="00671A0E"/>
    <w:rsid w:val="00680BC5"/>
    <w:rsid w:val="006878E2"/>
    <w:rsid w:val="006D1022"/>
    <w:rsid w:val="006E1B02"/>
    <w:rsid w:val="006F5C18"/>
    <w:rsid w:val="00705F97"/>
    <w:rsid w:val="00707BF9"/>
    <w:rsid w:val="00760B17"/>
    <w:rsid w:val="00771C28"/>
    <w:rsid w:val="007F0FC4"/>
    <w:rsid w:val="008022CF"/>
    <w:rsid w:val="00806784"/>
    <w:rsid w:val="00807A62"/>
    <w:rsid w:val="00836683"/>
    <w:rsid w:val="00841CEC"/>
    <w:rsid w:val="00847CC5"/>
    <w:rsid w:val="00850011"/>
    <w:rsid w:val="0085232F"/>
    <w:rsid w:val="00860D1F"/>
    <w:rsid w:val="008A0FA3"/>
    <w:rsid w:val="008C3397"/>
    <w:rsid w:val="008C595A"/>
    <w:rsid w:val="008D0D1E"/>
    <w:rsid w:val="008E5360"/>
    <w:rsid w:val="009248EE"/>
    <w:rsid w:val="009323B3"/>
    <w:rsid w:val="009846E0"/>
    <w:rsid w:val="009D7433"/>
    <w:rsid w:val="009E0A30"/>
    <w:rsid w:val="009E0EF8"/>
    <w:rsid w:val="009F1BBE"/>
    <w:rsid w:val="009F4C33"/>
    <w:rsid w:val="00A03320"/>
    <w:rsid w:val="00A11B3C"/>
    <w:rsid w:val="00A46FB8"/>
    <w:rsid w:val="00A4742C"/>
    <w:rsid w:val="00A803B3"/>
    <w:rsid w:val="00A82653"/>
    <w:rsid w:val="00AB4503"/>
    <w:rsid w:val="00AB7DAF"/>
    <w:rsid w:val="00AE7D83"/>
    <w:rsid w:val="00B05E23"/>
    <w:rsid w:val="00B062AC"/>
    <w:rsid w:val="00B14309"/>
    <w:rsid w:val="00B2356C"/>
    <w:rsid w:val="00B263F8"/>
    <w:rsid w:val="00B41993"/>
    <w:rsid w:val="00B77385"/>
    <w:rsid w:val="00BF1934"/>
    <w:rsid w:val="00C022B0"/>
    <w:rsid w:val="00C36936"/>
    <w:rsid w:val="00C5700D"/>
    <w:rsid w:val="00C62FC0"/>
    <w:rsid w:val="00C678F7"/>
    <w:rsid w:val="00C91B47"/>
    <w:rsid w:val="00C9301B"/>
    <w:rsid w:val="00CC1A56"/>
    <w:rsid w:val="00D1709D"/>
    <w:rsid w:val="00D24E69"/>
    <w:rsid w:val="00D353C3"/>
    <w:rsid w:val="00D56E00"/>
    <w:rsid w:val="00D85FA7"/>
    <w:rsid w:val="00D91BAF"/>
    <w:rsid w:val="00DD322D"/>
    <w:rsid w:val="00DD5D24"/>
    <w:rsid w:val="00E0680B"/>
    <w:rsid w:val="00E35174"/>
    <w:rsid w:val="00E43680"/>
    <w:rsid w:val="00E54941"/>
    <w:rsid w:val="00E95BD3"/>
    <w:rsid w:val="00E95F15"/>
    <w:rsid w:val="00EA7895"/>
    <w:rsid w:val="00EB4499"/>
    <w:rsid w:val="00EC68CB"/>
    <w:rsid w:val="00EE344D"/>
    <w:rsid w:val="00EE445D"/>
    <w:rsid w:val="00EE4DCA"/>
    <w:rsid w:val="00EF2D02"/>
    <w:rsid w:val="00F059E7"/>
    <w:rsid w:val="00F21B26"/>
    <w:rsid w:val="00F30D16"/>
    <w:rsid w:val="00F407DF"/>
    <w:rsid w:val="00F80749"/>
    <w:rsid w:val="00FA16ED"/>
    <w:rsid w:val="00FA4850"/>
    <w:rsid w:val="00FA7E74"/>
    <w:rsid w:val="00FE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323DC"/>
  <w15:chartTrackingRefBased/>
  <w15:docId w15:val="{99849044-0214-438E-B267-76232DB81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B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B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B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B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B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B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B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B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B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B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B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B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B02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6E1B02"/>
  </w:style>
  <w:style w:type="table" w:styleId="TableGrid">
    <w:name w:val="Table Grid"/>
    <w:basedOn w:val="TableNormal"/>
    <w:uiPriority w:val="39"/>
    <w:rsid w:val="00D91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350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4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2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4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2524</Words>
  <Characters>14389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Bennett</dc:creator>
  <cp:keywords/>
  <dc:description/>
  <cp:lastModifiedBy>Michael Bennett</cp:lastModifiedBy>
  <cp:revision>6</cp:revision>
  <dcterms:created xsi:type="dcterms:W3CDTF">2026-10-01T11:50:00Z</dcterms:created>
  <dcterms:modified xsi:type="dcterms:W3CDTF">2026-10-01T13:06:00Z</dcterms:modified>
</cp:coreProperties>
</file>