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03B3B" w14:textId="77777777" w:rsidR="006E22C3" w:rsidRPr="006E22C3" w:rsidRDefault="006E22C3" w:rsidP="006E22C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6E22C3">
        <w:rPr>
          <w:rFonts w:ascii="Times New Roman" w:eastAsia="Times New Roman" w:hAnsi="Times New Roman" w:cs="Times New Roman"/>
          <w:b/>
          <w:bCs/>
          <w:kern w:val="36"/>
          <w:sz w:val="48"/>
          <w:szCs w:val="48"/>
          <w14:ligatures w14:val="none"/>
        </w:rPr>
        <w:t>DATA COLLECTION QUESTIONNAIRE</w:t>
      </w:r>
    </w:p>
    <w:p w14:paraId="26E1CE5E" w14:textId="77777777" w:rsidR="00BE2C52" w:rsidRDefault="006E22C3" w:rsidP="006E22C3">
      <w:pPr>
        <w:spacing w:before="100" w:beforeAutospacing="1" w:after="100" w:afterAutospacing="1" w:line="240" w:lineRule="auto"/>
        <w:rPr>
          <w:rFonts w:ascii="Times New Roman" w:hAnsi="Times New Roman" w:cs="Times New Roman"/>
          <w:kern w:val="0"/>
          <w14:ligatures w14:val="none"/>
        </w:rPr>
      </w:pPr>
      <w:r w:rsidRPr="006E22C3">
        <w:rPr>
          <w:rFonts w:ascii="Times New Roman" w:hAnsi="Times New Roman" w:cs="Times New Roman"/>
          <w:b/>
          <w:bCs/>
          <w:kern w:val="0"/>
          <w14:ligatures w14:val="none"/>
        </w:rPr>
        <w:t>STUDY TITLE:</w:t>
      </w:r>
      <w:r w:rsidRPr="006E22C3">
        <w:rPr>
          <w:rFonts w:ascii="Times New Roman" w:hAnsi="Times New Roman" w:cs="Times New Roman"/>
          <w:kern w:val="0"/>
          <w14:ligatures w14:val="none"/>
        </w:rPr>
        <w:t xml:space="preserve"> Determinants of Antenatal Care (ANC) Delivery Mismatch Among KSCHMA Enrollees in Kano State, Nigeria </w:t>
      </w:r>
    </w:p>
    <w:p w14:paraId="5CD44643" w14:textId="77777777" w:rsidR="00BE2C52" w:rsidRDefault="006E22C3" w:rsidP="006E22C3">
      <w:pPr>
        <w:spacing w:before="100" w:beforeAutospacing="1" w:after="100" w:afterAutospacing="1" w:line="240" w:lineRule="auto"/>
        <w:rPr>
          <w:rFonts w:ascii="Times New Roman" w:hAnsi="Times New Roman" w:cs="Times New Roman"/>
          <w:kern w:val="0"/>
          <w14:ligatures w14:val="none"/>
        </w:rPr>
      </w:pPr>
      <w:r w:rsidRPr="006E22C3">
        <w:rPr>
          <w:rFonts w:ascii="Times New Roman" w:hAnsi="Times New Roman" w:cs="Times New Roman"/>
          <w:b/>
          <w:bCs/>
          <w:kern w:val="0"/>
          <w14:ligatures w14:val="none"/>
        </w:rPr>
        <w:t>TARGET POPULATION:</w:t>
      </w:r>
      <w:r w:rsidRPr="006E22C3">
        <w:rPr>
          <w:rFonts w:ascii="Times New Roman" w:hAnsi="Times New Roman" w:cs="Times New Roman"/>
          <w:kern w:val="0"/>
          <w14:ligatures w14:val="none"/>
        </w:rPr>
        <w:t xml:space="preserve"> Women of Reproductive Age (15–49 years) enrolled in KSCHMA who completed \ge 4 ANC visits for their most recent pregnancy within the last 12 months. </w:t>
      </w:r>
    </w:p>
    <w:p w14:paraId="792D3AF2" w14:textId="3FB6A492" w:rsidR="006E22C3" w:rsidRPr="006E22C3" w:rsidRDefault="006E22C3" w:rsidP="006E22C3">
      <w:pPr>
        <w:spacing w:before="100" w:beforeAutospacing="1" w:after="100" w:afterAutospacing="1" w:line="240" w:lineRule="auto"/>
        <w:rPr>
          <w:rFonts w:ascii="Times New Roman" w:hAnsi="Times New Roman" w:cs="Times New Roman"/>
          <w:kern w:val="0"/>
          <w14:ligatures w14:val="none"/>
        </w:rPr>
      </w:pPr>
      <w:r w:rsidRPr="006E22C3">
        <w:rPr>
          <w:rFonts w:ascii="Times New Roman" w:hAnsi="Times New Roman" w:cs="Times New Roman"/>
          <w:b/>
          <w:bCs/>
          <w:kern w:val="0"/>
          <w14:ligatures w14:val="none"/>
        </w:rPr>
        <w:t>DATA COLLECTION INSTRUMENT:</w:t>
      </w:r>
      <w:r w:rsidRPr="006E22C3">
        <w:rPr>
          <w:rFonts w:ascii="Times New Roman" w:hAnsi="Times New Roman" w:cs="Times New Roman"/>
          <w:kern w:val="0"/>
          <w14:ligatures w14:val="none"/>
        </w:rPr>
        <w:t xml:space="preserve"> Quantitative Structured Questionnaire (Form ID: </w:t>
      </w:r>
      <w:r w:rsidRPr="006E22C3">
        <w:rPr>
          <w:rFonts w:ascii="Courier New" w:hAnsi="Courier New" w:cs="Courier New"/>
          <w:kern w:val="0"/>
          <w:sz w:val="20"/>
          <w:szCs w:val="20"/>
          <w14:ligatures w14:val="none"/>
        </w:rPr>
        <w:t>KSCHMA-ANC-2026-Q</w:t>
      </w:r>
      <w:r w:rsidRPr="006E22C3">
        <w:rPr>
          <w:rFonts w:ascii="Times New Roman" w:hAnsi="Times New Roman" w:cs="Times New Roman"/>
          <w:kern w:val="0"/>
          <w14:ligatures w14:val="none"/>
        </w:rPr>
        <w:t>)</w:t>
      </w:r>
    </w:p>
    <w:p w14:paraId="573B410F" w14:textId="77777777" w:rsidR="006E22C3" w:rsidRPr="006E22C3" w:rsidRDefault="006E22C3"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E22C3">
        <w:rPr>
          <w:rFonts w:ascii="Times New Roman" w:eastAsia="Times New Roman" w:hAnsi="Times New Roman" w:cs="Times New Roman"/>
          <w:b/>
          <w:bCs/>
          <w:kern w:val="0"/>
          <w:sz w:val="36"/>
          <w:szCs w:val="36"/>
          <w14:ligatures w14:val="none"/>
        </w:rPr>
        <w:t>SECTION 0: INFORMED CONSENT &amp; IDENTIFIER BLOCK</w:t>
      </w:r>
    </w:p>
    <w:p w14:paraId="2C00071C" w14:textId="77777777" w:rsidR="00BE2C52" w:rsidRDefault="006E22C3" w:rsidP="006E22C3">
      <w:pPr>
        <w:spacing w:before="100" w:beforeAutospacing="1" w:after="100" w:afterAutospacing="1" w:line="240" w:lineRule="auto"/>
        <w:rPr>
          <w:rFonts w:ascii="Courier New" w:hAnsi="Courier New" w:cs="Courier New"/>
          <w:kern w:val="0"/>
          <w:sz w:val="20"/>
          <w:szCs w:val="20"/>
          <w14:ligatures w14:val="none"/>
        </w:rPr>
      </w:pPr>
      <w:r w:rsidRPr="006E22C3">
        <w:rPr>
          <w:rFonts w:ascii="Times New Roman" w:hAnsi="Times New Roman" w:cs="Times New Roman"/>
          <w:b/>
          <w:bCs/>
          <w:kern w:val="0"/>
          <w14:ligatures w14:val="none"/>
        </w:rPr>
        <w:t>Participant ID:</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[___-___-___]</w:t>
      </w:r>
    </w:p>
    <w:p w14:paraId="3FC47BF4" w14:textId="77777777" w:rsidR="00BE2C52" w:rsidRDefault="006E22C3" w:rsidP="006E22C3">
      <w:pPr>
        <w:spacing w:before="100" w:beforeAutospacing="1" w:after="100" w:afterAutospacing="1" w:line="240" w:lineRule="auto"/>
        <w:rPr>
          <w:rFonts w:ascii="Times New Roman" w:hAnsi="Times New Roman" w:cs="Times New Roman"/>
          <w:kern w:val="0"/>
          <w14:ligatures w14:val="none"/>
        </w:rPr>
      </w:pPr>
      <w:r w:rsidRPr="006E22C3">
        <w:rPr>
          <w:rFonts w:ascii="Times New Roman" w:hAnsi="Times New Roman" w:cs="Times New Roman"/>
          <w:kern w:val="0"/>
          <w14:ligatures w14:val="none"/>
        </w:rPr>
        <w:t xml:space="preserve"> </w:t>
      </w:r>
      <w:r w:rsidRPr="006E22C3">
        <w:rPr>
          <w:rFonts w:ascii="Times New Roman" w:hAnsi="Times New Roman" w:cs="Times New Roman"/>
          <w:b/>
          <w:bCs/>
          <w:kern w:val="0"/>
          <w14:ligatures w14:val="none"/>
        </w:rPr>
        <w:t>Local Government Area (LGA):</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[____________________]</w:t>
      </w:r>
      <w:r w:rsidRPr="006E22C3">
        <w:rPr>
          <w:rFonts w:ascii="Times New Roman" w:hAnsi="Times New Roman" w:cs="Times New Roman"/>
          <w:kern w:val="0"/>
          <w14:ligatures w14:val="none"/>
        </w:rPr>
        <w:t xml:space="preserve"> </w:t>
      </w:r>
      <w:r w:rsidRPr="006E22C3">
        <w:rPr>
          <w:rFonts w:ascii="Times New Roman" w:hAnsi="Times New Roman" w:cs="Times New Roman"/>
          <w:b/>
          <w:bCs/>
          <w:kern w:val="0"/>
          <w14:ligatures w14:val="none"/>
        </w:rPr>
        <w:t>Facility Name:</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[____________________]</w:t>
      </w:r>
      <w:r w:rsidRPr="006E22C3">
        <w:rPr>
          <w:rFonts w:ascii="Times New Roman" w:hAnsi="Times New Roman" w:cs="Times New Roman"/>
          <w:kern w:val="0"/>
          <w14:ligatures w14:val="none"/>
        </w:rPr>
        <w:t xml:space="preserve"> </w:t>
      </w:r>
      <w:r w:rsidRPr="006E22C3">
        <w:rPr>
          <w:rFonts w:ascii="Times New Roman" w:hAnsi="Times New Roman" w:cs="Times New Roman"/>
          <w:b/>
          <w:bCs/>
          <w:kern w:val="0"/>
          <w14:ligatures w14:val="none"/>
        </w:rPr>
        <w:t>Facility Level:</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 ] Primary (PHC) [ ] Secondary [ ] Tertiary / Private</w:t>
      </w:r>
      <w:r w:rsidRPr="006E22C3">
        <w:rPr>
          <w:rFonts w:ascii="Times New Roman" w:hAnsi="Times New Roman" w:cs="Times New Roman"/>
          <w:kern w:val="0"/>
          <w14:ligatures w14:val="none"/>
        </w:rPr>
        <w:t xml:space="preserve"> </w:t>
      </w:r>
    </w:p>
    <w:p w14:paraId="173BD2EA" w14:textId="181D86AE" w:rsidR="006E22C3" w:rsidRPr="006E22C3" w:rsidRDefault="006E22C3" w:rsidP="006E22C3">
      <w:pPr>
        <w:spacing w:before="100" w:beforeAutospacing="1" w:after="100" w:afterAutospacing="1" w:line="240" w:lineRule="auto"/>
        <w:rPr>
          <w:rFonts w:ascii="Times New Roman" w:hAnsi="Times New Roman" w:cs="Times New Roman"/>
          <w:kern w:val="0"/>
          <w14:ligatures w14:val="none"/>
        </w:rPr>
      </w:pPr>
      <w:r w:rsidRPr="006E22C3">
        <w:rPr>
          <w:rFonts w:ascii="Times New Roman" w:hAnsi="Times New Roman" w:cs="Times New Roman"/>
          <w:b/>
          <w:bCs/>
          <w:kern w:val="0"/>
          <w14:ligatures w14:val="none"/>
        </w:rPr>
        <w:t>Location Settlement:</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 ] Urban / Peri-Urban [ ] Rural</w:t>
      </w:r>
      <w:r w:rsidRPr="006E22C3">
        <w:rPr>
          <w:rFonts w:ascii="Times New Roman" w:hAnsi="Times New Roman" w:cs="Times New Roman"/>
          <w:kern w:val="0"/>
          <w14:ligatures w14:val="none"/>
        </w:rPr>
        <w:t xml:space="preserve"> </w:t>
      </w:r>
      <w:r w:rsidRPr="006E22C3">
        <w:rPr>
          <w:rFonts w:ascii="Times New Roman" w:hAnsi="Times New Roman" w:cs="Times New Roman"/>
          <w:b/>
          <w:bCs/>
          <w:kern w:val="0"/>
          <w14:ligatures w14:val="none"/>
        </w:rPr>
        <w:t>Date of Interview:</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 DD / MM / YYYY ]</w:t>
      </w:r>
      <w:r w:rsidRPr="006E22C3">
        <w:rPr>
          <w:rFonts w:ascii="Times New Roman" w:hAnsi="Times New Roman" w:cs="Times New Roman"/>
          <w:kern w:val="0"/>
          <w14:ligatures w14:val="none"/>
        </w:rPr>
        <w:t xml:space="preserve"> </w:t>
      </w:r>
      <w:r w:rsidRPr="006E22C3">
        <w:rPr>
          <w:rFonts w:ascii="Times New Roman" w:hAnsi="Times New Roman" w:cs="Times New Roman"/>
          <w:b/>
          <w:bCs/>
          <w:kern w:val="0"/>
          <w14:ligatures w14:val="none"/>
        </w:rPr>
        <w:t>Interviewer Code:</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[______]</w:t>
      </w:r>
    </w:p>
    <w:p w14:paraId="6D171526" w14:textId="77777777" w:rsidR="006E22C3" w:rsidRPr="006E22C3" w:rsidRDefault="006E22C3" w:rsidP="006E22C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E22C3">
        <w:rPr>
          <w:rFonts w:ascii="Times New Roman" w:eastAsia="Times New Roman" w:hAnsi="Times New Roman" w:cs="Times New Roman"/>
          <w:b/>
          <w:bCs/>
          <w:kern w:val="0"/>
          <w:sz w:val="27"/>
          <w:szCs w:val="27"/>
          <w14:ligatures w14:val="none"/>
        </w:rPr>
        <w:t>Informed Consent Statement</w:t>
      </w:r>
    </w:p>
    <w:p w14:paraId="29935136" w14:textId="77777777" w:rsidR="006E22C3" w:rsidRPr="006E22C3" w:rsidRDefault="006E22C3" w:rsidP="006E22C3">
      <w:pPr>
        <w:spacing w:before="100" w:beforeAutospacing="1" w:after="100" w:afterAutospacing="1" w:line="240" w:lineRule="auto"/>
        <w:rPr>
          <w:rFonts w:ascii="Times New Roman" w:hAnsi="Times New Roman" w:cs="Times New Roman"/>
          <w:kern w:val="0"/>
          <w14:ligatures w14:val="none"/>
        </w:rPr>
      </w:pPr>
      <w:r w:rsidRPr="006E22C3">
        <w:rPr>
          <w:rFonts w:ascii="Times New Roman" w:hAnsi="Times New Roman" w:cs="Times New Roman"/>
          <w:i/>
          <w:iCs/>
          <w:kern w:val="0"/>
          <w14:ligatures w14:val="none"/>
        </w:rPr>
        <w:t>"Assalamu alaikum / Good day. My name is [Interviewer Name] representing the research team studying maternal health services under KSCHMA in Kano State. You have been selected to participate because you are enrolled in KSCHMA and recently had a pregnancy. Your participation is completely voluntary. All answers will be kept strictly confidential and anonymous. Your decision to participate or decline will not affect your health insurance coverage or the care you receive at any health facility. The interview will take approximately 20–25 minutes. Do you agree to participate?"</w:t>
      </w:r>
    </w:p>
    <w:p w14:paraId="139F4895" w14:textId="77777777" w:rsidR="006E22C3" w:rsidRPr="006E22C3" w:rsidRDefault="006E22C3" w:rsidP="006E22C3">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w:t>
      </w:r>
      <w:r w:rsidRPr="006E22C3">
        <w:rPr>
          <w:rFonts w:ascii="Times New Roman" w:eastAsia="Times New Roman" w:hAnsi="Times New Roman" w:cs="Times New Roman"/>
          <w:b/>
          <w:bCs/>
          <w:kern w:val="0"/>
          <w14:ligatures w14:val="none"/>
        </w:rPr>
        <w:t>YES</w:t>
      </w:r>
      <w:r w:rsidRPr="006E22C3">
        <w:rPr>
          <w:rFonts w:ascii="Times New Roman" w:eastAsia="Times New Roman" w:hAnsi="Times New Roman" w:cs="Times New Roman"/>
          <w:kern w:val="0"/>
          <w14:ligatures w14:val="none"/>
        </w:rPr>
        <w:t xml:space="preserve"> </w:t>
      </w:r>
      <w:r w:rsidRPr="006E22C3">
        <w:rPr>
          <w:rFonts w:ascii="Times New Roman" w:eastAsia="Times New Roman" w:hAnsi="Times New Roman" w:cs="Times New Roman"/>
          <w:i/>
          <w:iCs/>
          <w:kern w:val="0"/>
          <w14:ligatures w14:val="none"/>
        </w:rPr>
        <w:t>(Proceed to interview)</w:t>
      </w:r>
    </w:p>
    <w:p w14:paraId="60B025F0" w14:textId="77777777" w:rsidR="006E22C3" w:rsidRPr="006E22C3" w:rsidRDefault="006E22C3" w:rsidP="006E22C3">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w:t>
      </w:r>
      <w:r w:rsidRPr="006E22C3">
        <w:rPr>
          <w:rFonts w:ascii="Times New Roman" w:eastAsia="Times New Roman" w:hAnsi="Times New Roman" w:cs="Times New Roman"/>
          <w:b/>
          <w:bCs/>
          <w:kern w:val="0"/>
          <w14:ligatures w14:val="none"/>
        </w:rPr>
        <w:t>NO</w:t>
      </w:r>
      <w:r w:rsidRPr="006E22C3">
        <w:rPr>
          <w:rFonts w:ascii="Times New Roman" w:eastAsia="Times New Roman" w:hAnsi="Times New Roman" w:cs="Times New Roman"/>
          <w:kern w:val="0"/>
          <w14:ligatures w14:val="none"/>
        </w:rPr>
        <w:t xml:space="preserve"> </w:t>
      </w:r>
      <w:r w:rsidRPr="006E22C3">
        <w:rPr>
          <w:rFonts w:ascii="Times New Roman" w:eastAsia="Times New Roman" w:hAnsi="Times New Roman" w:cs="Times New Roman"/>
          <w:i/>
          <w:iCs/>
          <w:kern w:val="0"/>
          <w14:ligatures w14:val="none"/>
        </w:rPr>
        <w:t>(Terminate interview &amp; record reason)</w:t>
      </w:r>
    </w:p>
    <w:p w14:paraId="60AC4FA9" w14:textId="77777777" w:rsidR="006E22C3" w:rsidRPr="006E22C3" w:rsidRDefault="006E22C3" w:rsidP="006E22C3">
      <w:pPr>
        <w:spacing w:before="100" w:beforeAutospacing="1" w:after="100" w:afterAutospacing="1" w:line="240" w:lineRule="auto"/>
        <w:rPr>
          <w:rFonts w:ascii="Times New Roman" w:hAnsi="Times New Roman" w:cs="Times New Roman"/>
          <w:kern w:val="0"/>
          <w14:ligatures w14:val="none"/>
        </w:rPr>
      </w:pPr>
      <w:r w:rsidRPr="006E22C3">
        <w:rPr>
          <w:rFonts w:ascii="Times New Roman" w:hAnsi="Times New Roman" w:cs="Times New Roman"/>
          <w:b/>
          <w:bCs/>
          <w:kern w:val="0"/>
          <w14:ligatures w14:val="none"/>
        </w:rPr>
        <w:t>Signature / Thumbprint of Participant:</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____________________</w:t>
      </w:r>
      <w:r w:rsidRPr="006E22C3">
        <w:rPr>
          <w:rFonts w:ascii="Times New Roman" w:hAnsi="Times New Roman" w:cs="Times New Roman"/>
          <w:kern w:val="0"/>
          <w14:ligatures w14:val="none"/>
        </w:rPr>
        <w:t xml:space="preserve"> </w:t>
      </w:r>
      <w:r w:rsidRPr="006E22C3">
        <w:rPr>
          <w:rFonts w:ascii="Times New Roman" w:hAnsi="Times New Roman" w:cs="Times New Roman"/>
          <w:b/>
          <w:bCs/>
          <w:kern w:val="0"/>
          <w14:ligatures w14:val="none"/>
        </w:rPr>
        <w:t>Signature of Witness (if thumbprinted):</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____________________</w:t>
      </w:r>
    </w:p>
    <w:p w14:paraId="39383A75" w14:textId="77777777" w:rsidR="00BE2C52" w:rsidRDefault="00BE2C52"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2BA1BCEC" w14:textId="77777777" w:rsidR="00BE2C52" w:rsidRDefault="00BE2C52"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0DB6DCD3" w14:textId="77777777" w:rsidR="00BE2C52" w:rsidRDefault="00BE2C52"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4D7900AD" w14:textId="76D969A5" w:rsidR="006E22C3" w:rsidRPr="006E22C3" w:rsidRDefault="006E22C3"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E22C3">
        <w:rPr>
          <w:rFonts w:ascii="Times New Roman" w:eastAsia="Times New Roman" w:hAnsi="Times New Roman" w:cs="Times New Roman"/>
          <w:b/>
          <w:bCs/>
          <w:kern w:val="0"/>
          <w:sz w:val="36"/>
          <w:szCs w:val="36"/>
          <w14:ligatures w14:val="none"/>
        </w:rPr>
        <w:t>SECTION 1: SOCIODEMOGRAPHIC CHARACTERISTICS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
        <w:gridCol w:w="2037"/>
        <w:gridCol w:w="5006"/>
        <w:gridCol w:w="1548"/>
      </w:tblGrid>
      <w:tr w:rsidR="006E22C3" w:rsidRPr="006E22C3" w14:paraId="74AEC70A" w14:textId="77777777">
        <w:trPr>
          <w:tblCellSpacing w:w="15" w:type="dxa"/>
        </w:trPr>
        <w:tc>
          <w:tcPr>
            <w:tcW w:w="0" w:type="auto"/>
            <w:vAlign w:val="center"/>
            <w:hideMark/>
          </w:tcPr>
          <w:p w14:paraId="361BD779"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w:t>
            </w:r>
          </w:p>
        </w:tc>
        <w:tc>
          <w:tcPr>
            <w:tcW w:w="0" w:type="auto"/>
            <w:vAlign w:val="center"/>
            <w:hideMark/>
          </w:tcPr>
          <w:p w14:paraId="652602A3"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Question</w:t>
            </w:r>
          </w:p>
        </w:tc>
        <w:tc>
          <w:tcPr>
            <w:tcW w:w="0" w:type="auto"/>
            <w:vAlign w:val="center"/>
            <w:hideMark/>
          </w:tcPr>
          <w:p w14:paraId="7E402491"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Response Options</w:t>
            </w:r>
          </w:p>
        </w:tc>
        <w:tc>
          <w:tcPr>
            <w:tcW w:w="0" w:type="auto"/>
            <w:vAlign w:val="center"/>
            <w:hideMark/>
          </w:tcPr>
          <w:p w14:paraId="7DC7CA74"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Code / Skip</w:t>
            </w:r>
          </w:p>
        </w:tc>
      </w:tr>
      <w:tr w:rsidR="006E22C3" w:rsidRPr="006E22C3" w14:paraId="2DBD5492" w14:textId="77777777">
        <w:trPr>
          <w:tblCellSpacing w:w="15" w:type="dxa"/>
        </w:trPr>
        <w:tc>
          <w:tcPr>
            <w:tcW w:w="0" w:type="auto"/>
            <w:vAlign w:val="center"/>
            <w:hideMark/>
          </w:tcPr>
          <w:p w14:paraId="7016B10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101</w:t>
            </w:r>
          </w:p>
        </w:tc>
        <w:tc>
          <w:tcPr>
            <w:tcW w:w="0" w:type="auto"/>
            <w:vAlign w:val="center"/>
            <w:hideMark/>
          </w:tcPr>
          <w:p w14:paraId="319371F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How old were you at your last birthday?</w:t>
            </w:r>
          </w:p>
        </w:tc>
        <w:tc>
          <w:tcPr>
            <w:tcW w:w="0" w:type="auto"/>
            <w:vAlign w:val="center"/>
            <w:hideMark/>
          </w:tcPr>
          <w:p w14:paraId="0088627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[_____]</w:t>
            </w:r>
            <w:r w:rsidRPr="006E22C3">
              <w:rPr>
                <w:rFonts w:ascii="Times New Roman" w:eastAsia="Times New Roman" w:hAnsi="Times New Roman" w:cs="Times New Roman"/>
                <w:kern w:val="0"/>
                <w14:ligatures w14:val="none"/>
              </w:rPr>
              <w:t xml:space="preserve"> Years</w:t>
            </w:r>
          </w:p>
        </w:tc>
        <w:tc>
          <w:tcPr>
            <w:tcW w:w="0" w:type="auto"/>
            <w:vAlign w:val="center"/>
            <w:hideMark/>
          </w:tcPr>
          <w:p w14:paraId="0B35E5CB"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5406966F" w14:textId="77777777">
        <w:trPr>
          <w:tblCellSpacing w:w="15" w:type="dxa"/>
        </w:trPr>
        <w:tc>
          <w:tcPr>
            <w:tcW w:w="0" w:type="auto"/>
            <w:vAlign w:val="center"/>
            <w:hideMark/>
          </w:tcPr>
          <w:p w14:paraId="53623061"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102</w:t>
            </w:r>
          </w:p>
        </w:tc>
        <w:tc>
          <w:tcPr>
            <w:tcW w:w="0" w:type="auto"/>
            <w:vAlign w:val="center"/>
            <w:hideMark/>
          </w:tcPr>
          <w:p w14:paraId="78E6D86E"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What is your marital status?</w:t>
            </w:r>
          </w:p>
        </w:tc>
        <w:tc>
          <w:tcPr>
            <w:tcW w:w="0" w:type="auto"/>
            <w:vAlign w:val="center"/>
            <w:hideMark/>
          </w:tcPr>
          <w:p w14:paraId="4B09FEB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Currently Married (Monogamous)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Currently Married (Polygamous)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Single / Never Married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Divorced / Separated </w:t>
            </w:r>
            <w:r w:rsidRPr="006E22C3">
              <w:rPr>
                <w:rFonts w:ascii="Courier New" w:hAnsi="Courier New" w:cs="Courier New"/>
                <w:kern w:val="0"/>
                <w:sz w:val="20"/>
                <w:szCs w:val="20"/>
                <w14:ligatures w14:val="none"/>
              </w:rPr>
              <w:t>[ 5 ]</w:t>
            </w:r>
            <w:r w:rsidRPr="006E22C3">
              <w:rPr>
                <w:rFonts w:ascii="Times New Roman" w:eastAsia="Times New Roman" w:hAnsi="Times New Roman" w:cs="Times New Roman"/>
                <w:kern w:val="0"/>
                <w14:ligatures w14:val="none"/>
              </w:rPr>
              <w:t xml:space="preserve"> Widowed</w:t>
            </w:r>
          </w:p>
        </w:tc>
        <w:tc>
          <w:tcPr>
            <w:tcW w:w="0" w:type="auto"/>
            <w:vAlign w:val="center"/>
            <w:hideMark/>
          </w:tcPr>
          <w:p w14:paraId="597E0EB2"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3ABC6902" w14:textId="77777777">
        <w:trPr>
          <w:tblCellSpacing w:w="15" w:type="dxa"/>
        </w:trPr>
        <w:tc>
          <w:tcPr>
            <w:tcW w:w="0" w:type="auto"/>
            <w:vAlign w:val="center"/>
            <w:hideMark/>
          </w:tcPr>
          <w:p w14:paraId="1BC5FD0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103</w:t>
            </w:r>
          </w:p>
        </w:tc>
        <w:tc>
          <w:tcPr>
            <w:tcW w:w="0" w:type="auto"/>
            <w:vAlign w:val="center"/>
            <w:hideMark/>
          </w:tcPr>
          <w:p w14:paraId="15882A0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What is your highest level of completed formal education?</w:t>
            </w:r>
          </w:p>
        </w:tc>
        <w:tc>
          <w:tcPr>
            <w:tcW w:w="0" w:type="auto"/>
            <w:vAlign w:val="center"/>
            <w:hideMark/>
          </w:tcPr>
          <w:p w14:paraId="23C0B1B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None / Non-formal (Quranic only)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Primary School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Secondary School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Tertiary (ND/HND/BSc/Higher)</w:t>
            </w:r>
          </w:p>
        </w:tc>
        <w:tc>
          <w:tcPr>
            <w:tcW w:w="0" w:type="auto"/>
            <w:vAlign w:val="center"/>
            <w:hideMark/>
          </w:tcPr>
          <w:p w14:paraId="326DD620"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5640C540" w14:textId="77777777">
        <w:trPr>
          <w:tblCellSpacing w:w="15" w:type="dxa"/>
        </w:trPr>
        <w:tc>
          <w:tcPr>
            <w:tcW w:w="0" w:type="auto"/>
            <w:vAlign w:val="center"/>
            <w:hideMark/>
          </w:tcPr>
          <w:p w14:paraId="69155454"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104</w:t>
            </w:r>
          </w:p>
        </w:tc>
        <w:tc>
          <w:tcPr>
            <w:tcW w:w="0" w:type="auto"/>
            <w:vAlign w:val="center"/>
            <w:hideMark/>
          </w:tcPr>
          <w:p w14:paraId="72511C3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What is your husband's / partner's highest level of completed education?</w:t>
            </w:r>
          </w:p>
        </w:tc>
        <w:tc>
          <w:tcPr>
            <w:tcW w:w="0" w:type="auto"/>
            <w:vAlign w:val="center"/>
            <w:hideMark/>
          </w:tcPr>
          <w:p w14:paraId="2CB453EE"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None / Non-formal (Quranic only)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Primary School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Secondary School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Tertiary </w:t>
            </w:r>
            <w:r w:rsidRPr="006E22C3">
              <w:rPr>
                <w:rFonts w:ascii="Courier New" w:hAnsi="Courier New" w:cs="Courier New"/>
                <w:kern w:val="0"/>
                <w:sz w:val="20"/>
                <w:szCs w:val="20"/>
                <w14:ligatures w14:val="none"/>
              </w:rPr>
              <w:t>[ 9 ]</w:t>
            </w:r>
            <w:r w:rsidRPr="006E22C3">
              <w:rPr>
                <w:rFonts w:ascii="Times New Roman" w:eastAsia="Times New Roman" w:hAnsi="Times New Roman" w:cs="Times New Roman"/>
                <w:kern w:val="0"/>
                <w14:ligatures w14:val="none"/>
              </w:rPr>
              <w:t xml:space="preserve"> Not Applicable / Single</w:t>
            </w:r>
          </w:p>
        </w:tc>
        <w:tc>
          <w:tcPr>
            <w:tcW w:w="0" w:type="auto"/>
            <w:vAlign w:val="center"/>
            <w:hideMark/>
          </w:tcPr>
          <w:p w14:paraId="1D04A529"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3AD1C61A" w14:textId="77777777">
        <w:trPr>
          <w:tblCellSpacing w:w="15" w:type="dxa"/>
        </w:trPr>
        <w:tc>
          <w:tcPr>
            <w:tcW w:w="0" w:type="auto"/>
            <w:vAlign w:val="center"/>
            <w:hideMark/>
          </w:tcPr>
          <w:p w14:paraId="0DDBFA4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105</w:t>
            </w:r>
          </w:p>
        </w:tc>
        <w:tc>
          <w:tcPr>
            <w:tcW w:w="0" w:type="auto"/>
            <w:vAlign w:val="center"/>
            <w:hideMark/>
          </w:tcPr>
          <w:p w14:paraId="4B1E0B7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What is your primary occupation?</w:t>
            </w:r>
          </w:p>
        </w:tc>
        <w:tc>
          <w:tcPr>
            <w:tcW w:w="0" w:type="auto"/>
            <w:vAlign w:val="center"/>
            <w:hideMark/>
          </w:tcPr>
          <w:p w14:paraId="5AAB274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Housewife (Unemployed)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Petty Trader / Business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Civil Servant / Formal Employment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Artisan / Skilled Manual Worker </w:t>
            </w:r>
            <w:r w:rsidRPr="006E22C3">
              <w:rPr>
                <w:rFonts w:ascii="Courier New" w:hAnsi="Courier New" w:cs="Courier New"/>
                <w:kern w:val="0"/>
                <w:sz w:val="20"/>
                <w:szCs w:val="20"/>
                <w14:ligatures w14:val="none"/>
              </w:rPr>
              <w:t>[ 5 ]</w:t>
            </w:r>
            <w:r w:rsidRPr="006E22C3">
              <w:rPr>
                <w:rFonts w:ascii="Times New Roman" w:eastAsia="Times New Roman" w:hAnsi="Times New Roman" w:cs="Times New Roman"/>
                <w:kern w:val="0"/>
                <w14:ligatures w14:val="none"/>
              </w:rPr>
              <w:t xml:space="preserve"> Farmer / Agricultural Worker </w:t>
            </w:r>
            <w:r w:rsidRPr="006E22C3">
              <w:rPr>
                <w:rFonts w:ascii="Courier New" w:hAnsi="Courier New" w:cs="Courier New"/>
                <w:kern w:val="0"/>
                <w:sz w:val="20"/>
                <w:szCs w:val="20"/>
                <w14:ligatures w14:val="none"/>
              </w:rPr>
              <w:t>[ 6 ]</w:t>
            </w:r>
            <w:r w:rsidRPr="006E22C3">
              <w:rPr>
                <w:rFonts w:ascii="Times New Roman" w:eastAsia="Times New Roman" w:hAnsi="Times New Roman" w:cs="Times New Roman"/>
                <w:kern w:val="0"/>
                <w14:ligatures w14:val="none"/>
              </w:rPr>
              <w:t xml:space="preserve"> Other: </w:t>
            </w:r>
            <w:r w:rsidRPr="006E22C3">
              <w:rPr>
                <w:rFonts w:ascii="Courier New" w:hAnsi="Courier New" w:cs="Courier New"/>
                <w:kern w:val="0"/>
                <w:sz w:val="20"/>
                <w:szCs w:val="20"/>
                <w14:ligatures w14:val="none"/>
              </w:rPr>
              <w:t>[______________]</w:t>
            </w:r>
          </w:p>
        </w:tc>
        <w:tc>
          <w:tcPr>
            <w:tcW w:w="0" w:type="auto"/>
            <w:vAlign w:val="center"/>
            <w:hideMark/>
          </w:tcPr>
          <w:p w14:paraId="730FA8F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505BC7D5" w14:textId="77777777">
        <w:trPr>
          <w:tblCellSpacing w:w="15" w:type="dxa"/>
        </w:trPr>
        <w:tc>
          <w:tcPr>
            <w:tcW w:w="0" w:type="auto"/>
            <w:vAlign w:val="center"/>
            <w:hideMark/>
          </w:tcPr>
          <w:p w14:paraId="1CA99A1B"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106</w:t>
            </w:r>
          </w:p>
        </w:tc>
        <w:tc>
          <w:tcPr>
            <w:tcW w:w="0" w:type="auto"/>
            <w:vAlign w:val="center"/>
            <w:hideMark/>
          </w:tcPr>
          <w:p w14:paraId="3189BC4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What is your household's estimated monthly income?</w:t>
            </w:r>
          </w:p>
        </w:tc>
        <w:tc>
          <w:tcPr>
            <w:tcW w:w="0" w:type="auto"/>
            <w:vAlign w:val="center"/>
            <w:hideMark/>
          </w:tcPr>
          <w:p w14:paraId="0C099C2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Less than ₦30,000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₦30,000 – ₦70,000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₦70,001 – ₦150,000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Greater than ₦150,000</w:t>
            </w:r>
          </w:p>
        </w:tc>
        <w:tc>
          <w:tcPr>
            <w:tcW w:w="0" w:type="auto"/>
            <w:vAlign w:val="center"/>
            <w:hideMark/>
          </w:tcPr>
          <w:p w14:paraId="67B9721E"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283B1961" w14:textId="77777777">
        <w:trPr>
          <w:tblCellSpacing w:w="15" w:type="dxa"/>
        </w:trPr>
        <w:tc>
          <w:tcPr>
            <w:tcW w:w="0" w:type="auto"/>
            <w:vAlign w:val="center"/>
            <w:hideMark/>
          </w:tcPr>
          <w:p w14:paraId="6C0E1589"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107</w:t>
            </w:r>
          </w:p>
        </w:tc>
        <w:tc>
          <w:tcPr>
            <w:tcW w:w="0" w:type="auto"/>
            <w:vAlign w:val="center"/>
            <w:hideMark/>
          </w:tcPr>
          <w:p w14:paraId="735D1CD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 xml:space="preserve">Household Asset Checklist </w:t>
            </w:r>
            <w:r w:rsidRPr="006E22C3">
              <w:rPr>
                <w:rFonts w:ascii="Times New Roman" w:eastAsia="Times New Roman" w:hAnsi="Times New Roman" w:cs="Times New Roman"/>
                <w:i/>
                <w:iCs/>
                <w:kern w:val="0"/>
                <w14:ligatures w14:val="none"/>
              </w:rPr>
              <w:t>(Select all that apply)</w:t>
            </w:r>
          </w:p>
        </w:tc>
        <w:tc>
          <w:tcPr>
            <w:tcW w:w="0" w:type="auto"/>
            <w:vAlign w:val="center"/>
            <w:hideMark/>
          </w:tcPr>
          <w:p w14:paraId="5627FF2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Electricity grid access </w:t>
            </w: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Television or Radio </w:t>
            </w: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Refrigerator </w:t>
            </w: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Motorcycle / Tricycle (Keke) </w:t>
            </w: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Car / Bus </w:t>
            </w: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Flush Toilet</w:t>
            </w:r>
          </w:p>
        </w:tc>
        <w:tc>
          <w:tcPr>
            <w:tcW w:w="0" w:type="auto"/>
            <w:vAlign w:val="center"/>
            <w:hideMark/>
          </w:tcPr>
          <w:p w14:paraId="57746B09"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i/>
                <w:iCs/>
                <w:kern w:val="0"/>
                <w14:ligatures w14:val="none"/>
              </w:rPr>
              <w:t>(For Wealth Index Calculation)</w:t>
            </w:r>
          </w:p>
        </w:tc>
      </w:tr>
    </w:tbl>
    <w:p w14:paraId="7E49614C" w14:textId="77777777" w:rsidR="006E22C3" w:rsidRPr="006E22C3" w:rsidRDefault="006E22C3"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E22C3">
        <w:rPr>
          <w:rFonts w:ascii="Times New Roman" w:eastAsia="Times New Roman" w:hAnsi="Times New Roman" w:cs="Times New Roman"/>
          <w:b/>
          <w:bCs/>
          <w:kern w:val="0"/>
          <w:sz w:val="36"/>
          <w:szCs w:val="36"/>
          <w14:ligatures w14:val="none"/>
        </w:rPr>
        <w:t>SECTION 2: KSCHMA ENROLMENT &amp; INSURANCE PROFILE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
        <w:gridCol w:w="2806"/>
        <w:gridCol w:w="5046"/>
        <w:gridCol w:w="739"/>
      </w:tblGrid>
      <w:tr w:rsidR="006E22C3" w:rsidRPr="006E22C3" w14:paraId="73B75BF6" w14:textId="77777777">
        <w:trPr>
          <w:tblCellSpacing w:w="15" w:type="dxa"/>
        </w:trPr>
        <w:tc>
          <w:tcPr>
            <w:tcW w:w="0" w:type="auto"/>
            <w:vAlign w:val="center"/>
            <w:hideMark/>
          </w:tcPr>
          <w:p w14:paraId="60269040"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w:t>
            </w:r>
          </w:p>
        </w:tc>
        <w:tc>
          <w:tcPr>
            <w:tcW w:w="0" w:type="auto"/>
            <w:vAlign w:val="center"/>
            <w:hideMark/>
          </w:tcPr>
          <w:p w14:paraId="4278D9D1"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Question</w:t>
            </w:r>
          </w:p>
        </w:tc>
        <w:tc>
          <w:tcPr>
            <w:tcW w:w="0" w:type="auto"/>
            <w:vAlign w:val="center"/>
            <w:hideMark/>
          </w:tcPr>
          <w:p w14:paraId="3148F65A"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Response Options</w:t>
            </w:r>
          </w:p>
        </w:tc>
        <w:tc>
          <w:tcPr>
            <w:tcW w:w="0" w:type="auto"/>
            <w:vAlign w:val="center"/>
            <w:hideMark/>
          </w:tcPr>
          <w:p w14:paraId="571FA2DA"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Code / Skip</w:t>
            </w:r>
          </w:p>
        </w:tc>
      </w:tr>
      <w:tr w:rsidR="006E22C3" w:rsidRPr="006E22C3" w14:paraId="73F3255F" w14:textId="77777777">
        <w:trPr>
          <w:tblCellSpacing w:w="15" w:type="dxa"/>
        </w:trPr>
        <w:tc>
          <w:tcPr>
            <w:tcW w:w="0" w:type="auto"/>
            <w:vAlign w:val="center"/>
            <w:hideMark/>
          </w:tcPr>
          <w:p w14:paraId="5C4FD33E"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201</w:t>
            </w:r>
          </w:p>
        </w:tc>
        <w:tc>
          <w:tcPr>
            <w:tcW w:w="0" w:type="auto"/>
            <w:vAlign w:val="center"/>
            <w:hideMark/>
          </w:tcPr>
          <w:p w14:paraId="7D67DA7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Under which KSCHMA plan category are you enrolled?</w:t>
            </w:r>
          </w:p>
        </w:tc>
        <w:tc>
          <w:tcPr>
            <w:tcW w:w="0" w:type="auto"/>
            <w:vAlign w:val="center"/>
            <w:hideMark/>
          </w:tcPr>
          <w:p w14:paraId="1436265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Formal Sector Contributory Scheme (State/LGA Civil Servant)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Equity Programme (Vulnerable Group / Free Plan)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Informal Sector Scheme (Voluntary Contributor) </w:t>
            </w:r>
            <w:r w:rsidRPr="006E22C3">
              <w:rPr>
                <w:rFonts w:ascii="Courier New" w:hAnsi="Courier New" w:cs="Courier New"/>
                <w:kern w:val="0"/>
                <w:sz w:val="20"/>
                <w:szCs w:val="20"/>
                <w14:ligatures w14:val="none"/>
              </w:rPr>
              <w:t>[ 8 ]</w:t>
            </w:r>
            <w:r w:rsidRPr="006E22C3">
              <w:rPr>
                <w:rFonts w:ascii="Times New Roman" w:eastAsia="Times New Roman" w:hAnsi="Times New Roman" w:cs="Times New Roman"/>
                <w:kern w:val="0"/>
                <w14:ligatures w14:val="none"/>
              </w:rPr>
              <w:t xml:space="preserve"> Don't Know</w:t>
            </w:r>
          </w:p>
        </w:tc>
        <w:tc>
          <w:tcPr>
            <w:tcW w:w="0" w:type="auto"/>
            <w:vAlign w:val="center"/>
            <w:hideMark/>
          </w:tcPr>
          <w:p w14:paraId="7C696FCE"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12D6C548" w14:textId="77777777">
        <w:trPr>
          <w:tblCellSpacing w:w="15" w:type="dxa"/>
        </w:trPr>
        <w:tc>
          <w:tcPr>
            <w:tcW w:w="0" w:type="auto"/>
            <w:vAlign w:val="center"/>
            <w:hideMark/>
          </w:tcPr>
          <w:p w14:paraId="51EDB129"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202</w:t>
            </w:r>
          </w:p>
        </w:tc>
        <w:tc>
          <w:tcPr>
            <w:tcW w:w="0" w:type="auto"/>
            <w:vAlign w:val="center"/>
            <w:hideMark/>
          </w:tcPr>
          <w:p w14:paraId="26B25148"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How long have you been enrolled in KSCHMA?</w:t>
            </w:r>
          </w:p>
        </w:tc>
        <w:tc>
          <w:tcPr>
            <w:tcW w:w="0" w:type="auto"/>
            <w:vAlign w:val="center"/>
            <w:hideMark/>
          </w:tcPr>
          <w:p w14:paraId="21E4F36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Less than 1 year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1 to 2 years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More than 2 years</w:t>
            </w:r>
          </w:p>
        </w:tc>
        <w:tc>
          <w:tcPr>
            <w:tcW w:w="0" w:type="auto"/>
            <w:vAlign w:val="center"/>
            <w:hideMark/>
          </w:tcPr>
          <w:p w14:paraId="675A6B64"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574972B2" w14:textId="77777777">
        <w:trPr>
          <w:tblCellSpacing w:w="15" w:type="dxa"/>
        </w:trPr>
        <w:tc>
          <w:tcPr>
            <w:tcW w:w="0" w:type="auto"/>
            <w:vAlign w:val="center"/>
            <w:hideMark/>
          </w:tcPr>
          <w:p w14:paraId="545B087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203</w:t>
            </w:r>
          </w:p>
        </w:tc>
        <w:tc>
          <w:tcPr>
            <w:tcW w:w="0" w:type="auto"/>
            <w:vAlign w:val="center"/>
            <w:hideMark/>
          </w:tcPr>
          <w:p w14:paraId="43617921"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Who pays for your KSCHMA premium / enrolment?</w:t>
            </w:r>
          </w:p>
        </w:tc>
        <w:tc>
          <w:tcPr>
            <w:tcW w:w="0" w:type="auto"/>
            <w:vAlign w:val="center"/>
            <w:hideMark/>
          </w:tcPr>
          <w:p w14:paraId="0D70B90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State Government / Equity Fund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Salary Deduction (Self / Husband)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Direct Out-of-Pocket Purchase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Donor / NGO / Philanthropist</w:t>
            </w:r>
          </w:p>
        </w:tc>
        <w:tc>
          <w:tcPr>
            <w:tcW w:w="0" w:type="auto"/>
            <w:vAlign w:val="center"/>
            <w:hideMark/>
          </w:tcPr>
          <w:p w14:paraId="3877642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1F532ACC" w14:textId="77777777">
        <w:trPr>
          <w:tblCellSpacing w:w="15" w:type="dxa"/>
        </w:trPr>
        <w:tc>
          <w:tcPr>
            <w:tcW w:w="0" w:type="auto"/>
            <w:vAlign w:val="center"/>
            <w:hideMark/>
          </w:tcPr>
          <w:p w14:paraId="37C20AA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204</w:t>
            </w:r>
          </w:p>
        </w:tc>
        <w:tc>
          <w:tcPr>
            <w:tcW w:w="0" w:type="auto"/>
            <w:vAlign w:val="center"/>
            <w:hideMark/>
          </w:tcPr>
          <w:p w14:paraId="2A1F896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Did you present your KSCHMA ID card/number during ANC visits for your last pregnancy?</w:t>
            </w:r>
          </w:p>
        </w:tc>
        <w:tc>
          <w:tcPr>
            <w:tcW w:w="0" w:type="auto"/>
            <w:vAlign w:val="center"/>
            <w:hideMark/>
          </w:tcPr>
          <w:p w14:paraId="16E6FB01"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every visit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Yes, some visits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No</w:t>
            </w:r>
          </w:p>
        </w:tc>
        <w:tc>
          <w:tcPr>
            <w:tcW w:w="0" w:type="auto"/>
            <w:vAlign w:val="center"/>
            <w:hideMark/>
          </w:tcPr>
          <w:p w14:paraId="36380CE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bl>
    <w:p w14:paraId="549D8EC7" w14:textId="77777777" w:rsidR="006E22C3" w:rsidRPr="006E22C3" w:rsidRDefault="006E22C3"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E22C3">
        <w:rPr>
          <w:rFonts w:ascii="Times New Roman" w:eastAsia="Times New Roman" w:hAnsi="Times New Roman" w:cs="Times New Roman"/>
          <w:b/>
          <w:bCs/>
          <w:kern w:val="0"/>
          <w:sz w:val="36"/>
          <w:szCs w:val="36"/>
          <w14:ligatures w14:val="none"/>
        </w:rPr>
        <w:t>SECTION 3: ANTENATAL CARE (ANC) UTILIZATION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
        <w:gridCol w:w="3920"/>
        <w:gridCol w:w="3188"/>
        <w:gridCol w:w="1483"/>
      </w:tblGrid>
      <w:tr w:rsidR="006E22C3" w:rsidRPr="006E22C3" w14:paraId="4711B9E4" w14:textId="77777777">
        <w:trPr>
          <w:tblCellSpacing w:w="15" w:type="dxa"/>
        </w:trPr>
        <w:tc>
          <w:tcPr>
            <w:tcW w:w="0" w:type="auto"/>
            <w:vAlign w:val="center"/>
            <w:hideMark/>
          </w:tcPr>
          <w:p w14:paraId="3B7B4AC0"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w:t>
            </w:r>
          </w:p>
        </w:tc>
        <w:tc>
          <w:tcPr>
            <w:tcW w:w="0" w:type="auto"/>
            <w:vAlign w:val="center"/>
            <w:hideMark/>
          </w:tcPr>
          <w:p w14:paraId="03EF7528"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Question</w:t>
            </w:r>
          </w:p>
        </w:tc>
        <w:tc>
          <w:tcPr>
            <w:tcW w:w="0" w:type="auto"/>
            <w:vAlign w:val="center"/>
            <w:hideMark/>
          </w:tcPr>
          <w:p w14:paraId="146E2500"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Response Options</w:t>
            </w:r>
          </w:p>
        </w:tc>
        <w:tc>
          <w:tcPr>
            <w:tcW w:w="0" w:type="auto"/>
            <w:vAlign w:val="center"/>
            <w:hideMark/>
          </w:tcPr>
          <w:p w14:paraId="608E1D95"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Code / Skip</w:t>
            </w:r>
          </w:p>
        </w:tc>
      </w:tr>
      <w:tr w:rsidR="006E22C3" w:rsidRPr="006E22C3" w14:paraId="0744A9F4" w14:textId="77777777">
        <w:trPr>
          <w:tblCellSpacing w:w="15" w:type="dxa"/>
        </w:trPr>
        <w:tc>
          <w:tcPr>
            <w:tcW w:w="0" w:type="auto"/>
            <w:vAlign w:val="center"/>
            <w:hideMark/>
          </w:tcPr>
          <w:p w14:paraId="0E1534B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301</w:t>
            </w:r>
          </w:p>
        </w:tc>
        <w:tc>
          <w:tcPr>
            <w:tcW w:w="0" w:type="auto"/>
            <w:vAlign w:val="center"/>
            <w:hideMark/>
          </w:tcPr>
          <w:p w14:paraId="5E946F54"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How many total children have you given birth to (Parity)?</w:t>
            </w:r>
          </w:p>
        </w:tc>
        <w:tc>
          <w:tcPr>
            <w:tcW w:w="0" w:type="auto"/>
            <w:vAlign w:val="center"/>
            <w:hideMark/>
          </w:tcPr>
          <w:p w14:paraId="7F7FC659"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[_____]</w:t>
            </w:r>
            <w:r w:rsidRPr="006E22C3">
              <w:rPr>
                <w:rFonts w:ascii="Times New Roman" w:eastAsia="Times New Roman" w:hAnsi="Times New Roman" w:cs="Times New Roman"/>
                <w:kern w:val="0"/>
                <w14:ligatures w14:val="none"/>
              </w:rPr>
              <w:t xml:space="preserve"> Total births</w:t>
            </w:r>
          </w:p>
        </w:tc>
        <w:tc>
          <w:tcPr>
            <w:tcW w:w="0" w:type="auto"/>
            <w:vAlign w:val="center"/>
            <w:hideMark/>
          </w:tcPr>
          <w:p w14:paraId="63E9468E"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25EDB7B0" w14:textId="77777777">
        <w:trPr>
          <w:tblCellSpacing w:w="15" w:type="dxa"/>
        </w:trPr>
        <w:tc>
          <w:tcPr>
            <w:tcW w:w="0" w:type="auto"/>
            <w:vAlign w:val="center"/>
            <w:hideMark/>
          </w:tcPr>
          <w:p w14:paraId="7038AC7C"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302</w:t>
            </w:r>
          </w:p>
        </w:tc>
        <w:tc>
          <w:tcPr>
            <w:tcW w:w="0" w:type="auto"/>
            <w:vAlign w:val="center"/>
            <w:hideMark/>
          </w:tcPr>
          <w:p w14:paraId="493E0FC0"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How many ANC visits did you attend during your most recent pregnancy?</w:t>
            </w:r>
          </w:p>
        </w:tc>
        <w:tc>
          <w:tcPr>
            <w:tcW w:w="0" w:type="auto"/>
            <w:vAlign w:val="center"/>
            <w:hideMark/>
          </w:tcPr>
          <w:p w14:paraId="6CEF189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[_____]</w:t>
            </w:r>
            <w:r w:rsidRPr="006E22C3">
              <w:rPr>
                <w:rFonts w:ascii="Times New Roman" w:eastAsia="Times New Roman" w:hAnsi="Times New Roman" w:cs="Times New Roman"/>
                <w:kern w:val="0"/>
                <w14:ligatures w14:val="none"/>
              </w:rPr>
              <w:t xml:space="preserve"> Total ANC contacts </w:t>
            </w:r>
            <w:r w:rsidRPr="006E22C3">
              <w:rPr>
                <w:rFonts w:ascii="Times New Roman" w:eastAsia="Times New Roman" w:hAnsi="Times New Roman" w:cs="Times New Roman"/>
                <w:i/>
                <w:iCs/>
                <w:kern w:val="0"/>
                <w14:ligatures w14:val="none"/>
              </w:rPr>
              <w:t>(Verify via KSCHMA Card/Register if available)</w:t>
            </w:r>
          </w:p>
        </w:tc>
        <w:tc>
          <w:tcPr>
            <w:tcW w:w="0" w:type="auto"/>
            <w:vAlign w:val="center"/>
            <w:hideMark/>
          </w:tcPr>
          <w:p w14:paraId="2B8EF22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i/>
                <w:iCs/>
                <w:kern w:val="0"/>
                <w14:ligatures w14:val="none"/>
              </w:rPr>
              <w:t>If &lt;4, TERMINATE</w:t>
            </w:r>
          </w:p>
        </w:tc>
      </w:tr>
      <w:tr w:rsidR="006E22C3" w:rsidRPr="006E22C3" w14:paraId="7FAF56A3" w14:textId="77777777">
        <w:trPr>
          <w:tblCellSpacing w:w="15" w:type="dxa"/>
        </w:trPr>
        <w:tc>
          <w:tcPr>
            <w:tcW w:w="0" w:type="auto"/>
            <w:vAlign w:val="center"/>
            <w:hideMark/>
          </w:tcPr>
          <w:p w14:paraId="2BACA0C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303</w:t>
            </w:r>
          </w:p>
        </w:tc>
        <w:tc>
          <w:tcPr>
            <w:tcW w:w="0" w:type="auto"/>
            <w:vAlign w:val="center"/>
            <w:hideMark/>
          </w:tcPr>
          <w:p w14:paraId="18A08A7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In which trimester did you attend your first ANC visit?</w:t>
            </w:r>
          </w:p>
        </w:tc>
        <w:tc>
          <w:tcPr>
            <w:tcW w:w="0" w:type="auto"/>
            <w:vAlign w:val="center"/>
            <w:hideMark/>
          </w:tcPr>
          <w:p w14:paraId="61EDF750"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First Trimester (1–3 months)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Second Trimester (4–6 months)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Third Trimester (7–9 months)</w:t>
            </w:r>
          </w:p>
        </w:tc>
        <w:tc>
          <w:tcPr>
            <w:tcW w:w="0" w:type="auto"/>
            <w:vAlign w:val="center"/>
            <w:hideMark/>
          </w:tcPr>
          <w:p w14:paraId="0135955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47F36DEF" w14:textId="77777777">
        <w:trPr>
          <w:tblCellSpacing w:w="15" w:type="dxa"/>
        </w:trPr>
        <w:tc>
          <w:tcPr>
            <w:tcW w:w="0" w:type="auto"/>
            <w:vAlign w:val="center"/>
            <w:hideMark/>
          </w:tcPr>
          <w:p w14:paraId="049BAD38"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304</w:t>
            </w:r>
          </w:p>
        </w:tc>
        <w:tc>
          <w:tcPr>
            <w:tcW w:w="0" w:type="auto"/>
            <w:vAlign w:val="center"/>
            <w:hideMark/>
          </w:tcPr>
          <w:p w14:paraId="635101E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Did you attend ANC visits at the same health facility throughout your pregnancy?</w:t>
            </w:r>
          </w:p>
        </w:tc>
        <w:tc>
          <w:tcPr>
            <w:tcW w:w="0" w:type="auto"/>
            <w:vAlign w:val="center"/>
            <w:hideMark/>
          </w:tcPr>
          <w:p w14:paraId="35C2DC7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same facility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 changed facilities</w:t>
            </w:r>
          </w:p>
        </w:tc>
        <w:tc>
          <w:tcPr>
            <w:tcW w:w="0" w:type="auto"/>
            <w:vAlign w:val="center"/>
            <w:hideMark/>
          </w:tcPr>
          <w:p w14:paraId="0F90FAD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08E21267" w14:textId="77777777">
        <w:trPr>
          <w:tblCellSpacing w:w="15" w:type="dxa"/>
        </w:trPr>
        <w:tc>
          <w:tcPr>
            <w:tcW w:w="0" w:type="auto"/>
            <w:vAlign w:val="center"/>
            <w:hideMark/>
          </w:tcPr>
          <w:p w14:paraId="60CD384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305</w:t>
            </w:r>
          </w:p>
        </w:tc>
        <w:tc>
          <w:tcPr>
            <w:tcW w:w="0" w:type="auto"/>
            <w:vAlign w:val="center"/>
            <w:hideMark/>
          </w:tcPr>
          <w:p w14:paraId="3BF4B61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During ANC, were you given information/counseling on birth preparedness and complication readiness (BPCR)?</w:t>
            </w:r>
          </w:p>
        </w:tc>
        <w:tc>
          <w:tcPr>
            <w:tcW w:w="0" w:type="auto"/>
            <w:vAlign w:val="center"/>
            <w:hideMark/>
          </w:tcPr>
          <w:p w14:paraId="35FA4FF8"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w:t>
            </w:r>
          </w:p>
        </w:tc>
        <w:tc>
          <w:tcPr>
            <w:tcW w:w="0" w:type="auto"/>
            <w:vAlign w:val="center"/>
            <w:hideMark/>
          </w:tcPr>
          <w:p w14:paraId="5EDABF19"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09D1E66D" w14:textId="77777777">
        <w:trPr>
          <w:tblCellSpacing w:w="15" w:type="dxa"/>
        </w:trPr>
        <w:tc>
          <w:tcPr>
            <w:tcW w:w="0" w:type="auto"/>
            <w:vAlign w:val="center"/>
            <w:hideMark/>
          </w:tcPr>
          <w:p w14:paraId="63E8B79B"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306</w:t>
            </w:r>
          </w:p>
        </w:tc>
        <w:tc>
          <w:tcPr>
            <w:tcW w:w="0" w:type="auto"/>
            <w:vAlign w:val="center"/>
            <w:hideMark/>
          </w:tcPr>
          <w:p w14:paraId="71D8AC5E"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Were you advised during ANC on where you should deliver your baby?</w:t>
            </w:r>
          </w:p>
        </w:tc>
        <w:tc>
          <w:tcPr>
            <w:tcW w:w="0" w:type="auto"/>
            <w:vAlign w:val="center"/>
            <w:hideMark/>
          </w:tcPr>
          <w:p w14:paraId="2059840B"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(Advised facility delivery)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 advice given</w:t>
            </w:r>
          </w:p>
        </w:tc>
        <w:tc>
          <w:tcPr>
            <w:tcW w:w="0" w:type="auto"/>
            <w:vAlign w:val="center"/>
            <w:hideMark/>
          </w:tcPr>
          <w:p w14:paraId="252B5112"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bl>
    <w:p w14:paraId="548190A1" w14:textId="77777777" w:rsidR="006E22C3" w:rsidRPr="006E22C3" w:rsidRDefault="006E22C3"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E22C3">
        <w:rPr>
          <w:rFonts w:ascii="Times New Roman" w:eastAsia="Times New Roman" w:hAnsi="Times New Roman" w:cs="Times New Roman"/>
          <w:b/>
          <w:bCs/>
          <w:kern w:val="0"/>
          <w:sz w:val="36"/>
          <w:szCs w:val="36"/>
          <w14:ligatures w14:val="none"/>
        </w:rPr>
        <w:t>SECTION 4: CHILDBIRTH &amp; DELIVERY OUTCOME (MISMATCH ASSESSMENT)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
        <w:gridCol w:w="3117"/>
        <w:gridCol w:w="4390"/>
        <w:gridCol w:w="1084"/>
      </w:tblGrid>
      <w:tr w:rsidR="006E22C3" w:rsidRPr="006E22C3" w14:paraId="73D64BA3" w14:textId="77777777">
        <w:trPr>
          <w:tblCellSpacing w:w="15" w:type="dxa"/>
        </w:trPr>
        <w:tc>
          <w:tcPr>
            <w:tcW w:w="0" w:type="auto"/>
            <w:vAlign w:val="center"/>
            <w:hideMark/>
          </w:tcPr>
          <w:p w14:paraId="099650B3"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w:t>
            </w:r>
          </w:p>
        </w:tc>
        <w:tc>
          <w:tcPr>
            <w:tcW w:w="0" w:type="auto"/>
            <w:vAlign w:val="center"/>
            <w:hideMark/>
          </w:tcPr>
          <w:p w14:paraId="66A29F31"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Question</w:t>
            </w:r>
          </w:p>
        </w:tc>
        <w:tc>
          <w:tcPr>
            <w:tcW w:w="0" w:type="auto"/>
            <w:vAlign w:val="center"/>
            <w:hideMark/>
          </w:tcPr>
          <w:p w14:paraId="07C21589"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Response Options</w:t>
            </w:r>
          </w:p>
        </w:tc>
        <w:tc>
          <w:tcPr>
            <w:tcW w:w="0" w:type="auto"/>
            <w:vAlign w:val="center"/>
            <w:hideMark/>
          </w:tcPr>
          <w:p w14:paraId="3BC0F07A"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Code / Skip</w:t>
            </w:r>
          </w:p>
        </w:tc>
      </w:tr>
      <w:tr w:rsidR="006E22C3" w:rsidRPr="006E22C3" w14:paraId="16CC1E33" w14:textId="77777777">
        <w:trPr>
          <w:tblCellSpacing w:w="15" w:type="dxa"/>
        </w:trPr>
        <w:tc>
          <w:tcPr>
            <w:tcW w:w="0" w:type="auto"/>
            <w:vAlign w:val="center"/>
            <w:hideMark/>
          </w:tcPr>
          <w:p w14:paraId="7F20ABD0"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401</w:t>
            </w:r>
          </w:p>
        </w:tc>
        <w:tc>
          <w:tcPr>
            <w:tcW w:w="0" w:type="auto"/>
            <w:vAlign w:val="center"/>
            <w:hideMark/>
          </w:tcPr>
          <w:p w14:paraId="236C57A8"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Where did you deliver your baby for this most recent pregnancy?</w:t>
            </w:r>
          </w:p>
        </w:tc>
        <w:tc>
          <w:tcPr>
            <w:tcW w:w="0" w:type="auto"/>
            <w:vAlign w:val="center"/>
            <w:hideMark/>
          </w:tcPr>
          <w:p w14:paraId="0E6B7CB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KSCHMA Accredited Health Facility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Non-KSCHMA Health Facility / Private Clinic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At Home / Family Residence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Traditional Birth Attendant (TBA) Home </w:t>
            </w:r>
            <w:r w:rsidRPr="006E22C3">
              <w:rPr>
                <w:rFonts w:ascii="Courier New" w:hAnsi="Courier New" w:cs="Courier New"/>
                <w:kern w:val="0"/>
                <w:sz w:val="20"/>
                <w:szCs w:val="20"/>
                <w14:ligatures w14:val="none"/>
              </w:rPr>
              <w:t>[ 5 ]</w:t>
            </w:r>
            <w:r w:rsidRPr="006E22C3">
              <w:rPr>
                <w:rFonts w:ascii="Times New Roman" w:eastAsia="Times New Roman" w:hAnsi="Times New Roman" w:cs="Times New Roman"/>
                <w:kern w:val="0"/>
                <w14:ligatures w14:val="none"/>
              </w:rPr>
              <w:t xml:space="preserve"> On the way to facility (En route)</w:t>
            </w:r>
          </w:p>
        </w:tc>
        <w:tc>
          <w:tcPr>
            <w:tcW w:w="0" w:type="auto"/>
            <w:vAlign w:val="center"/>
            <w:hideMark/>
          </w:tcPr>
          <w:p w14:paraId="4C9BF9D4"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i/>
                <w:iCs/>
                <w:kern w:val="0"/>
                <w14:ligatures w14:val="none"/>
              </w:rPr>
              <w:t>If 1, Go to Q403</w:t>
            </w:r>
          </w:p>
        </w:tc>
      </w:tr>
      <w:tr w:rsidR="006E22C3" w:rsidRPr="006E22C3" w14:paraId="77D93BD6" w14:textId="77777777">
        <w:trPr>
          <w:tblCellSpacing w:w="15" w:type="dxa"/>
        </w:trPr>
        <w:tc>
          <w:tcPr>
            <w:tcW w:w="0" w:type="auto"/>
            <w:vAlign w:val="center"/>
            <w:hideMark/>
          </w:tcPr>
          <w:p w14:paraId="2FAF386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402</w:t>
            </w:r>
          </w:p>
        </w:tc>
        <w:tc>
          <w:tcPr>
            <w:tcW w:w="0" w:type="auto"/>
            <w:vAlign w:val="center"/>
            <w:hideMark/>
          </w:tcPr>
          <w:p w14:paraId="7012E7BB"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[DEPENDENT VARIABLE CATEGORIZATION]</w:t>
            </w:r>
            <w:r w:rsidRPr="006E22C3">
              <w:rPr>
                <w:rFonts w:ascii="Times New Roman" w:eastAsia="Times New Roman" w:hAnsi="Times New Roman" w:cs="Times New Roman"/>
                <w:kern w:val="0"/>
                <w14:ligatures w14:val="none"/>
              </w:rPr>
              <w:t xml:space="preserve"> Delivery Outcome Status:</w:t>
            </w:r>
          </w:p>
        </w:tc>
        <w:tc>
          <w:tcPr>
            <w:tcW w:w="0" w:type="auto"/>
            <w:vAlign w:val="center"/>
            <w:hideMark/>
          </w:tcPr>
          <w:p w14:paraId="2050F2D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[ 0 ]</w:t>
            </w:r>
            <w:r w:rsidRPr="006E22C3">
              <w:rPr>
                <w:rFonts w:ascii="Times New Roman" w:eastAsia="Times New Roman" w:hAnsi="Times New Roman" w:cs="Times New Roman"/>
                <w:kern w:val="0"/>
                <w14:ligatures w14:val="none"/>
              </w:rPr>
              <w:t xml:space="preserve"> </w:t>
            </w:r>
            <w:r w:rsidRPr="006E22C3">
              <w:rPr>
                <w:rFonts w:ascii="Times New Roman" w:eastAsia="Times New Roman" w:hAnsi="Times New Roman" w:cs="Times New Roman"/>
                <w:b/>
                <w:bCs/>
                <w:kern w:val="0"/>
                <w14:ligatures w14:val="none"/>
              </w:rPr>
              <w:t>MATCHED</w:t>
            </w:r>
            <w:r w:rsidRPr="006E22C3">
              <w:rPr>
                <w:rFonts w:ascii="Times New Roman" w:eastAsia="Times New Roman" w:hAnsi="Times New Roman" w:cs="Times New Roman"/>
                <w:kern w:val="0"/>
                <w14:ligatures w14:val="none"/>
              </w:rPr>
              <w:t xml:space="preserve"> (Institutional Delivery) </w:t>
            </w: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w:t>
            </w:r>
            <w:r w:rsidRPr="006E22C3">
              <w:rPr>
                <w:rFonts w:ascii="Times New Roman" w:eastAsia="Times New Roman" w:hAnsi="Times New Roman" w:cs="Times New Roman"/>
                <w:b/>
                <w:bCs/>
                <w:kern w:val="0"/>
                <w14:ligatures w14:val="none"/>
              </w:rPr>
              <w:t>MISMATCHED</w:t>
            </w:r>
            <w:r w:rsidRPr="006E22C3">
              <w:rPr>
                <w:rFonts w:ascii="Times New Roman" w:eastAsia="Times New Roman" w:hAnsi="Times New Roman" w:cs="Times New Roman"/>
                <w:kern w:val="0"/>
                <w14:ligatures w14:val="none"/>
              </w:rPr>
              <w:t xml:space="preserve"> (Home / Non-facility / Unskilled Delivery)</w:t>
            </w:r>
          </w:p>
        </w:tc>
        <w:tc>
          <w:tcPr>
            <w:tcW w:w="0" w:type="auto"/>
            <w:vAlign w:val="center"/>
            <w:hideMark/>
          </w:tcPr>
          <w:p w14:paraId="5C81BA69"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i/>
                <w:iCs/>
                <w:kern w:val="0"/>
                <w14:ligatures w14:val="none"/>
              </w:rPr>
              <w:t>(Derived from Q401)</w:t>
            </w:r>
          </w:p>
        </w:tc>
      </w:tr>
      <w:tr w:rsidR="006E22C3" w:rsidRPr="006E22C3" w14:paraId="69329BB5" w14:textId="77777777">
        <w:trPr>
          <w:tblCellSpacing w:w="15" w:type="dxa"/>
        </w:trPr>
        <w:tc>
          <w:tcPr>
            <w:tcW w:w="0" w:type="auto"/>
            <w:vAlign w:val="center"/>
            <w:hideMark/>
          </w:tcPr>
          <w:p w14:paraId="63D97DF2"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403</w:t>
            </w:r>
          </w:p>
        </w:tc>
        <w:tc>
          <w:tcPr>
            <w:tcW w:w="0" w:type="auto"/>
            <w:vAlign w:val="center"/>
            <w:hideMark/>
          </w:tcPr>
          <w:p w14:paraId="29C19AD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Who assisted you during the delivery?</w:t>
            </w:r>
          </w:p>
        </w:tc>
        <w:tc>
          <w:tcPr>
            <w:tcW w:w="0" w:type="auto"/>
            <w:vAlign w:val="center"/>
            <w:hideMark/>
          </w:tcPr>
          <w:p w14:paraId="035DC921"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Doctor / Obstetrician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Nurse / Midwife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Community Health Extension Worker (CHEW)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Traditional Birth Attendant (TBA) </w:t>
            </w:r>
            <w:r w:rsidRPr="006E22C3">
              <w:rPr>
                <w:rFonts w:ascii="Courier New" w:hAnsi="Courier New" w:cs="Courier New"/>
                <w:kern w:val="0"/>
                <w:sz w:val="20"/>
                <w:szCs w:val="20"/>
                <w14:ligatures w14:val="none"/>
              </w:rPr>
              <w:t>[ 5 ]</w:t>
            </w:r>
            <w:r w:rsidRPr="006E22C3">
              <w:rPr>
                <w:rFonts w:ascii="Times New Roman" w:eastAsia="Times New Roman" w:hAnsi="Times New Roman" w:cs="Times New Roman"/>
                <w:kern w:val="0"/>
                <w14:ligatures w14:val="none"/>
              </w:rPr>
              <w:t xml:space="preserve"> Family Member / Relative / Neighbor </w:t>
            </w:r>
            <w:r w:rsidRPr="006E22C3">
              <w:rPr>
                <w:rFonts w:ascii="Courier New" w:hAnsi="Courier New" w:cs="Courier New"/>
                <w:kern w:val="0"/>
                <w:sz w:val="20"/>
                <w:szCs w:val="20"/>
                <w14:ligatures w14:val="none"/>
              </w:rPr>
              <w:t>[ 6 ]</w:t>
            </w:r>
            <w:r w:rsidRPr="006E22C3">
              <w:rPr>
                <w:rFonts w:ascii="Times New Roman" w:eastAsia="Times New Roman" w:hAnsi="Times New Roman" w:cs="Times New Roman"/>
                <w:kern w:val="0"/>
                <w14:ligatures w14:val="none"/>
              </w:rPr>
              <w:t xml:space="preserve"> Nobody (Self-delivery)</w:t>
            </w:r>
          </w:p>
        </w:tc>
        <w:tc>
          <w:tcPr>
            <w:tcW w:w="0" w:type="auto"/>
            <w:vAlign w:val="center"/>
            <w:hideMark/>
          </w:tcPr>
          <w:p w14:paraId="3FF9B21B"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33CCED9F" w14:textId="77777777">
        <w:trPr>
          <w:tblCellSpacing w:w="15" w:type="dxa"/>
        </w:trPr>
        <w:tc>
          <w:tcPr>
            <w:tcW w:w="0" w:type="auto"/>
            <w:vAlign w:val="center"/>
            <w:hideMark/>
          </w:tcPr>
          <w:p w14:paraId="558C702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404</w:t>
            </w:r>
          </w:p>
        </w:tc>
        <w:tc>
          <w:tcPr>
            <w:tcW w:w="0" w:type="auto"/>
            <w:vAlign w:val="center"/>
            <w:hideMark/>
          </w:tcPr>
          <w:p w14:paraId="07B77C9C"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At what time of the day did your labor pains start?</w:t>
            </w:r>
          </w:p>
        </w:tc>
        <w:tc>
          <w:tcPr>
            <w:tcW w:w="0" w:type="auto"/>
            <w:vAlign w:val="center"/>
            <w:hideMark/>
          </w:tcPr>
          <w:p w14:paraId="25342A7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Daytime (6:00 AM – 6:00 PM)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Night-time (6:01 PM – 5:59 AM)</w:t>
            </w:r>
          </w:p>
        </w:tc>
        <w:tc>
          <w:tcPr>
            <w:tcW w:w="0" w:type="auto"/>
            <w:vAlign w:val="center"/>
            <w:hideMark/>
          </w:tcPr>
          <w:p w14:paraId="5D4ED1A1"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1C95C1EA" w14:textId="77777777">
        <w:trPr>
          <w:tblCellSpacing w:w="15" w:type="dxa"/>
        </w:trPr>
        <w:tc>
          <w:tcPr>
            <w:tcW w:w="0" w:type="auto"/>
            <w:vAlign w:val="center"/>
            <w:hideMark/>
          </w:tcPr>
          <w:p w14:paraId="57C4C85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405</w:t>
            </w:r>
          </w:p>
        </w:tc>
        <w:tc>
          <w:tcPr>
            <w:tcW w:w="0" w:type="auto"/>
            <w:vAlign w:val="center"/>
            <w:hideMark/>
          </w:tcPr>
          <w:p w14:paraId="3345F0A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How fast was the progress of your labor from first pain to delivery?</w:t>
            </w:r>
          </w:p>
        </w:tc>
        <w:tc>
          <w:tcPr>
            <w:tcW w:w="0" w:type="auto"/>
            <w:vAlign w:val="center"/>
            <w:hideMark/>
          </w:tcPr>
          <w:p w14:paraId="1D2DB14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Very sudden / Fast labor (&lt; 3 hours)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Normal duration (3–12 hours)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Prolonged labor (&gt; 12 hours)</w:t>
            </w:r>
          </w:p>
        </w:tc>
        <w:tc>
          <w:tcPr>
            <w:tcW w:w="0" w:type="auto"/>
            <w:vAlign w:val="center"/>
            <w:hideMark/>
          </w:tcPr>
          <w:p w14:paraId="7CF6A14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bl>
    <w:p w14:paraId="383CEC6D" w14:textId="77777777" w:rsidR="006E22C3" w:rsidRPr="006E22C3" w:rsidRDefault="006E22C3"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E22C3">
        <w:rPr>
          <w:rFonts w:ascii="Times New Roman" w:eastAsia="Times New Roman" w:hAnsi="Times New Roman" w:cs="Times New Roman"/>
          <w:b/>
          <w:bCs/>
          <w:kern w:val="0"/>
          <w:sz w:val="36"/>
          <w:szCs w:val="36"/>
          <w14:ligatures w14:val="none"/>
        </w:rPr>
        <w:t>SECTION 5: HEALTH SYSTEM &amp; SUPPLY-CHAIN FACTORS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
        <w:gridCol w:w="3405"/>
        <w:gridCol w:w="4342"/>
        <w:gridCol w:w="844"/>
      </w:tblGrid>
      <w:tr w:rsidR="006E22C3" w:rsidRPr="006E22C3" w14:paraId="2BE9ED25" w14:textId="77777777">
        <w:trPr>
          <w:tblCellSpacing w:w="15" w:type="dxa"/>
        </w:trPr>
        <w:tc>
          <w:tcPr>
            <w:tcW w:w="0" w:type="auto"/>
            <w:vAlign w:val="center"/>
            <w:hideMark/>
          </w:tcPr>
          <w:p w14:paraId="1446D0D7"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w:t>
            </w:r>
          </w:p>
        </w:tc>
        <w:tc>
          <w:tcPr>
            <w:tcW w:w="0" w:type="auto"/>
            <w:vAlign w:val="center"/>
            <w:hideMark/>
          </w:tcPr>
          <w:p w14:paraId="7BC68744"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Question</w:t>
            </w:r>
          </w:p>
        </w:tc>
        <w:tc>
          <w:tcPr>
            <w:tcW w:w="0" w:type="auto"/>
            <w:vAlign w:val="center"/>
            <w:hideMark/>
          </w:tcPr>
          <w:p w14:paraId="0A4040A1"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Response Options</w:t>
            </w:r>
          </w:p>
        </w:tc>
        <w:tc>
          <w:tcPr>
            <w:tcW w:w="0" w:type="auto"/>
            <w:vAlign w:val="center"/>
            <w:hideMark/>
          </w:tcPr>
          <w:p w14:paraId="5DFC1CCE"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Code / Skip</w:t>
            </w:r>
          </w:p>
        </w:tc>
      </w:tr>
      <w:tr w:rsidR="006E22C3" w:rsidRPr="006E22C3" w14:paraId="188D3D98" w14:textId="77777777">
        <w:trPr>
          <w:tblCellSpacing w:w="15" w:type="dxa"/>
        </w:trPr>
        <w:tc>
          <w:tcPr>
            <w:tcW w:w="0" w:type="auto"/>
            <w:vAlign w:val="center"/>
            <w:hideMark/>
          </w:tcPr>
          <w:p w14:paraId="483B63E8"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501</w:t>
            </w:r>
          </w:p>
        </w:tc>
        <w:tc>
          <w:tcPr>
            <w:tcW w:w="0" w:type="auto"/>
            <w:vAlign w:val="center"/>
            <w:hideMark/>
          </w:tcPr>
          <w:p w14:paraId="29748F5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Did you have to pay out-of-pocket for any drugs, consumables, or services during ANC or delivery?</w:t>
            </w:r>
          </w:p>
        </w:tc>
        <w:tc>
          <w:tcPr>
            <w:tcW w:w="0" w:type="auto"/>
            <w:vAlign w:val="center"/>
            <w:hideMark/>
          </w:tcPr>
          <w:p w14:paraId="77AC41E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paid out-of-pocket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 fully covered by KSCHMA</w:t>
            </w:r>
          </w:p>
        </w:tc>
        <w:tc>
          <w:tcPr>
            <w:tcW w:w="0" w:type="auto"/>
            <w:vAlign w:val="center"/>
            <w:hideMark/>
          </w:tcPr>
          <w:p w14:paraId="2668ABA2"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i/>
                <w:iCs/>
                <w:kern w:val="0"/>
                <w14:ligatures w14:val="none"/>
              </w:rPr>
              <w:t>If 2, Go to Q503</w:t>
            </w:r>
          </w:p>
        </w:tc>
      </w:tr>
      <w:tr w:rsidR="006E22C3" w:rsidRPr="006E22C3" w14:paraId="114B0062" w14:textId="77777777">
        <w:trPr>
          <w:tblCellSpacing w:w="15" w:type="dxa"/>
        </w:trPr>
        <w:tc>
          <w:tcPr>
            <w:tcW w:w="0" w:type="auto"/>
            <w:vAlign w:val="center"/>
            <w:hideMark/>
          </w:tcPr>
          <w:p w14:paraId="7D80BE9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502</w:t>
            </w:r>
          </w:p>
        </w:tc>
        <w:tc>
          <w:tcPr>
            <w:tcW w:w="0" w:type="auto"/>
            <w:vAlign w:val="center"/>
            <w:hideMark/>
          </w:tcPr>
          <w:p w14:paraId="4F1CA6E8"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 xml:space="preserve">What items did you have to pay out-of-pocket for? </w:t>
            </w:r>
            <w:r w:rsidRPr="006E22C3">
              <w:rPr>
                <w:rFonts w:ascii="Times New Roman" w:eastAsia="Times New Roman" w:hAnsi="Times New Roman" w:cs="Times New Roman"/>
                <w:i/>
                <w:iCs/>
                <w:kern w:val="0"/>
                <w14:ligatures w14:val="none"/>
              </w:rPr>
              <w:t>(Select all that apply)</w:t>
            </w:r>
          </w:p>
        </w:tc>
        <w:tc>
          <w:tcPr>
            <w:tcW w:w="0" w:type="auto"/>
            <w:vAlign w:val="center"/>
            <w:hideMark/>
          </w:tcPr>
          <w:p w14:paraId="193BFC7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Delivery pack / Gloves / Bleach </w:t>
            </w: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Oxytocin / Injections / Medications </w:t>
            </w: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Laboratory tests / Scans </w:t>
            </w: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Admission / Card fees </w:t>
            </w:r>
            <w:r w:rsidRPr="006E22C3">
              <w:rPr>
                <w:rFonts w:ascii="Courier New" w:hAnsi="Courier New" w:cs="Courier New"/>
                <w:kern w:val="0"/>
                <w:sz w:val="20"/>
                <w:szCs w:val="20"/>
                <w14:ligatures w14:val="none"/>
              </w:rPr>
              <w:t>[ ]</w:t>
            </w:r>
            <w:r w:rsidRPr="006E22C3">
              <w:rPr>
                <w:rFonts w:ascii="Times New Roman" w:eastAsia="Times New Roman" w:hAnsi="Times New Roman" w:cs="Times New Roman"/>
                <w:kern w:val="0"/>
                <w14:ligatures w14:val="none"/>
              </w:rPr>
              <w:t xml:space="preserve"> Blood transfusion</w:t>
            </w:r>
          </w:p>
        </w:tc>
        <w:tc>
          <w:tcPr>
            <w:tcW w:w="0" w:type="auto"/>
            <w:vAlign w:val="center"/>
            <w:hideMark/>
          </w:tcPr>
          <w:p w14:paraId="2D50D6BE"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5B915E2F" w14:textId="77777777">
        <w:trPr>
          <w:tblCellSpacing w:w="15" w:type="dxa"/>
        </w:trPr>
        <w:tc>
          <w:tcPr>
            <w:tcW w:w="0" w:type="auto"/>
            <w:vAlign w:val="center"/>
            <w:hideMark/>
          </w:tcPr>
          <w:p w14:paraId="055A5C6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503</w:t>
            </w:r>
          </w:p>
        </w:tc>
        <w:tc>
          <w:tcPr>
            <w:tcW w:w="0" w:type="auto"/>
            <w:vAlign w:val="center"/>
            <w:hideMark/>
          </w:tcPr>
          <w:p w14:paraId="7697F372"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Were all required delivery drugs and supplies available at the facility when you arrived in labor?</w:t>
            </w:r>
          </w:p>
        </w:tc>
        <w:tc>
          <w:tcPr>
            <w:tcW w:w="0" w:type="auto"/>
            <w:vAlign w:val="center"/>
            <w:hideMark/>
          </w:tcPr>
          <w:p w14:paraId="3E634B4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all were available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 essential items were out of stock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Did not go to facility for delivery</w:t>
            </w:r>
          </w:p>
        </w:tc>
        <w:tc>
          <w:tcPr>
            <w:tcW w:w="0" w:type="auto"/>
            <w:vAlign w:val="center"/>
            <w:hideMark/>
          </w:tcPr>
          <w:p w14:paraId="024CE8F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66511745" w14:textId="77777777">
        <w:trPr>
          <w:tblCellSpacing w:w="15" w:type="dxa"/>
        </w:trPr>
        <w:tc>
          <w:tcPr>
            <w:tcW w:w="0" w:type="auto"/>
            <w:vAlign w:val="center"/>
            <w:hideMark/>
          </w:tcPr>
          <w:p w14:paraId="72D71BD9"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504</w:t>
            </w:r>
          </w:p>
        </w:tc>
        <w:tc>
          <w:tcPr>
            <w:tcW w:w="0" w:type="auto"/>
            <w:vAlign w:val="center"/>
            <w:hideMark/>
          </w:tcPr>
          <w:p w14:paraId="41543E7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Did you experience or witness poor treatment, yelling, or neglect by health workers during ANC or labor?</w:t>
            </w:r>
          </w:p>
        </w:tc>
        <w:tc>
          <w:tcPr>
            <w:tcW w:w="0" w:type="auto"/>
            <w:vAlign w:val="center"/>
            <w:hideMark/>
          </w:tcPr>
          <w:p w14:paraId="57ECD44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w:t>
            </w:r>
          </w:p>
        </w:tc>
        <w:tc>
          <w:tcPr>
            <w:tcW w:w="0" w:type="auto"/>
            <w:vAlign w:val="center"/>
            <w:hideMark/>
          </w:tcPr>
          <w:p w14:paraId="3397EC4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5BA95D3B" w14:textId="77777777">
        <w:trPr>
          <w:tblCellSpacing w:w="15" w:type="dxa"/>
        </w:trPr>
        <w:tc>
          <w:tcPr>
            <w:tcW w:w="0" w:type="auto"/>
            <w:vAlign w:val="center"/>
            <w:hideMark/>
          </w:tcPr>
          <w:p w14:paraId="4FF68EF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505</w:t>
            </w:r>
          </w:p>
        </w:tc>
        <w:tc>
          <w:tcPr>
            <w:tcW w:w="0" w:type="auto"/>
            <w:vAlign w:val="center"/>
            <w:hideMark/>
          </w:tcPr>
          <w:p w14:paraId="40D7EFA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How would you rate the overall attitude and respectfulness of health providers during your care?</w:t>
            </w:r>
          </w:p>
        </w:tc>
        <w:tc>
          <w:tcPr>
            <w:tcW w:w="0" w:type="auto"/>
            <w:vAlign w:val="center"/>
            <w:hideMark/>
          </w:tcPr>
          <w:p w14:paraId="3711A38C"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Very Respectful / Supportive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Neutral / Average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Poor / Rude / Abusive</w:t>
            </w:r>
          </w:p>
        </w:tc>
        <w:tc>
          <w:tcPr>
            <w:tcW w:w="0" w:type="auto"/>
            <w:vAlign w:val="center"/>
            <w:hideMark/>
          </w:tcPr>
          <w:p w14:paraId="3ABC0F72"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73BE2472" w14:textId="77777777">
        <w:trPr>
          <w:tblCellSpacing w:w="15" w:type="dxa"/>
        </w:trPr>
        <w:tc>
          <w:tcPr>
            <w:tcW w:w="0" w:type="auto"/>
            <w:vAlign w:val="center"/>
            <w:hideMark/>
          </w:tcPr>
          <w:p w14:paraId="0B6A91F4"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506</w:t>
            </w:r>
          </w:p>
        </w:tc>
        <w:tc>
          <w:tcPr>
            <w:tcW w:w="0" w:type="auto"/>
            <w:vAlign w:val="center"/>
            <w:hideMark/>
          </w:tcPr>
          <w:p w14:paraId="126DF83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Were you attended to by the same healthcare provider/team during delivery as during ANC?</w:t>
            </w:r>
          </w:p>
        </w:tc>
        <w:tc>
          <w:tcPr>
            <w:tcW w:w="0" w:type="auto"/>
            <w:vAlign w:val="center"/>
            <w:hideMark/>
          </w:tcPr>
          <w:p w14:paraId="1FD8F149"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(Continuous provider care)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 (Different / Unknown provider)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Delivered out-of-facility</w:t>
            </w:r>
          </w:p>
        </w:tc>
        <w:tc>
          <w:tcPr>
            <w:tcW w:w="0" w:type="auto"/>
            <w:vAlign w:val="center"/>
            <w:hideMark/>
          </w:tcPr>
          <w:p w14:paraId="60AD4F0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bl>
    <w:p w14:paraId="783C3F50" w14:textId="77777777" w:rsidR="00BE2C52" w:rsidRDefault="00BE2C52"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6089263E" w14:textId="3B42441F" w:rsidR="006E22C3" w:rsidRPr="006E22C3" w:rsidRDefault="006E22C3"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E22C3">
        <w:rPr>
          <w:rFonts w:ascii="Times New Roman" w:eastAsia="Times New Roman" w:hAnsi="Times New Roman" w:cs="Times New Roman"/>
          <w:b/>
          <w:bCs/>
          <w:kern w:val="0"/>
          <w:sz w:val="36"/>
          <w:szCs w:val="36"/>
          <w14:ligatures w14:val="none"/>
        </w:rPr>
        <w:t>SECTION 6: GEOGRAPHIC &amp; LOGISTICAL FACTORS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
        <w:gridCol w:w="3164"/>
        <w:gridCol w:w="4668"/>
        <w:gridCol w:w="759"/>
      </w:tblGrid>
      <w:tr w:rsidR="006E22C3" w:rsidRPr="006E22C3" w14:paraId="2451C17E" w14:textId="77777777">
        <w:trPr>
          <w:tblCellSpacing w:w="15" w:type="dxa"/>
        </w:trPr>
        <w:tc>
          <w:tcPr>
            <w:tcW w:w="0" w:type="auto"/>
            <w:vAlign w:val="center"/>
            <w:hideMark/>
          </w:tcPr>
          <w:p w14:paraId="088D09E5"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w:t>
            </w:r>
          </w:p>
        </w:tc>
        <w:tc>
          <w:tcPr>
            <w:tcW w:w="0" w:type="auto"/>
            <w:vAlign w:val="center"/>
            <w:hideMark/>
          </w:tcPr>
          <w:p w14:paraId="25C142DA"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Question</w:t>
            </w:r>
          </w:p>
        </w:tc>
        <w:tc>
          <w:tcPr>
            <w:tcW w:w="0" w:type="auto"/>
            <w:vAlign w:val="center"/>
            <w:hideMark/>
          </w:tcPr>
          <w:p w14:paraId="022E6291"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Response Options</w:t>
            </w:r>
          </w:p>
        </w:tc>
        <w:tc>
          <w:tcPr>
            <w:tcW w:w="0" w:type="auto"/>
            <w:vAlign w:val="center"/>
            <w:hideMark/>
          </w:tcPr>
          <w:p w14:paraId="4887FF16"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Code / Skip</w:t>
            </w:r>
          </w:p>
        </w:tc>
      </w:tr>
      <w:tr w:rsidR="006E22C3" w:rsidRPr="006E22C3" w14:paraId="5E11F7A5" w14:textId="77777777">
        <w:trPr>
          <w:tblCellSpacing w:w="15" w:type="dxa"/>
        </w:trPr>
        <w:tc>
          <w:tcPr>
            <w:tcW w:w="0" w:type="auto"/>
            <w:vAlign w:val="center"/>
            <w:hideMark/>
          </w:tcPr>
          <w:p w14:paraId="6F78C8B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601</w:t>
            </w:r>
          </w:p>
        </w:tc>
        <w:tc>
          <w:tcPr>
            <w:tcW w:w="0" w:type="auto"/>
            <w:vAlign w:val="center"/>
            <w:hideMark/>
          </w:tcPr>
          <w:p w14:paraId="07B96C21"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What was the primary mode of transportation to the KSCHMA health facility?</w:t>
            </w:r>
          </w:p>
        </w:tc>
        <w:tc>
          <w:tcPr>
            <w:tcW w:w="0" w:type="auto"/>
            <w:vAlign w:val="center"/>
            <w:hideMark/>
          </w:tcPr>
          <w:p w14:paraId="6F75D852"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Walking / Foot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Commercial Tricycle (Keke Napep) / Motorcycle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Personal / Family Vehicle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Community Emergency Transport / Ambulance</w:t>
            </w:r>
          </w:p>
        </w:tc>
        <w:tc>
          <w:tcPr>
            <w:tcW w:w="0" w:type="auto"/>
            <w:vAlign w:val="center"/>
            <w:hideMark/>
          </w:tcPr>
          <w:p w14:paraId="16F8B3A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5280464F" w14:textId="77777777">
        <w:trPr>
          <w:tblCellSpacing w:w="15" w:type="dxa"/>
        </w:trPr>
        <w:tc>
          <w:tcPr>
            <w:tcW w:w="0" w:type="auto"/>
            <w:vAlign w:val="center"/>
            <w:hideMark/>
          </w:tcPr>
          <w:p w14:paraId="7256622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602</w:t>
            </w:r>
          </w:p>
        </w:tc>
        <w:tc>
          <w:tcPr>
            <w:tcW w:w="0" w:type="auto"/>
            <w:vAlign w:val="center"/>
            <w:hideMark/>
          </w:tcPr>
          <w:p w14:paraId="77019ED4"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How long does it usually take to travel from your home to your accredited KSCHMA facility?</w:t>
            </w:r>
          </w:p>
        </w:tc>
        <w:tc>
          <w:tcPr>
            <w:tcW w:w="0" w:type="auto"/>
            <w:vAlign w:val="center"/>
            <w:hideMark/>
          </w:tcPr>
          <w:p w14:paraId="143731A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Less than 30 minutes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30 – 60 minutes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More than 60 minutes</w:t>
            </w:r>
          </w:p>
        </w:tc>
        <w:tc>
          <w:tcPr>
            <w:tcW w:w="0" w:type="auto"/>
            <w:vAlign w:val="center"/>
            <w:hideMark/>
          </w:tcPr>
          <w:p w14:paraId="247909F8"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4F25D88A" w14:textId="77777777">
        <w:trPr>
          <w:tblCellSpacing w:w="15" w:type="dxa"/>
        </w:trPr>
        <w:tc>
          <w:tcPr>
            <w:tcW w:w="0" w:type="auto"/>
            <w:vAlign w:val="center"/>
            <w:hideMark/>
          </w:tcPr>
          <w:p w14:paraId="1E162F0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603</w:t>
            </w:r>
          </w:p>
        </w:tc>
        <w:tc>
          <w:tcPr>
            <w:tcW w:w="0" w:type="auto"/>
            <w:vAlign w:val="center"/>
            <w:hideMark/>
          </w:tcPr>
          <w:p w14:paraId="5416C95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Did you experience difficulty finding transportation when labor started (especially at night)?</w:t>
            </w:r>
          </w:p>
        </w:tc>
        <w:tc>
          <w:tcPr>
            <w:tcW w:w="0" w:type="auto"/>
            <w:vAlign w:val="center"/>
            <w:hideMark/>
          </w:tcPr>
          <w:p w14:paraId="0937692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severe difficulty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Moderate difficulty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No difficulty</w:t>
            </w:r>
          </w:p>
        </w:tc>
        <w:tc>
          <w:tcPr>
            <w:tcW w:w="0" w:type="auto"/>
            <w:vAlign w:val="center"/>
            <w:hideMark/>
          </w:tcPr>
          <w:p w14:paraId="2DCA90E8"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31A5508A" w14:textId="77777777">
        <w:trPr>
          <w:tblCellSpacing w:w="15" w:type="dxa"/>
        </w:trPr>
        <w:tc>
          <w:tcPr>
            <w:tcW w:w="0" w:type="auto"/>
            <w:vAlign w:val="center"/>
            <w:hideMark/>
          </w:tcPr>
          <w:p w14:paraId="79F1122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604</w:t>
            </w:r>
          </w:p>
        </w:tc>
        <w:tc>
          <w:tcPr>
            <w:tcW w:w="0" w:type="auto"/>
            <w:vAlign w:val="center"/>
            <w:hideMark/>
          </w:tcPr>
          <w:p w14:paraId="305345B4"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What was the estimated cost of transport to the health facility for delivery?</w:t>
            </w:r>
          </w:p>
        </w:tc>
        <w:tc>
          <w:tcPr>
            <w:tcW w:w="0" w:type="auto"/>
            <w:vAlign w:val="center"/>
            <w:hideMark/>
          </w:tcPr>
          <w:p w14:paraId="05A5DFE3"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Free / Walking distance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Less than ₦1,000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₦1,000 – ₦3,000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Greater than ₦3,000</w:t>
            </w:r>
          </w:p>
        </w:tc>
        <w:tc>
          <w:tcPr>
            <w:tcW w:w="0" w:type="auto"/>
            <w:vAlign w:val="center"/>
            <w:hideMark/>
          </w:tcPr>
          <w:p w14:paraId="478AC49B"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bl>
    <w:p w14:paraId="2E0F9CFE" w14:textId="77777777" w:rsidR="006E22C3" w:rsidRPr="006E22C3" w:rsidRDefault="006E22C3" w:rsidP="006E22C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E22C3">
        <w:rPr>
          <w:rFonts w:ascii="Times New Roman" w:eastAsia="Times New Roman" w:hAnsi="Times New Roman" w:cs="Times New Roman"/>
          <w:b/>
          <w:bCs/>
          <w:kern w:val="0"/>
          <w:sz w:val="36"/>
          <w:szCs w:val="36"/>
          <w14:ligatures w14:val="none"/>
        </w:rPr>
        <w:t>SECTION 7: SOCIOCULTURAL &amp; HOUSEHOLD DECISION-MAKING FACTORS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
        <w:gridCol w:w="2729"/>
        <w:gridCol w:w="4882"/>
        <w:gridCol w:w="980"/>
      </w:tblGrid>
      <w:tr w:rsidR="006E22C3" w:rsidRPr="006E22C3" w14:paraId="6C680541" w14:textId="77777777">
        <w:trPr>
          <w:tblCellSpacing w:w="15" w:type="dxa"/>
        </w:trPr>
        <w:tc>
          <w:tcPr>
            <w:tcW w:w="0" w:type="auto"/>
            <w:vAlign w:val="center"/>
            <w:hideMark/>
          </w:tcPr>
          <w:p w14:paraId="28069477"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w:t>
            </w:r>
          </w:p>
        </w:tc>
        <w:tc>
          <w:tcPr>
            <w:tcW w:w="0" w:type="auto"/>
            <w:vAlign w:val="center"/>
            <w:hideMark/>
          </w:tcPr>
          <w:p w14:paraId="1F7A6B0E"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Question</w:t>
            </w:r>
          </w:p>
        </w:tc>
        <w:tc>
          <w:tcPr>
            <w:tcW w:w="0" w:type="auto"/>
            <w:vAlign w:val="center"/>
            <w:hideMark/>
          </w:tcPr>
          <w:p w14:paraId="3669B90D"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Response Options</w:t>
            </w:r>
          </w:p>
        </w:tc>
        <w:tc>
          <w:tcPr>
            <w:tcW w:w="0" w:type="auto"/>
            <w:vAlign w:val="center"/>
            <w:hideMark/>
          </w:tcPr>
          <w:p w14:paraId="10ECEDB5" w14:textId="77777777" w:rsidR="006E22C3" w:rsidRPr="006E22C3" w:rsidRDefault="006E22C3" w:rsidP="006E22C3">
            <w:pPr>
              <w:spacing w:after="0" w:line="240" w:lineRule="auto"/>
              <w:jc w:val="center"/>
              <w:rPr>
                <w:rFonts w:ascii="Times New Roman" w:eastAsia="Times New Roman" w:hAnsi="Times New Roman" w:cs="Times New Roman"/>
                <w:b/>
                <w:bCs/>
                <w:kern w:val="0"/>
                <w14:ligatures w14:val="none"/>
              </w:rPr>
            </w:pPr>
            <w:r w:rsidRPr="006E22C3">
              <w:rPr>
                <w:rFonts w:ascii="Times New Roman" w:eastAsia="Times New Roman" w:hAnsi="Times New Roman" w:cs="Times New Roman"/>
                <w:b/>
                <w:bCs/>
                <w:kern w:val="0"/>
                <w14:ligatures w14:val="none"/>
              </w:rPr>
              <w:t>Code / Skip</w:t>
            </w:r>
          </w:p>
        </w:tc>
      </w:tr>
      <w:tr w:rsidR="006E22C3" w:rsidRPr="006E22C3" w14:paraId="79DB9036" w14:textId="77777777">
        <w:trPr>
          <w:tblCellSpacing w:w="15" w:type="dxa"/>
        </w:trPr>
        <w:tc>
          <w:tcPr>
            <w:tcW w:w="0" w:type="auto"/>
            <w:vAlign w:val="center"/>
            <w:hideMark/>
          </w:tcPr>
          <w:p w14:paraId="6D9E79E8"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701</w:t>
            </w:r>
          </w:p>
        </w:tc>
        <w:tc>
          <w:tcPr>
            <w:tcW w:w="0" w:type="auto"/>
            <w:vAlign w:val="center"/>
            <w:hideMark/>
          </w:tcPr>
          <w:p w14:paraId="73B7BDA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Who makes the final decision on where you should deliver your baby?</w:t>
            </w:r>
          </w:p>
        </w:tc>
        <w:tc>
          <w:tcPr>
            <w:tcW w:w="0" w:type="auto"/>
            <w:vAlign w:val="center"/>
            <w:hideMark/>
          </w:tcPr>
          <w:p w14:paraId="6AF4948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Husband / Partner alone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Self (Woman) alone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Joint decision (Husband &amp; Wife)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Mother-in-law / Elders </w:t>
            </w:r>
            <w:r w:rsidRPr="006E22C3">
              <w:rPr>
                <w:rFonts w:ascii="Courier New" w:hAnsi="Courier New" w:cs="Courier New"/>
                <w:kern w:val="0"/>
                <w:sz w:val="20"/>
                <w:szCs w:val="20"/>
                <w14:ligatures w14:val="none"/>
              </w:rPr>
              <w:t>[ 5 ]</w:t>
            </w:r>
            <w:r w:rsidRPr="006E22C3">
              <w:rPr>
                <w:rFonts w:ascii="Times New Roman" w:eastAsia="Times New Roman" w:hAnsi="Times New Roman" w:cs="Times New Roman"/>
                <w:kern w:val="0"/>
                <w14:ligatures w14:val="none"/>
              </w:rPr>
              <w:t xml:space="preserve"> Other: </w:t>
            </w:r>
            <w:r w:rsidRPr="006E22C3">
              <w:rPr>
                <w:rFonts w:ascii="Courier New" w:hAnsi="Courier New" w:cs="Courier New"/>
                <w:kern w:val="0"/>
                <w:sz w:val="20"/>
                <w:szCs w:val="20"/>
                <w14:ligatures w14:val="none"/>
              </w:rPr>
              <w:t>[______________]</w:t>
            </w:r>
          </w:p>
        </w:tc>
        <w:tc>
          <w:tcPr>
            <w:tcW w:w="0" w:type="auto"/>
            <w:vAlign w:val="center"/>
            <w:hideMark/>
          </w:tcPr>
          <w:p w14:paraId="43F3C50E"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0A5669F7" w14:textId="77777777">
        <w:trPr>
          <w:tblCellSpacing w:w="15" w:type="dxa"/>
        </w:trPr>
        <w:tc>
          <w:tcPr>
            <w:tcW w:w="0" w:type="auto"/>
            <w:vAlign w:val="center"/>
            <w:hideMark/>
          </w:tcPr>
          <w:p w14:paraId="7738578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702</w:t>
            </w:r>
          </w:p>
        </w:tc>
        <w:tc>
          <w:tcPr>
            <w:tcW w:w="0" w:type="auto"/>
            <w:vAlign w:val="center"/>
            <w:hideMark/>
          </w:tcPr>
          <w:p w14:paraId="4783F10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Did you need explicit permission from your husband/family before leaving the house for delivery?</w:t>
            </w:r>
          </w:p>
        </w:tc>
        <w:tc>
          <w:tcPr>
            <w:tcW w:w="0" w:type="auto"/>
            <w:vAlign w:val="center"/>
            <w:hideMark/>
          </w:tcPr>
          <w:p w14:paraId="2BC2588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mandatory permission needed at onset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 pre-approved / autonomous decision</w:t>
            </w:r>
          </w:p>
        </w:tc>
        <w:tc>
          <w:tcPr>
            <w:tcW w:w="0" w:type="auto"/>
            <w:vAlign w:val="center"/>
            <w:hideMark/>
          </w:tcPr>
          <w:p w14:paraId="59CC3692"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5D930FF9" w14:textId="77777777">
        <w:trPr>
          <w:tblCellSpacing w:w="15" w:type="dxa"/>
        </w:trPr>
        <w:tc>
          <w:tcPr>
            <w:tcW w:w="0" w:type="auto"/>
            <w:vAlign w:val="center"/>
            <w:hideMark/>
          </w:tcPr>
          <w:p w14:paraId="302BE3ED"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703</w:t>
            </w:r>
          </w:p>
        </w:tc>
        <w:tc>
          <w:tcPr>
            <w:tcW w:w="0" w:type="auto"/>
            <w:vAlign w:val="center"/>
            <w:hideMark/>
          </w:tcPr>
          <w:p w14:paraId="1ED3C19C"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Was your husband/partner present at home when your labor started?</w:t>
            </w:r>
          </w:p>
        </w:tc>
        <w:tc>
          <w:tcPr>
            <w:tcW w:w="0" w:type="auto"/>
            <w:vAlign w:val="center"/>
            <w:hideMark/>
          </w:tcPr>
          <w:p w14:paraId="3CB72E3A"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No (Away for work/travel)</w:t>
            </w:r>
          </w:p>
        </w:tc>
        <w:tc>
          <w:tcPr>
            <w:tcW w:w="0" w:type="auto"/>
            <w:vAlign w:val="center"/>
            <w:hideMark/>
          </w:tcPr>
          <w:p w14:paraId="5A75358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16BE9786" w14:textId="77777777">
        <w:trPr>
          <w:tblCellSpacing w:w="15" w:type="dxa"/>
        </w:trPr>
        <w:tc>
          <w:tcPr>
            <w:tcW w:w="0" w:type="auto"/>
            <w:vAlign w:val="center"/>
            <w:hideMark/>
          </w:tcPr>
          <w:p w14:paraId="6DD8A96F"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704</w:t>
            </w:r>
          </w:p>
        </w:tc>
        <w:tc>
          <w:tcPr>
            <w:tcW w:w="0" w:type="auto"/>
            <w:vAlign w:val="center"/>
            <w:hideMark/>
          </w:tcPr>
          <w:p w14:paraId="2BE8E955"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Did concern regarding female modesty / preference for a female skilled birth attendant influence your delivery location?</w:t>
            </w:r>
          </w:p>
        </w:tc>
        <w:tc>
          <w:tcPr>
            <w:tcW w:w="0" w:type="auto"/>
            <w:vAlign w:val="center"/>
            <w:hideMark/>
          </w:tcPr>
          <w:p w14:paraId="214C2BD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Yes, major concern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Minor concern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No concern at all</w:t>
            </w:r>
          </w:p>
        </w:tc>
        <w:tc>
          <w:tcPr>
            <w:tcW w:w="0" w:type="auto"/>
            <w:vAlign w:val="center"/>
            <w:hideMark/>
          </w:tcPr>
          <w:p w14:paraId="023A6EF0"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p>
        </w:tc>
      </w:tr>
      <w:tr w:rsidR="006E22C3" w:rsidRPr="006E22C3" w14:paraId="3B27D60D" w14:textId="77777777">
        <w:trPr>
          <w:tblCellSpacing w:w="15" w:type="dxa"/>
        </w:trPr>
        <w:tc>
          <w:tcPr>
            <w:tcW w:w="0" w:type="auto"/>
            <w:vAlign w:val="center"/>
            <w:hideMark/>
          </w:tcPr>
          <w:p w14:paraId="28C7BB36"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b/>
                <w:bCs/>
                <w:kern w:val="0"/>
                <w14:ligatures w14:val="none"/>
              </w:rPr>
              <w:t>705</w:t>
            </w:r>
          </w:p>
        </w:tc>
        <w:tc>
          <w:tcPr>
            <w:tcW w:w="0" w:type="auto"/>
            <w:vAlign w:val="center"/>
            <w:hideMark/>
          </w:tcPr>
          <w:p w14:paraId="1165D4B2"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kern w:val="0"/>
                <w14:ligatures w14:val="none"/>
              </w:rPr>
              <w:t xml:space="preserve">What was the MAIN reason you delivered at home/out-of-facility despite completing ANC under KSCHMA? </w:t>
            </w:r>
            <w:r w:rsidRPr="006E22C3">
              <w:rPr>
                <w:rFonts w:ascii="Times New Roman" w:eastAsia="Times New Roman" w:hAnsi="Times New Roman" w:cs="Times New Roman"/>
                <w:i/>
                <w:iCs/>
                <w:kern w:val="0"/>
                <w14:ligatures w14:val="none"/>
              </w:rPr>
              <w:t>(Mismatched group only)</w:t>
            </w:r>
          </w:p>
        </w:tc>
        <w:tc>
          <w:tcPr>
            <w:tcW w:w="0" w:type="auto"/>
            <w:vAlign w:val="center"/>
            <w:hideMark/>
          </w:tcPr>
          <w:p w14:paraId="0A9D6E7C"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Courier New" w:hAnsi="Courier New" w:cs="Courier New"/>
                <w:kern w:val="0"/>
                <w:sz w:val="20"/>
                <w:szCs w:val="20"/>
                <w14:ligatures w14:val="none"/>
              </w:rPr>
              <w:t>[ 1 ]</w:t>
            </w:r>
            <w:r w:rsidRPr="006E22C3">
              <w:rPr>
                <w:rFonts w:ascii="Times New Roman" w:eastAsia="Times New Roman" w:hAnsi="Times New Roman" w:cs="Times New Roman"/>
                <w:kern w:val="0"/>
                <w14:ligatures w14:val="none"/>
              </w:rPr>
              <w:t xml:space="preserve"> Sudden / Rapid onset of labor </w:t>
            </w:r>
            <w:r w:rsidRPr="006E22C3">
              <w:rPr>
                <w:rFonts w:ascii="Courier New" w:hAnsi="Courier New" w:cs="Courier New"/>
                <w:kern w:val="0"/>
                <w:sz w:val="20"/>
                <w:szCs w:val="20"/>
                <w14:ligatures w14:val="none"/>
              </w:rPr>
              <w:t>[ 2 ]</w:t>
            </w:r>
            <w:r w:rsidRPr="006E22C3">
              <w:rPr>
                <w:rFonts w:ascii="Times New Roman" w:eastAsia="Times New Roman" w:hAnsi="Times New Roman" w:cs="Times New Roman"/>
                <w:kern w:val="0"/>
                <w14:ligatures w14:val="none"/>
              </w:rPr>
              <w:t xml:space="preserve"> Lack of transportation at night </w:t>
            </w:r>
            <w:r w:rsidRPr="006E22C3">
              <w:rPr>
                <w:rFonts w:ascii="Courier New" w:hAnsi="Courier New" w:cs="Courier New"/>
                <w:kern w:val="0"/>
                <w:sz w:val="20"/>
                <w:szCs w:val="20"/>
                <w14:ligatures w14:val="none"/>
              </w:rPr>
              <w:t>[ 3 ]</w:t>
            </w:r>
            <w:r w:rsidRPr="006E22C3">
              <w:rPr>
                <w:rFonts w:ascii="Times New Roman" w:eastAsia="Times New Roman" w:hAnsi="Times New Roman" w:cs="Times New Roman"/>
                <w:kern w:val="0"/>
                <w14:ligatures w14:val="none"/>
              </w:rPr>
              <w:t xml:space="preserve"> Out-of-pocket demands / No cash for supplies </w:t>
            </w:r>
            <w:r w:rsidRPr="006E22C3">
              <w:rPr>
                <w:rFonts w:ascii="Courier New" w:hAnsi="Courier New" w:cs="Courier New"/>
                <w:kern w:val="0"/>
                <w:sz w:val="20"/>
                <w:szCs w:val="20"/>
                <w14:ligatures w14:val="none"/>
              </w:rPr>
              <w:t>[ 4 ]</w:t>
            </w:r>
            <w:r w:rsidRPr="006E22C3">
              <w:rPr>
                <w:rFonts w:ascii="Times New Roman" w:eastAsia="Times New Roman" w:hAnsi="Times New Roman" w:cs="Times New Roman"/>
                <w:kern w:val="0"/>
                <w14:ligatures w14:val="none"/>
              </w:rPr>
              <w:t xml:space="preserve"> Fear of rude health worker treatment </w:t>
            </w:r>
            <w:r w:rsidRPr="006E22C3">
              <w:rPr>
                <w:rFonts w:ascii="Courier New" w:hAnsi="Courier New" w:cs="Courier New"/>
                <w:kern w:val="0"/>
                <w:sz w:val="20"/>
                <w:szCs w:val="20"/>
                <w14:ligatures w14:val="none"/>
              </w:rPr>
              <w:t>[ 5 ]</w:t>
            </w:r>
            <w:r w:rsidRPr="006E22C3">
              <w:rPr>
                <w:rFonts w:ascii="Times New Roman" w:eastAsia="Times New Roman" w:hAnsi="Times New Roman" w:cs="Times New Roman"/>
                <w:kern w:val="0"/>
                <w14:ligatures w14:val="none"/>
              </w:rPr>
              <w:t xml:space="preserve"> Absence of husband / Lack of permission </w:t>
            </w:r>
            <w:r w:rsidRPr="006E22C3">
              <w:rPr>
                <w:rFonts w:ascii="Courier New" w:hAnsi="Courier New" w:cs="Courier New"/>
                <w:kern w:val="0"/>
                <w:sz w:val="20"/>
                <w:szCs w:val="20"/>
                <w14:ligatures w14:val="none"/>
              </w:rPr>
              <w:t>[ 6 ]</w:t>
            </w:r>
            <w:r w:rsidRPr="006E22C3">
              <w:rPr>
                <w:rFonts w:ascii="Times New Roman" w:eastAsia="Times New Roman" w:hAnsi="Times New Roman" w:cs="Times New Roman"/>
                <w:kern w:val="0"/>
                <w14:ligatures w14:val="none"/>
              </w:rPr>
              <w:t xml:space="preserve"> Facility closed / No staff on duty </w:t>
            </w:r>
            <w:r w:rsidRPr="006E22C3">
              <w:rPr>
                <w:rFonts w:ascii="Courier New" w:hAnsi="Courier New" w:cs="Courier New"/>
                <w:kern w:val="0"/>
                <w:sz w:val="20"/>
                <w:szCs w:val="20"/>
                <w14:ligatures w14:val="none"/>
              </w:rPr>
              <w:t>[ 7 ]</w:t>
            </w:r>
            <w:r w:rsidRPr="006E22C3">
              <w:rPr>
                <w:rFonts w:ascii="Times New Roman" w:eastAsia="Times New Roman" w:hAnsi="Times New Roman" w:cs="Times New Roman"/>
                <w:kern w:val="0"/>
                <w14:ligatures w14:val="none"/>
              </w:rPr>
              <w:t xml:space="preserve"> Preference for Traditional Birth Attendant </w:t>
            </w:r>
            <w:r w:rsidRPr="006E22C3">
              <w:rPr>
                <w:rFonts w:ascii="Courier New" w:hAnsi="Courier New" w:cs="Courier New"/>
                <w:kern w:val="0"/>
                <w:sz w:val="20"/>
                <w:szCs w:val="20"/>
                <w14:ligatures w14:val="none"/>
              </w:rPr>
              <w:t>[ 8 ]</w:t>
            </w:r>
            <w:r w:rsidRPr="006E22C3">
              <w:rPr>
                <w:rFonts w:ascii="Times New Roman" w:eastAsia="Times New Roman" w:hAnsi="Times New Roman" w:cs="Times New Roman"/>
                <w:kern w:val="0"/>
                <w14:ligatures w14:val="none"/>
              </w:rPr>
              <w:t xml:space="preserve"> Other: </w:t>
            </w:r>
            <w:r w:rsidRPr="006E22C3">
              <w:rPr>
                <w:rFonts w:ascii="Courier New" w:hAnsi="Courier New" w:cs="Courier New"/>
                <w:kern w:val="0"/>
                <w:sz w:val="20"/>
                <w:szCs w:val="20"/>
                <w14:ligatures w14:val="none"/>
              </w:rPr>
              <w:t>[______________]</w:t>
            </w:r>
          </w:p>
        </w:tc>
        <w:tc>
          <w:tcPr>
            <w:tcW w:w="0" w:type="auto"/>
            <w:vAlign w:val="center"/>
            <w:hideMark/>
          </w:tcPr>
          <w:p w14:paraId="54A438E7" w14:textId="77777777" w:rsidR="006E22C3" w:rsidRPr="006E22C3" w:rsidRDefault="006E22C3" w:rsidP="006E22C3">
            <w:pPr>
              <w:spacing w:after="0" w:line="240" w:lineRule="auto"/>
              <w:rPr>
                <w:rFonts w:ascii="Times New Roman" w:eastAsia="Times New Roman" w:hAnsi="Times New Roman" w:cs="Times New Roman"/>
                <w:kern w:val="0"/>
                <w14:ligatures w14:val="none"/>
              </w:rPr>
            </w:pPr>
            <w:r w:rsidRPr="006E22C3">
              <w:rPr>
                <w:rFonts w:ascii="Times New Roman" w:eastAsia="Times New Roman" w:hAnsi="Times New Roman" w:cs="Times New Roman"/>
                <w:i/>
                <w:iCs/>
                <w:kern w:val="0"/>
                <w14:ligatures w14:val="none"/>
              </w:rPr>
              <w:t>Skip if Matched</w:t>
            </w:r>
          </w:p>
        </w:tc>
      </w:tr>
    </w:tbl>
    <w:p w14:paraId="024B8C4A" w14:textId="77777777" w:rsidR="006E22C3" w:rsidRPr="006E22C3" w:rsidRDefault="006E22C3" w:rsidP="006E22C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E22C3">
        <w:rPr>
          <w:rFonts w:ascii="Times New Roman" w:eastAsia="Times New Roman" w:hAnsi="Times New Roman" w:cs="Times New Roman"/>
          <w:b/>
          <w:bCs/>
          <w:kern w:val="0"/>
          <w:sz w:val="27"/>
          <w:szCs w:val="27"/>
          <w14:ligatures w14:val="none"/>
        </w:rPr>
        <w:t>Interviewer Declaration</w:t>
      </w:r>
    </w:p>
    <w:p w14:paraId="2751A503" w14:textId="77777777" w:rsidR="006E22C3" w:rsidRPr="006E22C3" w:rsidRDefault="006E22C3" w:rsidP="006E22C3">
      <w:pPr>
        <w:spacing w:before="100" w:beforeAutospacing="1" w:after="100" w:afterAutospacing="1" w:line="240" w:lineRule="auto"/>
        <w:rPr>
          <w:rFonts w:ascii="Times New Roman" w:hAnsi="Times New Roman" w:cs="Times New Roman"/>
          <w:kern w:val="0"/>
          <w14:ligatures w14:val="none"/>
        </w:rPr>
      </w:pPr>
      <w:r w:rsidRPr="006E22C3">
        <w:rPr>
          <w:rFonts w:ascii="Times New Roman" w:hAnsi="Times New Roman" w:cs="Times New Roman"/>
          <w:i/>
          <w:iCs/>
          <w:kern w:val="0"/>
          <w14:ligatures w14:val="none"/>
        </w:rPr>
        <w:t>"I certify that I have conducted this interview in accordance with the study protocol and informed consent procedures. The information recorded reflects the participant's responses accurately."</w:t>
      </w:r>
    </w:p>
    <w:p w14:paraId="02342B6E" w14:textId="77777777" w:rsidR="006E22C3" w:rsidRPr="006E22C3" w:rsidRDefault="006E22C3" w:rsidP="006E22C3">
      <w:pPr>
        <w:spacing w:before="100" w:beforeAutospacing="1" w:after="100" w:afterAutospacing="1" w:line="240" w:lineRule="auto"/>
        <w:rPr>
          <w:rFonts w:ascii="Times New Roman" w:hAnsi="Times New Roman" w:cs="Times New Roman"/>
          <w:kern w:val="0"/>
          <w14:ligatures w14:val="none"/>
        </w:rPr>
      </w:pPr>
      <w:r w:rsidRPr="006E22C3">
        <w:rPr>
          <w:rFonts w:ascii="Times New Roman" w:hAnsi="Times New Roman" w:cs="Times New Roman"/>
          <w:b/>
          <w:bCs/>
          <w:kern w:val="0"/>
          <w14:ligatures w14:val="none"/>
        </w:rPr>
        <w:t>Interviewer Signature:</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____________________</w:t>
      </w:r>
      <w:r w:rsidRPr="006E22C3">
        <w:rPr>
          <w:rFonts w:ascii="Times New Roman" w:hAnsi="Times New Roman" w:cs="Times New Roman"/>
          <w:kern w:val="0"/>
          <w14:ligatures w14:val="none"/>
        </w:rPr>
        <w:t xml:space="preserve"> </w:t>
      </w:r>
      <w:r w:rsidRPr="006E22C3">
        <w:rPr>
          <w:rFonts w:ascii="Times New Roman" w:hAnsi="Times New Roman" w:cs="Times New Roman"/>
          <w:b/>
          <w:bCs/>
          <w:kern w:val="0"/>
          <w14:ligatures w14:val="none"/>
        </w:rPr>
        <w:t>Data Verification Status:</w:t>
      </w:r>
      <w:r w:rsidRPr="006E22C3">
        <w:rPr>
          <w:rFonts w:ascii="Times New Roman" w:hAnsi="Times New Roman" w:cs="Times New Roman"/>
          <w:kern w:val="0"/>
          <w14:ligatures w14:val="none"/>
        </w:rPr>
        <w:t xml:space="preserve"> </w:t>
      </w:r>
      <w:r w:rsidRPr="006E22C3">
        <w:rPr>
          <w:rFonts w:ascii="Courier New" w:hAnsi="Courier New" w:cs="Courier New"/>
          <w:kern w:val="0"/>
          <w:sz w:val="20"/>
          <w:szCs w:val="20"/>
          <w14:ligatures w14:val="none"/>
        </w:rPr>
        <w:t>[ ] Checked &amp; Complete [ ] Query Raised</w:t>
      </w:r>
    </w:p>
    <w:p w14:paraId="26BF9D4E" w14:textId="7E27F730" w:rsidR="009644F5" w:rsidRPr="00BE2C52" w:rsidRDefault="009644F5" w:rsidP="009644F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644F5">
        <w:rPr>
          <w:rFonts w:ascii="Times New Roman" w:eastAsia="Times New Roman" w:hAnsi="Times New Roman" w:cs="Times New Roman"/>
          <w:b/>
          <w:bCs/>
          <w:kern w:val="36"/>
          <w:sz w:val="48"/>
          <w:szCs w:val="48"/>
          <w14:ligatures w14:val="none"/>
        </w:rPr>
        <w:t xml:space="preserve">QUALITATIVE STUDY </w:t>
      </w:r>
      <w:r w:rsidR="00BE2C52">
        <w:rPr>
          <w:rFonts w:ascii="Times New Roman" w:eastAsia="Times New Roman" w:hAnsi="Times New Roman" w:cs="Times New Roman"/>
          <w:b/>
          <w:bCs/>
          <w:kern w:val="36"/>
          <w:sz w:val="48"/>
          <w:szCs w:val="48"/>
          <w14:ligatures w14:val="none"/>
        </w:rPr>
        <w:t>INTERVIEW GUIDE</w:t>
      </w:r>
    </w:p>
    <w:p w14:paraId="1DBDF80E" w14:textId="77777777" w:rsidR="009644F5" w:rsidRPr="009644F5" w:rsidRDefault="009644F5" w:rsidP="009644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644F5">
        <w:rPr>
          <w:rFonts w:ascii="Times New Roman" w:eastAsia="Times New Roman" w:hAnsi="Times New Roman" w:cs="Times New Roman"/>
          <w:b/>
          <w:bCs/>
          <w:kern w:val="0"/>
          <w:sz w:val="36"/>
          <w:szCs w:val="36"/>
          <w14:ligatures w14:val="none"/>
        </w:rPr>
        <w:t>SECTION A: OVERVIEW &amp; SAMPLING MATRIX</w:t>
      </w:r>
    </w:p>
    <w:p w14:paraId="1BE20515" w14:textId="77777777" w:rsidR="009644F5" w:rsidRPr="009644F5" w:rsidRDefault="009644F5"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44F5">
        <w:rPr>
          <w:rFonts w:ascii="Times New Roman" w:eastAsia="Times New Roman" w:hAnsi="Times New Roman" w:cs="Times New Roman"/>
          <w:b/>
          <w:bCs/>
          <w:kern w:val="0"/>
          <w:sz w:val="27"/>
          <w:szCs w:val="27"/>
          <w14:ligatures w14:val="none"/>
        </w:rPr>
        <w:t>1. Qualitative Study Objectives</w:t>
      </w:r>
    </w:p>
    <w:p w14:paraId="48E9C1DB" w14:textId="77777777" w:rsidR="009644F5" w:rsidRPr="009644F5" w:rsidRDefault="009644F5" w:rsidP="009644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Explore enrollees' lived experiences</w:t>
      </w:r>
      <w:r w:rsidRPr="009644F5">
        <w:rPr>
          <w:rFonts w:ascii="Times New Roman" w:eastAsia="Times New Roman" w:hAnsi="Times New Roman" w:cs="Times New Roman"/>
          <w:kern w:val="0"/>
          <w14:ligatures w14:val="none"/>
        </w:rPr>
        <w:t xml:space="preserve"> regarding the transition from antenatal care contacts to childbirth, identifying underlying reasons for institutional delivery failure despite financial health coverage.</w:t>
      </w:r>
    </w:p>
    <w:p w14:paraId="4ABED67C" w14:textId="77777777" w:rsidR="009644F5" w:rsidRPr="009644F5" w:rsidRDefault="009644F5" w:rsidP="009644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Examine supply-side operational bottlenecks</w:t>
      </w:r>
      <w:r w:rsidRPr="009644F5">
        <w:rPr>
          <w:rFonts w:ascii="Times New Roman" w:eastAsia="Times New Roman" w:hAnsi="Times New Roman" w:cs="Times New Roman"/>
          <w:kern w:val="0"/>
          <w14:ligatures w14:val="none"/>
        </w:rPr>
        <w:t xml:space="preserve"> (capitation, drug stockouts, claims reimbursement, night coverage) from the perspective of primary healthcare facility managers, desk officers, and agency leadership.</w:t>
      </w:r>
    </w:p>
    <w:p w14:paraId="16372A6B" w14:textId="77777777" w:rsidR="009644F5" w:rsidRPr="009644F5" w:rsidRDefault="009644F5" w:rsidP="009644F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Contextualize gendered and sociocultural dynamics</w:t>
      </w:r>
      <w:r w:rsidRPr="009644F5">
        <w:rPr>
          <w:rFonts w:ascii="Times New Roman" w:eastAsia="Times New Roman" w:hAnsi="Times New Roman" w:cs="Times New Roman"/>
          <w:kern w:val="0"/>
          <w14:ligatures w14:val="none"/>
        </w:rPr>
        <w:t xml:space="preserve"> influencing emergency intrapartum decision-making in Kano State.</w:t>
      </w:r>
    </w:p>
    <w:p w14:paraId="517FAEA1" w14:textId="77777777" w:rsidR="00BE2C52" w:rsidRDefault="00BE2C52"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93422DA" w14:textId="77777777" w:rsidR="00BE2C52" w:rsidRDefault="00BE2C52"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D227EB2" w14:textId="77777777" w:rsidR="00BE2C52" w:rsidRDefault="00BE2C52"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62468255" w14:textId="77777777" w:rsidR="00BE2C52" w:rsidRDefault="00BE2C52"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66F849B" w14:textId="77777777" w:rsidR="00BE2C52" w:rsidRDefault="00BE2C52"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249D9823" w14:textId="77777777" w:rsidR="00BE2C52" w:rsidRDefault="00BE2C52"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1D7074D8" w14:textId="77777777" w:rsidR="00BE2C52" w:rsidRDefault="00BE2C52"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D62F667" w14:textId="4CE2374D" w:rsidR="009644F5" w:rsidRPr="009644F5" w:rsidRDefault="009644F5"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44F5">
        <w:rPr>
          <w:rFonts w:ascii="Times New Roman" w:eastAsia="Times New Roman" w:hAnsi="Times New Roman" w:cs="Times New Roman"/>
          <w:b/>
          <w:bCs/>
          <w:kern w:val="0"/>
          <w:sz w:val="27"/>
          <w:szCs w:val="27"/>
          <w14:ligatures w14:val="none"/>
        </w:rPr>
        <w:t>2. Qualitative Sampling Matrix</w:t>
      </w:r>
    </w:p>
    <w:tbl>
      <w:tblPr>
        <w:tblStyle w:val="TableGrid"/>
        <w:tblW w:w="0" w:type="auto"/>
        <w:tblLook w:val="04A0" w:firstRow="1" w:lastRow="0" w:firstColumn="1" w:lastColumn="0" w:noHBand="0" w:noVBand="1"/>
      </w:tblPr>
      <w:tblGrid>
        <w:gridCol w:w="838"/>
        <w:gridCol w:w="3176"/>
        <w:gridCol w:w="1459"/>
        <w:gridCol w:w="3543"/>
      </w:tblGrid>
      <w:tr w:rsidR="009644F5" w:rsidRPr="009644F5" w14:paraId="03F11565" w14:textId="77777777" w:rsidTr="00BE2C52">
        <w:tc>
          <w:tcPr>
            <w:tcW w:w="0" w:type="auto"/>
            <w:hideMark/>
          </w:tcPr>
          <w:p w14:paraId="3893BBB7" w14:textId="77777777" w:rsidR="009644F5" w:rsidRPr="009644F5" w:rsidRDefault="009644F5" w:rsidP="009644F5">
            <w:pPr>
              <w:jc w:val="center"/>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Tool Type</w:t>
            </w:r>
          </w:p>
        </w:tc>
        <w:tc>
          <w:tcPr>
            <w:tcW w:w="0" w:type="auto"/>
            <w:hideMark/>
          </w:tcPr>
          <w:p w14:paraId="16951D58" w14:textId="77777777" w:rsidR="009644F5" w:rsidRPr="009644F5" w:rsidRDefault="009644F5" w:rsidP="009644F5">
            <w:pPr>
              <w:jc w:val="center"/>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Target Population / Stakeholders</w:t>
            </w:r>
          </w:p>
        </w:tc>
        <w:tc>
          <w:tcPr>
            <w:tcW w:w="0" w:type="auto"/>
            <w:hideMark/>
          </w:tcPr>
          <w:p w14:paraId="719385D8" w14:textId="77777777" w:rsidR="009644F5" w:rsidRPr="009644F5" w:rsidRDefault="009644F5" w:rsidP="009644F5">
            <w:pPr>
              <w:jc w:val="center"/>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Target Number</w:t>
            </w:r>
          </w:p>
        </w:tc>
        <w:tc>
          <w:tcPr>
            <w:tcW w:w="0" w:type="auto"/>
            <w:hideMark/>
          </w:tcPr>
          <w:p w14:paraId="4382973F" w14:textId="77777777" w:rsidR="009644F5" w:rsidRPr="009644F5" w:rsidRDefault="009644F5" w:rsidP="009644F5">
            <w:pPr>
              <w:jc w:val="center"/>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Group Composition / Criterion</w:t>
            </w:r>
          </w:p>
        </w:tc>
      </w:tr>
      <w:tr w:rsidR="009644F5" w:rsidRPr="009644F5" w14:paraId="52A78098" w14:textId="77777777" w:rsidTr="00BE2C52">
        <w:tc>
          <w:tcPr>
            <w:tcW w:w="0" w:type="auto"/>
            <w:hideMark/>
          </w:tcPr>
          <w:p w14:paraId="52CE7E6F" w14:textId="5C0232D5" w:rsidR="009644F5" w:rsidRPr="00843DF1"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 xml:space="preserve">FGD </w:t>
            </w:r>
            <w:r w:rsidR="00843DF1">
              <w:rPr>
                <w:rFonts w:ascii="Times New Roman" w:eastAsia="Times New Roman" w:hAnsi="Times New Roman" w:cs="Times New Roman"/>
                <w:b/>
                <w:bCs/>
                <w:kern w:val="0"/>
                <w14:ligatures w14:val="none"/>
              </w:rPr>
              <w:t>2</w:t>
            </w:r>
          </w:p>
        </w:tc>
        <w:tc>
          <w:tcPr>
            <w:tcW w:w="0" w:type="auto"/>
            <w:hideMark/>
          </w:tcPr>
          <w:p w14:paraId="56D551BF" w14:textId="280BB405"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 xml:space="preserve">KSCHMA Enrollees — </w:t>
            </w:r>
            <w:r w:rsidRPr="009644F5">
              <w:rPr>
                <w:rFonts w:ascii="Times New Roman" w:eastAsia="Times New Roman" w:hAnsi="Times New Roman" w:cs="Times New Roman"/>
                <w:b/>
                <w:bCs/>
                <w:kern w:val="0"/>
                <w14:ligatures w14:val="none"/>
              </w:rPr>
              <w:t>Mismatched Group</w:t>
            </w:r>
            <w:r w:rsidRPr="009644F5">
              <w:rPr>
                <w:rFonts w:ascii="Times New Roman" w:eastAsia="Times New Roman" w:hAnsi="Times New Roman" w:cs="Times New Roman"/>
                <w:kern w:val="0"/>
                <w14:ligatures w14:val="none"/>
              </w:rPr>
              <w:t xml:space="preserve"> (Completed</w:t>
            </w:r>
            <w:r w:rsidR="00BE2C52">
              <w:rPr>
                <w:rFonts w:ascii="Times New Roman" w:eastAsia="Times New Roman" w:hAnsi="Times New Roman" w:cs="Times New Roman"/>
                <w:kern w:val="0"/>
                <w14:ligatures w14:val="none"/>
              </w:rPr>
              <w:t xml:space="preserve"> &gt;</w:t>
            </w:r>
            <w:r w:rsidRPr="009644F5">
              <w:rPr>
                <w:rFonts w:ascii="Times New Roman" w:eastAsia="Times New Roman" w:hAnsi="Times New Roman" w:cs="Times New Roman"/>
                <w:kern w:val="0"/>
                <w14:ligatures w14:val="none"/>
              </w:rPr>
              <w:t>4 ANC visits, delivered out-of-facility)</w:t>
            </w:r>
          </w:p>
        </w:tc>
        <w:tc>
          <w:tcPr>
            <w:tcW w:w="0" w:type="auto"/>
            <w:hideMark/>
          </w:tcPr>
          <w:p w14:paraId="50ADFC07" w14:textId="147A4492"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 xml:space="preserve"> (</w:t>
            </w:r>
            <w:r w:rsidR="00843DF1">
              <w:rPr>
                <w:rFonts w:ascii="Times New Roman" w:eastAsia="Times New Roman" w:hAnsi="Times New Roman" w:cs="Times New Roman"/>
                <w:kern w:val="0"/>
                <w14:ligatures w14:val="none"/>
              </w:rPr>
              <w:t>8-12</w:t>
            </w:r>
            <w:r w:rsidRPr="009644F5">
              <w:rPr>
                <w:rFonts w:ascii="Times New Roman" w:eastAsia="Times New Roman" w:hAnsi="Times New Roman" w:cs="Times New Roman"/>
                <w:kern w:val="0"/>
                <w14:ligatures w14:val="none"/>
              </w:rPr>
              <w:t xml:space="preserve"> per group)</w:t>
            </w:r>
          </w:p>
        </w:tc>
        <w:tc>
          <w:tcPr>
            <w:tcW w:w="0" w:type="auto"/>
            <w:hideMark/>
          </w:tcPr>
          <w:p w14:paraId="3DAA8B1C" w14:textId="39DF2623" w:rsidR="009644F5" w:rsidRPr="009644F5" w:rsidRDefault="00843DF1" w:rsidP="009644F5">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w:t>
            </w:r>
            <w:r w:rsidR="009644F5" w:rsidRPr="009644F5">
              <w:rPr>
                <w:rFonts w:ascii="Times New Roman" w:eastAsia="Times New Roman" w:hAnsi="Times New Roman" w:cs="Times New Roman"/>
                <w:kern w:val="0"/>
                <w14:ligatures w14:val="none"/>
              </w:rPr>
              <w:t xml:space="preserve">Urban LGAs, </w:t>
            </w:r>
            <w:r>
              <w:rPr>
                <w:rFonts w:ascii="Times New Roman" w:eastAsia="Times New Roman" w:hAnsi="Times New Roman" w:cs="Times New Roman"/>
                <w:kern w:val="0"/>
                <w14:ligatures w14:val="none"/>
              </w:rPr>
              <w:t>1</w:t>
            </w:r>
            <w:r w:rsidR="009644F5" w:rsidRPr="009644F5">
              <w:rPr>
                <w:rFonts w:ascii="Times New Roman" w:eastAsia="Times New Roman" w:hAnsi="Times New Roman" w:cs="Times New Roman"/>
                <w:kern w:val="0"/>
                <w14:ligatures w14:val="none"/>
              </w:rPr>
              <w:t xml:space="preserve"> Rural LGAs; Mix of Formal &amp; Equity Scheme beneficiaries</w:t>
            </w:r>
          </w:p>
        </w:tc>
      </w:tr>
      <w:tr w:rsidR="009644F5" w:rsidRPr="009644F5" w14:paraId="5C1186C9" w14:textId="77777777" w:rsidTr="00BE2C52">
        <w:tc>
          <w:tcPr>
            <w:tcW w:w="0" w:type="auto"/>
            <w:hideMark/>
          </w:tcPr>
          <w:p w14:paraId="7EFD35BC" w14:textId="654182E0" w:rsidR="009644F5" w:rsidRPr="00843DF1"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 xml:space="preserve">FGD </w:t>
            </w:r>
            <w:r w:rsidR="00843DF1">
              <w:rPr>
                <w:rFonts w:ascii="Times New Roman" w:eastAsia="Times New Roman" w:hAnsi="Times New Roman" w:cs="Times New Roman"/>
                <w:b/>
                <w:bCs/>
                <w:kern w:val="0"/>
                <w14:ligatures w14:val="none"/>
              </w:rPr>
              <w:t>2</w:t>
            </w:r>
          </w:p>
        </w:tc>
        <w:tc>
          <w:tcPr>
            <w:tcW w:w="0" w:type="auto"/>
            <w:hideMark/>
          </w:tcPr>
          <w:p w14:paraId="53036A6D" w14:textId="4957738B"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 xml:space="preserve">KSCHMA Enrollees — </w:t>
            </w:r>
            <w:r w:rsidRPr="009644F5">
              <w:rPr>
                <w:rFonts w:ascii="Times New Roman" w:eastAsia="Times New Roman" w:hAnsi="Times New Roman" w:cs="Times New Roman"/>
                <w:b/>
                <w:bCs/>
                <w:kern w:val="0"/>
                <w14:ligatures w14:val="none"/>
              </w:rPr>
              <w:t>Matched Group</w:t>
            </w:r>
            <w:r w:rsidRPr="009644F5">
              <w:rPr>
                <w:rFonts w:ascii="Times New Roman" w:eastAsia="Times New Roman" w:hAnsi="Times New Roman" w:cs="Times New Roman"/>
                <w:kern w:val="0"/>
                <w14:ligatures w14:val="none"/>
              </w:rPr>
              <w:t xml:space="preserve"> (Completed </w:t>
            </w:r>
            <w:r w:rsidR="00843DF1">
              <w:rPr>
                <w:rFonts w:ascii="Times New Roman" w:eastAsia="Times New Roman" w:hAnsi="Times New Roman" w:cs="Times New Roman"/>
                <w:kern w:val="0"/>
                <w14:ligatures w14:val="none"/>
              </w:rPr>
              <w:t>&gt;</w:t>
            </w:r>
            <w:r w:rsidRPr="009644F5">
              <w:rPr>
                <w:rFonts w:ascii="Times New Roman" w:eastAsia="Times New Roman" w:hAnsi="Times New Roman" w:cs="Times New Roman"/>
                <w:kern w:val="0"/>
                <w14:ligatures w14:val="none"/>
              </w:rPr>
              <w:t xml:space="preserve"> 4 ANC visits, delivered in accredited facility)</w:t>
            </w:r>
          </w:p>
        </w:tc>
        <w:tc>
          <w:tcPr>
            <w:tcW w:w="0" w:type="auto"/>
            <w:hideMark/>
          </w:tcPr>
          <w:p w14:paraId="4516BE79" w14:textId="4E162866"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 xml:space="preserve">  (</w:t>
            </w:r>
            <w:r w:rsidR="00843DF1">
              <w:rPr>
                <w:rFonts w:ascii="Times New Roman" w:eastAsia="Times New Roman" w:hAnsi="Times New Roman" w:cs="Times New Roman"/>
                <w:kern w:val="0"/>
                <w14:ligatures w14:val="none"/>
              </w:rPr>
              <w:t>8-12</w:t>
            </w:r>
            <w:r w:rsidRPr="009644F5">
              <w:rPr>
                <w:rFonts w:ascii="Times New Roman" w:eastAsia="Times New Roman" w:hAnsi="Times New Roman" w:cs="Times New Roman"/>
                <w:kern w:val="0"/>
                <w14:ligatures w14:val="none"/>
              </w:rPr>
              <w:t xml:space="preserve"> per group)</w:t>
            </w:r>
          </w:p>
        </w:tc>
        <w:tc>
          <w:tcPr>
            <w:tcW w:w="0" w:type="auto"/>
            <w:hideMark/>
          </w:tcPr>
          <w:p w14:paraId="149610DC" w14:textId="40C6E79A" w:rsidR="009644F5" w:rsidRPr="009644F5" w:rsidRDefault="00843DF1" w:rsidP="009644F5">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w:t>
            </w:r>
            <w:r w:rsidR="009644F5" w:rsidRPr="009644F5">
              <w:rPr>
                <w:rFonts w:ascii="Times New Roman" w:eastAsia="Times New Roman" w:hAnsi="Times New Roman" w:cs="Times New Roman"/>
                <w:kern w:val="0"/>
                <w14:ligatures w14:val="none"/>
              </w:rPr>
              <w:t xml:space="preserve">Urban LGAs, </w:t>
            </w:r>
            <w:r>
              <w:rPr>
                <w:rFonts w:ascii="Times New Roman" w:eastAsia="Times New Roman" w:hAnsi="Times New Roman" w:cs="Times New Roman"/>
                <w:kern w:val="0"/>
                <w14:ligatures w14:val="none"/>
              </w:rPr>
              <w:t>1</w:t>
            </w:r>
            <w:r w:rsidR="009644F5" w:rsidRPr="009644F5">
              <w:rPr>
                <w:rFonts w:ascii="Times New Roman" w:eastAsia="Times New Roman" w:hAnsi="Times New Roman" w:cs="Times New Roman"/>
                <w:kern w:val="0"/>
                <w14:ligatures w14:val="none"/>
              </w:rPr>
              <w:t>Rural LGAs; Mix of Formal &amp; Equity Scheme beneficiaries</w:t>
            </w:r>
          </w:p>
        </w:tc>
      </w:tr>
      <w:tr w:rsidR="009644F5" w:rsidRPr="009644F5" w14:paraId="3235D437" w14:textId="77777777" w:rsidTr="00BE2C52">
        <w:tc>
          <w:tcPr>
            <w:tcW w:w="0" w:type="auto"/>
            <w:hideMark/>
          </w:tcPr>
          <w:p w14:paraId="0CE06EDF" w14:textId="77777777" w:rsidR="009644F5" w:rsidRDefault="009644F5" w:rsidP="009644F5">
            <w:pPr>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 xml:space="preserve">FGD </w:t>
            </w:r>
          </w:p>
          <w:p w14:paraId="276CB612" w14:textId="4F0571CB" w:rsidR="00843DF1" w:rsidRPr="00843DF1" w:rsidRDefault="00843DF1" w:rsidP="009644F5">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c>
          <w:tcPr>
            <w:tcW w:w="0" w:type="auto"/>
            <w:hideMark/>
          </w:tcPr>
          <w:p w14:paraId="10919D58" w14:textId="77777777"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Community Stakeholders (Husbands, Traditional Birth Attendants, Community Leaders)</w:t>
            </w:r>
          </w:p>
        </w:tc>
        <w:tc>
          <w:tcPr>
            <w:tcW w:w="0" w:type="auto"/>
            <w:hideMark/>
          </w:tcPr>
          <w:p w14:paraId="3D4DF36A" w14:textId="52D62D86"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(6–8 per group)</w:t>
            </w:r>
          </w:p>
        </w:tc>
        <w:tc>
          <w:tcPr>
            <w:tcW w:w="0" w:type="auto"/>
            <w:hideMark/>
          </w:tcPr>
          <w:p w14:paraId="727FF70E" w14:textId="2313638F" w:rsidR="009644F5" w:rsidRPr="009644F5" w:rsidRDefault="00843DF1" w:rsidP="009644F5">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w:t>
            </w:r>
            <w:r w:rsidR="009644F5" w:rsidRPr="009644F5">
              <w:rPr>
                <w:rFonts w:ascii="Times New Roman" w:eastAsia="Times New Roman" w:hAnsi="Times New Roman" w:cs="Times New Roman"/>
                <w:kern w:val="0"/>
                <w14:ligatures w14:val="none"/>
              </w:rPr>
              <w:t xml:space="preserve"> Male FGDs (Husbands/Decision-makers), </w:t>
            </w:r>
            <w:r>
              <w:rPr>
                <w:rFonts w:ascii="Times New Roman" w:eastAsia="Times New Roman" w:hAnsi="Times New Roman" w:cs="Times New Roman"/>
                <w:kern w:val="0"/>
                <w14:ligatures w14:val="none"/>
              </w:rPr>
              <w:t xml:space="preserve">1 </w:t>
            </w:r>
            <w:r w:rsidR="009644F5" w:rsidRPr="009644F5">
              <w:rPr>
                <w:rFonts w:ascii="Times New Roman" w:eastAsia="Times New Roman" w:hAnsi="Times New Roman" w:cs="Times New Roman"/>
                <w:kern w:val="0"/>
                <w14:ligatures w14:val="none"/>
              </w:rPr>
              <w:t>Female FGDs (TBAs / Community Elders)</w:t>
            </w:r>
          </w:p>
        </w:tc>
      </w:tr>
      <w:tr w:rsidR="009644F5" w:rsidRPr="009644F5" w14:paraId="2CFD929C" w14:textId="77777777" w:rsidTr="00BE2C52">
        <w:tc>
          <w:tcPr>
            <w:tcW w:w="0" w:type="auto"/>
            <w:hideMark/>
          </w:tcPr>
          <w:p w14:paraId="561B0CAF" w14:textId="1C01066E" w:rsidR="009644F5" w:rsidRPr="00843DF1"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KII 1–</w:t>
            </w:r>
            <w:r w:rsidR="00843DF1">
              <w:rPr>
                <w:rFonts w:ascii="Times New Roman" w:eastAsia="Times New Roman" w:hAnsi="Times New Roman" w:cs="Times New Roman"/>
                <w:b/>
                <w:bCs/>
                <w:kern w:val="0"/>
                <w14:ligatures w14:val="none"/>
              </w:rPr>
              <w:t>3</w:t>
            </w:r>
          </w:p>
        </w:tc>
        <w:tc>
          <w:tcPr>
            <w:tcW w:w="0" w:type="auto"/>
            <w:hideMark/>
          </w:tcPr>
          <w:p w14:paraId="66C27315" w14:textId="77777777"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PHC / Secondary Health Facility In-Charges &amp; Midwives</w:t>
            </w:r>
          </w:p>
        </w:tc>
        <w:tc>
          <w:tcPr>
            <w:tcW w:w="0" w:type="auto"/>
            <w:hideMark/>
          </w:tcPr>
          <w:p w14:paraId="4CC5E0D8" w14:textId="715495F4" w:rsidR="009644F5" w:rsidRPr="009644F5" w:rsidRDefault="00843DF1" w:rsidP="009644F5">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r w:rsidR="009644F5" w:rsidRPr="009644F5">
              <w:rPr>
                <w:rFonts w:ascii="Times New Roman" w:eastAsia="Times New Roman" w:hAnsi="Times New Roman" w:cs="Times New Roman"/>
                <w:kern w:val="0"/>
                <w14:ligatures w14:val="none"/>
              </w:rPr>
              <w:t xml:space="preserve"> Interviews</w:t>
            </w:r>
          </w:p>
        </w:tc>
        <w:tc>
          <w:tcPr>
            <w:tcW w:w="0" w:type="auto"/>
            <w:hideMark/>
          </w:tcPr>
          <w:p w14:paraId="5E4F8DBE" w14:textId="77777777"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Facility In-Charges and senior labor ward midwives from high- and low-mismatch facilities</w:t>
            </w:r>
          </w:p>
        </w:tc>
      </w:tr>
      <w:tr w:rsidR="009644F5" w:rsidRPr="009644F5" w14:paraId="57F6422E" w14:textId="77777777" w:rsidTr="00BE2C52">
        <w:tc>
          <w:tcPr>
            <w:tcW w:w="0" w:type="auto"/>
            <w:hideMark/>
          </w:tcPr>
          <w:p w14:paraId="16EE2352" w14:textId="63E5C33F" w:rsidR="009644F5" w:rsidRPr="00843DF1"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 xml:space="preserve">KII </w:t>
            </w:r>
            <w:r w:rsidR="00843DF1">
              <w:rPr>
                <w:rFonts w:ascii="Times New Roman" w:eastAsia="Times New Roman" w:hAnsi="Times New Roman" w:cs="Times New Roman"/>
                <w:b/>
                <w:bCs/>
                <w:kern w:val="0"/>
                <w14:ligatures w14:val="none"/>
              </w:rPr>
              <w:t>4</w:t>
            </w:r>
            <w:r w:rsidRPr="009644F5">
              <w:rPr>
                <w:rFonts w:ascii="Times New Roman" w:eastAsia="Times New Roman" w:hAnsi="Times New Roman" w:cs="Times New Roman"/>
                <w:b/>
                <w:bCs/>
                <w:kern w:val="0"/>
                <w14:ligatures w14:val="none"/>
              </w:rPr>
              <w:t>–</w:t>
            </w:r>
            <w:r w:rsidR="00843DF1">
              <w:rPr>
                <w:rFonts w:ascii="Times New Roman" w:eastAsia="Times New Roman" w:hAnsi="Times New Roman" w:cs="Times New Roman"/>
                <w:b/>
                <w:bCs/>
                <w:kern w:val="0"/>
                <w14:ligatures w14:val="none"/>
              </w:rPr>
              <w:t>6</w:t>
            </w:r>
          </w:p>
        </w:tc>
        <w:tc>
          <w:tcPr>
            <w:tcW w:w="0" w:type="auto"/>
            <w:hideMark/>
          </w:tcPr>
          <w:p w14:paraId="48CDC08E" w14:textId="77777777"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KSCHMA Facility Desk Officers</w:t>
            </w:r>
          </w:p>
        </w:tc>
        <w:tc>
          <w:tcPr>
            <w:tcW w:w="0" w:type="auto"/>
            <w:hideMark/>
          </w:tcPr>
          <w:p w14:paraId="1860D12B" w14:textId="6C2FC8DF" w:rsidR="009644F5" w:rsidRPr="009644F5" w:rsidRDefault="00843DF1" w:rsidP="009644F5">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r w:rsidR="009644F5" w:rsidRPr="009644F5">
              <w:rPr>
                <w:rFonts w:ascii="Times New Roman" w:eastAsia="Times New Roman" w:hAnsi="Times New Roman" w:cs="Times New Roman"/>
                <w:kern w:val="0"/>
                <w14:ligatures w14:val="none"/>
              </w:rPr>
              <w:t xml:space="preserve"> Interviews</w:t>
            </w:r>
          </w:p>
        </w:tc>
        <w:tc>
          <w:tcPr>
            <w:tcW w:w="0" w:type="auto"/>
            <w:hideMark/>
          </w:tcPr>
          <w:p w14:paraId="55452055" w14:textId="77777777"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Desk Officers responsible for enrollee verification and claims management at facility level</w:t>
            </w:r>
          </w:p>
        </w:tc>
      </w:tr>
      <w:tr w:rsidR="009644F5" w:rsidRPr="009644F5" w14:paraId="4AAC99E7" w14:textId="77777777" w:rsidTr="00BE2C52">
        <w:tc>
          <w:tcPr>
            <w:tcW w:w="0" w:type="auto"/>
            <w:hideMark/>
          </w:tcPr>
          <w:p w14:paraId="1D55CEBB" w14:textId="38B95232" w:rsidR="009644F5" w:rsidRPr="00843DF1"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 xml:space="preserve">KII </w:t>
            </w:r>
            <w:r w:rsidR="00843DF1">
              <w:rPr>
                <w:rFonts w:ascii="Times New Roman" w:eastAsia="Times New Roman" w:hAnsi="Times New Roman" w:cs="Times New Roman"/>
                <w:b/>
                <w:bCs/>
                <w:kern w:val="0"/>
                <w14:ligatures w14:val="none"/>
              </w:rPr>
              <w:t>7-9</w:t>
            </w:r>
          </w:p>
        </w:tc>
        <w:tc>
          <w:tcPr>
            <w:tcW w:w="0" w:type="auto"/>
            <w:hideMark/>
          </w:tcPr>
          <w:p w14:paraId="7FE8A49C" w14:textId="77777777"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Obstetricians / Medical Directors</w:t>
            </w:r>
          </w:p>
        </w:tc>
        <w:tc>
          <w:tcPr>
            <w:tcW w:w="0" w:type="auto"/>
            <w:hideMark/>
          </w:tcPr>
          <w:p w14:paraId="1AFFFC38" w14:textId="72B8FFAC" w:rsidR="009644F5" w:rsidRPr="009644F5" w:rsidRDefault="00843DF1" w:rsidP="009644F5">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r w:rsidR="009644F5" w:rsidRPr="009644F5">
              <w:rPr>
                <w:rFonts w:ascii="Times New Roman" w:eastAsia="Times New Roman" w:hAnsi="Times New Roman" w:cs="Times New Roman"/>
                <w:kern w:val="0"/>
                <w14:ligatures w14:val="none"/>
              </w:rPr>
              <w:t>Interviews</w:t>
            </w:r>
          </w:p>
        </w:tc>
        <w:tc>
          <w:tcPr>
            <w:tcW w:w="0" w:type="auto"/>
            <w:hideMark/>
          </w:tcPr>
          <w:p w14:paraId="697BBA72" w14:textId="77777777"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Secondary and Tertiary Referral Hospital Obstetricians</w:t>
            </w:r>
          </w:p>
        </w:tc>
      </w:tr>
      <w:tr w:rsidR="009644F5" w:rsidRPr="009644F5" w14:paraId="14955667" w14:textId="77777777" w:rsidTr="00BE2C52">
        <w:tc>
          <w:tcPr>
            <w:tcW w:w="0" w:type="auto"/>
            <w:hideMark/>
          </w:tcPr>
          <w:p w14:paraId="5A9921BC" w14:textId="703F14DD" w:rsidR="009644F5" w:rsidRPr="00843DF1"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 xml:space="preserve">KII </w:t>
            </w:r>
            <w:r w:rsidR="00843DF1">
              <w:rPr>
                <w:rFonts w:ascii="Times New Roman" w:eastAsia="Times New Roman" w:hAnsi="Times New Roman" w:cs="Times New Roman"/>
                <w:b/>
                <w:bCs/>
                <w:kern w:val="0"/>
                <w14:ligatures w14:val="none"/>
              </w:rPr>
              <w:t>10-12</w:t>
            </w:r>
          </w:p>
        </w:tc>
        <w:tc>
          <w:tcPr>
            <w:tcW w:w="0" w:type="auto"/>
            <w:hideMark/>
          </w:tcPr>
          <w:p w14:paraId="3FB01BF0" w14:textId="77777777"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KSCHMA Central Management / Ministry Officials</w:t>
            </w:r>
          </w:p>
        </w:tc>
        <w:tc>
          <w:tcPr>
            <w:tcW w:w="0" w:type="auto"/>
            <w:hideMark/>
          </w:tcPr>
          <w:p w14:paraId="622C9C94" w14:textId="21276211" w:rsidR="009644F5" w:rsidRPr="009644F5" w:rsidRDefault="00843DF1" w:rsidP="009644F5">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w:t>
            </w:r>
            <w:r w:rsidR="009644F5" w:rsidRPr="009644F5">
              <w:rPr>
                <w:rFonts w:ascii="Times New Roman" w:eastAsia="Times New Roman" w:hAnsi="Times New Roman" w:cs="Times New Roman"/>
                <w:kern w:val="0"/>
                <w14:ligatures w14:val="none"/>
              </w:rPr>
              <w:t xml:space="preserve"> Interviews</w:t>
            </w:r>
          </w:p>
        </w:tc>
        <w:tc>
          <w:tcPr>
            <w:tcW w:w="0" w:type="auto"/>
            <w:hideMark/>
          </w:tcPr>
          <w:p w14:paraId="647FC429" w14:textId="77777777" w:rsidR="009644F5" w:rsidRPr="009644F5" w:rsidRDefault="009644F5" w:rsidP="009644F5">
            <w:pPr>
              <w:rPr>
                <w:rFonts w:ascii="Times New Roman" w:eastAsia="Times New Roman" w:hAnsi="Times New Roman" w:cs="Times New Roman"/>
                <w:kern w:val="0"/>
                <w14:ligatures w14:val="none"/>
              </w:rPr>
            </w:pPr>
            <w:r w:rsidRPr="009644F5">
              <w:rPr>
                <w:rFonts w:ascii="Times New Roman" w:eastAsia="Times New Roman" w:hAnsi="Times New Roman" w:cs="Times New Roman"/>
                <w:kern w:val="0"/>
                <w14:ligatures w14:val="none"/>
              </w:rPr>
              <w:t>KSCHMA Operations/Claims Officers &amp; State Ministry of Health Maternal Care Leads</w:t>
            </w:r>
          </w:p>
        </w:tc>
      </w:tr>
    </w:tbl>
    <w:p w14:paraId="40206A69" w14:textId="77777777" w:rsidR="009644F5" w:rsidRPr="009644F5" w:rsidRDefault="009644F5" w:rsidP="009644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644F5">
        <w:rPr>
          <w:rFonts w:ascii="Times New Roman" w:eastAsia="Times New Roman" w:hAnsi="Times New Roman" w:cs="Times New Roman"/>
          <w:b/>
          <w:bCs/>
          <w:kern w:val="0"/>
          <w:sz w:val="36"/>
          <w:szCs w:val="36"/>
          <w14:ligatures w14:val="none"/>
        </w:rPr>
        <w:t>SECTION B: FOCUS GROUP DISCUSSION (FGD) GUIDES</w:t>
      </w:r>
    </w:p>
    <w:p w14:paraId="369F1271" w14:textId="77777777" w:rsidR="009644F5" w:rsidRPr="009644F5" w:rsidRDefault="009644F5"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44F5">
        <w:rPr>
          <w:rFonts w:ascii="Times New Roman" w:eastAsia="Times New Roman" w:hAnsi="Times New Roman" w:cs="Times New Roman"/>
          <w:b/>
          <w:bCs/>
          <w:kern w:val="0"/>
          <w:sz w:val="27"/>
          <w:szCs w:val="27"/>
          <w14:ligatures w14:val="none"/>
        </w:rPr>
        <w:t>FGD Guide 1: Mismatched &amp; Matched KSCHMA Enrollees</w:t>
      </w:r>
    </w:p>
    <w:p w14:paraId="0F9339CB" w14:textId="77777777" w:rsidR="009644F5" w:rsidRPr="009644F5" w:rsidRDefault="009644F5" w:rsidP="009644F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Pre-Discussion Protocol &amp; Setup</w:t>
      </w:r>
    </w:p>
    <w:p w14:paraId="1E1CD1D4" w14:textId="77777777" w:rsidR="009644F5" w:rsidRPr="009644F5" w:rsidRDefault="009644F5" w:rsidP="009644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Target Audience:</w:t>
      </w:r>
      <w:r w:rsidRPr="009644F5">
        <w:rPr>
          <w:rFonts w:ascii="Times New Roman" w:eastAsia="Times New Roman" w:hAnsi="Times New Roman" w:cs="Times New Roman"/>
          <w:kern w:val="0"/>
          <w14:ligatures w14:val="none"/>
        </w:rPr>
        <w:t xml:space="preserve"> KSCHMA Enrollees (15–49 years) who gave birth in the last 12 months.</w:t>
      </w:r>
    </w:p>
    <w:p w14:paraId="52AA6484" w14:textId="77777777" w:rsidR="009644F5" w:rsidRPr="009644F5" w:rsidRDefault="009644F5" w:rsidP="009644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Duration:</w:t>
      </w:r>
      <w:r w:rsidRPr="009644F5">
        <w:rPr>
          <w:rFonts w:ascii="Times New Roman" w:eastAsia="Times New Roman" w:hAnsi="Times New Roman" w:cs="Times New Roman"/>
          <w:kern w:val="0"/>
          <w14:ligatures w14:val="none"/>
        </w:rPr>
        <w:t xml:space="preserve"> 60–90 minutes.</w:t>
      </w:r>
    </w:p>
    <w:p w14:paraId="6DDF0620" w14:textId="77777777" w:rsidR="009644F5" w:rsidRPr="009644F5" w:rsidRDefault="009644F5" w:rsidP="009644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Moderator Role:</w:t>
      </w:r>
      <w:r w:rsidRPr="009644F5">
        <w:rPr>
          <w:rFonts w:ascii="Times New Roman" w:eastAsia="Times New Roman" w:hAnsi="Times New Roman" w:cs="Times New Roman"/>
          <w:kern w:val="0"/>
          <w14:ligatures w14:val="none"/>
        </w:rPr>
        <w:t xml:space="preserve"> Facilitate dialogue in Hausa / English, ensure non-dominant participation, and enforce confidentiality.</w:t>
      </w:r>
    </w:p>
    <w:p w14:paraId="1FFAE23A" w14:textId="77777777" w:rsidR="009644F5" w:rsidRPr="009644F5" w:rsidRDefault="009644F5" w:rsidP="009644F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Note-Taker Role:</w:t>
      </w:r>
      <w:r w:rsidRPr="009644F5">
        <w:rPr>
          <w:rFonts w:ascii="Times New Roman" w:eastAsia="Times New Roman" w:hAnsi="Times New Roman" w:cs="Times New Roman"/>
          <w:kern w:val="0"/>
          <w14:ligatures w14:val="none"/>
        </w:rPr>
        <w:t xml:space="preserve"> Record verbal responses, non-verbal cues, group dynamics, and speaker tags.</w:t>
      </w:r>
    </w:p>
    <w:p w14:paraId="76C5946C" w14:textId="77777777" w:rsidR="009644F5" w:rsidRPr="009644F5" w:rsidRDefault="009644F5" w:rsidP="009644F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Ground Rules &amp; Icebreaker</w:t>
      </w:r>
    </w:p>
    <w:p w14:paraId="14DBECC5" w14:textId="77777777" w:rsidR="009644F5" w:rsidRPr="009644F5" w:rsidRDefault="009644F5" w:rsidP="009644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Assalamu Alaikum and welcome. We are here to talk about your experiences with pregnancy care and delivery under KSCHMA.</w:t>
      </w:r>
    </w:p>
    <w:p w14:paraId="54170CDE" w14:textId="77777777" w:rsidR="009644F5" w:rsidRPr="009644F5" w:rsidRDefault="009644F5" w:rsidP="009644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There are no right or wrong answers. Everyone's honest opinion and story are valued.</w:t>
      </w:r>
    </w:p>
    <w:p w14:paraId="13558F8C" w14:textId="77777777" w:rsidR="009644F5" w:rsidRPr="009644F5" w:rsidRDefault="009644F5" w:rsidP="009644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Everything said here stays within this room. Please respect each other's privacy.</w:t>
      </w:r>
    </w:p>
    <w:p w14:paraId="54709ABE" w14:textId="77777777" w:rsidR="009644F5" w:rsidRPr="009644F5" w:rsidRDefault="009644F5" w:rsidP="009644F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Please speak one at a time so our audio recorder can capture your words clearly.</w:t>
      </w:r>
    </w:p>
    <w:p w14:paraId="7EED3D4B" w14:textId="77777777" w:rsidR="009644F5" w:rsidRPr="009644F5" w:rsidRDefault="009644F5" w:rsidP="009644F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Discussion Domains &amp; Prompts</w:t>
      </w:r>
    </w:p>
    <w:p w14:paraId="6E555104"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Domain 1: Perceptions of KSCHMA &amp; ANC Experience (Predisposing &amp; Enabling Factors)</w:t>
      </w:r>
    </w:p>
    <w:p w14:paraId="5A120083" w14:textId="77777777" w:rsidR="009644F5" w:rsidRPr="009644F5" w:rsidRDefault="009644F5" w:rsidP="009644F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P1.1:</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To start, how would you describe your overall experience attending ANC at your KSCHMA-accredited facility?</w:t>
      </w:r>
    </w:p>
    <w:p w14:paraId="7FAA7761" w14:textId="77777777" w:rsidR="009644F5" w:rsidRPr="009644F5" w:rsidRDefault="009644F5" w:rsidP="009644F5">
      <w:pPr>
        <w:numPr>
          <w:ilvl w:val="1"/>
          <w:numId w:val="5"/>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How were you treated by the staff during routine monthly visits?</w:t>
      </w:r>
    </w:p>
    <w:p w14:paraId="49B2C39E" w14:textId="77777777" w:rsidR="009644F5" w:rsidRPr="009644F5" w:rsidRDefault="009644F5" w:rsidP="009644F5">
      <w:pPr>
        <w:numPr>
          <w:ilvl w:val="1"/>
          <w:numId w:val="5"/>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Did the health workers explain what benefits your KSCHMA card covered for childbirth?</w:t>
      </w:r>
    </w:p>
    <w:p w14:paraId="6A075625" w14:textId="77777777" w:rsidR="009644F5" w:rsidRPr="009644F5" w:rsidRDefault="009644F5" w:rsidP="009644F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P1.2:</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What expectations did you have regarding your delivery location when you were attending ANC?</w:t>
      </w:r>
    </w:p>
    <w:p w14:paraId="3680A9CD" w14:textId="77777777" w:rsidR="009644F5" w:rsidRPr="009644F5" w:rsidRDefault="009644F5" w:rsidP="009644F5">
      <w:pPr>
        <w:numPr>
          <w:ilvl w:val="1"/>
          <w:numId w:val="5"/>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Did you fully intend to deliver at the facility? If yes/no, what shaped that intention?</w:t>
      </w:r>
    </w:p>
    <w:p w14:paraId="00FEE795"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Domain 2: Financial Protection vs. Point-of-Care Realities (Supply-Side &amp; Enabling Factors)</w:t>
      </w:r>
    </w:p>
    <w:p w14:paraId="4E06E4E4" w14:textId="77777777" w:rsidR="009644F5" w:rsidRPr="009644F5" w:rsidRDefault="009644F5" w:rsidP="009644F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P2.1:</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Many women believe KSCHMA makes childbirth completely free. What was your actual financial experience when labor started or when you arrived at the health center?</w:t>
      </w:r>
    </w:p>
    <w:p w14:paraId="7987EDA5" w14:textId="77777777" w:rsidR="009644F5" w:rsidRPr="009644F5" w:rsidRDefault="009644F5" w:rsidP="009644F5">
      <w:pPr>
        <w:numPr>
          <w:ilvl w:val="1"/>
          <w:numId w:val="6"/>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Were you asked to purchase any items (gloves, bleach, delivery packs, oxytocin, blood) out-of-pocket?</w:t>
      </w:r>
    </w:p>
    <w:p w14:paraId="6EB4D10B" w14:textId="77777777" w:rsidR="009644F5" w:rsidRPr="009644F5" w:rsidRDefault="009644F5" w:rsidP="009644F5">
      <w:pPr>
        <w:numPr>
          <w:ilvl w:val="1"/>
          <w:numId w:val="6"/>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How did unexpected costs or prescription slips affect your decisions or ability to remain at the facility?</w:t>
      </w:r>
    </w:p>
    <w:p w14:paraId="29C487D0"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Domain 3: Labor Room Quality &amp; Respectful Maternity Care (Need &amp; System Factors)</w:t>
      </w:r>
    </w:p>
    <w:p w14:paraId="739AF0EE" w14:textId="77777777" w:rsidR="009644F5" w:rsidRPr="009644F5" w:rsidRDefault="009644F5" w:rsidP="009644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P3.1:</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How would you describe the atmosphere and health worker attitudes in the labor ward compared to the daytime ANC clinic?</w:t>
      </w:r>
    </w:p>
    <w:p w14:paraId="1A19C769" w14:textId="77777777" w:rsidR="009644F5" w:rsidRPr="009644F5" w:rsidRDefault="009644F5" w:rsidP="009644F5">
      <w:pPr>
        <w:numPr>
          <w:ilvl w:val="1"/>
          <w:numId w:val="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Did you or anyone you know experience harsh language, neglect, or delay when arriving in labor?</w:t>
      </w:r>
    </w:p>
    <w:p w14:paraId="6A03BEAA" w14:textId="77777777" w:rsidR="009644F5" w:rsidRPr="009644F5" w:rsidRDefault="009644F5" w:rsidP="009644F5">
      <w:pPr>
        <w:numPr>
          <w:ilvl w:val="1"/>
          <w:numId w:val="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How does the fear of poor treatment influence whether a woman chooses to stay at home or go to the facility?</w:t>
      </w:r>
    </w:p>
    <w:p w14:paraId="2CB67074" w14:textId="77777777" w:rsidR="009644F5" w:rsidRPr="009644F5" w:rsidRDefault="009644F5" w:rsidP="009644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P3.2:</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For those who delivered at the facility (Matched): What enabled you to stay and deliver there despite any challenges?</w:t>
      </w:r>
    </w:p>
    <w:p w14:paraId="6E04CCCF" w14:textId="77777777" w:rsidR="009644F5" w:rsidRPr="009644F5" w:rsidRDefault="009644F5" w:rsidP="009644F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P3.3:</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For those who delivered at home/out-of-facility (Mismatched): What was the exact tipping point or main reason that led to delivering outside the facility after completing all your ANC visits?</w:t>
      </w:r>
    </w:p>
    <w:p w14:paraId="493203A8"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Domain 4: Logistics, Emergency Transport &amp; Night-time Delays</w:t>
      </w:r>
    </w:p>
    <w:p w14:paraId="1EC3116F" w14:textId="77777777" w:rsidR="009644F5" w:rsidRPr="009644F5" w:rsidRDefault="009644F5" w:rsidP="009644F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P4.1:</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Labor often begins unexpectedly at night. What specific transport or security difficulties occur when labor starts after dark in your community?</w:t>
      </w:r>
    </w:p>
    <w:p w14:paraId="3C809B27" w14:textId="77777777" w:rsidR="009644F5" w:rsidRPr="009644F5" w:rsidRDefault="009644F5" w:rsidP="009644F5">
      <w:pPr>
        <w:numPr>
          <w:ilvl w:val="1"/>
          <w:numId w:val="8"/>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How do families arrange transportation at night? What does it cost?</w:t>
      </w:r>
    </w:p>
    <w:p w14:paraId="2CCCFA1D" w14:textId="77777777" w:rsidR="009644F5" w:rsidRPr="009644F5" w:rsidRDefault="009644F5" w:rsidP="009644F5">
      <w:pPr>
        <w:numPr>
          <w:ilvl w:val="1"/>
          <w:numId w:val="8"/>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Are there emergency community transport systems in place, and do they work for KSCHMA enrollees?</w:t>
      </w:r>
    </w:p>
    <w:p w14:paraId="4EA4074C"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Domain 5: Household Autonomy &amp; Sociocultural Expectations</w:t>
      </w:r>
    </w:p>
    <w:p w14:paraId="05B8C382" w14:textId="77777777" w:rsidR="009644F5" w:rsidRPr="009644F5" w:rsidRDefault="009644F5" w:rsidP="009644F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P5.1:</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Walk us through what happens at home the moment a woman feels labor pains. Who must be informed, and who makes the final decision to move to the hospital?</w:t>
      </w:r>
    </w:p>
    <w:p w14:paraId="1C30FDFD" w14:textId="77777777" w:rsidR="009644F5" w:rsidRPr="009644F5" w:rsidRDefault="009644F5" w:rsidP="009644F5">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What happens if the husband is away or slow to give permission?</w:t>
      </w:r>
    </w:p>
    <w:p w14:paraId="1E8C8963" w14:textId="77777777" w:rsidR="009644F5" w:rsidRPr="009644F5" w:rsidRDefault="009644F5" w:rsidP="009644F5">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How do cultural beliefs regarding female modesty, privacy, or preference for female midwives affect facility delivery choices?</w:t>
      </w:r>
    </w:p>
    <w:p w14:paraId="107F5078"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Domain 6: Recommendations for Policy &amp; Program Improvement</w:t>
      </w:r>
    </w:p>
    <w:p w14:paraId="7F3EB33A" w14:textId="77777777" w:rsidR="009644F5" w:rsidRPr="009644F5" w:rsidRDefault="009644F5" w:rsidP="009644F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P6.1:</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If you were speaking directly to the head of KSCHMA or the Governor of Kano State, what three changes would you demand to ensure no insured woman drops out of care at delivery?</w:t>
      </w:r>
    </w:p>
    <w:p w14:paraId="236EBBA5" w14:textId="77777777" w:rsidR="009644F5" w:rsidRPr="009644F5" w:rsidRDefault="009644F5"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44F5">
        <w:rPr>
          <w:rFonts w:ascii="Times New Roman" w:eastAsia="Times New Roman" w:hAnsi="Times New Roman" w:cs="Times New Roman"/>
          <w:b/>
          <w:bCs/>
          <w:kern w:val="0"/>
          <w:sz w:val="27"/>
          <w:szCs w:val="27"/>
          <w14:ligatures w14:val="none"/>
        </w:rPr>
        <w:t>FGD Guide 2: Community Stakeholders (Husbands &amp; Traditional Birth Attendants)</w:t>
      </w:r>
    </w:p>
    <w:p w14:paraId="6A218148" w14:textId="77777777" w:rsidR="009644F5" w:rsidRPr="009644F5" w:rsidRDefault="009644F5" w:rsidP="009644F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Key Discussion Prompts</w:t>
      </w:r>
    </w:p>
    <w:p w14:paraId="226986EB" w14:textId="77777777" w:rsidR="009644F5" w:rsidRPr="009644F5" w:rsidRDefault="009644F5" w:rsidP="009644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Community Perception of KSCHMA:</w:t>
      </w:r>
      <w:r w:rsidRPr="009644F5">
        <w:rPr>
          <w:rFonts w:ascii="Times New Roman" w:eastAsia="Times New Roman" w:hAnsi="Times New Roman" w:cs="Times New Roman"/>
          <w:kern w:val="0"/>
          <w14:ligatures w14:val="none"/>
        </w:rPr>
        <w:t xml:space="preserve"> How do male household heads and community elders view the KSCHMA health insurance scheme regarding maternal care? Do they believe it eliminates financial stress?</w:t>
      </w:r>
    </w:p>
    <w:p w14:paraId="45699E18" w14:textId="77777777" w:rsidR="009644F5" w:rsidRPr="009644F5" w:rsidRDefault="009644F5" w:rsidP="009644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Male Involvement &amp; Consent Dynamics:</w:t>
      </w:r>
      <w:r w:rsidRPr="009644F5">
        <w:rPr>
          <w:rFonts w:ascii="Times New Roman" w:eastAsia="Times New Roman" w:hAnsi="Times New Roman" w:cs="Times New Roman"/>
          <w:kern w:val="0"/>
          <w14:ligatures w14:val="none"/>
        </w:rPr>
        <w:t xml:space="preserve"> Why is spousal permission sometimes delayed at the onset of labor? What financial or social pressures do husbands face when an enrolled wife goes into labor at night?</w:t>
      </w:r>
    </w:p>
    <w:p w14:paraId="7FE2C573" w14:textId="77777777" w:rsidR="009644F5" w:rsidRPr="009644F5" w:rsidRDefault="009644F5" w:rsidP="009644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Role of Traditional Birth Attendants (TBAs):</w:t>
      </w:r>
      <w:r w:rsidRPr="009644F5">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i/>
          <w:iCs/>
          <w:kern w:val="0"/>
          <w14:ligatures w14:val="none"/>
        </w:rPr>
        <w:t>[For TBA Groups]</w:t>
      </w:r>
      <w:r w:rsidRPr="009644F5">
        <w:rPr>
          <w:rFonts w:ascii="Times New Roman" w:eastAsia="Times New Roman" w:hAnsi="Times New Roman" w:cs="Times New Roman"/>
          <w:kern w:val="0"/>
          <w14:ligatures w14:val="none"/>
        </w:rPr>
        <w:t xml:space="preserve"> Why do women who attend monthly ANC clinics under KSCHMA still call upon TBAs when labor starts? What support or care do TBAs provide that health facilities fail to offer?</w:t>
      </w:r>
    </w:p>
    <w:p w14:paraId="39BDB89A" w14:textId="77777777" w:rsidR="009644F5" w:rsidRPr="009644F5" w:rsidRDefault="009644F5" w:rsidP="009644F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Emergency Logistics:</w:t>
      </w:r>
      <w:r w:rsidRPr="009644F5">
        <w:rPr>
          <w:rFonts w:ascii="Times New Roman" w:eastAsia="Times New Roman" w:hAnsi="Times New Roman" w:cs="Times New Roman"/>
          <w:kern w:val="0"/>
          <w14:ligatures w14:val="none"/>
        </w:rPr>
        <w:t xml:space="preserve"> What solutions can the community implement with KSCHMA to transport women safely at night?</w:t>
      </w:r>
    </w:p>
    <w:p w14:paraId="3E5FAE1C" w14:textId="77777777" w:rsidR="009644F5" w:rsidRPr="009644F5" w:rsidRDefault="009644F5" w:rsidP="009644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644F5">
        <w:rPr>
          <w:rFonts w:ascii="Times New Roman" w:eastAsia="Times New Roman" w:hAnsi="Times New Roman" w:cs="Times New Roman"/>
          <w:b/>
          <w:bCs/>
          <w:kern w:val="0"/>
          <w:sz w:val="36"/>
          <w:szCs w:val="36"/>
          <w14:ligatures w14:val="none"/>
        </w:rPr>
        <w:t>SECTION C: KEY INFORMANT INTERVIEW (KII) GUIDES</w:t>
      </w:r>
    </w:p>
    <w:p w14:paraId="77A72A8E" w14:textId="77777777" w:rsidR="009644F5" w:rsidRPr="009644F5" w:rsidRDefault="009644F5"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44F5">
        <w:rPr>
          <w:rFonts w:ascii="Times New Roman" w:eastAsia="Times New Roman" w:hAnsi="Times New Roman" w:cs="Times New Roman"/>
          <w:b/>
          <w:bCs/>
          <w:kern w:val="0"/>
          <w:sz w:val="27"/>
          <w:szCs w:val="27"/>
          <w14:ligatures w14:val="none"/>
        </w:rPr>
        <w:t>KII Guide 1: Facility In-Charges, Midwives &amp; Obstetricians</w:t>
      </w:r>
    </w:p>
    <w:p w14:paraId="6318873D" w14:textId="77777777" w:rsidR="009644F5" w:rsidRPr="009644F5" w:rsidRDefault="009644F5" w:rsidP="009644F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Respondent Information</w:t>
      </w:r>
    </w:p>
    <w:p w14:paraId="3F092087" w14:textId="77777777" w:rsidR="009644F5" w:rsidRPr="009644F5" w:rsidRDefault="009644F5" w:rsidP="009644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Name (Optional):</w:t>
      </w:r>
      <w:r w:rsidRPr="009644F5">
        <w:rPr>
          <w:rFonts w:ascii="Times New Roman" w:eastAsia="Times New Roman" w:hAnsi="Times New Roman" w:cs="Times New Roman"/>
          <w:kern w:val="0"/>
          <w14:ligatures w14:val="none"/>
        </w:rPr>
        <w:t xml:space="preserve"> </w:t>
      </w:r>
      <w:r w:rsidRPr="009644F5">
        <w:rPr>
          <w:rFonts w:ascii="Courier New" w:hAnsi="Courier New" w:cs="Courier New"/>
          <w:kern w:val="0"/>
          <w:sz w:val="20"/>
          <w:szCs w:val="20"/>
          <w14:ligatures w14:val="none"/>
        </w:rPr>
        <w:t>[____________________]</w:t>
      </w:r>
    </w:p>
    <w:p w14:paraId="5C31AE10" w14:textId="77777777" w:rsidR="009644F5" w:rsidRPr="009644F5" w:rsidRDefault="009644F5" w:rsidP="009644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Designation / Role:</w:t>
      </w:r>
      <w:r w:rsidRPr="009644F5">
        <w:rPr>
          <w:rFonts w:ascii="Times New Roman" w:eastAsia="Times New Roman" w:hAnsi="Times New Roman" w:cs="Times New Roman"/>
          <w:kern w:val="0"/>
          <w14:ligatures w14:val="none"/>
        </w:rPr>
        <w:t xml:space="preserve"> </w:t>
      </w:r>
      <w:r w:rsidRPr="009644F5">
        <w:rPr>
          <w:rFonts w:ascii="Courier New" w:hAnsi="Courier New" w:cs="Courier New"/>
          <w:kern w:val="0"/>
          <w:sz w:val="20"/>
          <w:szCs w:val="20"/>
          <w14:ligatures w14:val="none"/>
        </w:rPr>
        <w:t>[____________________]</w:t>
      </w:r>
    </w:p>
    <w:p w14:paraId="78EF7F8A" w14:textId="77777777" w:rsidR="009644F5" w:rsidRPr="009644F5" w:rsidRDefault="009644F5" w:rsidP="009644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Facility Name &amp; Level:</w:t>
      </w:r>
      <w:r w:rsidRPr="009644F5">
        <w:rPr>
          <w:rFonts w:ascii="Times New Roman" w:eastAsia="Times New Roman" w:hAnsi="Times New Roman" w:cs="Times New Roman"/>
          <w:kern w:val="0"/>
          <w14:ligatures w14:val="none"/>
        </w:rPr>
        <w:t xml:space="preserve"> </w:t>
      </w:r>
      <w:r w:rsidRPr="009644F5">
        <w:rPr>
          <w:rFonts w:ascii="Courier New" w:hAnsi="Courier New" w:cs="Courier New"/>
          <w:kern w:val="0"/>
          <w:sz w:val="20"/>
          <w:szCs w:val="20"/>
          <w14:ligatures w14:val="none"/>
        </w:rPr>
        <w:t>[____________________]</w:t>
      </w:r>
    </w:p>
    <w:p w14:paraId="16FCC846" w14:textId="77777777" w:rsidR="009644F5" w:rsidRPr="009644F5" w:rsidRDefault="009644F5" w:rsidP="009644F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Years of Experience with KSCHMA:</w:t>
      </w:r>
      <w:r w:rsidRPr="009644F5">
        <w:rPr>
          <w:rFonts w:ascii="Times New Roman" w:eastAsia="Times New Roman" w:hAnsi="Times New Roman" w:cs="Times New Roman"/>
          <w:kern w:val="0"/>
          <w14:ligatures w14:val="none"/>
        </w:rPr>
        <w:t xml:space="preserve"> </w:t>
      </w:r>
      <w:r w:rsidRPr="009644F5">
        <w:rPr>
          <w:rFonts w:ascii="Courier New" w:hAnsi="Courier New" w:cs="Courier New"/>
          <w:kern w:val="0"/>
          <w:sz w:val="20"/>
          <w:szCs w:val="20"/>
          <w14:ligatures w14:val="none"/>
        </w:rPr>
        <w:t>[______]</w:t>
      </w:r>
    </w:p>
    <w:p w14:paraId="7A9BD18F" w14:textId="77777777" w:rsidR="009644F5" w:rsidRPr="009644F5" w:rsidRDefault="009644F5" w:rsidP="009644F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Interview Questions</w:t>
      </w:r>
    </w:p>
    <w:p w14:paraId="46C35AA0"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Theme 1: Operational Dynamics &amp; Health Financing (Capitation &amp; Claims)</w:t>
      </w:r>
    </w:p>
    <w:p w14:paraId="4F7899BF" w14:textId="77777777" w:rsidR="009644F5" w:rsidRPr="009644F5" w:rsidRDefault="009644F5" w:rsidP="009644F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Financial Operations:</w:t>
      </w:r>
      <w:r w:rsidRPr="009644F5">
        <w:rPr>
          <w:rFonts w:ascii="Times New Roman" w:eastAsia="Times New Roman" w:hAnsi="Times New Roman" w:cs="Times New Roman"/>
          <w:kern w:val="0"/>
          <w14:ligatures w14:val="none"/>
        </w:rPr>
        <w:t xml:space="preserve"> How smoothly is the KSCHMA scheme functioning at your facility regarding maternal health reimbursement?</w:t>
      </w:r>
    </w:p>
    <w:p w14:paraId="60AF0442" w14:textId="77777777" w:rsidR="009644F5" w:rsidRPr="009644F5" w:rsidRDefault="009644F5" w:rsidP="009644F5">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Are capitation payments and fee-for-service claims reimbursed predictably and on time?</w:t>
      </w:r>
    </w:p>
    <w:p w14:paraId="354349F2" w14:textId="77777777" w:rsidR="009644F5" w:rsidRPr="009644F5" w:rsidRDefault="009644F5" w:rsidP="009644F5">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How do delays in claims processing impact your facility's operational funds to stock labor ward consumables?</w:t>
      </w:r>
    </w:p>
    <w:p w14:paraId="717886F4" w14:textId="77777777" w:rsidR="009644F5" w:rsidRPr="009644F5" w:rsidRDefault="009644F5" w:rsidP="009644F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Stockouts &amp; Out-of-Pocket Demands:</w:t>
      </w:r>
      <w:r w:rsidRPr="009644F5">
        <w:rPr>
          <w:rFonts w:ascii="Times New Roman" w:eastAsia="Times New Roman" w:hAnsi="Times New Roman" w:cs="Times New Roman"/>
          <w:kern w:val="0"/>
          <w14:ligatures w14:val="none"/>
        </w:rPr>
        <w:t xml:space="preserve"> We observe that enrollees are sometimes issued prescription slips to buy basic items (e.g., delivery kits, oxytocin, gloves) during labor. Why does this occur despite KSCHMA coverage?</w:t>
      </w:r>
    </w:p>
    <w:p w14:paraId="37DE27C4" w14:textId="77777777" w:rsidR="009644F5" w:rsidRPr="009644F5" w:rsidRDefault="009644F5" w:rsidP="009644F5">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How does the facility handle stockouts during emergency midnight deliveries?</w:t>
      </w:r>
    </w:p>
    <w:p w14:paraId="60A85E0C"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Theme 2: ANC Retention vs. Delivery Drop-Off (The Mismatch Phenomenon)</w:t>
      </w:r>
    </w:p>
    <w:p w14:paraId="362CD604" w14:textId="77777777" w:rsidR="009644F5" w:rsidRPr="009644F5" w:rsidRDefault="009644F5" w:rsidP="009644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Extent of Mismatch:</w:t>
      </w:r>
      <w:r w:rsidRPr="009644F5">
        <w:rPr>
          <w:rFonts w:ascii="Times New Roman" w:eastAsia="Times New Roman" w:hAnsi="Times New Roman" w:cs="Times New Roman"/>
          <w:kern w:val="0"/>
          <w14:ligatures w14:val="none"/>
        </w:rPr>
        <w:t xml:space="preserve"> In your facility, what proportion of women who register and complete ANC under KSCHMA end up delivering elsewhere? What are the primary drivers of this leakage from your perspective?</w:t>
      </w:r>
    </w:p>
    <w:p w14:paraId="711B2141" w14:textId="77777777" w:rsidR="009644F5" w:rsidRPr="009644F5" w:rsidRDefault="009644F5" w:rsidP="009644F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Staffing &amp; Night Coverage:</w:t>
      </w:r>
      <w:r w:rsidRPr="009644F5">
        <w:rPr>
          <w:rFonts w:ascii="Times New Roman" w:eastAsia="Times New Roman" w:hAnsi="Times New Roman" w:cs="Times New Roman"/>
          <w:kern w:val="0"/>
          <w14:ligatures w14:val="none"/>
        </w:rPr>
        <w:t xml:space="preserve"> What are your staffing levels for midwives and skilled attendants during night shifts (6:00 PM – 8:00 AM)?</w:t>
      </w:r>
    </w:p>
    <w:p w14:paraId="38D7B798" w14:textId="77777777" w:rsidR="009644F5" w:rsidRPr="009644F5" w:rsidRDefault="009644F5" w:rsidP="009644F5">
      <w:pPr>
        <w:numPr>
          <w:ilvl w:val="1"/>
          <w:numId w:val="14"/>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i/>
          <w:iCs/>
          <w:kern w:val="0"/>
          <w14:ligatures w14:val="none"/>
        </w:rPr>
        <w:t>Probe:</w:t>
      </w:r>
      <w:r w:rsidRPr="009644F5">
        <w:rPr>
          <w:rFonts w:ascii="Times New Roman" w:eastAsia="Times New Roman" w:hAnsi="Times New Roman" w:cs="Times New Roman"/>
          <w:kern w:val="0"/>
          <w14:ligatures w14:val="none"/>
        </w:rPr>
        <w:t xml:space="preserve"> How do staff fatigue, shift handover gaps, or nighttime security concerns affect the quality of intrapartum care?</w:t>
      </w:r>
    </w:p>
    <w:p w14:paraId="46AB1B29"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Theme 3: Quality of Care &amp; Provider-Patient Interaction</w:t>
      </w:r>
    </w:p>
    <w:p w14:paraId="2D3DBEAD" w14:textId="77777777" w:rsidR="009644F5" w:rsidRPr="009644F5" w:rsidRDefault="009644F5" w:rsidP="009644F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Respectful Maternity Care:</w:t>
      </w:r>
      <w:r w:rsidRPr="009644F5">
        <w:rPr>
          <w:rFonts w:ascii="Times New Roman" w:eastAsia="Times New Roman" w:hAnsi="Times New Roman" w:cs="Times New Roman"/>
          <w:kern w:val="0"/>
          <w14:ligatures w14:val="none"/>
        </w:rPr>
        <w:t xml:space="preserve"> Enrollees in FGDs report significant differences between daytime ANC clinic warmth and nighttime labor ward conduct. How do you address complaints regarding health worker attitudes or verbal abuse?</w:t>
      </w:r>
    </w:p>
    <w:p w14:paraId="34C8B0F7" w14:textId="77777777" w:rsidR="009644F5" w:rsidRPr="009644F5" w:rsidRDefault="009644F5" w:rsidP="009644F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Continuity of Care:</w:t>
      </w:r>
      <w:r w:rsidRPr="009644F5">
        <w:rPr>
          <w:rFonts w:ascii="Times New Roman" w:eastAsia="Times New Roman" w:hAnsi="Times New Roman" w:cs="Times New Roman"/>
          <w:kern w:val="0"/>
          <w14:ligatures w14:val="none"/>
        </w:rPr>
        <w:t xml:space="preserve"> Is there any mechanism linking the midwife who saw a woman during ANC to her delivery care? How would continuity of care impact delivery retention?</w:t>
      </w:r>
    </w:p>
    <w:p w14:paraId="1239BD77" w14:textId="77777777" w:rsidR="009644F5" w:rsidRPr="009644F5" w:rsidRDefault="009644F5" w:rsidP="009644F5">
      <w:pPr>
        <w:spacing w:before="100" w:beforeAutospacing="1" w:after="100" w:afterAutospacing="1" w:line="240" w:lineRule="auto"/>
        <w:outlineLvl w:val="4"/>
        <w:rPr>
          <w:rFonts w:ascii="Times New Roman" w:eastAsia="Times New Roman" w:hAnsi="Times New Roman" w:cs="Times New Roman"/>
          <w:b/>
          <w:bCs/>
          <w:kern w:val="0"/>
          <w:sz w:val="20"/>
          <w:szCs w:val="20"/>
          <w14:ligatures w14:val="none"/>
        </w:rPr>
      </w:pPr>
      <w:r w:rsidRPr="009644F5">
        <w:rPr>
          <w:rFonts w:ascii="Times New Roman" w:eastAsia="Times New Roman" w:hAnsi="Times New Roman" w:cs="Times New Roman"/>
          <w:b/>
          <w:bCs/>
          <w:kern w:val="0"/>
          <w:sz w:val="20"/>
          <w:szCs w:val="20"/>
          <w14:ligatures w14:val="none"/>
        </w:rPr>
        <w:t>Theme 4: Recommendations &amp; Systemic Solutions</w:t>
      </w:r>
    </w:p>
    <w:p w14:paraId="4C262784" w14:textId="77777777" w:rsidR="009644F5" w:rsidRPr="009644F5" w:rsidRDefault="009644F5" w:rsidP="009644F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Systemic Interventions:</w:t>
      </w:r>
      <w:r w:rsidRPr="009644F5">
        <w:rPr>
          <w:rFonts w:ascii="Times New Roman" w:eastAsia="Times New Roman" w:hAnsi="Times New Roman" w:cs="Times New Roman"/>
          <w:kern w:val="0"/>
          <w14:ligatures w14:val="none"/>
        </w:rPr>
        <w:t xml:space="preserve"> What administrative or financial modifications must KSCHMA introduce to ensure 100% of ANC attendees deliver in accredited facilities?</w:t>
      </w:r>
    </w:p>
    <w:p w14:paraId="6EC6D003" w14:textId="77777777" w:rsidR="009644F5" w:rsidRPr="009644F5" w:rsidRDefault="009644F5"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44F5">
        <w:rPr>
          <w:rFonts w:ascii="Times New Roman" w:eastAsia="Times New Roman" w:hAnsi="Times New Roman" w:cs="Times New Roman"/>
          <w:b/>
          <w:bCs/>
          <w:kern w:val="0"/>
          <w:sz w:val="27"/>
          <w:szCs w:val="27"/>
          <w14:ligatures w14:val="none"/>
        </w:rPr>
        <w:t>KII Guide 2: KSCHMA Administrators &amp; State Health Policy Leaders</w:t>
      </w:r>
    </w:p>
    <w:p w14:paraId="5C26F3DB" w14:textId="77777777" w:rsidR="009644F5" w:rsidRPr="009644F5" w:rsidRDefault="009644F5" w:rsidP="009644F5">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644F5">
        <w:rPr>
          <w:rFonts w:ascii="Times New Roman" w:eastAsia="Times New Roman" w:hAnsi="Times New Roman" w:cs="Times New Roman"/>
          <w:b/>
          <w:bCs/>
          <w:kern w:val="0"/>
          <w14:ligatures w14:val="none"/>
        </w:rPr>
        <w:t>Key Interview Prompts</w:t>
      </w:r>
    </w:p>
    <w:p w14:paraId="5D6600A2" w14:textId="77777777" w:rsidR="009644F5" w:rsidRPr="009644F5" w:rsidRDefault="009644F5" w:rsidP="009644F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Strategic Purchasing &amp; Scheme Performance:</w:t>
      </w:r>
      <w:r w:rsidRPr="009644F5">
        <w:rPr>
          <w:rFonts w:ascii="Times New Roman" w:eastAsia="Times New Roman" w:hAnsi="Times New Roman" w:cs="Times New Roman"/>
          <w:kern w:val="0"/>
          <w14:ligatures w14:val="none"/>
        </w:rPr>
        <w:t xml:space="preserve"> How does KSCHMA monitor and evaluate the continuum of maternal care among its enrollees, specifically tracking the transition rate from ANC to institutional delivery?</w:t>
      </w:r>
    </w:p>
    <w:p w14:paraId="2D332C28" w14:textId="77777777" w:rsidR="009644F5" w:rsidRPr="009644F5" w:rsidRDefault="009644F5" w:rsidP="009644F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Addressing Supply-Chain Disruptions:</w:t>
      </w:r>
      <w:r w:rsidRPr="009644F5">
        <w:rPr>
          <w:rFonts w:ascii="Times New Roman" w:eastAsia="Times New Roman" w:hAnsi="Times New Roman" w:cs="Times New Roman"/>
          <w:kern w:val="0"/>
          <w14:ligatures w14:val="none"/>
        </w:rPr>
        <w:t xml:space="preserve"> What mechanisms (e.g., direct drug logistics, drug revolving fund integration, bundled care models like ABBA Care) are being implemented to prevent point-of-care supply stockouts at primary health centers?</w:t>
      </w:r>
    </w:p>
    <w:p w14:paraId="1F31C430" w14:textId="77777777" w:rsidR="009644F5" w:rsidRPr="009644F5" w:rsidRDefault="009644F5" w:rsidP="009644F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Provider Accountabilities &amp; Quality Assurance:</w:t>
      </w:r>
      <w:r w:rsidRPr="009644F5">
        <w:rPr>
          <w:rFonts w:ascii="Times New Roman" w:eastAsia="Times New Roman" w:hAnsi="Times New Roman" w:cs="Times New Roman"/>
          <w:kern w:val="0"/>
          <w14:ligatures w14:val="none"/>
        </w:rPr>
        <w:t xml:space="preserve"> How does KSCHMA enforce compliance with zero out-of-pocket policies and respectful maternity care standards among accredited public and private providers? What sanctions exist for facilities charging enrollees informally?</w:t>
      </w:r>
    </w:p>
    <w:p w14:paraId="53402E1E" w14:textId="77777777" w:rsidR="009644F5" w:rsidRPr="009644F5" w:rsidRDefault="009644F5" w:rsidP="009644F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Referral Networks &amp; Emergency Logistics:</w:t>
      </w:r>
      <w:r w:rsidRPr="009644F5">
        <w:rPr>
          <w:rFonts w:ascii="Times New Roman" w:eastAsia="Times New Roman" w:hAnsi="Times New Roman" w:cs="Times New Roman"/>
          <w:kern w:val="0"/>
          <w14:ligatures w14:val="none"/>
        </w:rPr>
        <w:t xml:space="preserve"> What plans or policies exist to integrate community emergency transport schemes (ETS) into the KSCHMA benefit package to eliminate night-time transport barriers in rural LGAs?</w:t>
      </w:r>
    </w:p>
    <w:p w14:paraId="60361614" w14:textId="77777777" w:rsidR="009644F5" w:rsidRPr="009644F5" w:rsidRDefault="009644F5" w:rsidP="009644F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Sustainability &amp; Equity Fund Expansion:</w:t>
      </w:r>
      <w:r w:rsidRPr="009644F5">
        <w:rPr>
          <w:rFonts w:ascii="Times New Roman" w:eastAsia="Times New Roman" w:hAnsi="Times New Roman" w:cs="Times New Roman"/>
          <w:kern w:val="0"/>
          <w14:ligatures w14:val="none"/>
        </w:rPr>
        <w:t xml:space="preserve"> How is KSCHMA strengthening the Equity Programme to ensure vulnerable women not only receive free ANC cards but also successfully access facility delivery without hidden costs?</w:t>
      </w:r>
    </w:p>
    <w:p w14:paraId="15F9EDA9" w14:textId="77777777" w:rsidR="009644F5" w:rsidRPr="009644F5" w:rsidRDefault="009644F5" w:rsidP="009644F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644F5">
        <w:rPr>
          <w:rFonts w:ascii="Times New Roman" w:eastAsia="Times New Roman" w:hAnsi="Times New Roman" w:cs="Times New Roman"/>
          <w:b/>
          <w:bCs/>
          <w:kern w:val="0"/>
          <w:sz w:val="36"/>
          <w:szCs w:val="36"/>
          <w14:ligatures w14:val="none"/>
        </w:rPr>
        <w:t>SECTION D: QUALITATIVE DATA MANAGEMENT &amp; ANALYSIS PROTOCOL</w:t>
      </w:r>
    </w:p>
    <w:p w14:paraId="301F318E" w14:textId="77777777" w:rsidR="009644F5" w:rsidRPr="009644F5" w:rsidRDefault="009644F5" w:rsidP="009644F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644F5">
        <w:rPr>
          <w:rFonts w:ascii="Times New Roman" w:eastAsia="Times New Roman" w:hAnsi="Times New Roman" w:cs="Times New Roman"/>
          <w:b/>
          <w:bCs/>
          <w:kern w:val="0"/>
          <w:sz w:val="27"/>
          <w:szCs w:val="27"/>
          <w14:ligatures w14:val="none"/>
        </w:rPr>
        <w:t>1. Data Collection &amp; Quality Assurance</w:t>
      </w:r>
    </w:p>
    <w:p w14:paraId="37BCE12A" w14:textId="77777777" w:rsidR="009644F5" w:rsidRPr="009644F5" w:rsidRDefault="009644F5" w:rsidP="009644F5">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Audio Recording &amp; Transcription:</w:t>
      </w:r>
      <w:r w:rsidRPr="009644F5">
        <w:rPr>
          <w:rFonts w:ascii="Times New Roman" w:eastAsia="Times New Roman" w:hAnsi="Times New Roman" w:cs="Times New Roman"/>
          <w:kern w:val="0"/>
          <w14:ligatures w14:val="none"/>
        </w:rPr>
        <w:t xml:space="preserve"> All FGDs and KIIs will be audio-recorded with participant consent using digital voice recorders. Transcriptions will be performed verbatim in Hausa and translated into English by qualified bilingual researchers within 48 hours of data collection.</w:t>
      </w:r>
    </w:p>
    <w:p w14:paraId="6416D429" w14:textId="77777777" w:rsidR="009644F5" w:rsidRPr="009644F5" w:rsidRDefault="009644F5" w:rsidP="009644F5">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Transcript Verification:</w:t>
      </w:r>
      <w:r w:rsidRPr="009644F5">
        <w:rPr>
          <w:rFonts w:ascii="Times New Roman" w:eastAsia="Times New Roman" w:hAnsi="Times New Roman" w:cs="Times New Roman"/>
          <w:kern w:val="0"/>
          <w14:ligatures w14:val="none"/>
        </w:rPr>
        <w:t xml:space="preserve"> 10% of translated transcripts will be randomly audited against raw audio recordings by the Principal Investigator to verify translation accuracy and contextual fidelity.</w:t>
      </w:r>
    </w:p>
    <w:p w14:paraId="5AD602CF" w14:textId="57066C92" w:rsidR="009644F5" w:rsidRPr="009644F5" w:rsidRDefault="009644F5" w:rsidP="009644F5">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9644F5">
        <w:rPr>
          <w:rFonts w:ascii="Times New Roman" w:eastAsia="Times New Roman" w:hAnsi="Times New Roman" w:cs="Times New Roman"/>
          <w:b/>
          <w:bCs/>
          <w:kern w:val="0"/>
          <w14:ligatures w14:val="none"/>
        </w:rPr>
        <w:t>Data Saturation:</w:t>
      </w:r>
      <w:r w:rsidRPr="009644F5">
        <w:rPr>
          <w:rFonts w:ascii="Times New Roman" w:eastAsia="Times New Roman" w:hAnsi="Times New Roman" w:cs="Times New Roman"/>
          <w:kern w:val="0"/>
          <w14:ligatures w14:val="none"/>
        </w:rPr>
        <w:t xml:space="preserve"> Data collection across FGDs and KIIs will continue until thematic saturation is reached</w:t>
      </w:r>
      <w:r w:rsidR="00F1716F">
        <w:rPr>
          <w:rFonts w:ascii="Times New Roman" w:eastAsia="Times New Roman" w:hAnsi="Times New Roman" w:cs="Times New Roman"/>
          <w:kern w:val="0"/>
          <w14:ligatures w14:val="none"/>
        </w:rPr>
        <w:t xml:space="preserve"> </w:t>
      </w:r>
      <w:r w:rsidRPr="009644F5">
        <w:rPr>
          <w:rFonts w:ascii="Times New Roman" w:eastAsia="Times New Roman" w:hAnsi="Times New Roman" w:cs="Times New Roman"/>
          <w:kern w:val="0"/>
          <w14:ligatures w14:val="none"/>
        </w:rPr>
        <w:t>defined as the point where three consecutive interviews/discussions yield no new codes, categories, or insights regarding delivery mismatch determinants.</w:t>
      </w:r>
    </w:p>
    <w:p w14:paraId="283DCC61" w14:textId="7D74B806" w:rsidR="009644F5" w:rsidRPr="009644F5" w:rsidRDefault="009644F5" w:rsidP="00100DC8">
      <w:pPr>
        <w:spacing w:before="100" w:beforeAutospacing="1" w:after="100" w:afterAutospacing="1" w:line="240" w:lineRule="auto"/>
        <w:outlineLvl w:val="2"/>
        <w:rPr>
          <w:rFonts w:ascii="Times New Roman" w:eastAsia="Times New Roman" w:hAnsi="Times New Roman" w:cs="Times New Roman"/>
          <w:kern w:val="0"/>
          <w14:ligatures w14:val="none"/>
        </w:rPr>
      </w:pPr>
    </w:p>
    <w:p w14:paraId="3DB28B1F" w14:textId="77777777" w:rsidR="006E22C3" w:rsidRDefault="006E22C3"/>
    <w:sectPr w:rsidR="006E22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42E3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C9302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46B5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7B46F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A405A"/>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323AD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D9312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B567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1C603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78289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B40351"/>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8D6FE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E21FE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A6487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F035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80381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533E8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D311D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4510E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7"/>
  </w:num>
  <w:num w:numId="4">
    <w:abstractNumId w:val="2"/>
  </w:num>
  <w:num w:numId="5">
    <w:abstractNumId w:val="17"/>
  </w:num>
  <w:num w:numId="6">
    <w:abstractNumId w:val="14"/>
  </w:num>
  <w:num w:numId="7">
    <w:abstractNumId w:val="12"/>
  </w:num>
  <w:num w:numId="8">
    <w:abstractNumId w:val="8"/>
  </w:num>
  <w:num w:numId="9">
    <w:abstractNumId w:val="3"/>
  </w:num>
  <w:num w:numId="10">
    <w:abstractNumId w:val="11"/>
  </w:num>
  <w:num w:numId="11">
    <w:abstractNumId w:val="0"/>
  </w:num>
  <w:num w:numId="12">
    <w:abstractNumId w:val="18"/>
  </w:num>
  <w:num w:numId="13">
    <w:abstractNumId w:val="4"/>
  </w:num>
  <w:num w:numId="14">
    <w:abstractNumId w:val="10"/>
  </w:num>
  <w:num w:numId="15">
    <w:abstractNumId w:val="9"/>
  </w:num>
  <w:num w:numId="16">
    <w:abstractNumId w:val="15"/>
  </w:num>
  <w:num w:numId="17">
    <w:abstractNumId w:val="16"/>
  </w:num>
  <w:num w:numId="18">
    <w:abstractNumId w:val="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2C3"/>
    <w:rsid w:val="000C5758"/>
    <w:rsid w:val="00100DC8"/>
    <w:rsid w:val="004E595D"/>
    <w:rsid w:val="00503D29"/>
    <w:rsid w:val="006E22C3"/>
    <w:rsid w:val="00775788"/>
    <w:rsid w:val="00843DF1"/>
    <w:rsid w:val="008714F3"/>
    <w:rsid w:val="009644F5"/>
    <w:rsid w:val="00A66810"/>
    <w:rsid w:val="00A67946"/>
    <w:rsid w:val="00BE2C52"/>
    <w:rsid w:val="00F17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CF1EE"/>
  <w15:chartTrackingRefBased/>
  <w15:docId w15:val="{DC442998-057F-C148-AAC6-6655E1041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22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E22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E22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E22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6E22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22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2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2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2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2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22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22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22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22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22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2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2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2C3"/>
    <w:rPr>
      <w:rFonts w:eastAsiaTheme="majorEastAsia" w:cstheme="majorBidi"/>
      <w:color w:val="272727" w:themeColor="text1" w:themeTint="D8"/>
    </w:rPr>
  </w:style>
  <w:style w:type="paragraph" w:styleId="Title">
    <w:name w:val="Title"/>
    <w:basedOn w:val="Normal"/>
    <w:next w:val="Normal"/>
    <w:link w:val="TitleChar"/>
    <w:uiPriority w:val="10"/>
    <w:qFormat/>
    <w:rsid w:val="006E2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2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2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2C3"/>
    <w:pPr>
      <w:spacing w:before="160"/>
      <w:jc w:val="center"/>
    </w:pPr>
    <w:rPr>
      <w:i/>
      <w:iCs/>
      <w:color w:val="404040" w:themeColor="text1" w:themeTint="BF"/>
    </w:rPr>
  </w:style>
  <w:style w:type="character" w:customStyle="1" w:styleId="QuoteChar">
    <w:name w:val="Quote Char"/>
    <w:basedOn w:val="DefaultParagraphFont"/>
    <w:link w:val="Quote"/>
    <w:uiPriority w:val="29"/>
    <w:rsid w:val="006E22C3"/>
    <w:rPr>
      <w:i/>
      <w:iCs/>
      <w:color w:val="404040" w:themeColor="text1" w:themeTint="BF"/>
    </w:rPr>
  </w:style>
  <w:style w:type="paragraph" w:styleId="ListParagraph">
    <w:name w:val="List Paragraph"/>
    <w:basedOn w:val="Normal"/>
    <w:uiPriority w:val="34"/>
    <w:qFormat/>
    <w:rsid w:val="006E22C3"/>
    <w:pPr>
      <w:ind w:left="720"/>
      <w:contextualSpacing/>
    </w:pPr>
  </w:style>
  <w:style w:type="character" w:styleId="IntenseEmphasis">
    <w:name w:val="Intense Emphasis"/>
    <w:basedOn w:val="DefaultParagraphFont"/>
    <w:uiPriority w:val="21"/>
    <w:qFormat/>
    <w:rsid w:val="006E22C3"/>
    <w:rPr>
      <w:i/>
      <w:iCs/>
      <w:color w:val="2F5496" w:themeColor="accent1" w:themeShade="BF"/>
    </w:rPr>
  </w:style>
  <w:style w:type="paragraph" w:styleId="IntenseQuote">
    <w:name w:val="Intense Quote"/>
    <w:basedOn w:val="Normal"/>
    <w:next w:val="Normal"/>
    <w:link w:val="IntenseQuoteChar"/>
    <w:uiPriority w:val="30"/>
    <w:qFormat/>
    <w:rsid w:val="006E22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22C3"/>
    <w:rPr>
      <w:i/>
      <w:iCs/>
      <w:color w:val="2F5496" w:themeColor="accent1" w:themeShade="BF"/>
    </w:rPr>
  </w:style>
  <w:style w:type="character" w:styleId="IntenseReference">
    <w:name w:val="Intense Reference"/>
    <w:basedOn w:val="DefaultParagraphFont"/>
    <w:uiPriority w:val="32"/>
    <w:qFormat/>
    <w:rsid w:val="006E22C3"/>
    <w:rPr>
      <w:b/>
      <w:bCs/>
      <w:smallCaps/>
      <w:color w:val="2F5496" w:themeColor="accent1" w:themeShade="BF"/>
      <w:spacing w:val="5"/>
    </w:rPr>
  </w:style>
  <w:style w:type="paragraph" w:styleId="NormalWeb">
    <w:name w:val="Normal (Web)"/>
    <w:basedOn w:val="Normal"/>
    <w:uiPriority w:val="99"/>
    <w:semiHidden/>
    <w:unhideWhenUsed/>
    <w:rsid w:val="006E22C3"/>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6E22C3"/>
    <w:rPr>
      <w:b/>
      <w:bCs/>
    </w:rPr>
  </w:style>
  <w:style w:type="character" w:styleId="HTMLCode">
    <w:name w:val="HTML Code"/>
    <w:basedOn w:val="DefaultParagraphFont"/>
    <w:uiPriority w:val="99"/>
    <w:semiHidden/>
    <w:unhideWhenUsed/>
    <w:rsid w:val="006E22C3"/>
    <w:rPr>
      <w:rFonts w:ascii="Courier New" w:eastAsiaTheme="minorEastAsia" w:hAnsi="Courier New" w:cs="Courier New"/>
      <w:sz w:val="20"/>
      <w:szCs w:val="20"/>
    </w:rPr>
  </w:style>
  <w:style w:type="character" w:styleId="Emphasis">
    <w:name w:val="Emphasis"/>
    <w:basedOn w:val="DefaultParagraphFont"/>
    <w:uiPriority w:val="20"/>
    <w:qFormat/>
    <w:rsid w:val="006E22C3"/>
    <w:rPr>
      <w:i/>
      <w:iCs/>
    </w:rPr>
  </w:style>
  <w:style w:type="paragraph" w:styleId="HTMLPreformatted">
    <w:name w:val="HTML Preformatted"/>
    <w:basedOn w:val="Normal"/>
    <w:link w:val="HTMLPreformattedChar"/>
    <w:uiPriority w:val="99"/>
    <w:semiHidden/>
    <w:unhideWhenUsed/>
    <w:rsid w:val="00964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9644F5"/>
    <w:rPr>
      <w:rFonts w:ascii="Courier New" w:hAnsi="Courier New" w:cs="Courier New"/>
      <w:kern w:val="0"/>
      <w:sz w:val="20"/>
      <w:szCs w:val="20"/>
      <w14:ligatures w14:val="none"/>
    </w:rPr>
  </w:style>
  <w:style w:type="table" w:styleId="TableGrid">
    <w:name w:val="Table Grid"/>
    <w:basedOn w:val="TableNormal"/>
    <w:uiPriority w:val="39"/>
    <w:rsid w:val="00BE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3025</Words>
  <Characters>17247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zmeena2003@gmail.com</dc:creator>
  <cp:keywords/>
  <dc:description/>
  <cp:lastModifiedBy>zmeena2003@gmail.com</cp:lastModifiedBy>
  <cp:revision>5</cp:revision>
  <dcterms:created xsi:type="dcterms:W3CDTF">2026-09-30T21:23:00Z</dcterms:created>
  <dcterms:modified xsi:type="dcterms:W3CDTF">2026-09-30T22:00:00Z</dcterms:modified>
</cp:coreProperties>
</file>