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61CF6" w14:textId="77777777" w:rsidR="00B81AD8" w:rsidRPr="00E01353" w:rsidRDefault="00B81AD8" w:rsidP="00B81A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SUPPLEMENTARY ELECTRONIC DATA</w:t>
      </w:r>
    </w:p>
    <w:p w14:paraId="03B1FD36" w14:textId="77777777" w:rsidR="00B81AD8" w:rsidRPr="00E01353" w:rsidRDefault="00B81AD8" w:rsidP="00B81A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4BAD0C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A17C26">
        <w:rPr>
          <w:rFonts w:ascii="Times New Roman" w:hAnsi="Times New Roman" w:cs="Times New Roman"/>
          <w:b/>
          <w:sz w:val="24"/>
          <w:szCs w:val="24"/>
        </w:rPr>
        <w:t xml:space="preserve">Beyond the desert: new paleoenvironmental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A17C26">
        <w:rPr>
          <w:rFonts w:ascii="Times New Roman" w:hAnsi="Times New Roman" w:cs="Times New Roman"/>
          <w:b/>
          <w:sz w:val="24"/>
          <w:szCs w:val="24"/>
        </w:rPr>
        <w:t xml:space="preserve">vidence for </w:t>
      </w:r>
      <w:proofErr w:type="spellStart"/>
      <w:r w:rsidRPr="00A17C26">
        <w:rPr>
          <w:rFonts w:ascii="Times New Roman" w:hAnsi="Times New Roman" w:cs="Times New Roman"/>
          <w:b/>
          <w:i/>
          <w:iCs/>
          <w:sz w:val="24"/>
          <w:szCs w:val="24"/>
        </w:rPr>
        <w:t>Nothrotheriops</w:t>
      </w:r>
      <w:proofErr w:type="spellEnd"/>
      <w:r w:rsidRPr="00A17C26">
        <w:rPr>
          <w:rFonts w:ascii="Times New Roman" w:hAnsi="Times New Roman" w:cs="Times New Roman"/>
          <w:b/>
          <w:sz w:val="24"/>
          <w:szCs w:val="24"/>
        </w:rPr>
        <w:t xml:space="preserve"> (Xenarthra, </w:t>
      </w:r>
      <w:proofErr w:type="spellStart"/>
      <w:r w:rsidRPr="00A17C26">
        <w:rPr>
          <w:rFonts w:ascii="Times New Roman" w:hAnsi="Times New Roman" w:cs="Times New Roman"/>
          <w:b/>
          <w:sz w:val="24"/>
          <w:szCs w:val="24"/>
        </w:rPr>
        <w:t>Folivora</w:t>
      </w:r>
      <w:proofErr w:type="spellEnd"/>
      <w:r w:rsidRPr="00A17C26">
        <w:rPr>
          <w:rFonts w:ascii="Times New Roman" w:hAnsi="Times New Roman" w:cs="Times New Roman"/>
          <w:b/>
          <w:sz w:val="24"/>
          <w:szCs w:val="24"/>
        </w:rPr>
        <w:t>) from the Late Pleistocene of Argentina</w:t>
      </w:r>
    </w:p>
    <w:p w14:paraId="183A9A8D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1B47C9F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Linear regression analysis of mandibular depth versus molariform toothrow length.</w:t>
      </w:r>
    </w:p>
    <w:p w14:paraId="2C1D0D03" w14:textId="77777777" w:rsidR="00B81AD8" w:rsidRPr="00E01353" w:rsidRDefault="00B81AD8" w:rsidP="00B81AD8">
      <w:pPr>
        <w:rPr>
          <w:rFonts w:ascii="Times New Roman" w:hAnsi="Times New Roman" w:cs="Times New Roman"/>
          <w:b/>
          <w:sz w:val="24"/>
          <w:szCs w:val="24"/>
        </w:rPr>
      </w:pPr>
    </w:p>
    <w:p w14:paraId="7188E99A" w14:textId="77777777" w:rsidR="00B81AD8" w:rsidRPr="00E01353" w:rsidRDefault="00B81AD8" w:rsidP="00B81AD8">
      <w:pPr>
        <w:rPr>
          <w:rFonts w:ascii="Times New Roman" w:hAnsi="Times New Roman" w:cs="Times New Roman"/>
          <w:b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Statistics</w:t>
      </w:r>
    </w:p>
    <w:p w14:paraId="2C76BE05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 xml:space="preserve">Slope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E01353">
        <w:rPr>
          <w:rFonts w:ascii="Times New Roman" w:hAnsi="Times New Roman" w:cs="Times New Roman"/>
          <w:sz w:val="24"/>
          <w:szCs w:val="24"/>
        </w:rPr>
        <w:t>011</w:t>
      </w:r>
    </w:p>
    <w:p w14:paraId="6264901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 xml:space="preserve">Intercept </w:t>
      </w:r>
      <w:r>
        <w:rPr>
          <w:rFonts w:ascii="Times New Roman" w:hAnsi="Times New Roman" w:cs="Times New Roman"/>
          <w:sz w:val="24"/>
          <w:szCs w:val="24"/>
        </w:rPr>
        <w:t>-0.</w:t>
      </w:r>
      <w:r w:rsidRPr="00E01353">
        <w:rPr>
          <w:rFonts w:ascii="Times New Roman" w:hAnsi="Times New Roman" w:cs="Times New Roman"/>
          <w:sz w:val="24"/>
          <w:szCs w:val="24"/>
        </w:rPr>
        <w:t>4838</w:t>
      </w:r>
    </w:p>
    <w:p w14:paraId="46F7DC9A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2DD6E68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2C6FE7" wp14:editId="44CDE6B5">
            <wp:extent cx="5400040" cy="288417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66FB5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1708421B" w14:textId="77777777" w:rsidR="00B81AD8" w:rsidRPr="00E01353" w:rsidRDefault="00B81AD8" w:rsidP="00B81AD8">
      <w:pPr>
        <w:rPr>
          <w:rFonts w:ascii="Times New Roman" w:hAnsi="Times New Roman" w:cs="Times New Roman"/>
          <w:b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Ordinary Least Squares Regression: Length-Depth</w:t>
      </w:r>
    </w:p>
    <w:p w14:paraId="32DCC6F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5ACAFF8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Slope a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 1.</w:t>
      </w:r>
      <w:r w:rsidRPr="00E01353">
        <w:rPr>
          <w:rFonts w:ascii="Times New Roman" w:hAnsi="Times New Roman" w:cs="Times New Roman"/>
          <w:sz w:val="24"/>
          <w:szCs w:val="24"/>
        </w:rPr>
        <w:t>011</w:t>
      </w:r>
      <w:r w:rsidRPr="00E01353">
        <w:rPr>
          <w:rFonts w:ascii="Times New Roman" w:hAnsi="Times New Roman" w:cs="Times New Roman"/>
          <w:sz w:val="24"/>
          <w:szCs w:val="24"/>
        </w:rPr>
        <w:tab/>
      </w:r>
      <w:r w:rsidRPr="00E01353">
        <w:rPr>
          <w:rFonts w:ascii="Times New Roman" w:hAnsi="Times New Roman" w:cs="Times New Roman"/>
          <w:sz w:val="24"/>
          <w:szCs w:val="24"/>
        </w:rPr>
        <w:tab/>
      </w:r>
      <w:r w:rsidRPr="00E01353">
        <w:rPr>
          <w:rFonts w:ascii="Times New Roman" w:hAnsi="Times New Roman" w:cs="Times New Roman"/>
          <w:b/>
          <w:sz w:val="24"/>
          <w:szCs w:val="24"/>
        </w:rPr>
        <w:t>Std. error a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0.</w:t>
      </w:r>
      <w:r w:rsidRPr="00E01353">
        <w:rPr>
          <w:rFonts w:ascii="Times New Roman" w:hAnsi="Times New Roman" w:cs="Times New Roman"/>
          <w:sz w:val="24"/>
          <w:szCs w:val="24"/>
        </w:rPr>
        <w:t>072781</w:t>
      </w:r>
    </w:p>
    <w:p w14:paraId="38B99E2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  <w:lang w:val="es-AR"/>
        </w:rPr>
      </w:pPr>
      <w:r w:rsidRPr="00E0135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s-AR"/>
        </w:rPr>
        <w:t>t:</w:t>
      </w:r>
      <w:r>
        <w:rPr>
          <w:rFonts w:ascii="Times New Roman" w:hAnsi="Times New Roman" w:cs="Times New Roman"/>
          <w:sz w:val="24"/>
          <w:szCs w:val="24"/>
          <w:lang w:val="es-AR"/>
        </w:rPr>
        <w:tab/>
        <w:t>13.</w:t>
      </w:r>
      <w:r w:rsidRPr="00E01353">
        <w:rPr>
          <w:rFonts w:ascii="Times New Roman" w:hAnsi="Times New Roman" w:cs="Times New Roman"/>
          <w:sz w:val="24"/>
          <w:szCs w:val="24"/>
          <w:lang w:val="es-AR"/>
        </w:rPr>
        <w:t>891</w:t>
      </w:r>
      <w:r w:rsidRPr="00E01353">
        <w:rPr>
          <w:rFonts w:ascii="Times New Roman" w:hAnsi="Times New Roman" w:cs="Times New Roman"/>
          <w:sz w:val="24"/>
          <w:szCs w:val="24"/>
          <w:lang w:val="es-AR"/>
        </w:rPr>
        <w:tab/>
      </w:r>
      <w:r w:rsidRPr="00E01353">
        <w:rPr>
          <w:rFonts w:ascii="Times New Roman" w:hAnsi="Times New Roman" w:cs="Times New Roman"/>
          <w:sz w:val="24"/>
          <w:szCs w:val="24"/>
          <w:lang w:val="es-AR"/>
        </w:rPr>
        <w:tab/>
      </w:r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p (</w:t>
      </w:r>
      <w:proofErr w:type="spellStart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slope</w:t>
      </w:r>
      <w:proofErr w:type="spellEnd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)</w:t>
      </w:r>
      <w:r>
        <w:rPr>
          <w:rFonts w:ascii="Times New Roman" w:hAnsi="Times New Roman" w:cs="Times New Roman"/>
          <w:sz w:val="24"/>
          <w:szCs w:val="24"/>
          <w:lang w:val="es-AR"/>
        </w:rPr>
        <w:t>:</w:t>
      </w:r>
      <w:r>
        <w:rPr>
          <w:rFonts w:ascii="Times New Roman" w:hAnsi="Times New Roman" w:cs="Times New Roman"/>
          <w:sz w:val="24"/>
          <w:szCs w:val="24"/>
          <w:lang w:val="es-AR"/>
        </w:rPr>
        <w:tab/>
        <w:t>1.</w:t>
      </w:r>
      <w:r w:rsidRPr="00E01353">
        <w:rPr>
          <w:rFonts w:ascii="Times New Roman" w:hAnsi="Times New Roman" w:cs="Times New Roman"/>
          <w:sz w:val="24"/>
          <w:szCs w:val="24"/>
          <w:lang w:val="es-AR"/>
        </w:rPr>
        <w:t>4118E-15</w:t>
      </w:r>
    </w:p>
    <w:p w14:paraId="43F6372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  <w:lang w:val="es-AR"/>
        </w:rPr>
      </w:pPr>
      <w:proofErr w:type="spellStart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Intercept</w:t>
      </w:r>
      <w:proofErr w:type="spellEnd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 xml:space="preserve"> b</w:t>
      </w:r>
      <w:r>
        <w:rPr>
          <w:rFonts w:ascii="Times New Roman" w:hAnsi="Times New Roman" w:cs="Times New Roman"/>
          <w:sz w:val="24"/>
          <w:szCs w:val="24"/>
          <w:lang w:val="es-AR"/>
        </w:rPr>
        <w:t>:</w:t>
      </w:r>
      <w:r>
        <w:rPr>
          <w:rFonts w:ascii="Times New Roman" w:hAnsi="Times New Roman" w:cs="Times New Roman"/>
          <w:sz w:val="24"/>
          <w:szCs w:val="24"/>
          <w:lang w:val="es-AR"/>
        </w:rPr>
        <w:tab/>
        <w:t>-0.4838</w:t>
      </w:r>
      <w:r>
        <w:rPr>
          <w:rFonts w:ascii="Times New Roman" w:hAnsi="Times New Roman" w:cs="Times New Roman"/>
          <w:sz w:val="24"/>
          <w:szCs w:val="24"/>
          <w:lang w:val="es-AR"/>
        </w:rPr>
        <w:tab/>
      </w:r>
      <w:proofErr w:type="spellStart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Std</w:t>
      </w:r>
      <w:proofErr w:type="spellEnd"/>
      <w:r w:rsidRPr="00E01353">
        <w:rPr>
          <w:rFonts w:ascii="Times New Roman" w:hAnsi="Times New Roman" w:cs="Times New Roman"/>
          <w:b/>
          <w:sz w:val="24"/>
          <w:szCs w:val="24"/>
          <w:lang w:val="es-AR"/>
        </w:rPr>
        <w:t>. error b</w:t>
      </w:r>
      <w:r>
        <w:rPr>
          <w:rFonts w:ascii="Times New Roman" w:hAnsi="Times New Roman" w:cs="Times New Roman"/>
          <w:sz w:val="24"/>
          <w:szCs w:val="24"/>
          <w:lang w:val="es-AR"/>
        </w:rPr>
        <w:t>:</w:t>
      </w:r>
      <w:r>
        <w:rPr>
          <w:rFonts w:ascii="Times New Roman" w:hAnsi="Times New Roman" w:cs="Times New Roman"/>
          <w:sz w:val="24"/>
          <w:szCs w:val="24"/>
          <w:lang w:val="es-AR"/>
        </w:rPr>
        <w:tab/>
        <w:t>3.</w:t>
      </w:r>
      <w:r w:rsidRPr="00E01353">
        <w:rPr>
          <w:rFonts w:ascii="Times New Roman" w:hAnsi="Times New Roman" w:cs="Times New Roman"/>
          <w:sz w:val="24"/>
          <w:szCs w:val="24"/>
          <w:lang w:val="es-AR"/>
        </w:rPr>
        <w:t>2839</w:t>
      </w:r>
    </w:p>
    <w:p w14:paraId="57ADE6D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  <w:lang w:val="es-AR"/>
        </w:rPr>
      </w:pPr>
    </w:p>
    <w:p w14:paraId="457CED7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lastRenderedPageBreak/>
        <w:t>95% bootstrapped confidence intervals (N=1999)</w:t>
      </w:r>
      <w:r w:rsidRPr="00E01353">
        <w:rPr>
          <w:rFonts w:ascii="Times New Roman" w:hAnsi="Times New Roman" w:cs="Times New Roman"/>
          <w:sz w:val="24"/>
          <w:szCs w:val="24"/>
        </w:rPr>
        <w:t>:</w:t>
      </w:r>
    </w:p>
    <w:p w14:paraId="64AECCA3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Slope a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(0.85727, 1.</w:t>
      </w:r>
      <w:r w:rsidRPr="00E01353">
        <w:rPr>
          <w:rFonts w:ascii="Times New Roman" w:hAnsi="Times New Roman" w:cs="Times New Roman"/>
          <w:sz w:val="24"/>
          <w:szCs w:val="24"/>
        </w:rPr>
        <w:t>1396)</w:t>
      </w:r>
    </w:p>
    <w:p w14:paraId="20ED8453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Intercept b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(-6.5909, 6.</w:t>
      </w:r>
      <w:r w:rsidRPr="00E01353">
        <w:rPr>
          <w:rFonts w:ascii="Times New Roman" w:hAnsi="Times New Roman" w:cs="Times New Roman"/>
          <w:sz w:val="24"/>
          <w:szCs w:val="24"/>
        </w:rPr>
        <w:t>6029)</w:t>
      </w:r>
    </w:p>
    <w:p w14:paraId="52FA285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61EA505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Correlation</w:t>
      </w:r>
      <w:r w:rsidRPr="00E01353">
        <w:rPr>
          <w:rFonts w:ascii="Times New Roman" w:hAnsi="Times New Roman" w:cs="Times New Roman"/>
          <w:sz w:val="24"/>
          <w:szCs w:val="24"/>
        </w:rPr>
        <w:t>:</w:t>
      </w:r>
    </w:p>
    <w:p w14:paraId="751834E6" w14:textId="77777777" w:rsidR="00B81AD8" w:rsidRPr="00DA7CDD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DA7CDD">
        <w:rPr>
          <w:rFonts w:ascii="Times New Roman" w:hAnsi="Times New Roman" w:cs="Times New Roman"/>
          <w:b/>
          <w:sz w:val="24"/>
          <w:szCs w:val="24"/>
        </w:rPr>
        <w:t>r</w:t>
      </w:r>
      <w:r w:rsidRPr="00DA7CDD">
        <w:rPr>
          <w:rFonts w:ascii="Times New Roman" w:hAnsi="Times New Roman" w:cs="Times New Roman"/>
          <w:sz w:val="24"/>
          <w:szCs w:val="24"/>
        </w:rPr>
        <w:t>:</w:t>
      </w:r>
      <w:r w:rsidRPr="00DA7CDD">
        <w:rPr>
          <w:rFonts w:ascii="Times New Roman" w:hAnsi="Times New Roman" w:cs="Times New Roman"/>
          <w:sz w:val="24"/>
          <w:szCs w:val="24"/>
        </w:rPr>
        <w:tab/>
        <w:t>0.92206</w:t>
      </w:r>
    </w:p>
    <w:p w14:paraId="3CB256F6" w14:textId="77777777" w:rsidR="00B81AD8" w:rsidRPr="00DA7CDD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DA7CDD">
        <w:rPr>
          <w:rFonts w:ascii="Times New Roman" w:hAnsi="Times New Roman" w:cs="Times New Roman"/>
          <w:b/>
          <w:sz w:val="24"/>
          <w:szCs w:val="24"/>
        </w:rPr>
        <w:t>r2</w:t>
      </w:r>
      <w:r w:rsidRPr="00DA7CDD">
        <w:rPr>
          <w:rFonts w:ascii="Times New Roman" w:hAnsi="Times New Roman" w:cs="Times New Roman"/>
          <w:sz w:val="24"/>
          <w:szCs w:val="24"/>
        </w:rPr>
        <w:t>:</w:t>
      </w:r>
      <w:r w:rsidRPr="00DA7CDD">
        <w:rPr>
          <w:rFonts w:ascii="Times New Roman" w:hAnsi="Times New Roman" w:cs="Times New Roman"/>
          <w:sz w:val="24"/>
          <w:szCs w:val="24"/>
        </w:rPr>
        <w:tab/>
        <w:t>0.8502</w:t>
      </w:r>
    </w:p>
    <w:p w14:paraId="20BEFB81" w14:textId="77777777" w:rsidR="00B81AD8" w:rsidRPr="00DA7CDD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DA7CDD">
        <w:rPr>
          <w:rFonts w:ascii="Times New Roman" w:hAnsi="Times New Roman" w:cs="Times New Roman"/>
          <w:b/>
          <w:sz w:val="24"/>
          <w:szCs w:val="24"/>
        </w:rPr>
        <w:t>t</w:t>
      </w:r>
      <w:r w:rsidRPr="00DA7CDD">
        <w:rPr>
          <w:rFonts w:ascii="Times New Roman" w:hAnsi="Times New Roman" w:cs="Times New Roman"/>
          <w:sz w:val="24"/>
          <w:szCs w:val="24"/>
        </w:rPr>
        <w:t>:</w:t>
      </w:r>
      <w:r w:rsidRPr="00DA7CDD">
        <w:rPr>
          <w:rFonts w:ascii="Times New Roman" w:hAnsi="Times New Roman" w:cs="Times New Roman"/>
          <w:sz w:val="24"/>
          <w:szCs w:val="24"/>
        </w:rPr>
        <w:tab/>
        <w:t>13.891</w:t>
      </w:r>
    </w:p>
    <w:p w14:paraId="59C33910" w14:textId="77777777" w:rsidR="00B81AD8" w:rsidRPr="00DA7CDD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DA7CDD">
        <w:rPr>
          <w:rFonts w:ascii="Times New Roman" w:hAnsi="Times New Roman" w:cs="Times New Roman"/>
          <w:b/>
          <w:sz w:val="24"/>
          <w:szCs w:val="24"/>
        </w:rPr>
        <w:t>p (</w:t>
      </w:r>
      <w:proofErr w:type="spellStart"/>
      <w:r w:rsidRPr="00DA7CDD">
        <w:rPr>
          <w:rFonts w:ascii="Times New Roman" w:hAnsi="Times New Roman" w:cs="Times New Roman"/>
          <w:b/>
          <w:sz w:val="24"/>
          <w:szCs w:val="24"/>
        </w:rPr>
        <w:t>uncorr</w:t>
      </w:r>
      <w:proofErr w:type="spellEnd"/>
      <w:r w:rsidRPr="00DA7CDD">
        <w:rPr>
          <w:rFonts w:ascii="Times New Roman" w:hAnsi="Times New Roman" w:cs="Times New Roman"/>
          <w:b/>
          <w:sz w:val="24"/>
          <w:szCs w:val="24"/>
        </w:rPr>
        <w:t>.)</w:t>
      </w:r>
      <w:r w:rsidRPr="00DA7CDD">
        <w:rPr>
          <w:rFonts w:ascii="Times New Roman" w:hAnsi="Times New Roman" w:cs="Times New Roman"/>
          <w:sz w:val="24"/>
          <w:szCs w:val="24"/>
        </w:rPr>
        <w:t>:</w:t>
      </w:r>
      <w:r w:rsidRPr="00DA7CDD">
        <w:rPr>
          <w:rFonts w:ascii="Times New Roman" w:hAnsi="Times New Roman" w:cs="Times New Roman"/>
          <w:sz w:val="24"/>
          <w:szCs w:val="24"/>
        </w:rPr>
        <w:tab/>
        <w:t>1.4118E-15</w:t>
      </w:r>
    </w:p>
    <w:p w14:paraId="3170F34E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Permutation p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0.</w:t>
      </w:r>
      <w:r w:rsidRPr="00E01353">
        <w:rPr>
          <w:rFonts w:ascii="Times New Roman" w:hAnsi="Times New Roman" w:cs="Times New Roman"/>
          <w:sz w:val="24"/>
          <w:szCs w:val="24"/>
        </w:rPr>
        <w:t>0001</w:t>
      </w:r>
    </w:p>
    <w:p w14:paraId="5532BEAB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16C97CF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4ACBD73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Residuals</w:t>
      </w:r>
    </w:p>
    <w:p w14:paraId="090C176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Length</w:t>
      </w:r>
      <w:r w:rsidRPr="00E01353">
        <w:rPr>
          <w:rFonts w:ascii="Times New Roman" w:hAnsi="Times New Roman" w:cs="Times New Roman"/>
          <w:sz w:val="24"/>
          <w:szCs w:val="24"/>
        </w:rPr>
        <w:tab/>
        <w:t>Depth</w:t>
      </w:r>
      <w:r w:rsidRPr="00E01353">
        <w:rPr>
          <w:rFonts w:ascii="Times New Roman" w:hAnsi="Times New Roman" w:cs="Times New Roman"/>
          <w:sz w:val="24"/>
          <w:szCs w:val="24"/>
        </w:rPr>
        <w:tab/>
        <w:t>Regress. Residual</w:t>
      </w:r>
    </w:p>
    <w:p w14:paraId="2FEA634C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33,5</w:t>
      </w:r>
      <w:r w:rsidRPr="00E01353">
        <w:rPr>
          <w:rFonts w:ascii="Times New Roman" w:hAnsi="Times New Roman" w:cs="Times New Roman"/>
          <w:sz w:val="24"/>
          <w:szCs w:val="24"/>
        </w:rPr>
        <w:tab/>
        <w:t>36,1</w:t>
      </w:r>
      <w:r w:rsidRPr="00E01353">
        <w:rPr>
          <w:rFonts w:ascii="Times New Roman" w:hAnsi="Times New Roman" w:cs="Times New Roman"/>
          <w:sz w:val="24"/>
          <w:szCs w:val="24"/>
        </w:rPr>
        <w:tab/>
        <w:t>33,386</w:t>
      </w:r>
      <w:r w:rsidRPr="00E01353">
        <w:rPr>
          <w:rFonts w:ascii="Times New Roman" w:hAnsi="Times New Roman" w:cs="Times New Roman"/>
          <w:sz w:val="24"/>
          <w:szCs w:val="24"/>
        </w:rPr>
        <w:tab/>
        <w:t>2,7144</w:t>
      </w:r>
    </w:p>
    <w:p w14:paraId="4DF019C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29,3</w:t>
      </w:r>
      <w:r w:rsidRPr="00E01353">
        <w:rPr>
          <w:rFonts w:ascii="Times New Roman" w:hAnsi="Times New Roman" w:cs="Times New Roman"/>
          <w:sz w:val="24"/>
          <w:szCs w:val="24"/>
        </w:rPr>
        <w:tab/>
        <w:t>31,2</w:t>
      </w:r>
      <w:r w:rsidRPr="00E01353">
        <w:rPr>
          <w:rFonts w:ascii="Times New Roman" w:hAnsi="Times New Roman" w:cs="Times New Roman"/>
          <w:sz w:val="24"/>
          <w:szCs w:val="24"/>
        </w:rPr>
        <w:tab/>
        <w:t>29,139</w:t>
      </w:r>
      <w:r w:rsidRPr="00E01353">
        <w:rPr>
          <w:rFonts w:ascii="Times New Roman" w:hAnsi="Times New Roman" w:cs="Times New Roman"/>
          <w:sz w:val="24"/>
          <w:szCs w:val="24"/>
        </w:rPr>
        <w:tab/>
        <w:t>2,0607</w:t>
      </w:r>
    </w:p>
    <w:p w14:paraId="0F199F7E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25,7</w:t>
      </w:r>
      <w:r w:rsidRPr="00E01353">
        <w:rPr>
          <w:rFonts w:ascii="Times New Roman" w:hAnsi="Times New Roman" w:cs="Times New Roman"/>
          <w:sz w:val="24"/>
          <w:szCs w:val="24"/>
        </w:rPr>
        <w:tab/>
        <w:t>29,2</w:t>
      </w:r>
      <w:r w:rsidRPr="00E01353">
        <w:rPr>
          <w:rFonts w:ascii="Times New Roman" w:hAnsi="Times New Roman" w:cs="Times New Roman"/>
          <w:sz w:val="24"/>
          <w:szCs w:val="24"/>
        </w:rPr>
        <w:tab/>
        <w:t>25,5</w:t>
      </w:r>
      <w:r w:rsidRPr="00E01353">
        <w:rPr>
          <w:rFonts w:ascii="Times New Roman" w:hAnsi="Times New Roman" w:cs="Times New Roman"/>
          <w:sz w:val="24"/>
          <w:szCs w:val="24"/>
        </w:rPr>
        <w:tab/>
        <w:t>3,7004</w:t>
      </w:r>
    </w:p>
    <w:p w14:paraId="6508611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37</w:t>
      </w:r>
      <w:r w:rsidRPr="00E01353">
        <w:rPr>
          <w:rFonts w:ascii="Times New Roman" w:hAnsi="Times New Roman" w:cs="Times New Roman"/>
          <w:sz w:val="24"/>
          <w:szCs w:val="24"/>
        </w:rPr>
        <w:tab/>
        <w:t>34,5</w:t>
      </w:r>
      <w:r w:rsidRPr="00E01353">
        <w:rPr>
          <w:rFonts w:ascii="Times New Roman" w:hAnsi="Times New Roman" w:cs="Times New Roman"/>
          <w:sz w:val="24"/>
          <w:szCs w:val="24"/>
        </w:rPr>
        <w:tab/>
        <w:t>36,924</w:t>
      </w:r>
      <w:r w:rsidRPr="00E01353">
        <w:rPr>
          <w:rFonts w:ascii="Times New Roman" w:hAnsi="Times New Roman" w:cs="Times New Roman"/>
          <w:sz w:val="24"/>
          <w:szCs w:val="24"/>
        </w:rPr>
        <w:tab/>
        <w:t>-2,4242</w:t>
      </w:r>
    </w:p>
    <w:p w14:paraId="0D8191AA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30,3</w:t>
      </w:r>
      <w:r w:rsidRPr="00E01353">
        <w:rPr>
          <w:rFonts w:ascii="Times New Roman" w:hAnsi="Times New Roman" w:cs="Times New Roman"/>
          <w:sz w:val="24"/>
          <w:szCs w:val="24"/>
        </w:rPr>
        <w:tab/>
        <w:t>26,5</w:t>
      </w:r>
      <w:r w:rsidRPr="00E01353">
        <w:rPr>
          <w:rFonts w:ascii="Times New Roman" w:hAnsi="Times New Roman" w:cs="Times New Roman"/>
          <w:sz w:val="24"/>
          <w:szCs w:val="24"/>
        </w:rPr>
        <w:tab/>
        <w:t>30,15</w:t>
      </w:r>
      <w:r w:rsidRPr="00E01353">
        <w:rPr>
          <w:rFonts w:ascii="Times New Roman" w:hAnsi="Times New Roman" w:cs="Times New Roman"/>
          <w:sz w:val="24"/>
          <w:szCs w:val="24"/>
        </w:rPr>
        <w:tab/>
        <w:t>-3,6503</w:t>
      </w:r>
    </w:p>
    <w:p w14:paraId="3EBDE639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53,9</w:t>
      </w:r>
      <w:r w:rsidRPr="00E01353">
        <w:rPr>
          <w:rFonts w:ascii="Times New Roman" w:hAnsi="Times New Roman" w:cs="Times New Roman"/>
          <w:sz w:val="24"/>
          <w:szCs w:val="24"/>
        </w:rPr>
        <w:tab/>
        <w:t>54,2</w:t>
      </w:r>
      <w:r w:rsidRPr="00E01353">
        <w:rPr>
          <w:rFonts w:ascii="Times New Roman" w:hAnsi="Times New Roman" w:cs="Times New Roman"/>
          <w:sz w:val="24"/>
          <w:szCs w:val="24"/>
        </w:rPr>
        <w:tab/>
        <w:t>54,011</w:t>
      </w:r>
      <w:r w:rsidRPr="00E01353">
        <w:rPr>
          <w:rFonts w:ascii="Times New Roman" w:hAnsi="Times New Roman" w:cs="Times New Roman"/>
          <w:sz w:val="24"/>
          <w:szCs w:val="24"/>
        </w:rPr>
        <w:tab/>
        <w:t>0,18948</w:t>
      </w:r>
    </w:p>
    <w:p w14:paraId="1635ECC8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44,1</w:t>
      </w:r>
      <w:r w:rsidRPr="00E01353">
        <w:rPr>
          <w:rFonts w:ascii="Times New Roman" w:hAnsi="Times New Roman" w:cs="Times New Roman"/>
          <w:sz w:val="24"/>
          <w:szCs w:val="24"/>
        </w:rPr>
        <w:tab/>
        <w:t>47,7</w:t>
      </w:r>
      <w:r w:rsidRPr="00E01353">
        <w:rPr>
          <w:rFonts w:ascii="Times New Roman" w:hAnsi="Times New Roman" w:cs="Times New Roman"/>
          <w:sz w:val="24"/>
          <w:szCs w:val="24"/>
        </w:rPr>
        <w:tab/>
        <w:t>44,102</w:t>
      </w:r>
      <w:r w:rsidRPr="00E01353">
        <w:rPr>
          <w:rFonts w:ascii="Times New Roman" w:hAnsi="Times New Roman" w:cs="Times New Roman"/>
          <w:sz w:val="24"/>
          <w:szCs w:val="24"/>
        </w:rPr>
        <w:tab/>
        <w:t>3,5975</w:t>
      </w:r>
    </w:p>
    <w:p w14:paraId="2DC9607E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46,7</w:t>
      </w:r>
      <w:r w:rsidRPr="00E01353">
        <w:rPr>
          <w:rFonts w:ascii="Times New Roman" w:hAnsi="Times New Roman" w:cs="Times New Roman"/>
          <w:sz w:val="24"/>
          <w:szCs w:val="24"/>
        </w:rPr>
        <w:tab/>
        <w:t>43,2</w:t>
      </w:r>
      <w:r w:rsidRPr="00E01353">
        <w:rPr>
          <w:rFonts w:ascii="Times New Roman" w:hAnsi="Times New Roman" w:cs="Times New Roman"/>
          <w:sz w:val="24"/>
          <w:szCs w:val="24"/>
        </w:rPr>
        <w:tab/>
        <w:t>46,731</w:t>
      </w:r>
      <w:r w:rsidRPr="00E01353">
        <w:rPr>
          <w:rFonts w:ascii="Times New Roman" w:hAnsi="Times New Roman" w:cs="Times New Roman"/>
          <w:sz w:val="24"/>
          <w:szCs w:val="24"/>
        </w:rPr>
        <w:tab/>
        <w:t>-3,5311</w:t>
      </w:r>
    </w:p>
    <w:p w14:paraId="21877F38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44,2</w:t>
      </w:r>
      <w:r w:rsidRPr="00E01353">
        <w:rPr>
          <w:rFonts w:ascii="Times New Roman" w:hAnsi="Times New Roman" w:cs="Times New Roman"/>
          <w:sz w:val="24"/>
          <w:szCs w:val="24"/>
        </w:rPr>
        <w:tab/>
        <w:t>42,5</w:t>
      </w:r>
      <w:r w:rsidRPr="00E01353">
        <w:rPr>
          <w:rFonts w:ascii="Times New Roman" w:hAnsi="Times New Roman" w:cs="Times New Roman"/>
          <w:sz w:val="24"/>
          <w:szCs w:val="24"/>
        </w:rPr>
        <w:tab/>
        <w:t>44,204</w:t>
      </w:r>
      <w:r w:rsidRPr="00E01353">
        <w:rPr>
          <w:rFonts w:ascii="Times New Roman" w:hAnsi="Times New Roman" w:cs="Times New Roman"/>
          <w:sz w:val="24"/>
          <w:szCs w:val="24"/>
        </w:rPr>
        <w:tab/>
        <w:t>-1,7036</w:t>
      </w:r>
    </w:p>
    <w:p w14:paraId="662838B8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31,9</w:t>
      </w:r>
      <w:r w:rsidRPr="00E01353">
        <w:rPr>
          <w:rFonts w:ascii="Times New Roman" w:hAnsi="Times New Roman" w:cs="Times New Roman"/>
          <w:sz w:val="24"/>
          <w:szCs w:val="24"/>
        </w:rPr>
        <w:tab/>
        <w:t>28,5</w:t>
      </w:r>
      <w:r w:rsidRPr="00E01353">
        <w:rPr>
          <w:rFonts w:ascii="Times New Roman" w:hAnsi="Times New Roman" w:cs="Times New Roman"/>
          <w:sz w:val="24"/>
          <w:szCs w:val="24"/>
        </w:rPr>
        <w:tab/>
        <w:t>31,768</w:t>
      </w:r>
      <w:r w:rsidRPr="00E01353">
        <w:rPr>
          <w:rFonts w:ascii="Times New Roman" w:hAnsi="Times New Roman" w:cs="Times New Roman"/>
          <w:sz w:val="24"/>
          <w:szCs w:val="24"/>
        </w:rPr>
        <w:tab/>
        <w:t>-3,2679</w:t>
      </w:r>
    </w:p>
    <w:p w14:paraId="3014DF95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45,4</w:t>
      </w:r>
      <w:r w:rsidRPr="00E01353">
        <w:rPr>
          <w:rFonts w:ascii="Times New Roman" w:hAnsi="Times New Roman" w:cs="Times New Roman"/>
          <w:sz w:val="24"/>
          <w:szCs w:val="24"/>
        </w:rPr>
        <w:tab/>
        <w:t>46,2</w:t>
      </w:r>
      <w:r w:rsidRPr="00E01353">
        <w:rPr>
          <w:rFonts w:ascii="Times New Roman" w:hAnsi="Times New Roman" w:cs="Times New Roman"/>
          <w:sz w:val="24"/>
          <w:szCs w:val="24"/>
        </w:rPr>
        <w:tab/>
        <w:t>45,417</w:t>
      </w:r>
      <w:r w:rsidRPr="00E01353">
        <w:rPr>
          <w:rFonts w:ascii="Times New Roman" w:hAnsi="Times New Roman" w:cs="Times New Roman"/>
          <w:sz w:val="24"/>
          <w:szCs w:val="24"/>
        </w:rPr>
        <w:tab/>
        <w:t>0,7832</w:t>
      </w:r>
    </w:p>
    <w:p w14:paraId="2BD230D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45,7</w:t>
      </w:r>
      <w:r w:rsidRPr="00E01353">
        <w:rPr>
          <w:rFonts w:ascii="Times New Roman" w:hAnsi="Times New Roman" w:cs="Times New Roman"/>
          <w:sz w:val="24"/>
          <w:szCs w:val="24"/>
        </w:rPr>
        <w:tab/>
        <w:t>44,3</w:t>
      </w:r>
      <w:r w:rsidRPr="00E01353">
        <w:rPr>
          <w:rFonts w:ascii="Times New Roman" w:hAnsi="Times New Roman" w:cs="Times New Roman"/>
          <w:sz w:val="24"/>
          <w:szCs w:val="24"/>
        </w:rPr>
        <w:tab/>
        <w:t>45,72</w:t>
      </w:r>
      <w:r w:rsidRPr="00E01353">
        <w:rPr>
          <w:rFonts w:ascii="Times New Roman" w:hAnsi="Times New Roman" w:cs="Times New Roman"/>
          <w:sz w:val="24"/>
          <w:szCs w:val="24"/>
        </w:rPr>
        <w:tab/>
        <w:t>-1,4201</w:t>
      </w:r>
    </w:p>
    <w:p w14:paraId="39A7AC0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45,6</w:t>
      </w:r>
      <w:r w:rsidRPr="00E01353">
        <w:rPr>
          <w:rFonts w:ascii="Times New Roman" w:hAnsi="Times New Roman" w:cs="Times New Roman"/>
          <w:sz w:val="24"/>
          <w:szCs w:val="24"/>
        </w:rPr>
        <w:tab/>
        <w:t>46,8</w:t>
      </w:r>
      <w:r w:rsidRPr="00E01353">
        <w:rPr>
          <w:rFonts w:ascii="Times New Roman" w:hAnsi="Times New Roman" w:cs="Times New Roman"/>
          <w:sz w:val="24"/>
          <w:szCs w:val="24"/>
        </w:rPr>
        <w:tab/>
        <w:t>45,619</w:t>
      </w:r>
      <w:r w:rsidRPr="00E01353">
        <w:rPr>
          <w:rFonts w:ascii="Times New Roman" w:hAnsi="Times New Roman" w:cs="Times New Roman"/>
          <w:sz w:val="24"/>
          <w:szCs w:val="24"/>
        </w:rPr>
        <w:tab/>
        <w:t>1,181</w:t>
      </w:r>
    </w:p>
    <w:p w14:paraId="707F43C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47,5</w:t>
      </w:r>
      <w:r w:rsidRPr="00E01353">
        <w:rPr>
          <w:rFonts w:ascii="Times New Roman" w:hAnsi="Times New Roman" w:cs="Times New Roman"/>
          <w:sz w:val="24"/>
          <w:szCs w:val="24"/>
        </w:rPr>
        <w:tab/>
        <w:t>43,9</w:t>
      </w:r>
      <w:r w:rsidRPr="00E01353">
        <w:rPr>
          <w:rFonts w:ascii="Times New Roman" w:hAnsi="Times New Roman" w:cs="Times New Roman"/>
          <w:sz w:val="24"/>
          <w:szCs w:val="24"/>
        </w:rPr>
        <w:tab/>
        <w:t>47,54</w:t>
      </w:r>
      <w:r w:rsidRPr="00E01353">
        <w:rPr>
          <w:rFonts w:ascii="Times New Roman" w:hAnsi="Times New Roman" w:cs="Times New Roman"/>
          <w:sz w:val="24"/>
          <w:szCs w:val="24"/>
        </w:rPr>
        <w:tab/>
        <w:t>-3,64</w:t>
      </w:r>
    </w:p>
    <w:p w14:paraId="5D595009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lastRenderedPageBreak/>
        <w:t>44,5</w:t>
      </w:r>
      <w:r w:rsidRPr="00E01353">
        <w:rPr>
          <w:rFonts w:ascii="Times New Roman" w:hAnsi="Times New Roman" w:cs="Times New Roman"/>
          <w:sz w:val="24"/>
          <w:szCs w:val="24"/>
        </w:rPr>
        <w:tab/>
        <w:t>46,4</w:t>
      </w:r>
      <w:r w:rsidRPr="00E01353">
        <w:rPr>
          <w:rFonts w:ascii="Times New Roman" w:hAnsi="Times New Roman" w:cs="Times New Roman"/>
          <w:sz w:val="24"/>
          <w:szCs w:val="24"/>
        </w:rPr>
        <w:tab/>
        <w:t>44,507</w:t>
      </w:r>
      <w:r w:rsidRPr="00E01353">
        <w:rPr>
          <w:rFonts w:ascii="Times New Roman" w:hAnsi="Times New Roman" w:cs="Times New Roman"/>
          <w:sz w:val="24"/>
          <w:szCs w:val="24"/>
        </w:rPr>
        <w:tab/>
        <w:t>1,8931</w:t>
      </w:r>
    </w:p>
    <w:p w14:paraId="46606294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43,1</w:t>
      </w:r>
      <w:r w:rsidRPr="00E01353">
        <w:rPr>
          <w:rFonts w:ascii="Times New Roman" w:hAnsi="Times New Roman" w:cs="Times New Roman"/>
          <w:sz w:val="24"/>
          <w:szCs w:val="24"/>
        </w:rPr>
        <w:tab/>
        <w:t>41,8</w:t>
      </w:r>
      <w:r w:rsidRPr="00E01353">
        <w:rPr>
          <w:rFonts w:ascii="Times New Roman" w:hAnsi="Times New Roman" w:cs="Times New Roman"/>
          <w:sz w:val="24"/>
          <w:szCs w:val="24"/>
        </w:rPr>
        <w:tab/>
        <w:t>43,091</w:t>
      </w:r>
      <w:r w:rsidRPr="00E01353">
        <w:rPr>
          <w:rFonts w:ascii="Times New Roman" w:hAnsi="Times New Roman" w:cs="Times New Roman"/>
          <w:sz w:val="24"/>
          <w:szCs w:val="24"/>
        </w:rPr>
        <w:tab/>
        <w:t>-1,2914</w:t>
      </w:r>
    </w:p>
    <w:p w14:paraId="7AB2A48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47,7</w:t>
      </w:r>
      <w:r w:rsidRPr="00E01353">
        <w:rPr>
          <w:rFonts w:ascii="Times New Roman" w:hAnsi="Times New Roman" w:cs="Times New Roman"/>
          <w:sz w:val="24"/>
          <w:szCs w:val="24"/>
        </w:rPr>
        <w:tab/>
        <w:t>51</w:t>
      </w:r>
      <w:r w:rsidRPr="00E01353">
        <w:rPr>
          <w:rFonts w:ascii="Times New Roman" w:hAnsi="Times New Roman" w:cs="Times New Roman"/>
          <w:sz w:val="24"/>
          <w:szCs w:val="24"/>
        </w:rPr>
        <w:tab/>
        <w:t>47,742</w:t>
      </w:r>
      <w:r w:rsidRPr="00E01353">
        <w:rPr>
          <w:rFonts w:ascii="Times New Roman" w:hAnsi="Times New Roman" w:cs="Times New Roman"/>
          <w:sz w:val="24"/>
          <w:szCs w:val="24"/>
        </w:rPr>
        <w:tab/>
        <w:t>3,2578</w:t>
      </w:r>
    </w:p>
    <w:p w14:paraId="325EA3F0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45</w:t>
      </w:r>
      <w:r w:rsidRPr="00E01353">
        <w:rPr>
          <w:rFonts w:ascii="Times New Roman" w:hAnsi="Times New Roman" w:cs="Times New Roman"/>
          <w:sz w:val="24"/>
          <w:szCs w:val="24"/>
        </w:rPr>
        <w:tab/>
        <w:t>50,3</w:t>
      </w:r>
      <w:r w:rsidRPr="00E01353">
        <w:rPr>
          <w:rFonts w:ascii="Times New Roman" w:hAnsi="Times New Roman" w:cs="Times New Roman"/>
          <w:sz w:val="24"/>
          <w:szCs w:val="24"/>
        </w:rPr>
        <w:tab/>
        <w:t>45,012</w:t>
      </w:r>
      <w:r w:rsidRPr="00E01353">
        <w:rPr>
          <w:rFonts w:ascii="Times New Roman" w:hAnsi="Times New Roman" w:cs="Times New Roman"/>
          <w:sz w:val="24"/>
          <w:szCs w:val="24"/>
        </w:rPr>
        <w:tab/>
        <w:t>5,2876</w:t>
      </w:r>
    </w:p>
    <w:p w14:paraId="73C4006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54,6</w:t>
      </w:r>
      <w:r w:rsidRPr="00E01353">
        <w:rPr>
          <w:rFonts w:ascii="Times New Roman" w:hAnsi="Times New Roman" w:cs="Times New Roman"/>
          <w:sz w:val="24"/>
          <w:szCs w:val="24"/>
        </w:rPr>
        <w:tab/>
        <w:t>56,9</w:t>
      </w:r>
      <w:r w:rsidRPr="00E01353">
        <w:rPr>
          <w:rFonts w:ascii="Times New Roman" w:hAnsi="Times New Roman" w:cs="Times New Roman"/>
          <w:sz w:val="24"/>
          <w:szCs w:val="24"/>
        </w:rPr>
        <w:tab/>
        <w:t>54,718</w:t>
      </w:r>
      <w:r w:rsidRPr="00E01353">
        <w:rPr>
          <w:rFonts w:ascii="Times New Roman" w:hAnsi="Times New Roman" w:cs="Times New Roman"/>
          <w:sz w:val="24"/>
          <w:szCs w:val="24"/>
        </w:rPr>
        <w:tab/>
        <w:t>2,1818</w:t>
      </w:r>
    </w:p>
    <w:p w14:paraId="414F9368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53,5</w:t>
      </w:r>
      <w:r w:rsidRPr="00E01353">
        <w:rPr>
          <w:rFonts w:ascii="Times New Roman" w:hAnsi="Times New Roman" w:cs="Times New Roman"/>
          <w:sz w:val="24"/>
          <w:szCs w:val="24"/>
        </w:rPr>
        <w:tab/>
        <w:t>51,5</w:t>
      </w:r>
      <w:r w:rsidRPr="00E01353">
        <w:rPr>
          <w:rFonts w:ascii="Times New Roman" w:hAnsi="Times New Roman" w:cs="Times New Roman"/>
          <w:sz w:val="24"/>
          <w:szCs w:val="24"/>
        </w:rPr>
        <w:tab/>
        <w:t>53,606</w:t>
      </w:r>
      <w:r w:rsidRPr="00E01353">
        <w:rPr>
          <w:rFonts w:ascii="Times New Roman" w:hAnsi="Times New Roman" w:cs="Times New Roman"/>
          <w:sz w:val="24"/>
          <w:szCs w:val="24"/>
        </w:rPr>
        <w:tab/>
        <w:t>-2,1061</w:t>
      </w:r>
    </w:p>
    <w:p w14:paraId="24D6D48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53,5</w:t>
      </w:r>
      <w:r w:rsidRPr="00E01353">
        <w:rPr>
          <w:rFonts w:ascii="Times New Roman" w:hAnsi="Times New Roman" w:cs="Times New Roman"/>
          <w:sz w:val="24"/>
          <w:szCs w:val="24"/>
        </w:rPr>
        <w:tab/>
        <w:t>51</w:t>
      </w:r>
      <w:r w:rsidRPr="00E01353">
        <w:rPr>
          <w:rFonts w:ascii="Times New Roman" w:hAnsi="Times New Roman" w:cs="Times New Roman"/>
          <w:sz w:val="24"/>
          <w:szCs w:val="24"/>
        </w:rPr>
        <w:tab/>
        <w:t>53,606</w:t>
      </w:r>
      <w:r w:rsidRPr="00E01353">
        <w:rPr>
          <w:rFonts w:ascii="Times New Roman" w:hAnsi="Times New Roman" w:cs="Times New Roman"/>
          <w:sz w:val="24"/>
          <w:szCs w:val="24"/>
        </w:rPr>
        <w:tab/>
        <w:t>-2,6061</w:t>
      </w:r>
    </w:p>
    <w:p w14:paraId="60A3E70E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45,5</w:t>
      </w:r>
      <w:r w:rsidRPr="00E01353">
        <w:rPr>
          <w:rFonts w:ascii="Times New Roman" w:hAnsi="Times New Roman" w:cs="Times New Roman"/>
          <w:sz w:val="24"/>
          <w:szCs w:val="24"/>
        </w:rPr>
        <w:tab/>
        <w:t>48,3</w:t>
      </w:r>
      <w:r w:rsidRPr="00E01353">
        <w:rPr>
          <w:rFonts w:ascii="Times New Roman" w:hAnsi="Times New Roman" w:cs="Times New Roman"/>
          <w:sz w:val="24"/>
          <w:szCs w:val="24"/>
        </w:rPr>
        <w:tab/>
        <w:t>45,518</w:t>
      </w:r>
      <w:r w:rsidRPr="00E01353">
        <w:rPr>
          <w:rFonts w:ascii="Times New Roman" w:hAnsi="Times New Roman" w:cs="Times New Roman"/>
          <w:sz w:val="24"/>
          <w:szCs w:val="24"/>
        </w:rPr>
        <w:tab/>
        <w:t>2,7821</w:t>
      </w:r>
    </w:p>
    <w:p w14:paraId="0AE3DDC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53,7</w:t>
      </w:r>
      <w:r w:rsidRPr="00E01353">
        <w:rPr>
          <w:rFonts w:ascii="Times New Roman" w:hAnsi="Times New Roman" w:cs="Times New Roman"/>
          <w:sz w:val="24"/>
          <w:szCs w:val="24"/>
        </w:rPr>
        <w:tab/>
        <w:t>53,5</w:t>
      </w:r>
      <w:r w:rsidRPr="00E01353">
        <w:rPr>
          <w:rFonts w:ascii="Times New Roman" w:hAnsi="Times New Roman" w:cs="Times New Roman"/>
          <w:sz w:val="24"/>
          <w:szCs w:val="24"/>
        </w:rPr>
        <w:tab/>
        <w:t>53,808</w:t>
      </w:r>
      <w:r w:rsidRPr="00E01353">
        <w:rPr>
          <w:rFonts w:ascii="Times New Roman" w:hAnsi="Times New Roman" w:cs="Times New Roman"/>
          <w:sz w:val="24"/>
          <w:szCs w:val="24"/>
        </w:rPr>
        <w:tab/>
        <w:t>-0,30832</w:t>
      </w:r>
    </w:p>
    <w:p w14:paraId="62BFDF0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50</w:t>
      </w:r>
      <w:r w:rsidRPr="00E01353">
        <w:rPr>
          <w:rFonts w:ascii="Times New Roman" w:hAnsi="Times New Roman" w:cs="Times New Roman"/>
          <w:sz w:val="24"/>
          <w:szCs w:val="24"/>
        </w:rPr>
        <w:tab/>
        <w:t>60,3</w:t>
      </w:r>
      <w:r w:rsidRPr="00E01353">
        <w:rPr>
          <w:rFonts w:ascii="Times New Roman" w:hAnsi="Times New Roman" w:cs="Times New Roman"/>
          <w:sz w:val="24"/>
          <w:szCs w:val="24"/>
        </w:rPr>
        <w:tab/>
        <w:t>50,068</w:t>
      </w:r>
      <w:r w:rsidRPr="00E01353">
        <w:rPr>
          <w:rFonts w:ascii="Times New Roman" w:hAnsi="Times New Roman" w:cs="Times New Roman"/>
          <w:sz w:val="24"/>
          <w:szCs w:val="24"/>
        </w:rPr>
        <w:tab/>
        <w:t>10,232</w:t>
      </w:r>
    </w:p>
    <w:p w14:paraId="75DBF12C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52,3</w:t>
      </w:r>
      <w:r w:rsidRPr="00E01353">
        <w:rPr>
          <w:rFonts w:ascii="Times New Roman" w:hAnsi="Times New Roman" w:cs="Times New Roman"/>
          <w:sz w:val="24"/>
          <w:szCs w:val="24"/>
        </w:rPr>
        <w:tab/>
        <w:t>52,7</w:t>
      </w:r>
      <w:r w:rsidRPr="00E01353">
        <w:rPr>
          <w:rFonts w:ascii="Times New Roman" w:hAnsi="Times New Roman" w:cs="Times New Roman"/>
          <w:sz w:val="24"/>
          <w:szCs w:val="24"/>
        </w:rPr>
        <w:tab/>
        <w:t>52,393</w:t>
      </w:r>
      <w:r w:rsidRPr="00E01353">
        <w:rPr>
          <w:rFonts w:ascii="Times New Roman" w:hAnsi="Times New Roman" w:cs="Times New Roman"/>
          <w:sz w:val="24"/>
          <w:szCs w:val="24"/>
        </w:rPr>
        <w:tab/>
        <w:t>0,30712</w:t>
      </w:r>
    </w:p>
    <w:p w14:paraId="11C018D4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57,3</w:t>
      </w:r>
      <w:r w:rsidRPr="00E01353">
        <w:rPr>
          <w:rFonts w:ascii="Times New Roman" w:hAnsi="Times New Roman" w:cs="Times New Roman"/>
          <w:sz w:val="24"/>
          <w:szCs w:val="24"/>
        </w:rPr>
        <w:tab/>
        <w:t>54,3</w:t>
      </w:r>
      <w:r w:rsidRPr="00E01353">
        <w:rPr>
          <w:rFonts w:ascii="Times New Roman" w:hAnsi="Times New Roman" w:cs="Times New Roman"/>
          <w:sz w:val="24"/>
          <w:szCs w:val="24"/>
        </w:rPr>
        <w:tab/>
        <w:t>57,448</w:t>
      </w:r>
      <w:r w:rsidRPr="00E01353">
        <w:rPr>
          <w:rFonts w:ascii="Times New Roman" w:hAnsi="Times New Roman" w:cs="Times New Roman"/>
          <w:sz w:val="24"/>
          <w:szCs w:val="24"/>
        </w:rPr>
        <w:tab/>
        <w:t>-3,148</w:t>
      </w:r>
    </w:p>
    <w:p w14:paraId="1185299A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57,3</w:t>
      </w:r>
      <w:r w:rsidRPr="00E01353">
        <w:rPr>
          <w:rFonts w:ascii="Times New Roman" w:hAnsi="Times New Roman" w:cs="Times New Roman"/>
          <w:sz w:val="24"/>
          <w:szCs w:val="24"/>
        </w:rPr>
        <w:tab/>
        <w:t>57,7</w:t>
      </w:r>
      <w:r w:rsidRPr="00E01353">
        <w:rPr>
          <w:rFonts w:ascii="Times New Roman" w:hAnsi="Times New Roman" w:cs="Times New Roman"/>
          <w:sz w:val="24"/>
          <w:szCs w:val="24"/>
        </w:rPr>
        <w:tab/>
        <w:t>57,448</w:t>
      </w:r>
      <w:r w:rsidRPr="00E01353">
        <w:rPr>
          <w:rFonts w:ascii="Times New Roman" w:hAnsi="Times New Roman" w:cs="Times New Roman"/>
          <w:sz w:val="24"/>
          <w:szCs w:val="24"/>
        </w:rPr>
        <w:tab/>
        <w:t>0,25199</w:t>
      </w:r>
    </w:p>
    <w:p w14:paraId="3C99AF58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42,9</w:t>
      </w:r>
      <w:r w:rsidRPr="00E01353">
        <w:rPr>
          <w:rFonts w:ascii="Times New Roman" w:hAnsi="Times New Roman" w:cs="Times New Roman"/>
          <w:sz w:val="24"/>
          <w:szCs w:val="24"/>
        </w:rPr>
        <w:tab/>
        <w:t>38,7</w:t>
      </w:r>
      <w:r w:rsidRPr="00E01353">
        <w:rPr>
          <w:rFonts w:ascii="Times New Roman" w:hAnsi="Times New Roman" w:cs="Times New Roman"/>
          <w:sz w:val="24"/>
          <w:szCs w:val="24"/>
        </w:rPr>
        <w:tab/>
        <w:t>42,889</w:t>
      </w:r>
      <w:r w:rsidRPr="00E01353">
        <w:rPr>
          <w:rFonts w:ascii="Times New Roman" w:hAnsi="Times New Roman" w:cs="Times New Roman"/>
          <w:sz w:val="24"/>
          <w:szCs w:val="24"/>
        </w:rPr>
        <w:tab/>
        <w:t>-4,1892</w:t>
      </w:r>
    </w:p>
    <w:p w14:paraId="6EE897DC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42,3</w:t>
      </w:r>
      <w:r w:rsidRPr="00E01353">
        <w:rPr>
          <w:rFonts w:ascii="Times New Roman" w:hAnsi="Times New Roman" w:cs="Times New Roman"/>
          <w:sz w:val="24"/>
          <w:szCs w:val="24"/>
        </w:rPr>
        <w:tab/>
        <w:t>40,8</w:t>
      </w:r>
      <w:r w:rsidRPr="00E01353">
        <w:rPr>
          <w:rFonts w:ascii="Times New Roman" w:hAnsi="Times New Roman" w:cs="Times New Roman"/>
          <w:sz w:val="24"/>
          <w:szCs w:val="24"/>
        </w:rPr>
        <w:tab/>
        <w:t>42,283</w:t>
      </w:r>
      <w:r w:rsidRPr="00E01353">
        <w:rPr>
          <w:rFonts w:ascii="Times New Roman" w:hAnsi="Times New Roman" w:cs="Times New Roman"/>
          <w:sz w:val="24"/>
          <w:szCs w:val="24"/>
        </w:rPr>
        <w:tab/>
        <w:t>-1,4826</w:t>
      </w:r>
    </w:p>
    <w:p w14:paraId="6C16CB67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50,1</w:t>
      </w:r>
      <w:r w:rsidRPr="00E01353">
        <w:rPr>
          <w:rFonts w:ascii="Times New Roman" w:hAnsi="Times New Roman" w:cs="Times New Roman"/>
          <w:sz w:val="24"/>
          <w:szCs w:val="24"/>
        </w:rPr>
        <w:tab/>
        <w:t>48,6</w:t>
      </w:r>
      <w:r w:rsidRPr="00E01353">
        <w:rPr>
          <w:rFonts w:ascii="Times New Roman" w:hAnsi="Times New Roman" w:cs="Times New Roman"/>
          <w:sz w:val="24"/>
          <w:szCs w:val="24"/>
        </w:rPr>
        <w:tab/>
        <w:t>50,169</w:t>
      </w:r>
      <w:r w:rsidRPr="00E01353">
        <w:rPr>
          <w:rFonts w:ascii="Times New Roman" w:hAnsi="Times New Roman" w:cs="Times New Roman"/>
          <w:sz w:val="24"/>
          <w:szCs w:val="24"/>
        </w:rPr>
        <w:tab/>
        <w:t>-1,5686</w:t>
      </w:r>
    </w:p>
    <w:p w14:paraId="4186319E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53</w:t>
      </w:r>
      <w:r w:rsidRPr="00E01353">
        <w:rPr>
          <w:rFonts w:ascii="Times New Roman" w:hAnsi="Times New Roman" w:cs="Times New Roman"/>
          <w:sz w:val="24"/>
          <w:szCs w:val="24"/>
        </w:rPr>
        <w:tab/>
        <w:t>52,4</w:t>
      </w:r>
      <w:r w:rsidRPr="00E01353">
        <w:rPr>
          <w:rFonts w:ascii="Times New Roman" w:hAnsi="Times New Roman" w:cs="Times New Roman"/>
          <w:sz w:val="24"/>
          <w:szCs w:val="24"/>
        </w:rPr>
        <w:tab/>
        <w:t>53,101</w:t>
      </w:r>
      <w:r w:rsidRPr="00E01353">
        <w:rPr>
          <w:rFonts w:ascii="Times New Roman" w:hAnsi="Times New Roman" w:cs="Times New Roman"/>
          <w:sz w:val="24"/>
          <w:szCs w:val="24"/>
        </w:rPr>
        <w:tab/>
        <w:t>-0,7006</w:t>
      </w:r>
    </w:p>
    <w:p w14:paraId="542A5656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37</w:t>
      </w:r>
      <w:r w:rsidRPr="00E01353">
        <w:rPr>
          <w:rFonts w:ascii="Times New Roman" w:hAnsi="Times New Roman" w:cs="Times New Roman"/>
          <w:sz w:val="24"/>
          <w:szCs w:val="24"/>
        </w:rPr>
        <w:tab/>
        <w:t>31,4</w:t>
      </w:r>
      <w:r w:rsidRPr="00E01353">
        <w:rPr>
          <w:rFonts w:ascii="Times New Roman" w:hAnsi="Times New Roman" w:cs="Times New Roman"/>
          <w:sz w:val="24"/>
          <w:szCs w:val="24"/>
        </w:rPr>
        <w:tab/>
        <w:t>36,924</w:t>
      </w:r>
      <w:r w:rsidRPr="00E01353">
        <w:rPr>
          <w:rFonts w:ascii="Times New Roman" w:hAnsi="Times New Roman" w:cs="Times New Roman"/>
          <w:sz w:val="24"/>
          <w:szCs w:val="24"/>
        </w:rPr>
        <w:tab/>
        <w:t>-5,5242</w:t>
      </w:r>
    </w:p>
    <w:p w14:paraId="773EF635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33</w:t>
      </w:r>
      <w:r w:rsidRPr="00E01353">
        <w:rPr>
          <w:rFonts w:ascii="Times New Roman" w:hAnsi="Times New Roman" w:cs="Times New Roman"/>
          <w:sz w:val="24"/>
          <w:szCs w:val="24"/>
        </w:rPr>
        <w:tab/>
        <w:t>30</w:t>
      </w:r>
      <w:r w:rsidRPr="00E01353">
        <w:rPr>
          <w:rFonts w:ascii="Times New Roman" w:hAnsi="Times New Roman" w:cs="Times New Roman"/>
          <w:sz w:val="24"/>
          <w:szCs w:val="24"/>
        </w:rPr>
        <w:tab/>
        <w:t>32,88</w:t>
      </w:r>
      <w:r w:rsidRPr="00E01353">
        <w:rPr>
          <w:rFonts w:ascii="Times New Roman" w:hAnsi="Times New Roman" w:cs="Times New Roman"/>
          <w:sz w:val="24"/>
          <w:szCs w:val="24"/>
        </w:rPr>
        <w:tab/>
        <w:t>-2,8801</w:t>
      </w:r>
    </w:p>
    <w:p w14:paraId="45784EB5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43,3</w:t>
      </w:r>
      <w:r w:rsidRPr="00E01353">
        <w:rPr>
          <w:rFonts w:ascii="Times New Roman" w:hAnsi="Times New Roman" w:cs="Times New Roman"/>
          <w:sz w:val="24"/>
          <w:szCs w:val="24"/>
        </w:rPr>
        <w:tab/>
        <w:t>44</w:t>
      </w:r>
      <w:r w:rsidRPr="00E01353">
        <w:rPr>
          <w:rFonts w:ascii="Times New Roman" w:hAnsi="Times New Roman" w:cs="Times New Roman"/>
          <w:sz w:val="24"/>
          <w:szCs w:val="24"/>
        </w:rPr>
        <w:tab/>
        <w:t>43,294</w:t>
      </w:r>
      <w:r w:rsidRPr="00E01353">
        <w:rPr>
          <w:rFonts w:ascii="Times New Roman" w:hAnsi="Times New Roman" w:cs="Times New Roman"/>
          <w:sz w:val="24"/>
          <w:szCs w:val="24"/>
        </w:rPr>
        <w:tab/>
        <w:t>0,70636</w:t>
      </w:r>
    </w:p>
    <w:p w14:paraId="33704E8C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40,5</w:t>
      </w:r>
      <w:r w:rsidRPr="00E01353">
        <w:rPr>
          <w:rFonts w:ascii="Times New Roman" w:hAnsi="Times New Roman" w:cs="Times New Roman"/>
          <w:sz w:val="24"/>
          <w:szCs w:val="24"/>
        </w:rPr>
        <w:tab/>
        <w:t>36,5</w:t>
      </w:r>
      <w:r w:rsidRPr="00E01353">
        <w:rPr>
          <w:rFonts w:ascii="Times New Roman" w:hAnsi="Times New Roman" w:cs="Times New Roman"/>
          <w:sz w:val="24"/>
          <w:szCs w:val="24"/>
        </w:rPr>
        <w:tab/>
        <w:t>40,463</w:t>
      </w:r>
      <w:r w:rsidRPr="00E01353">
        <w:rPr>
          <w:rFonts w:ascii="Times New Roman" w:hAnsi="Times New Roman" w:cs="Times New Roman"/>
          <w:sz w:val="24"/>
          <w:szCs w:val="24"/>
        </w:rPr>
        <w:tab/>
        <w:t>-3,9628</w:t>
      </w:r>
    </w:p>
    <w:p w14:paraId="76820DB3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sz w:val="24"/>
          <w:szCs w:val="24"/>
        </w:rPr>
        <w:t>36,8</w:t>
      </w:r>
      <w:r w:rsidRPr="00E01353">
        <w:rPr>
          <w:rFonts w:ascii="Times New Roman" w:hAnsi="Times New Roman" w:cs="Times New Roman"/>
          <w:sz w:val="24"/>
          <w:szCs w:val="24"/>
        </w:rPr>
        <w:tab/>
        <w:t>45</w:t>
      </w:r>
      <w:r w:rsidRPr="00E01353">
        <w:rPr>
          <w:rFonts w:ascii="Times New Roman" w:hAnsi="Times New Roman" w:cs="Times New Roman"/>
          <w:sz w:val="24"/>
          <w:szCs w:val="24"/>
        </w:rPr>
        <w:tab/>
        <w:t>36,722</w:t>
      </w:r>
      <w:r w:rsidRPr="00E01353">
        <w:rPr>
          <w:rFonts w:ascii="Times New Roman" w:hAnsi="Times New Roman" w:cs="Times New Roman"/>
          <w:sz w:val="24"/>
          <w:szCs w:val="24"/>
        </w:rPr>
        <w:tab/>
        <w:t>8,278</w:t>
      </w:r>
    </w:p>
    <w:p w14:paraId="765478B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</w:p>
    <w:p w14:paraId="21A926CF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b/>
          <w:sz w:val="24"/>
          <w:szCs w:val="24"/>
        </w:rPr>
        <w:t>Plot</w:t>
      </w:r>
      <w:r w:rsidRPr="00E01353">
        <w:rPr>
          <w:rFonts w:ascii="Times New Roman" w:hAnsi="Times New Roman" w:cs="Times New Roman"/>
          <w:sz w:val="24"/>
          <w:szCs w:val="24"/>
        </w:rPr>
        <w:t xml:space="preserve"> </w:t>
      </w:r>
      <w:r w:rsidRPr="00E01353">
        <w:rPr>
          <w:rFonts w:ascii="Times New Roman" w:hAnsi="Times New Roman" w:cs="Times New Roman"/>
          <w:b/>
          <w:sz w:val="24"/>
          <w:szCs w:val="24"/>
        </w:rPr>
        <w:t>residuals</w:t>
      </w:r>
    </w:p>
    <w:p w14:paraId="71428A92" w14:textId="77777777" w:rsidR="00B81AD8" w:rsidRPr="00E01353" w:rsidRDefault="00B81AD8" w:rsidP="00B81AD8">
      <w:pPr>
        <w:rPr>
          <w:rFonts w:ascii="Times New Roman" w:hAnsi="Times New Roman" w:cs="Times New Roman"/>
          <w:sz w:val="24"/>
          <w:szCs w:val="24"/>
        </w:rPr>
      </w:pPr>
      <w:r w:rsidRPr="00E0135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A1875E9" wp14:editId="0770426A">
            <wp:extent cx="5400040" cy="288417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E5CC" w14:textId="77777777" w:rsidR="00B81AD8" w:rsidRPr="002C6814" w:rsidRDefault="00B81AD8" w:rsidP="00B81AD8">
      <w:pPr>
        <w:spacing w:after="0" w:line="480" w:lineRule="auto"/>
        <w:ind w:left="-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2DE862C" w14:textId="77777777" w:rsidR="00B81AD8" w:rsidRDefault="00B81AD8" w:rsidP="00B81AD8"/>
    <w:p w14:paraId="4DCE0F44" w14:textId="77777777" w:rsidR="00B81AD8" w:rsidRPr="002C6814" w:rsidRDefault="00B81AD8" w:rsidP="00B81AD8">
      <w:pPr>
        <w:spacing w:after="0" w:line="480" w:lineRule="auto"/>
        <w:ind w:left="-720"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AAF1789" w14:textId="77777777" w:rsidR="00767E38" w:rsidRDefault="00767E38"/>
    <w:sectPr w:rsidR="00767E38" w:rsidSect="00B81AD8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2794878"/>
      <w:docPartObj>
        <w:docPartGallery w:val="Page Numbers (Bottom of Page)"/>
        <w:docPartUnique/>
      </w:docPartObj>
    </w:sdtPr>
    <w:sdtContent>
      <w:p w14:paraId="78B09D05" w14:textId="77777777" w:rsidR="00B81AD8" w:rsidRDefault="00B81AD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27553">
          <w:rPr>
            <w:noProof/>
            <w:lang w:val="es-ES"/>
          </w:rPr>
          <w:t>35</w:t>
        </w:r>
        <w:r>
          <w:fldChar w:fldCharType="end"/>
        </w:r>
      </w:p>
    </w:sdtContent>
  </w:sdt>
  <w:p w14:paraId="2A84B1B8" w14:textId="77777777" w:rsidR="00B81AD8" w:rsidRDefault="00B81AD8">
    <w:pPr>
      <w:pStyle w:val="Footer"/>
    </w:pPr>
  </w:p>
  <w:p w14:paraId="3FA29EB5" w14:textId="77777777" w:rsidR="00B81AD8" w:rsidRDefault="00B81AD8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AD8"/>
    <w:rsid w:val="00415029"/>
    <w:rsid w:val="00767E38"/>
    <w:rsid w:val="00866F7D"/>
    <w:rsid w:val="00B81AD8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D3742"/>
  <w15:chartTrackingRefBased/>
  <w15:docId w15:val="{D78B5ABA-DBA1-459F-BE97-7F1E90AF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AD8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1A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A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1A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1A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1A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1A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1A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1A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1A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1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A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1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1A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1A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1A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1A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1A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1A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1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1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1AD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1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1AD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1A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1AD8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1A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A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1AD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81A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AD8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2026-10-20T16:08:00Z</dcterms:created>
  <dcterms:modified xsi:type="dcterms:W3CDTF">2026-10-20T16:08:00Z</dcterms:modified>
</cp:coreProperties>
</file>