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DFB3F" w14:textId="75B45742" w:rsidR="00A34A99" w:rsidRDefault="00A34A99" w:rsidP="00A34A99">
      <w:pPr>
        <w:spacing w:line="480" w:lineRule="auto"/>
        <w:jc w:val="center"/>
        <w:rPr>
          <w:b/>
        </w:rPr>
      </w:pPr>
      <w:r>
        <w:rPr>
          <w:b/>
        </w:rPr>
        <w:t>Supplemental Material #1</w:t>
      </w:r>
      <w:r>
        <w:rPr>
          <w:b/>
        </w:rPr>
        <w:t>: Semi-Structured Interview Script</w:t>
      </w:r>
    </w:p>
    <w:p w14:paraId="204C5E61" w14:textId="77777777" w:rsidR="00A34A99" w:rsidRPr="00B959DB" w:rsidRDefault="00A34A99" w:rsidP="00A34A99">
      <w:pPr>
        <w:rPr>
          <w:color w:val="000000" w:themeColor="text1"/>
        </w:rPr>
      </w:pPr>
      <w:r w:rsidRPr="00B959DB">
        <w:rPr>
          <w:color w:val="000000" w:themeColor="text1"/>
        </w:rPr>
        <w:t xml:space="preserve">Thank you very much for agreeing to take the time to speak with me I really appreciate you helping me to complete my capstone project. I will be sending you your amazon gift card </w:t>
      </w:r>
      <w:r>
        <w:rPr>
          <w:color w:val="000000" w:themeColor="text1"/>
        </w:rPr>
        <w:t>sometime within the next week</w:t>
      </w:r>
      <w:r w:rsidRPr="00B959DB">
        <w:rPr>
          <w:color w:val="000000" w:themeColor="text1"/>
        </w:rPr>
        <w:t xml:space="preserve">.  </w:t>
      </w:r>
      <w:r w:rsidRPr="00B959DB">
        <w:rPr>
          <w:color w:val="000000" w:themeColor="text1"/>
        </w:rPr>
        <w:br/>
      </w:r>
    </w:p>
    <w:p w14:paraId="2CCD7573" w14:textId="77777777" w:rsidR="00A34A99" w:rsidRPr="00B959DB" w:rsidRDefault="00A34A99" w:rsidP="00A34A99">
      <w:pPr>
        <w:rPr>
          <w:color w:val="000000" w:themeColor="text1"/>
        </w:rPr>
      </w:pPr>
      <w:r w:rsidRPr="00B959DB">
        <w:rPr>
          <w:color w:val="000000" w:themeColor="text1"/>
        </w:rPr>
        <w:t>As you know, I am starting my third year at Netter.  For the past two years I have been focusing on medical students and their experience of empathy. Today, the focus of our conversation is on how medical students experience of empathy might be influenced by the dramatic changes in health care precipitated by C</w:t>
      </w:r>
      <w:r>
        <w:rPr>
          <w:color w:val="000000" w:themeColor="text1"/>
        </w:rPr>
        <w:t>OVID-</w:t>
      </w:r>
      <w:r w:rsidRPr="00B959DB">
        <w:rPr>
          <w:color w:val="000000" w:themeColor="text1"/>
        </w:rPr>
        <w:t>19. I am really looking forward to and interested in your thoughts about this.</w:t>
      </w:r>
    </w:p>
    <w:p w14:paraId="611F77D2" w14:textId="77777777" w:rsidR="00A34A99" w:rsidRPr="00B959DB" w:rsidRDefault="00A34A99" w:rsidP="00A34A99">
      <w:pPr>
        <w:rPr>
          <w:color w:val="000000" w:themeColor="text1"/>
        </w:rPr>
      </w:pPr>
    </w:p>
    <w:p w14:paraId="0F44923A" w14:textId="77777777" w:rsidR="00A34A99" w:rsidRPr="00B959DB" w:rsidRDefault="00A34A99" w:rsidP="00A34A99">
      <w:pPr>
        <w:rPr>
          <w:color w:val="000000" w:themeColor="text1"/>
        </w:rPr>
      </w:pPr>
      <w:r w:rsidRPr="00B959DB">
        <w:rPr>
          <w:color w:val="000000" w:themeColor="text1"/>
        </w:rPr>
        <w:t xml:space="preserve">Before we begin, I would just like to confirm your consent for me to audio record our conversation and to reiterate that your identity and your responses will all be kept confidential. </w:t>
      </w:r>
      <w:r>
        <w:rPr>
          <w:color w:val="000000"/>
          <w:shd w:val="clear" w:color="auto" w:fill="FFFFFF"/>
        </w:rPr>
        <w:t xml:space="preserve">Additionally, I would like to reiterate that you have the option to refrain from answering any questions or stop participation at any time. </w:t>
      </w:r>
      <w:r>
        <w:rPr>
          <w:color w:val="000000" w:themeColor="text1"/>
        </w:rPr>
        <w:t xml:space="preserve">Do I have your consent? </w:t>
      </w:r>
      <w:r w:rsidRPr="00B959DB">
        <w:rPr>
          <w:color w:val="000000" w:themeColor="text1"/>
        </w:rPr>
        <w:t>Before we begin do you have any questions?</w:t>
      </w:r>
    </w:p>
    <w:p w14:paraId="54AA73DD" w14:textId="77777777" w:rsidR="00A34A99" w:rsidRPr="00B959DB" w:rsidRDefault="00A34A99" w:rsidP="00A34A99">
      <w:pPr>
        <w:rPr>
          <w:color w:val="000000" w:themeColor="text1"/>
        </w:rPr>
      </w:pPr>
    </w:p>
    <w:p w14:paraId="2A2BD95A" w14:textId="77777777" w:rsidR="00A34A99" w:rsidRPr="00B959DB" w:rsidRDefault="00A34A99" w:rsidP="00A34A99">
      <w:pPr>
        <w:rPr>
          <w:b/>
          <w:bCs/>
          <w:color w:val="000000" w:themeColor="text1"/>
          <w:u w:val="single"/>
        </w:rPr>
      </w:pPr>
      <w:r w:rsidRPr="00B959DB">
        <w:rPr>
          <w:b/>
          <w:bCs/>
          <w:color w:val="000000" w:themeColor="text1"/>
          <w:u w:val="single"/>
        </w:rPr>
        <w:t>Introductory/Open-ended Question</w:t>
      </w:r>
    </w:p>
    <w:p w14:paraId="6F3E1308" w14:textId="77777777" w:rsidR="00A34A99" w:rsidRPr="00B959DB" w:rsidRDefault="00A34A99" w:rsidP="00A34A99">
      <w:pPr>
        <w:rPr>
          <w:color w:val="000000" w:themeColor="text1"/>
        </w:rPr>
      </w:pPr>
    </w:p>
    <w:p w14:paraId="3B6D02BB" w14:textId="77777777" w:rsidR="00A34A99" w:rsidRDefault="00A34A99" w:rsidP="00A34A99">
      <w:pPr>
        <w:pStyle w:val="ListParagraph"/>
        <w:numPr>
          <w:ilvl w:val="0"/>
          <w:numId w:val="1"/>
        </w:numPr>
        <w:spacing w:after="160" w:line="259" w:lineRule="auto"/>
        <w:rPr>
          <w:color w:val="000000" w:themeColor="text1"/>
        </w:rPr>
      </w:pPr>
      <w:r w:rsidRPr="00B959DB">
        <w:rPr>
          <w:color w:val="000000" w:themeColor="text1"/>
        </w:rPr>
        <w:t>How do you think that your personal experience of empathy might be affected by the presence of C</w:t>
      </w:r>
      <w:r>
        <w:rPr>
          <w:color w:val="000000" w:themeColor="text1"/>
        </w:rPr>
        <w:t xml:space="preserve">OVID </w:t>
      </w:r>
      <w:r w:rsidRPr="00B959DB">
        <w:rPr>
          <w:color w:val="000000" w:themeColor="text1"/>
        </w:rPr>
        <w:t xml:space="preserve">19 in </w:t>
      </w:r>
      <w:r>
        <w:rPr>
          <w:color w:val="000000" w:themeColor="text1"/>
        </w:rPr>
        <w:t xml:space="preserve">your </w:t>
      </w:r>
      <w:r w:rsidRPr="00B959DB">
        <w:rPr>
          <w:color w:val="000000" w:themeColor="text1"/>
        </w:rPr>
        <w:t>future healthcare interactions?</w:t>
      </w:r>
      <w:r>
        <w:rPr>
          <w:color w:val="000000" w:themeColor="text1"/>
        </w:rPr>
        <w:t xml:space="preserve"> [If no mention of patient interactions is spontaneously offered, the interviewer will ask: Do you have any thoughts on how your interactions with patients might be affected?]</w:t>
      </w:r>
    </w:p>
    <w:p w14:paraId="600E9E44" w14:textId="77777777" w:rsidR="00A34A99" w:rsidRDefault="00A34A99" w:rsidP="00A34A99">
      <w:pPr>
        <w:rPr>
          <w:b/>
          <w:bCs/>
          <w:color w:val="000000" w:themeColor="text1"/>
          <w:u w:val="single"/>
        </w:rPr>
      </w:pPr>
      <w:r w:rsidRPr="00B959DB">
        <w:rPr>
          <w:b/>
          <w:bCs/>
          <w:color w:val="000000" w:themeColor="text1"/>
          <w:u w:val="single"/>
        </w:rPr>
        <w:t>Possible PPE Effects on Patient Relationships</w:t>
      </w:r>
    </w:p>
    <w:p w14:paraId="2BDA8AD8" w14:textId="77777777" w:rsidR="00A34A99" w:rsidRPr="00B959DB" w:rsidRDefault="00A34A99" w:rsidP="00A34A99">
      <w:pPr>
        <w:rPr>
          <w:b/>
          <w:bCs/>
          <w:color w:val="000000" w:themeColor="text1"/>
          <w:u w:val="single"/>
        </w:rPr>
      </w:pPr>
    </w:p>
    <w:p w14:paraId="7A0D48C5" w14:textId="77777777" w:rsidR="00A34A99" w:rsidRPr="00B959DB" w:rsidRDefault="00A34A99" w:rsidP="00A34A99">
      <w:pPr>
        <w:pStyle w:val="ListParagraph"/>
        <w:numPr>
          <w:ilvl w:val="0"/>
          <w:numId w:val="1"/>
        </w:numPr>
        <w:spacing w:after="160" w:line="259" w:lineRule="auto"/>
        <w:rPr>
          <w:color w:val="000000" w:themeColor="text1"/>
        </w:rPr>
      </w:pPr>
      <w:r w:rsidRPr="00B959DB">
        <w:rPr>
          <w:color w:val="000000" w:themeColor="text1"/>
        </w:rPr>
        <w:t xml:space="preserve">Do you think that the increased use of PPE (e.g., the routine </w:t>
      </w:r>
      <w:proofErr w:type="gramStart"/>
      <w:r w:rsidRPr="00B959DB">
        <w:rPr>
          <w:color w:val="000000" w:themeColor="text1"/>
        </w:rPr>
        <w:t>use</w:t>
      </w:r>
      <w:proofErr w:type="gramEnd"/>
      <w:r w:rsidRPr="00B959DB">
        <w:rPr>
          <w:color w:val="000000" w:themeColor="text1"/>
        </w:rPr>
        <w:t xml:space="preserve"> of a mask) and social distancing will affect the interpersonal connection between you and your patient? If so, how?</w:t>
      </w:r>
    </w:p>
    <w:p w14:paraId="6AADB8A2" w14:textId="77777777" w:rsidR="00A34A99" w:rsidRPr="00B959DB" w:rsidRDefault="00A34A99" w:rsidP="00A34A99">
      <w:pPr>
        <w:pStyle w:val="ListParagraph"/>
        <w:rPr>
          <w:color w:val="000000" w:themeColor="text1"/>
        </w:rPr>
      </w:pPr>
    </w:p>
    <w:p w14:paraId="2590FD7D" w14:textId="77777777" w:rsidR="00A34A99" w:rsidRPr="00B959DB" w:rsidRDefault="00A34A99" w:rsidP="00A34A99">
      <w:pPr>
        <w:pStyle w:val="ListParagraph"/>
        <w:numPr>
          <w:ilvl w:val="0"/>
          <w:numId w:val="1"/>
        </w:numPr>
        <w:spacing w:after="160" w:line="259" w:lineRule="auto"/>
        <w:rPr>
          <w:color w:val="000000" w:themeColor="text1"/>
        </w:rPr>
      </w:pPr>
      <w:r w:rsidRPr="00B959DB">
        <w:rPr>
          <w:color w:val="000000" w:themeColor="text1"/>
        </w:rPr>
        <w:t>Will COVID 19 affect your behavior toward your patients in terms of the non-medical physical contact you have with patients (e.g., shaking hands).  How might this affect your experience connecting with your patients?</w:t>
      </w:r>
    </w:p>
    <w:p w14:paraId="465967B2" w14:textId="77777777" w:rsidR="00A34A99" w:rsidRPr="00B959DB" w:rsidRDefault="00A34A99" w:rsidP="00A34A99">
      <w:pPr>
        <w:pStyle w:val="ListParagraph"/>
        <w:rPr>
          <w:color w:val="000000" w:themeColor="text1"/>
        </w:rPr>
      </w:pPr>
    </w:p>
    <w:p w14:paraId="6EEBF5D9" w14:textId="77777777" w:rsidR="00A34A99" w:rsidRPr="00B959DB" w:rsidRDefault="00A34A99" w:rsidP="00A34A99">
      <w:pPr>
        <w:pStyle w:val="ListParagraph"/>
        <w:numPr>
          <w:ilvl w:val="0"/>
          <w:numId w:val="1"/>
        </w:numPr>
        <w:spacing w:after="160" w:line="259" w:lineRule="auto"/>
        <w:rPr>
          <w:color w:val="000000" w:themeColor="text1"/>
        </w:rPr>
      </w:pPr>
      <w:r w:rsidRPr="00B959DB">
        <w:rPr>
          <w:color w:val="000000" w:themeColor="text1"/>
        </w:rPr>
        <w:t>What might you do to make the potential limitations of the use of PPE and social distancing less pronounced?  [</w:t>
      </w:r>
      <w:r w:rsidRPr="00B959DB">
        <w:rPr>
          <w:i/>
          <w:iCs/>
          <w:color w:val="000000" w:themeColor="text1"/>
        </w:rPr>
        <w:t xml:space="preserve">IF “yes” </w:t>
      </w:r>
      <w:r>
        <w:rPr>
          <w:i/>
          <w:iCs/>
          <w:color w:val="000000" w:themeColor="text1"/>
        </w:rPr>
        <w:t xml:space="preserve">was </w:t>
      </w:r>
      <w:r w:rsidRPr="00B959DB">
        <w:rPr>
          <w:i/>
          <w:iCs/>
          <w:color w:val="000000" w:themeColor="text1"/>
        </w:rPr>
        <w:t xml:space="preserve">the response to questions 2 or 3, then ask question 4.  If ‘no’ </w:t>
      </w:r>
      <w:r>
        <w:rPr>
          <w:i/>
          <w:iCs/>
          <w:color w:val="000000" w:themeColor="text1"/>
        </w:rPr>
        <w:t>was</w:t>
      </w:r>
      <w:r w:rsidRPr="00B959DB">
        <w:rPr>
          <w:i/>
          <w:iCs/>
          <w:color w:val="000000" w:themeColor="text1"/>
        </w:rPr>
        <w:t xml:space="preserve"> the response to both questions 2 and 3, skip question 4.</w:t>
      </w:r>
      <w:r w:rsidRPr="00B959DB">
        <w:rPr>
          <w:color w:val="000000" w:themeColor="text1"/>
        </w:rPr>
        <w:t>]</w:t>
      </w:r>
    </w:p>
    <w:p w14:paraId="6D436C08" w14:textId="77777777" w:rsidR="00A34A99" w:rsidRPr="00B959DB" w:rsidRDefault="00A34A99" w:rsidP="00A34A99">
      <w:pPr>
        <w:pStyle w:val="ListParagraph"/>
        <w:rPr>
          <w:color w:val="000000" w:themeColor="text1"/>
        </w:rPr>
      </w:pPr>
    </w:p>
    <w:p w14:paraId="4E9465D1" w14:textId="77777777" w:rsidR="00A34A99" w:rsidRPr="00B959DB" w:rsidRDefault="00A34A99" w:rsidP="00A34A99">
      <w:pPr>
        <w:pStyle w:val="ListParagraph"/>
        <w:rPr>
          <w:color w:val="000000" w:themeColor="text1"/>
        </w:rPr>
      </w:pPr>
      <w:r w:rsidRPr="00B959DB">
        <w:rPr>
          <w:color w:val="000000" w:themeColor="text1"/>
        </w:rPr>
        <w:t xml:space="preserve">[Under what conditions will there be requests for clarification and/or elaboration </w:t>
      </w:r>
      <w:r>
        <w:rPr>
          <w:color w:val="000000" w:themeColor="text1"/>
        </w:rPr>
        <w:t xml:space="preserve">on </w:t>
      </w:r>
      <w:r w:rsidRPr="00B959DB">
        <w:rPr>
          <w:color w:val="000000" w:themeColor="text1"/>
        </w:rPr>
        <w:t>interviewee responses? These kind of requests for elaborations or clarifications will be used only to refer to specific topics the interviewee has already mentioned. That is, generic prompts for elaboration (e.g., is there anything else you might want to say?) will not be utilized.]</w:t>
      </w:r>
    </w:p>
    <w:p w14:paraId="2E12E6F5" w14:textId="77777777" w:rsidR="00A34A99" w:rsidRPr="00B959DB" w:rsidRDefault="00A34A99" w:rsidP="00A34A99">
      <w:pPr>
        <w:pStyle w:val="ListParagraph"/>
        <w:rPr>
          <w:color w:val="000000" w:themeColor="text1"/>
        </w:rPr>
      </w:pPr>
    </w:p>
    <w:p w14:paraId="26330B4A" w14:textId="77777777" w:rsidR="00A34A99" w:rsidRPr="00B959DB" w:rsidRDefault="00A34A99" w:rsidP="00A34A99">
      <w:pPr>
        <w:pStyle w:val="ListParagraph"/>
        <w:numPr>
          <w:ilvl w:val="0"/>
          <w:numId w:val="1"/>
        </w:numPr>
        <w:spacing w:after="160" w:line="259" w:lineRule="auto"/>
        <w:rPr>
          <w:color w:val="000000" w:themeColor="text1"/>
        </w:rPr>
      </w:pPr>
      <w:r w:rsidRPr="00B959DB">
        <w:rPr>
          <w:color w:val="000000" w:themeColor="text1"/>
        </w:rPr>
        <w:lastRenderedPageBreak/>
        <w:t>Do you think that the presence of C</w:t>
      </w:r>
      <w:r>
        <w:rPr>
          <w:color w:val="000000" w:themeColor="text1"/>
        </w:rPr>
        <w:t>OVID-</w:t>
      </w:r>
      <w:r w:rsidRPr="00B959DB">
        <w:rPr>
          <w:color w:val="000000" w:themeColor="text1"/>
        </w:rPr>
        <w:t>19 and the use of PPE might affect your communication of care and compassion? [This item is our attempt at translating item 5 from the CARE questionnaire].</w:t>
      </w:r>
    </w:p>
    <w:p w14:paraId="0F44D7E6" w14:textId="77777777" w:rsidR="00A34A99" w:rsidRDefault="00A34A99" w:rsidP="00A34A99">
      <w:pPr>
        <w:pStyle w:val="ListParagraph"/>
        <w:rPr>
          <w:color w:val="000000" w:themeColor="text1"/>
        </w:rPr>
      </w:pPr>
    </w:p>
    <w:p w14:paraId="5F1B4701" w14:textId="77777777" w:rsidR="00A34A99" w:rsidRDefault="00A34A99" w:rsidP="00A34A99">
      <w:pPr>
        <w:pStyle w:val="ListParagraph"/>
        <w:numPr>
          <w:ilvl w:val="0"/>
          <w:numId w:val="1"/>
        </w:numPr>
        <w:spacing w:after="160" w:line="259" w:lineRule="auto"/>
        <w:rPr>
          <w:color w:val="000000" w:themeColor="text1"/>
        </w:rPr>
      </w:pPr>
      <w:r>
        <w:rPr>
          <w:color w:val="000000" w:themeColor="text1"/>
        </w:rPr>
        <w:t>What c</w:t>
      </w:r>
      <w:r w:rsidRPr="00B959DB">
        <w:rPr>
          <w:color w:val="000000" w:themeColor="text1"/>
        </w:rPr>
        <w:t>oncerns</w:t>
      </w:r>
      <w:r>
        <w:rPr>
          <w:color w:val="000000" w:themeColor="text1"/>
        </w:rPr>
        <w:t>, if any, m</w:t>
      </w:r>
      <w:r w:rsidRPr="00B959DB">
        <w:rPr>
          <w:color w:val="000000" w:themeColor="text1"/>
        </w:rPr>
        <w:t xml:space="preserve">ight </w:t>
      </w:r>
      <w:r>
        <w:rPr>
          <w:color w:val="000000" w:themeColor="text1"/>
        </w:rPr>
        <w:t xml:space="preserve">you </w:t>
      </w:r>
      <w:r w:rsidRPr="00B959DB">
        <w:rPr>
          <w:color w:val="000000" w:themeColor="text1"/>
        </w:rPr>
        <w:t xml:space="preserve">have about </w:t>
      </w:r>
      <w:r w:rsidRPr="00B959DB">
        <w:rPr>
          <w:b/>
          <w:bCs/>
          <w:i/>
          <w:iCs/>
          <w:color w:val="000000" w:themeColor="text1"/>
        </w:rPr>
        <w:t xml:space="preserve">personally </w:t>
      </w:r>
      <w:proofErr w:type="gramStart"/>
      <w:r w:rsidRPr="00B959DB">
        <w:rPr>
          <w:color w:val="000000" w:themeColor="text1"/>
        </w:rPr>
        <w:t>being</w:t>
      </w:r>
      <w:proofErr w:type="gramEnd"/>
      <w:r w:rsidRPr="00B959DB">
        <w:rPr>
          <w:color w:val="000000" w:themeColor="text1"/>
        </w:rPr>
        <w:t xml:space="preserve"> infected with C</w:t>
      </w:r>
      <w:r>
        <w:rPr>
          <w:color w:val="000000" w:themeColor="text1"/>
        </w:rPr>
        <w:t>OVID-</w:t>
      </w:r>
      <w:r w:rsidRPr="00B959DB">
        <w:rPr>
          <w:color w:val="000000" w:themeColor="text1"/>
        </w:rPr>
        <w:t xml:space="preserve">19 </w:t>
      </w:r>
      <w:r>
        <w:rPr>
          <w:color w:val="000000" w:themeColor="text1"/>
        </w:rPr>
        <w:t xml:space="preserve">as a result of </w:t>
      </w:r>
      <w:r w:rsidRPr="00B959DB">
        <w:rPr>
          <w:color w:val="000000" w:themeColor="text1"/>
        </w:rPr>
        <w:t>interacting with patients</w:t>
      </w:r>
      <w:r>
        <w:rPr>
          <w:color w:val="000000" w:themeColor="text1"/>
        </w:rPr>
        <w:t>?</w:t>
      </w:r>
    </w:p>
    <w:p w14:paraId="347FD0E6" w14:textId="77777777" w:rsidR="00A34A99" w:rsidRDefault="00A34A99" w:rsidP="00A34A99">
      <w:pPr>
        <w:pStyle w:val="ListParagraph"/>
        <w:rPr>
          <w:color w:val="000000" w:themeColor="text1"/>
        </w:rPr>
      </w:pPr>
    </w:p>
    <w:p w14:paraId="267DD1BC" w14:textId="77777777" w:rsidR="00A34A99" w:rsidRPr="003E38AF" w:rsidRDefault="00A34A99" w:rsidP="00A34A99">
      <w:pPr>
        <w:pStyle w:val="ListParagraph"/>
        <w:rPr>
          <w:color w:val="000000" w:themeColor="text1"/>
        </w:rPr>
      </w:pPr>
      <w:r>
        <w:rPr>
          <w:color w:val="000000" w:themeColor="text1"/>
        </w:rPr>
        <w:t xml:space="preserve">Follow-up question to be asked </w:t>
      </w:r>
      <w:proofErr w:type="gramStart"/>
      <w:r>
        <w:rPr>
          <w:color w:val="000000" w:themeColor="text1"/>
        </w:rPr>
        <w:t>if and when</w:t>
      </w:r>
      <w:proofErr w:type="gramEnd"/>
      <w:r>
        <w:rPr>
          <w:color w:val="000000" w:themeColor="text1"/>
        </w:rPr>
        <w:t xml:space="preserve"> the interviewee says something other than “no” to question 6.  “How might this understandable concern affect your experience or expression of care and compassion?”</w:t>
      </w:r>
    </w:p>
    <w:p w14:paraId="43E3EC64" w14:textId="77777777" w:rsidR="00A34A99" w:rsidRPr="00B959DB" w:rsidRDefault="00A34A99" w:rsidP="00A34A99">
      <w:pPr>
        <w:pStyle w:val="ListParagraph"/>
        <w:rPr>
          <w:color w:val="000000" w:themeColor="text1"/>
        </w:rPr>
      </w:pPr>
    </w:p>
    <w:p w14:paraId="19F0A307" w14:textId="77777777" w:rsidR="00A34A99" w:rsidRDefault="00A34A99" w:rsidP="00A34A99">
      <w:pPr>
        <w:pStyle w:val="ListParagraph"/>
        <w:numPr>
          <w:ilvl w:val="0"/>
          <w:numId w:val="1"/>
        </w:numPr>
        <w:spacing w:after="160" w:line="259" w:lineRule="auto"/>
        <w:rPr>
          <w:color w:val="000000" w:themeColor="text1"/>
        </w:rPr>
      </w:pPr>
      <w:r>
        <w:rPr>
          <w:color w:val="000000" w:themeColor="text1"/>
        </w:rPr>
        <w:t xml:space="preserve">What concerns, if any, </w:t>
      </w:r>
      <w:r w:rsidRPr="00B959DB">
        <w:rPr>
          <w:color w:val="000000" w:themeColor="text1"/>
        </w:rPr>
        <w:t xml:space="preserve">might </w:t>
      </w:r>
      <w:r>
        <w:rPr>
          <w:color w:val="000000" w:themeColor="text1"/>
        </w:rPr>
        <w:t xml:space="preserve">you </w:t>
      </w:r>
      <w:r w:rsidRPr="00B959DB">
        <w:rPr>
          <w:color w:val="000000" w:themeColor="text1"/>
        </w:rPr>
        <w:t xml:space="preserve">have about </w:t>
      </w:r>
      <w:proofErr w:type="gramStart"/>
      <w:r w:rsidRPr="00B959DB">
        <w:rPr>
          <w:b/>
          <w:bCs/>
          <w:i/>
          <w:iCs/>
          <w:color w:val="000000" w:themeColor="text1"/>
        </w:rPr>
        <w:t>infecting</w:t>
      </w:r>
      <w:proofErr w:type="gramEnd"/>
      <w:r w:rsidRPr="00B959DB">
        <w:rPr>
          <w:b/>
          <w:bCs/>
          <w:i/>
          <w:iCs/>
          <w:color w:val="000000" w:themeColor="text1"/>
        </w:rPr>
        <w:t xml:space="preserve"> your loved ones</w:t>
      </w:r>
      <w:r w:rsidRPr="00B959DB">
        <w:rPr>
          <w:color w:val="000000" w:themeColor="text1"/>
        </w:rPr>
        <w:t xml:space="preserve"> with C</w:t>
      </w:r>
      <w:r>
        <w:rPr>
          <w:color w:val="000000" w:themeColor="text1"/>
        </w:rPr>
        <w:t>OVID-</w:t>
      </w:r>
      <w:r w:rsidRPr="00B959DB">
        <w:rPr>
          <w:color w:val="000000" w:themeColor="text1"/>
        </w:rPr>
        <w:t>19 as a result of interacting with patients?</w:t>
      </w:r>
    </w:p>
    <w:p w14:paraId="3FAB1032" w14:textId="77777777" w:rsidR="00A34A99" w:rsidRDefault="00A34A99" w:rsidP="00A34A99">
      <w:pPr>
        <w:pStyle w:val="ListParagraph"/>
        <w:rPr>
          <w:color w:val="000000" w:themeColor="text1"/>
        </w:rPr>
      </w:pPr>
    </w:p>
    <w:p w14:paraId="20992109" w14:textId="77777777" w:rsidR="00A34A99" w:rsidRPr="003E38AF" w:rsidRDefault="00A34A99" w:rsidP="00A34A99">
      <w:pPr>
        <w:pStyle w:val="ListParagraph"/>
        <w:rPr>
          <w:color w:val="000000" w:themeColor="text1"/>
        </w:rPr>
      </w:pPr>
      <w:r>
        <w:rPr>
          <w:color w:val="000000" w:themeColor="text1"/>
        </w:rPr>
        <w:t xml:space="preserve">Follow-up question to be asked </w:t>
      </w:r>
      <w:proofErr w:type="gramStart"/>
      <w:r>
        <w:rPr>
          <w:color w:val="000000" w:themeColor="text1"/>
        </w:rPr>
        <w:t>if and when</w:t>
      </w:r>
      <w:proofErr w:type="gramEnd"/>
      <w:r>
        <w:rPr>
          <w:color w:val="000000" w:themeColor="text1"/>
        </w:rPr>
        <w:t xml:space="preserve"> the interviewee says something other than “no” to question 7.  How might this understandable concern affect your experience or expression of care and compassion? </w:t>
      </w:r>
    </w:p>
    <w:p w14:paraId="2D952C10" w14:textId="77777777" w:rsidR="00A34A99" w:rsidRPr="00B959DB" w:rsidRDefault="00A34A99" w:rsidP="00A34A99">
      <w:pPr>
        <w:pStyle w:val="ListParagraph"/>
        <w:rPr>
          <w:color w:val="000000" w:themeColor="text1"/>
        </w:rPr>
      </w:pPr>
    </w:p>
    <w:p w14:paraId="4EC83AD4" w14:textId="77777777" w:rsidR="00A34A99" w:rsidRDefault="00A34A99" w:rsidP="00A34A99">
      <w:pPr>
        <w:rPr>
          <w:b/>
          <w:bCs/>
          <w:color w:val="000000" w:themeColor="text1"/>
          <w:u w:val="single"/>
        </w:rPr>
      </w:pPr>
      <w:r w:rsidRPr="00B959DB">
        <w:rPr>
          <w:b/>
          <w:bCs/>
          <w:color w:val="000000" w:themeColor="text1"/>
          <w:u w:val="single"/>
        </w:rPr>
        <w:t>Covid 19 and Professional Decision Making</w:t>
      </w:r>
    </w:p>
    <w:p w14:paraId="7285A8C2" w14:textId="77777777" w:rsidR="00A34A99" w:rsidRPr="00B959DB" w:rsidRDefault="00A34A99" w:rsidP="00A34A99">
      <w:pPr>
        <w:rPr>
          <w:b/>
          <w:bCs/>
          <w:color w:val="000000" w:themeColor="text1"/>
          <w:u w:val="single"/>
        </w:rPr>
      </w:pPr>
    </w:p>
    <w:p w14:paraId="0CA82133" w14:textId="77777777" w:rsidR="00A34A99" w:rsidRDefault="00A34A99" w:rsidP="00A34A99">
      <w:pPr>
        <w:pStyle w:val="ListParagraph"/>
        <w:numPr>
          <w:ilvl w:val="0"/>
          <w:numId w:val="1"/>
        </w:numPr>
        <w:spacing w:after="160" w:line="259" w:lineRule="auto"/>
        <w:rPr>
          <w:color w:val="000000" w:themeColor="text1"/>
        </w:rPr>
      </w:pPr>
      <w:r w:rsidRPr="00B959DB">
        <w:rPr>
          <w:color w:val="000000" w:themeColor="text1"/>
        </w:rPr>
        <w:t xml:space="preserve">Has your vision of your future career in medicine been altered by the </w:t>
      </w:r>
      <w:r>
        <w:rPr>
          <w:color w:val="000000" w:themeColor="text1"/>
        </w:rPr>
        <w:t>COVID</w:t>
      </w:r>
      <w:r w:rsidRPr="00B959DB">
        <w:rPr>
          <w:color w:val="000000" w:themeColor="text1"/>
        </w:rPr>
        <w:t>-19 pandemic?</w:t>
      </w:r>
    </w:p>
    <w:p w14:paraId="290E6BC8" w14:textId="77777777" w:rsidR="00A34A99" w:rsidRPr="00B959DB" w:rsidRDefault="00A34A99" w:rsidP="00A34A99">
      <w:pPr>
        <w:pStyle w:val="ListParagraph"/>
        <w:rPr>
          <w:color w:val="000000" w:themeColor="text1"/>
        </w:rPr>
      </w:pPr>
    </w:p>
    <w:p w14:paraId="2949B1B9" w14:textId="77777777" w:rsidR="00A34A99" w:rsidRDefault="00A34A99" w:rsidP="00A34A99">
      <w:pPr>
        <w:pStyle w:val="ListParagraph"/>
        <w:rPr>
          <w:color w:val="000000" w:themeColor="text1"/>
        </w:rPr>
      </w:pPr>
      <w:r w:rsidRPr="00B959DB">
        <w:rPr>
          <w:color w:val="000000" w:themeColor="text1"/>
        </w:rPr>
        <w:t>[If the interviewee has not specifically stated anything regarding medical specialization or specific populations of interest, follow-up questions directly address</w:t>
      </w:r>
      <w:r>
        <w:rPr>
          <w:color w:val="000000" w:themeColor="text1"/>
        </w:rPr>
        <w:t xml:space="preserve"> these topics</w:t>
      </w:r>
      <w:r w:rsidRPr="00B959DB">
        <w:rPr>
          <w:color w:val="000000" w:themeColor="text1"/>
        </w:rPr>
        <w:t xml:space="preserve"> will be asked.]</w:t>
      </w:r>
    </w:p>
    <w:p w14:paraId="0B33C66D" w14:textId="77777777" w:rsidR="00A34A99" w:rsidRPr="00B959DB" w:rsidRDefault="00A34A99" w:rsidP="00A34A99">
      <w:pPr>
        <w:pStyle w:val="ListParagraph"/>
        <w:rPr>
          <w:color w:val="000000" w:themeColor="text1"/>
        </w:rPr>
      </w:pPr>
    </w:p>
    <w:p w14:paraId="5C4FEA42" w14:textId="77777777" w:rsidR="00A34A99" w:rsidRDefault="00A34A99" w:rsidP="00A34A99">
      <w:pPr>
        <w:rPr>
          <w:b/>
          <w:bCs/>
          <w:color w:val="000000" w:themeColor="text1"/>
          <w:u w:val="single"/>
        </w:rPr>
      </w:pPr>
      <w:r w:rsidRPr="00B959DB">
        <w:rPr>
          <w:b/>
          <w:bCs/>
          <w:color w:val="000000" w:themeColor="text1"/>
          <w:u w:val="single"/>
        </w:rPr>
        <w:t>Conclusion</w:t>
      </w:r>
      <w:r>
        <w:rPr>
          <w:b/>
          <w:bCs/>
          <w:color w:val="000000" w:themeColor="text1"/>
          <w:u w:val="single"/>
        </w:rPr>
        <w:t xml:space="preserve"> (“We just have two questions left”)</w:t>
      </w:r>
    </w:p>
    <w:p w14:paraId="00DADBB1" w14:textId="77777777" w:rsidR="00A34A99" w:rsidRPr="00B959DB" w:rsidRDefault="00A34A99" w:rsidP="00A34A99">
      <w:pPr>
        <w:rPr>
          <w:b/>
          <w:bCs/>
          <w:color w:val="000000" w:themeColor="text1"/>
          <w:u w:val="single"/>
        </w:rPr>
      </w:pPr>
    </w:p>
    <w:p w14:paraId="672AD67D" w14:textId="77777777" w:rsidR="00A34A99" w:rsidRDefault="00A34A99" w:rsidP="00A34A99">
      <w:pPr>
        <w:pStyle w:val="ListParagraph"/>
        <w:numPr>
          <w:ilvl w:val="0"/>
          <w:numId w:val="1"/>
        </w:numPr>
        <w:spacing w:after="160" w:line="259" w:lineRule="auto"/>
        <w:rPr>
          <w:color w:val="000000" w:themeColor="text1"/>
        </w:rPr>
      </w:pPr>
      <w:r>
        <w:rPr>
          <w:color w:val="000000" w:themeColor="text1"/>
        </w:rPr>
        <w:t>What was your experience of participating in this interview?</w:t>
      </w:r>
    </w:p>
    <w:p w14:paraId="7173544C" w14:textId="77777777" w:rsidR="00A34A99" w:rsidRDefault="00A34A99" w:rsidP="00A34A99">
      <w:pPr>
        <w:pStyle w:val="ListParagraph"/>
        <w:rPr>
          <w:color w:val="000000" w:themeColor="text1"/>
        </w:rPr>
      </w:pPr>
    </w:p>
    <w:p w14:paraId="7075D993" w14:textId="77777777" w:rsidR="00A34A99" w:rsidRDefault="00A34A99" w:rsidP="00A34A99">
      <w:pPr>
        <w:pStyle w:val="ListParagraph"/>
        <w:numPr>
          <w:ilvl w:val="0"/>
          <w:numId w:val="1"/>
        </w:numPr>
        <w:spacing w:after="160" w:line="259" w:lineRule="auto"/>
        <w:rPr>
          <w:color w:val="000000" w:themeColor="text1"/>
        </w:rPr>
      </w:pPr>
      <w:r>
        <w:rPr>
          <w:color w:val="000000" w:themeColor="text1"/>
        </w:rPr>
        <w:t xml:space="preserve"> </w:t>
      </w:r>
      <w:r w:rsidRPr="00B959DB">
        <w:rPr>
          <w:color w:val="000000" w:themeColor="text1"/>
        </w:rPr>
        <w:t xml:space="preserve">Is there anything </w:t>
      </w:r>
      <w:r>
        <w:rPr>
          <w:color w:val="000000" w:themeColor="text1"/>
        </w:rPr>
        <w:t>we have not covered on these topics that you think is important?</w:t>
      </w:r>
    </w:p>
    <w:p w14:paraId="7428C0E1" w14:textId="77777777" w:rsidR="00A34A99" w:rsidRDefault="00A34A99" w:rsidP="00A34A99">
      <w:pPr>
        <w:spacing w:after="200" w:line="276" w:lineRule="auto"/>
        <w:rPr>
          <w:b/>
        </w:rPr>
      </w:pPr>
    </w:p>
    <w:p w14:paraId="63FB6128" w14:textId="77777777" w:rsidR="0087091D" w:rsidRDefault="00A34A99"/>
    <w:sectPr w:rsidR="008709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79035A"/>
    <w:multiLevelType w:val="hybridMultilevel"/>
    <w:tmpl w:val="DF8694A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A99"/>
    <w:rsid w:val="00A34A99"/>
    <w:rsid w:val="00BD23D9"/>
    <w:rsid w:val="00D218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40E98"/>
  <w15:chartTrackingRefBased/>
  <w15:docId w15:val="{3F0E3376-58D0-4246-BF6C-7E123690B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A9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4A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578</Words>
  <Characters>3296</Characters>
  <Application>Microsoft Office Word</Application>
  <DocSecurity>0</DocSecurity>
  <Lines>27</Lines>
  <Paragraphs>7</Paragraphs>
  <ScaleCrop>false</ScaleCrop>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Gabe Ellison</dc:creator>
  <cp:keywords/>
  <dc:description/>
  <cp:lastModifiedBy>Gabe Ellison</cp:lastModifiedBy>
  <cp:revision>1</cp:revision>
  <dcterms:created xsi:type="dcterms:W3CDTF">2021-10-10T13:44:00Z</dcterms:created>
  <dcterms:modified xsi:type="dcterms:W3CDTF">2021-10-10T13:45:00Z</dcterms:modified>
</cp:coreProperties>
</file>