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B1E5B" w14:textId="07A8CF64" w:rsidR="00B57247" w:rsidRDefault="00B57247" w:rsidP="00D473A3">
      <w:pPr>
        <w:pStyle w:val="NormalWeb"/>
        <w:spacing w:line="360" w:lineRule="auto"/>
        <w:jc w:val="both"/>
        <w:rPr>
          <w:lang w:bidi="fa-IR"/>
        </w:rPr>
      </w:pPr>
    </w:p>
    <w:p w14:paraId="62DCE317" w14:textId="4F00CDC2" w:rsidR="00E24184" w:rsidRDefault="00E24184"/>
    <w:p w14:paraId="6CE27499" w14:textId="3321D857" w:rsidR="00E24184" w:rsidRDefault="00B57247">
      <w:pPr>
        <w:rPr>
          <w:rFonts w:ascii="Times New Roman" w:hAnsi="Times New Roman" w:cs="Times New Roman"/>
          <w:sz w:val="24"/>
          <w:szCs w:val="24"/>
        </w:rPr>
      </w:pPr>
      <w:r w:rsidRPr="00B57247">
        <w:rPr>
          <w:rFonts w:ascii="Times New Roman" w:hAnsi="Times New Roman" w:cs="Times New Roman"/>
          <w:sz w:val="24"/>
          <w:szCs w:val="24"/>
        </w:rPr>
        <w:t>Table S1.</w:t>
      </w:r>
      <w:r w:rsidR="00E24184" w:rsidRPr="008F6B38">
        <w:rPr>
          <w:rFonts w:ascii="Times New Roman" w:hAnsi="Times New Roman" w:cs="Times New Roman"/>
          <w:sz w:val="24"/>
          <w:szCs w:val="24"/>
        </w:rPr>
        <w:t xml:space="preserve"> </w:t>
      </w:r>
      <w:r w:rsidR="00E24184" w:rsidRPr="002B3D77">
        <w:rPr>
          <w:rFonts w:ascii="Times New Roman" w:hAnsi="Times New Roman" w:cs="Times New Roman"/>
          <w:sz w:val="24"/>
          <w:szCs w:val="24"/>
        </w:rPr>
        <w:t xml:space="preserve">Temporal trends in </w:t>
      </w:r>
      <w:r w:rsidR="00E24184" w:rsidRPr="00707F5C">
        <w:rPr>
          <w:rFonts w:ascii="Times New Roman" w:hAnsi="Times New Roman" w:cs="Times New Roman"/>
          <w:i/>
          <w:iCs/>
          <w:sz w:val="24"/>
          <w:szCs w:val="24"/>
        </w:rPr>
        <w:t>Enterobacteriaceae</w:t>
      </w:r>
      <w:r w:rsidR="00E24184" w:rsidRPr="002B3D77">
        <w:rPr>
          <w:rFonts w:ascii="Times New Roman" w:hAnsi="Times New Roman" w:cs="Times New Roman"/>
          <w:sz w:val="24"/>
          <w:szCs w:val="24"/>
        </w:rPr>
        <w:t xml:space="preserve"> pathogen distribution: A </w:t>
      </w:r>
      <w:r w:rsidR="00FC5540">
        <w:rPr>
          <w:rFonts w:ascii="Times New Roman" w:hAnsi="Times New Roman" w:cs="Times New Roman"/>
          <w:sz w:val="24"/>
          <w:szCs w:val="24"/>
        </w:rPr>
        <w:t>Joinpoint</w:t>
      </w:r>
      <w:r w:rsidR="00E24184" w:rsidRPr="002B3D77">
        <w:rPr>
          <w:rFonts w:ascii="Times New Roman" w:hAnsi="Times New Roman" w:cs="Times New Roman"/>
          <w:sz w:val="24"/>
          <w:szCs w:val="24"/>
        </w:rPr>
        <w:t xml:space="preserve"> analysis</w:t>
      </w:r>
    </w:p>
    <w:p w14:paraId="5B6EEED6" w14:textId="49CD5C69" w:rsidR="00E24184" w:rsidRDefault="00E2418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2109"/>
        <w:gridCol w:w="1289"/>
        <w:gridCol w:w="995"/>
        <w:gridCol w:w="2088"/>
        <w:gridCol w:w="1447"/>
        <w:gridCol w:w="1524"/>
      </w:tblGrid>
      <w:tr w:rsidR="00E24184" w14:paraId="094DEB16" w14:textId="77777777" w:rsidTr="00700351">
        <w:trPr>
          <w:trHeight w:val="829"/>
        </w:trPr>
        <w:tc>
          <w:tcPr>
            <w:tcW w:w="2064" w:type="dxa"/>
          </w:tcPr>
          <w:p w14:paraId="6751A167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Organism</w:t>
            </w:r>
          </w:p>
        </w:tc>
        <w:tc>
          <w:tcPr>
            <w:tcW w:w="1296" w:type="dxa"/>
          </w:tcPr>
          <w:p w14:paraId="41A9ED85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Period (Year)</w:t>
            </w:r>
          </w:p>
        </w:tc>
        <w:tc>
          <w:tcPr>
            <w:tcW w:w="997" w:type="dxa"/>
          </w:tcPr>
          <w:p w14:paraId="2F09DFE2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APC</w:t>
            </w:r>
          </w:p>
        </w:tc>
        <w:tc>
          <w:tcPr>
            <w:tcW w:w="2108" w:type="dxa"/>
          </w:tcPr>
          <w:p w14:paraId="28DEAF67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95%CI</w:t>
            </w:r>
          </w:p>
        </w:tc>
        <w:tc>
          <w:tcPr>
            <w:tcW w:w="1458" w:type="dxa"/>
          </w:tcPr>
          <w:p w14:paraId="01FBD525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1529" w:type="dxa"/>
          </w:tcPr>
          <w:p w14:paraId="352C8DEF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Trend</w:t>
            </w:r>
          </w:p>
        </w:tc>
      </w:tr>
      <w:tr w:rsidR="00E24184" w14:paraId="5ED80BC6" w14:textId="77777777" w:rsidTr="00700351">
        <w:trPr>
          <w:trHeight w:val="407"/>
        </w:trPr>
        <w:tc>
          <w:tcPr>
            <w:tcW w:w="2064" w:type="dxa"/>
            <w:vMerge w:val="restart"/>
          </w:tcPr>
          <w:p w14:paraId="0D406CA2" w14:textId="77777777" w:rsidR="00E24184" w:rsidRPr="00707F5C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07F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E. coli</w:t>
            </w:r>
          </w:p>
        </w:tc>
        <w:tc>
          <w:tcPr>
            <w:tcW w:w="1296" w:type="dxa"/>
          </w:tcPr>
          <w:p w14:paraId="7B943AD2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2010-2020</w:t>
            </w:r>
          </w:p>
        </w:tc>
        <w:tc>
          <w:tcPr>
            <w:tcW w:w="997" w:type="dxa"/>
          </w:tcPr>
          <w:p w14:paraId="00A17E6F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-6.14</w:t>
            </w:r>
          </w:p>
        </w:tc>
        <w:tc>
          <w:tcPr>
            <w:tcW w:w="2108" w:type="dxa"/>
          </w:tcPr>
          <w:p w14:paraId="4E7C0A6B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-13.81 to -4.0003</w:t>
            </w:r>
          </w:p>
        </w:tc>
        <w:tc>
          <w:tcPr>
            <w:tcW w:w="1458" w:type="dxa"/>
          </w:tcPr>
          <w:p w14:paraId="07A87727" w14:textId="77777777" w:rsidR="00E24184" w:rsidRPr="007323F0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23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</w:t>
            </w:r>
          </w:p>
        </w:tc>
        <w:tc>
          <w:tcPr>
            <w:tcW w:w="1529" w:type="dxa"/>
          </w:tcPr>
          <w:p w14:paraId="64EFCEA9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decreasing</w:t>
            </w:r>
          </w:p>
        </w:tc>
      </w:tr>
      <w:tr w:rsidR="00E24184" w14:paraId="783B970A" w14:textId="77777777" w:rsidTr="00700351">
        <w:trPr>
          <w:trHeight w:val="422"/>
        </w:trPr>
        <w:tc>
          <w:tcPr>
            <w:tcW w:w="2064" w:type="dxa"/>
            <w:vMerge/>
          </w:tcPr>
          <w:p w14:paraId="214897BA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78F18A84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2020-2025</w:t>
            </w:r>
          </w:p>
        </w:tc>
        <w:tc>
          <w:tcPr>
            <w:tcW w:w="997" w:type="dxa"/>
          </w:tcPr>
          <w:p w14:paraId="655BE2E3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W w:w="2108" w:type="dxa"/>
          </w:tcPr>
          <w:p w14:paraId="111BFEE7" w14:textId="01A219F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1A4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 to 20.61</w:t>
            </w:r>
          </w:p>
        </w:tc>
        <w:tc>
          <w:tcPr>
            <w:tcW w:w="1458" w:type="dxa"/>
          </w:tcPr>
          <w:p w14:paraId="7A0E8EA0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1529" w:type="dxa"/>
          </w:tcPr>
          <w:p w14:paraId="1B827E7F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E24184" w14:paraId="62D4724A" w14:textId="77777777" w:rsidTr="00700351">
        <w:trPr>
          <w:trHeight w:val="422"/>
        </w:trPr>
        <w:tc>
          <w:tcPr>
            <w:tcW w:w="2064" w:type="dxa"/>
            <w:vMerge w:val="restart"/>
          </w:tcPr>
          <w:p w14:paraId="211E50B9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F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Klebsiella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296" w:type="dxa"/>
          </w:tcPr>
          <w:p w14:paraId="230B86E0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2010-2016</w:t>
            </w:r>
          </w:p>
        </w:tc>
        <w:tc>
          <w:tcPr>
            <w:tcW w:w="997" w:type="dxa"/>
          </w:tcPr>
          <w:p w14:paraId="0C4205A9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9.68</w:t>
            </w:r>
          </w:p>
        </w:tc>
        <w:tc>
          <w:tcPr>
            <w:tcW w:w="2108" w:type="dxa"/>
          </w:tcPr>
          <w:p w14:paraId="5BDFE668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4.41 to 28.87</w:t>
            </w:r>
          </w:p>
        </w:tc>
        <w:tc>
          <w:tcPr>
            <w:tcW w:w="1458" w:type="dxa"/>
          </w:tcPr>
          <w:p w14:paraId="3796FE98" w14:textId="77777777" w:rsidR="00E24184" w:rsidRPr="007323F0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23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</w:t>
            </w:r>
          </w:p>
        </w:tc>
        <w:tc>
          <w:tcPr>
            <w:tcW w:w="1529" w:type="dxa"/>
          </w:tcPr>
          <w:p w14:paraId="36B1ECC1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increasing</w:t>
            </w:r>
          </w:p>
        </w:tc>
      </w:tr>
      <w:tr w:rsidR="00E24184" w14:paraId="4FAFD55D" w14:textId="77777777" w:rsidTr="00700351">
        <w:trPr>
          <w:trHeight w:val="422"/>
        </w:trPr>
        <w:tc>
          <w:tcPr>
            <w:tcW w:w="2064" w:type="dxa"/>
            <w:vMerge/>
          </w:tcPr>
          <w:p w14:paraId="0B317A58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042F464F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2016-2019</w:t>
            </w:r>
          </w:p>
        </w:tc>
        <w:tc>
          <w:tcPr>
            <w:tcW w:w="997" w:type="dxa"/>
          </w:tcPr>
          <w:p w14:paraId="24A8EAFD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-12.14</w:t>
            </w:r>
          </w:p>
        </w:tc>
        <w:tc>
          <w:tcPr>
            <w:tcW w:w="2108" w:type="dxa"/>
          </w:tcPr>
          <w:p w14:paraId="7F4BBEC7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-19.80 to 0.49</w:t>
            </w:r>
          </w:p>
        </w:tc>
        <w:tc>
          <w:tcPr>
            <w:tcW w:w="1458" w:type="dxa"/>
          </w:tcPr>
          <w:p w14:paraId="17E2D474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529" w:type="dxa"/>
          </w:tcPr>
          <w:p w14:paraId="73FD18DD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E24184" w14:paraId="042236D1" w14:textId="77777777" w:rsidTr="00700351">
        <w:trPr>
          <w:trHeight w:val="422"/>
        </w:trPr>
        <w:tc>
          <w:tcPr>
            <w:tcW w:w="2064" w:type="dxa"/>
            <w:vMerge/>
          </w:tcPr>
          <w:p w14:paraId="27992D06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3A6109A9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2019-2025</w:t>
            </w:r>
          </w:p>
        </w:tc>
        <w:tc>
          <w:tcPr>
            <w:tcW w:w="997" w:type="dxa"/>
          </w:tcPr>
          <w:p w14:paraId="37BC6100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10.50</w:t>
            </w:r>
          </w:p>
        </w:tc>
        <w:tc>
          <w:tcPr>
            <w:tcW w:w="2108" w:type="dxa"/>
          </w:tcPr>
          <w:p w14:paraId="50E21737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3.42 to 33.17</w:t>
            </w:r>
          </w:p>
        </w:tc>
        <w:tc>
          <w:tcPr>
            <w:tcW w:w="1458" w:type="dxa"/>
          </w:tcPr>
          <w:p w14:paraId="0CA16722" w14:textId="77777777" w:rsidR="00E24184" w:rsidRPr="007323F0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23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</w:t>
            </w:r>
          </w:p>
        </w:tc>
        <w:tc>
          <w:tcPr>
            <w:tcW w:w="1529" w:type="dxa"/>
          </w:tcPr>
          <w:p w14:paraId="26FE4823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increasing</w:t>
            </w:r>
          </w:p>
        </w:tc>
      </w:tr>
      <w:tr w:rsidR="00E24184" w14:paraId="29B57B0E" w14:textId="77777777" w:rsidTr="00700351">
        <w:trPr>
          <w:trHeight w:val="407"/>
        </w:trPr>
        <w:tc>
          <w:tcPr>
            <w:tcW w:w="2064" w:type="dxa"/>
            <w:vMerge w:val="restart"/>
          </w:tcPr>
          <w:p w14:paraId="2F9DAA12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F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Enterobacter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296" w:type="dxa"/>
          </w:tcPr>
          <w:p w14:paraId="4E924C94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2010-2012</w:t>
            </w:r>
          </w:p>
        </w:tc>
        <w:tc>
          <w:tcPr>
            <w:tcW w:w="997" w:type="dxa"/>
          </w:tcPr>
          <w:p w14:paraId="5D90B403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191.70</w:t>
            </w:r>
          </w:p>
        </w:tc>
        <w:tc>
          <w:tcPr>
            <w:tcW w:w="2108" w:type="dxa"/>
          </w:tcPr>
          <w:p w14:paraId="1356C6A9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17.57 to 634.78</w:t>
            </w:r>
          </w:p>
        </w:tc>
        <w:tc>
          <w:tcPr>
            <w:tcW w:w="1458" w:type="dxa"/>
          </w:tcPr>
          <w:p w14:paraId="031006A2" w14:textId="77777777" w:rsidR="00E24184" w:rsidRPr="007323F0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23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0.009</w:t>
            </w:r>
          </w:p>
        </w:tc>
        <w:tc>
          <w:tcPr>
            <w:tcW w:w="1529" w:type="dxa"/>
          </w:tcPr>
          <w:p w14:paraId="18DB2209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increasing</w:t>
            </w:r>
          </w:p>
        </w:tc>
      </w:tr>
      <w:tr w:rsidR="00E24184" w14:paraId="468109A7" w14:textId="77777777" w:rsidTr="00700351">
        <w:trPr>
          <w:trHeight w:val="437"/>
        </w:trPr>
        <w:tc>
          <w:tcPr>
            <w:tcW w:w="2064" w:type="dxa"/>
            <w:vMerge/>
          </w:tcPr>
          <w:p w14:paraId="323E9304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259ACC82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2012-2021</w:t>
            </w:r>
          </w:p>
        </w:tc>
        <w:tc>
          <w:tcPr>
            <w:tcW w:w="997" w:type="dxa"/>
          </w:tcPr>
          <w:p w14:paraId="3EA458B7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17.68</w:t>
            </w:r>
          </w:p>
        </w:tc>
        <w:tc>
          <w:tcPr>
            <w:tcW w:w="2108" w:type="dxa"/>
          </w:tcPr>
          <w:p w14:paraId="41EC34E1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-40.98 to 67.56</w:t>
            </w:r>
          </w:p>
        </w:tc>
        <w:tc>
          <w:tcPr>
            <w:tcW w:w="1458" w:type="dxa"/>
          </w:tcPr>
          <w:p w14:paraId="1DB571C2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529" w:type="dxa"/>
          </w:tcPr>
          <w:p w14:paraId="54D9E708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E24184" w14:paraId="7C6748E6" w14:textId="77777777" w:rsidTr="00700351">
        <w:trPr>
          <w:trHeight w:val="422"/>
        </w:trPr>
        <w:tc>
          <w:tcPr>
            <w:tcW w:w="2064" w:type="dxa"/>
            <w:vMerge/>
          </w:tcPr>
          <w:p w14:paraId="5F5C2D26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6E3CF0B4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2021-2025</w:t>
            </w:r>
          </w:p>
        </w:tc>
        <w:tc>
          <w:tcPr>
            <w:tcW w:w="997" w:type="dxa"/>
          </w:tcPr>
          <w:p w14:paraId="32EB2ACB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-26.05</w:t>
            </w:r>
          </w:p>
        </w:tc>
        <w:tc>
          <w:tcPr>
            <w:tcW w:w="2108" w:type="dxa"/>
          </w:tcPr>
          <w:p w14:paraId="02D57BE6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-74.90 to 31.94</w:t>
            </w:r>
          </w:p>
        </w:tc>
        <w:tc>
          <w:tcPr>
            <w:tcW w:w="1458" w:type="dxa"/>
          </w:tcPr>
          <w:p w14:paraId="52FEEB57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529" w:type="dxa"/>
          </w:tcPr>
          <w:p w14:paraId="189738B5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E24184" w14:paraId="2249F19C" w14:textId="77777777" w:rsidTr="00700351">
        <w:trPr>
          <w:trHeight w:val="829"/>
        </w:trPr>
        <w:tc>
          <w:tcPr>
            <w:tcW w:w="2064" w:type="dxa"/>
          </w:tcPr>
          <w:p w14:paraId="216494E5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Other </w:t>
            </w:r>
            <w:r w:rsidRPr="00707F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Enterobacteriaceae</w:t>
            </w:r>
          </w:p>
        </w:tc>
        <w:tc>
          <w:tcPr>
            <w:tcW w:w="1296" w:type="dxa"/>
          </w:tcPr>
          <w:p w14:paraId="2AB0DA0D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997" w:type="dxa"/>
          </w:tcPr>
          <w:p w14:paraId="5DA9FBCA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-3.85</w:t>
            </w:r>
          </w:p>
        </w:tc>
        <w:tc>
          <w:tcPr>
            <w:tcW w:w="2108" w:type="dxa"/>
          </w:tcPr>
          <w:p w14:paraId="5D2D50C5" w14:textId="7A50902E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-8.53 to 1</w:t>
            </w:r>
            <w:r w:rsidR="001A4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58" w:type="dxa"/>
          </w:tcPr>
          <w:p w14:paraId="2E806DFC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529" w:type="dxa"/>
          </w:tcPr>
          <w:p w14:paraId="10081CEA" w14:textId="77777777" w:rsidR="00E24184" w:rsidRDefault="00E2418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</w:tbl>
    <w:p w14:paraId="09C6B4C8" w14:textId="77777777" w:rsidR="00E24184" w:rsidRDefault="00E24184" w:rsidP="00E24184">
      <w:pPr>
        <w:pStyle w:val="NormalWeb"/>
        <w:spacing w:line="360" w:lineRule="auto"/>
      </w:pPr>
    </w:p>
    <w:p w14:paraId="665F0BB9" w14:textId="2F602678" w:rsidR="00E24184" w:rsidRDefault="00E24184"/>
    <w:p w14:paraId="16B0938D" w14:textId="0F19466B" w:rsidR="00E24184" w:rsidRDefault="00E24184"/>
    <w:p w14:paraId="57AF2134" w14:textId="7499B9C7" w:rsidR="00E24184" w:rsidRDefault="00E24184"/>
    <w:p w14:paraId="48790B17" w14:textId="66AB5EAC" w:rsidR="00E24184" w:rsidRDefault="00E24184"/>
    <w:p w14:paraId="575BED36" w14:textId="7CA80CB3" w:rsidR="00E24184" w:rsidRDefault="00E24184"/>
    <w:p w14:paraId="443ED556" w14:textId="7228EABE" w:rsidR="00E24184" w:rsidRDefault="00E24184"/>
    <w:p w14:paraId="26C27CCD" w14:textId="0E3A8F08" w:rsidR="00D473A3" w:rsidRDefault="00D473A3"/>
    <w:p w14:paraId="778DCF1D" w14:textId="164F87FE" w:rsidR="00D473A3" w:rsidRDefault="00D473A3"/>
    <w:p w14:paraId="0420E9E1" w14:textId="77777777" w:rsidR="00D473A3" w:rsidRDefault="00D473A3"/>
    <w:p w14:paraId="422E1039" w14:textId="77777777" w:rsidR="00453D74" w:rsidRDefault="00453D74"/>
    <w:p w14:paraId="27C16B0B" w14:textId="7777CDBE" w:rsidR="00700351" w:rsidRPr="00974BEA" w:rsidRDefault="004616F7" w:rsidP="00453D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16777370"/>
      <w:bookmarkStart w:id="1" w:name="_Hlk240274540"/>
      <w:r w:rsidRPr="004616F7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</w:t>
      </w:r>
      <w:r w:rsidR="00EE2AED">
        <w:rPr>
          <w:rFonts w:ascii="Times New Roman" w:hAnsi="Times New Roman" w:cs="Times New Roman"/>
          <w:sz w:val="24"/>
          <w:szCs w:val="24"/>
        </w:rPr>
        <w:t>S</w:t>
      </w:r>
      <w:r w:rsidRPr="004616F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. </w:t>
      </w:r>
      <w:bookmarkEnd w:id="0"/>
      <w:r w:rsidR="00EE2AED" w:rsidRPr="00EE2AED">
        <w:rPr>
          <w:rFonts w:ascii="Times New Roman" w:hAnsi="Times New Roman" w:cs="Times New Roman"/>
          <w:sz w:val="24"/>
          <w:szCs w:val="24"/>
        </w:rPr>
        <w:t xml:space="preserve">Temporal trends in antimicrobial resistance among </w:t>
      </w:r>
      <w:proofErr w:type="gramStart"/>
      <w:r w:rsidR="00EE2AED" w:rsidRPr="00A013BC">
        <w:rPr>
          <w:rFonts w:ascii="Times New Roman" w:hAnsi="Times New Roman" w:cs="Times New Roman"/>
          <w:i/>
          <w:iCs/>
          <w:sz w:val="24"/>
          <w:szCs w:val="24"/>
        </w:rPr>
        <w:t>E.coli</w:t>
      </w:r>
      <w:proofErr w:type="gramEnd"/>
      <w:r w:rsidR="00EE2AED" w:rsidRPr="00EE2AED">
        <w:rPr>
          <w:rFonts w:ascii="Times New Roman" w:hAnsi="Times New Roman" w:cs="Times New Roman"/>
          <w:sz w:val="24"/>
          <w:szCs w:val="24"/>
        </w:rPr>
        <w:t xml:space="preserve"> isolates based on Joinpoint regression analysis</w:t>
      </w:r>
    </w:p>
    <w:tbl>
      <w:tblPr>
        <w:tblStyle w:val="TableGrid"/>
        <w:bidiVisual/>
        <w:tblW w:w="9774" w:type="dxa"/>
        <w:tblLook w:val="04A0" w:firstRow="1" w:lastRow="0" w:firstColumn="1" w:lastColumn="0" w:noHBand="0" w:noVBand="1"/>
      </w:tblPr>
      <w:tblGrid>
        <w:gridCol w:w="1708"/>
        <w:gridCol w:w="1244"/>
        <w:gridCol w:w="2156"/>
        <w:gridCol w:w="1154"/>
        <w:gridCol w:w="1509"/>
        <w:gridCol w:w="2003"/>
      </w:tblGrid>
      <w:tr w:rsidR="00700351" w:rsidRPr="00974BEA" w14:paraId="6CCB7BF6" w14:textId="77777777" w:rsidTr="00700351">
        <w:trPr>
          <w:trHeight w:val="269"/>
        </w:trPr>
        <w:tc>
          <w:tcPr>
            <w:tcW w:w="1708" w:type="dxa"/>
          </w:tcPr>
          <w:p w14:paraId="42345F23" w14:textId="77777777" w:rsidR="00700351" w:rsidRPr="00BF5668" w:rsidRDefault="00700351" w:rsidP="00700351">
            <w:pPr>
              <w:pStyle w:val="NormalWeb"/>
              <w:bidi/>
              <w:jc w:val="center"/>
              <w:rPr>
                <w:rtl/>
              </w:rPr>
            </w:pPr>
            <w:bookmarkStart w:id="2" w:name="_Hlk216774616"/>
            <w:r w:rsidRPr="00BF5668">
              <w:t>Trend</w:t>
            </w:r>
          </w:p>
        </w:tc>
        <w:tc>
          <w:tcPr>
            <w:tcW w:w="1244" w:type="dxa"/>
          </w:tcPr>
          <w:p w14:paraId="6E3288E5" w14:textId="77777777" w:rsidR="00700351" w:rsidRPr="00BF5668" w:rsidRDefault="00700351" w:rsidP="00700351">
            <w:pPr>
              <w:pStyle w:val="NormalWeb"/>
              <w:bidi/>
              <w:jc w:val="center"/>
              <w:rPr>
                <w:rtl/>
              </w:rPr>
            </w:pPr>
            <w:r w:rsidRPr="00BF5668">
              <w:t>P-value</w:t>
            </w:r>
          </w:p>
        </w:tc>
        <w:tc>
          <w:tcPr>
            <w:tcW w:w="2156" w:type="dxa"/>
          </w:tcPr>
          <w:p w14:paraId="23BAA876" w14:textId="77777777" w:rsidR="00700351" w:rsidRPr="00BF5668" w:rsidRDefault="00700351" w:rsidP="00700351">
            <w:pPr>
              <w:pStyle w:val="NormalWeb"/>
              <w:jc w:val="center"/>
              <w:rPr>
                <w:rtl/>
              </w:rPr>
            </w:pPr>
            <w:r w:rsidRPr="00BF5668">
              <w:t>95% CI</w:t>
            </w:r>
          </w:p>
        </w:tc>
        <w:tc>
          <w:tcPr>
            <w:tcW w:w="1154" w:type="dxa"/>
          </w:tcPr>
          <w:p w14:paraId="4ADD86AA" w14:textId="77777777" w:rsidR="00700351" w:rsidRPr="00BF5668" w:rsidRDefault="00700351" w:rsidP="00700351">
            <w:pPr>
              <w:pStyle w:val="NormalWeb"/>
              <w:bidi/>
              <w:jc w:val="center"/>
              <w:rPr>
                <w:rtl/>
              </w:rPr>
            </w:pPr>
            <w:r w:rsidRPr="00BF5668">
              <w:t>APC</w:t>
            </w:r>
          </w:p>
        </w:tc>
        <w:tc>
          <w:tcPr>
            <w:tcW w:w="1509" w:type="dxa"/>
          </w:tcPr>
          <w:p w14:paraId="2F8412C2" w14:textId="77777777" w:rsidR="00700351" w:rsidRPr="00BF5668" w:rsidRDefault="00700351" w:rsidP="00700351">
            <w:pPr>
              <w:pStyle w:val="NormalWeb"/>
              <w:bidi/>
              <w:jc w:val="center"/>
            </w:pPr>
            <w:r w:rsidRPr="00BF5668">
              <w:t>Period(year)</w:t>
            </w:r>
          </w:p>
        </w:tc>
        <w:tc>
          <w:tcPr>
            <w:tcW w:w="2003" w:type="dxa"/>
          </w:tcPr>
          <w:p w14:paraId="78D05EA3" w14:textId="77777777" w:rsidR="00700351" w:rsidRPr="00BF5668" w:rsidRDefault="00700351" w:rsidP="00700351">
            <w:pPr>
              <w:pStyle w:val="NormalWeb"/>
              <w:bidi/>
              <w:jc w:val="center"/>
            </w:pPr>
            <w:r w:rsidRPr="00BF5668">
              <w:t>Antibiotic</w:t>
            </w:r>
          </w:p>
        </w:tc>
      </w:tr>
      <w:bookmarkEnd w:id="2"/>
      <w:tr w:rsidR="00700351" w:rsidRPr="00974BEA" w14:paraId="6A06A08A" w14:textId="77777777" w:rsidTr="00700351">
        <w:trPr>
          <w:trHeight w:val="554"/>
        </w:trPr>
        <w:tc>
          <w:tcPr>
            <w:tcW w:w="1708" w:type="dxa"/>
          </w:tcPr>
          <w:p w14:paraId="555F8A2C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stable</w:t>
            </w:r>
          </w:p>
        </w:tc>
        <w:tc>
          <w:tcPr>
            <w:tcW w:w="1244" w:type="dxa"/>
          </w:tcPr>
          <w:p w14:paraId="4D4492EC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0.08</w:t>
            </w:r>
          </w:p>
        </w:tc>
        <w:tc>
          <w:tcPr>
            <w:tcW w:w="2156" w:type="dxa"/>
          </w:tcPr>
          <w:p w14:paraId="5AC558E0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-0.57 to 0.03</w:t>
            </w:r>
          </w:p>
        </w:tc>
        <w:tc>
          <w:tcPr>
            <w:tcW w:w="1154" w:type="dxa"/>
          </w:tcPr>
          <w:p w14:paraId="5FEF6DDA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-0.27</w:t>
            </w:r>
          </w:p>
        </w:tc>
        <w:tc>
          <w:tcPr>
            <w:tcW w:w="1509" w:type="dxa"/>
          </w:tcPr>
          <w:p w14:paraId="7F563449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2010-2025</w:t>
            </w:r>
          </w:p>
        </w:tc>
        <w:tc>
          <w:tcPr>
            <w:tcW w:w="2003" w:type="dxa"/>
          </w:tcPr>
          <w:p w14:paraId="2920CA89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Ampicillin</w:t>
            </w:r>
          </w:p>
        </w:tc>
      </w:tr>
      <w:tr w:rsidR="00700351" w:rsidRPr="00974BEA" w14:paraId="34333D31" w14:textId="77777777" w:rsidTr="00700351">
        <w:trPr>
          <w:trHeight w:val="539"/>
        </w:trPr>
        <w:tc>
          <w:tcPr>
            <w:tcW w:w="1708" w:type="dxa"/>
          </w:tcPr>
          <w:p w14:paraId="1B49C5DF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stable</w:t>
            </w:r>
          </w:p>
        </w:tc>
        <w:tc>
          <w:tcPr>
            <w:tcW w:w="1244" w:type="dxa"/>
          </w:tcPr>
          <w:p w14:paraId="7838B986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0.67</w:t>
            </w:r>
          </w:p>
        </w:tc>
        <w:tc>
          <w:tcPr>
            <w:tcW w:w="2156" w:type="dxa"/>
          </w:tcPr>
          <w:p w14:paraId="33324EC1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-1.08 to 1.64</w:t>
            </w:r>
          </w:p>
        </w:tc>
        <w:tc>
          <w:tcPr>
            <w:tcW w:w="1154" w:type="dxa"/>
          </w:tcPr>
          <w:p w14:paraId="2C040C5E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0.25</w:t>
            </w:r>
          </w:p>
        </w:tc>
        <w:tc>
          <w:tcPr>
            <w:tcW w:w="1509" w:type="dxa"/>
          </w:tcPr>
          <w:p w14:paraId="325B4C37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2010-2025</w:t>
            </w:r>
          </w:p>
        </w:tc>
        <w:tc>
          <w:tcPr>
            <w:tcW w:w="2003" w:type="dxa"/>
          </w:tcPr>
          <w:p w14:paraId="73879A31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Cefuroxime</w:t>
            </w:r>
          </w:p>
        </w:tc>
      </w:tr>
      <w:tr w:rsidR="00700351" w:rsidRPr="00974BEA" w14:paraId="7C030CA2" w14:textId="77777777" w:rsidTr="00700351">
        <w:trPr>
          <w:trHeight w:val="539"/>
        </w:trPr>
        <w:tc>
          <w:tcPr>
            <w:tcW w:w="1708" w:type="dxa"/>
          </w:tcPr>
          <w:p w14:paraId="2CBF5027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stable</w:t>
            </w:r>
          </w:p>
        </w:tc>
        <w:tc>
          <w:tcPr>
            <w:tcW w:w="1244" w:type="dxa"/>
          </w:tcPr>
          <w:p w14:paraId="4272A95B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0.057</w:t>
            </w:r>
          </w:p>
        </w:tc>
        <w:tc>
          <w:tcPr>
            <w:tcW w:w="2156" w:type="dxa"/>
          </w:tcPr>
          <w:p w14:paraId="43D7E2F2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-2.94 to 0.07</w:t>
            </w:r>
          </w:p>
        </w:tc>
        <w:tc>
          <w:tcPr>
            <w:tcW w:w="1154" w:type="dxa"/>
          </w:tcPr>
          <w:p w14:paraId="4C2A446A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-1.43</w:t>
            </w:r>
          </w:p>
        </w:tc>
        <w:tc>
          <w:tcPr>
            <w:tcW w:w="1509" w:type="dxa"/>
          </w:tcPr>
          <w:p w14:paraId="0C8F82EF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2010-2025</w:t>
            </w:r>
          </w:p>
        </w:tc>
        <w:tc>
          <w:tcPr>
            <w:tcW w:w="2003" w:type="dxa"/>
          </w:tcPr>
          <w:p w14:paraId="789EB7EE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Tetracycline</w:t>
            </w:r>
          </w:p>
        </w:tc>
      </w:tr>
      <w:tr w:rsidR="00700351" w:rsidRPr="00974BEA" w14:paraId="62D92118" w14:textId="77777777" w:rsidTr="00700351">
        <w:trPr>
          <w:trHeight w:val="554"/>
        </w:trPr>
        <w:tc>
          <w:tcPr>
            <w:tcW w:w="1708" w:type="dxa"/>
          </w:tcPr>
          <w:p w14:paraId="1C08A7B4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stable</w:t>
            </w:r>
          </w:p>
        </w:tc>
        <w:tc>
          <w:tcPr>
            <w:tcW w:w="1244" w:type="dxa"/>
          </w:tcPr>
          <w:p w14:paraId="131659D1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0.33</w:t>
            </w:r>
          </w:p>
        </w:tc>
        <w:tc>
          <w:tcPr>
            <w:tcW w:w="2156" w:type="dxa"/>
          </w:tcPr>
          <w:p w14:paraId="5B806DF5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-0.81 to 2.32</w:t>
            </w:r>
          </w:p>
        </w:tc>
        <w:tc>
          <w:tcPr>
            <w:tcW w:w="1154" w:type="dxa"/>
          </w:tcPr>
          <w:p w14:paraId="69073155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0.72</w:t>
            </w:r>
          </w:p>
        </w:tc>
        <w:tc>
          <w:tcPr>
            <w:tcW w:w="1509" w:type="dxa"/>
          </w:tcPr>
          <w:p w14:paraId="53FC8835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2010-2025</w:t>
            </w:r>
          </w:p>
        </w:tc>
        <w:tc>
          <w:tcPr>
            <w:tcW w:w="2003" w:type="dxa"/>
          </w:tcPr>
          <w:p w14:paraId="1A023C89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Cefotaxime</w:t>
            </w:r>
          </w:p>
        </w:tc>
      </w:tr>
      <w:tr w:rsidR="00700351" w:rsidRPr="00974BEA" w14:paraId="50E6913F" w14:textId="77777777" w:rsidTr="00700351">
        <w:trPr>
          <w:trHeight w:val="554"/>
        </w:trPr>
        <w:tc>
          <w:tcPr>
            <w:tcW w:w="1708" w:type="dxa"/>
          </w:tcPr>
          <w:p w14:paraId="3ED780F1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stable</w:t>
            </w:r>
          </w:p>
        </w:tc>
        <w:tc>
          <w:tcPr>
            <w:tcW w:w="1244" w:type="dxa"/>
          </w:tcPr>
          <w:p w14:paraId="6C7A749D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0.7</w:t>
            </w:r>
          </w:p>
        </w:tc>
        <w:tc>
          <w:tcPr>
            <w:tcW w:w="2156" w:type="dxa"/>
          </w:tcPr>
          <w:p w14:paraId="30D8ADC9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-1.08 to 0.83</w:t>
            </w:r>
          </w:p>
        </w:tc>
        <w:tc>
          <w:tcPr>
            <w:tcW w:w="1154" w:type="dxa"/>
          </w:tcPr>
          <w:p w14:paraId="038FD084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-0.18</w:t>
            </w:r>
          </w:p>
        </w:tc>
        <w:tc>
          <w:tcPr>
            <w:tcW w:w="1509" w:type="dxa"/>
          </w:tcPr>
          <w:p w14:paraId="3F3EF8EC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2010-2025</w:t>
            </w:r>
          </w:p>
        </w:tc>
        <w:tc>
          <w:tcPr>
            <w:tcW w:w="2003" w:type="dxa"/>
          </w:tcPr>
          <w:p w14:paraId="6DE04C93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Ceftriaxone</w:t>
            </w:r>
          </w:p>
        </w:tc>
      </w:tr>
      <w:tr w:rsidR="00700351" w:rsidRPr="00974BEA" w14:paraId="6A045036" w14:textId="77777777" w:rsidTr="00700351">
        <w:trPr>
          <w:trHeight w:val="554"/>
        </w:trPr>
        <w:tc>
          <w:tcPr>
            <w:tcW w:w="1708" w:type="dxa"/>
          </w:tcPr>
          <w:p w14:paraId="385F02D1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stable</w:t>
            </w:r>
          </w:p>
        </w:tc>
        <w:tc>
          <w:tcPr>
            <w:tcW w:w="1244" w:type="dxa"/>
          </w:tcPr>
          <w:p w14:paraId="2FFBD91A" w14:textId="084B58E4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0.0</w:t>
            </w:r>
            <w:r w:rsidR="004A176A">
              <w:t>8</w:t>
            </w:r>
          </w:p>
        </w:tc>
        <w:tc>
          <w:tcPr>
            <w:tcW w:w="2156" w:type="dxa"/>
          </w:tcPr>
          <w:p w14:paraId="6BC497BB" w14:textId="5F9552BC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-</w:t>
            </w:r>
            <w:r w:rsidR="004A176A">
              <w:t>7.9</w:t>
            </w:r>
            <w:r w:rsidRPr="00BF5668">
              <w:t xml:space="preserve"> to </w:t>
            </w:r>
            <w:r w:rsidR="004A176A">
              <w:t>194.37</w:t>
            </w:r>
          </w:p>
        </w:tc>
        <w:tc>
          <w:tcPr>
            <w:tcW w:w="1154" w:type="dxa"/>
          </w:tcPr>
          <w:p w14:paraId="6FFDC03D" w14:textId="6FAD4725" w:rsidR="00700351" w:rsidRPr="00BF5668" w:rsidRDefault="004A176A" w:rsidP="00700351">
            <w:pPr>
              <w:pStyle w:val="NormalWeb"/>
              <w:bidi/>
              <w:jc w:val="right"/>
              <w:rPr>
                <w:rtl/>
              </w:rPr>
            </w:pPr>
            <w:r>
              <w:t>63.15</w:t>
            </w:r>
          </w:p>
        </w:tc>
        <w:tc>
          <w:tcPr>
            <w:tcW w:w="1509" w:type="dxa"/>
          </w:tcPr>
          <w:p w14:paraId="74C4E628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2010-2025</w:t>
            </w:r>
          </w:p>
        </w:tc>
        <w:tc>
          <w:tcPr>
            <w:tcW w:w="2003" w:type="dxa"/>
          </w:tcPr>
          <w:p w14:paraId="40BE926E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Imipenem</w:t>
            </w:r>
          </w:p>
        </w:tc>
      </w:tr>
      <w:tr w:rsidR="00700351" w:rsidRPr="00974BEA" w14:paraId="249FCC38" w14:textId="77777777" w:rsidTr="00700351">
        <w:trPr>
          <w:trHeight w:val="539"/>
        </w:trPr>
        <w:tc>
          <w:tcPr>
            <w:tcW w:w="1708" w:type="dxa"/>
          </w:tcPr>
          <w:p w14:paraId="4286280B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stable</w:t>
            </w:r>
          </w:p>
        </w:tc>
        <w:tc>
          <w:tcPr>
            <w:tcW w:w="1244" w:type="dxa"/>
          </w:tcPr>
          <w:p w14:paraId="2FBB1493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0.29</w:t>
            </w:r>
          </w:p>
        </w:tc>
        <w:tc>
          <w:tcPr>
            <w:tcW w:w="2156" w:type="dxa"/>
          </w:tcPr>
          <w:p w14:paraId="3711186E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-19.79 to 95.33</w:t>
            </w:r>
          </w:p>
        </w:tc>
        <w:tc>
          <w:tcPr>
            <w:tcW w:w="1154" w:type="dxa"/>
          </w:tcPr>
          <w:p w14:paraId="25E30350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25.52</w:t>
            </w:r>
          </w:p>
        </w:tc>
        <w:tc>
          <w:tcPr>
            <w:tcW w:w="1509" w:type="dxa"/>
          </w:tcPr>
          <w:p w14:paraId="1102D541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2010-2025</w:t>
            </w:r>
          </w:p>
        </w:tc>
        <w:tc>
          <w:tcPr>
            <w:tcW w:w="2003" w:type="dxa"/>
          </w:tcPr>
          <w:p w14:paraId="34BBD324" w14:textId="77777777" w:rsidR="00700351" w:rsidRPr="00BF5668" w:rsidRDefault="00700351" w:rsidP="00700351">
            <w:pPr>
              <w:pStyle w:val="NormalWeb"/>
              <w:bidi/>
              <w:jc w:val="right"/>
            </w:pPr>
            <w:r>
              <w:t>P</w:t>
            </w:r>
            <w:r w:rsidRPr="00974BEA">
              <w:t>iperacillin–tazobactam</w:t>
            </w:r>
          </w:p>
        </w:tc>
      </w:tr>
      <w:tr w:rsidR="00700351" w:rsidRPr="00974BEA" w14:paraId="3980DE0F" w14:textId="77777777" w:rsidTr="00700351">
        <w:trPr>
          <w:trHeight w:val="539"/>
        </w:trPr>
        <w:tc>
          <w:tcPr>
            <w:tcW w:w="1708" w:type="dxa"/>
          </w:tcPr>
          <w:p w14:paraId="216A4667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stable</w:t>
            </w:r>
          </w:p>
        </w:tc>
        <w:tc>
          <w:tcPr>
            <w:tcW w:w="1244" w:type="dxa"/>
          </w:tcPr>
          <w:p w14:paraId="051BB0E4" w14:textId="493F86C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0.</w:t>
            </w:r>
            <w:r w:rsidR="000F5B01">
              <w:t>54</w:t>
            </w:r>
          </w:p>
        </w:tc>
        <w:tc>
          <w:tcPr>
            <w:tcW w:w="2156" w:type="dxa"/>
          </w:tcPr>
          <w:p w14:paraId="125DDBA5" w14:textId="7E2513CF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-9.8</w:t>
            </w:r>
            <w:r w:rsidR="000F5B01">
              <w:t>6</w:t>
            </w:r>
            <w:r w:rsidRPr="00BF5668">
              <w:t xml:space="preserve"> to </w:t>
            </w:r>
            <w:r w:rsidR="000F5B01">
              <w:t>19.93</w:t>
            </w:r>
          </w:p>
        </w:tc>
        <w:tc>
          <w:tcPr>
            <w:tcW w:w="1154" w:type="dxa"/>
          </w:tcPr>
          <w:p w14:paraId="35C000FD" w14:textId="15DC1667" w:rsidR="00700351" w:rsidRPr="00BF5668" w:rsidRDefault="000F5B01" w:rsidP="00700351">
            <w:pPr>
              <w:pStyle w:val="NormalWeb"/>
              <w:bidi/>
              <w:jc w:val="right"/>
            </w:pPr>
            <w:r>
              <w:t>4.002</w:t>
            </w:r>
          </w:p>
        </w:tc>
        <w:tc>
          <w:tcPr>
            <w:tcW w:w="1509" w:type="dxa"/>
          </w:tcPr>
          <w:p w14:paraId="21F2BEA8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2010-2025</w:t>
            </w:r>
          </w:p>
        </w:tc>
        <w:tc>
          <w:tcPr>
            <w:tcW w:w="2003" w:type="dxa"/>
          </w:tcPr>
          <w:p w14:paraId="7888F736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Meropenem</w:t>
            </w:r>
          </w:p>
        </w:tc>
      </w:tr>
      <w:tr w:rsidR="00700351" w:rsidRPr="00974BEA" w14:paraId="53D45940" w14:textId="77777777" w:rsidTr="00700351">
        <w:trPr>
          <w:trHeight w:val="539"/>
        </w:trPr>
        <w:tc>
          <w:tcPr>
            <w:tcW w:w="1708" w:type="dxa"/>
          </w:tcPr>
          <w:p w14:paraId="1FD3C0A4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stable</w:t>
            </w:r>
          </w:p>
        </w:tc>
        <w:tc>
          <w:tcPr>
            <w:tcW w:w="1244" w:type="dxa"/>
          </w:tcPr>
          <w:p w14:paraId="1992093B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0.39</w:t>
            </w:r>
          </w:p>
        </w:tc>
        <w:tc>
          <w:tcPr>
            <w:tcW w:w="2156" w:type="dxa"/>
          </w:tcPr>
          <w:p w14:paraId="1278D203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-23.88 to 85.55</w:t>
            </w:r>
          </w:p>
        </w:tc>
        <w:tc>
          <w:tcPr>
            <w:tcW w:w="1154" w:type="dxa"/>
          </w:tcPr>
          <w:p w14:paraId="401D6BB2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18.85</w:t>
            </w:r>
          </w:p>
        </w:tc>
        <w:tc>
          <w:tcPr>
            <w:tcW w:w="1509" w:type="dxa"/>
          </w:tcPr>
          <w:p w14:paraId="43B964C1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2010-2025</w:t>
            </w:r>
          </w:p>
        </w:tc>
        <w:tc>
          <w:tcPr>
            <w:tcW w:w="2003" w:type="dxa"/>
          </w:tcPr>
          <w:p w14:paraId="3A5B18D4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Amikacin</w:t>
            </w:r>
          </w:p>
        </w:tc>
      </w:tr>
      <w:tr w:rsidR="00700351" w:rsidRPr="00974BEA" w14:paraId="239E7FE9" w14:textId="77777777" w:rsidTr="00700351">
        <w:trPr>
          <w:trHeight w:val="539"/>
        </w:trPr>
        <w:tc>
          <w:tcPr>
            <w:tcW w:w="1708" w:type="dxa"/>
          </w:tcPr>
          <w:p w14:paraId="1470DD18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stable</w:t>
            </w:r>
          </w:p>
        </w:tc>
        <w:tc>
          <w:tcPr>
            <w:tcW w:w="1244" w:type="dxa"/>
          </w:tcPr>
          <w:p w14:paraId="48DEAA53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0.72</w:t>
            </w:r>
          </w:p>
        </w:tc>
        <w:tc>
          <w:tcPr>
            <w:tcW w:w="2156" w:type="dxa"/>
          </w:tcPr>
          <w:p w14:paraId="21390C5E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-2.1 to 1.5</w:t>
            </w:r>
          </w:p>
        </w:tc>
        <w:tc>
          <w:tcPr>
            <w:tcW w:w="1154" w:type="dxa"/>
          </w:tcPr>
          <w:p w14:paraId="249C404D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-0.31</w:t>
            </w:r>
          </w:p>
        </w:tc>
        <w:tc>
          <w:tcPr>
            <w:tcW w:w="1509" w:type="dxa"/>
          </w:tcPr>
          <w:p w14:paraId="195B8EC2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2010-2025</w:t>
            </w:r>
          </w:p>
        </w:tc>
        <w:tc>
          <w:tcPr>
            <w:tcW w:w="2003" w:type="dxa"/>
          </w:tcPr>
          <w:p w14:paraId="68807893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ESBL</w:t>
            </w:r>
          </w:p>
        </w:tc>
      </w:tr>
      <w:tr w:rsidR="00700351" w:rsidRPr="00974BEA" w14:paraId="52CD5FA6" w14:textId="77777777" w:rsidTr="00700351">
        <w:trPr>
          <w:trHeight w:val="539"/>
        </w:trPr>
        <w:tc>
          <w:tcPr>
            <w:tcW w:w="1708" w:type="dxa"/>
          </w:tcPr>
          <w:p w14:paraId="129DE5B0" w14:textId="77777777" w:rsidR="00700351" w:rsidRPr="00BF5668" w:rsidRDefault="00700351" w:rsidP="00700351">
            <w:pPr>
              <w:pStyle w:val="NormalWeb"/>
              <w:bidi/>
              <w:jc w:val="right"/>
            </w:pPr>
            <w:r>
              <w:t>stable</w:t>
            </w:r>
          </w:p>
        </w:tc>
        <w:tc>
          <w:tcPr>
            <w:tcW w:w="1244" w:type="dxa"/>
          </w:tcPr>
          <w:p w14:paraId="4E8154D2" w14:textId="15ABF95B" w:rsidR="00700351" w:rsidRPr="00BF5668" w:rsidRDefault="00700351" w:rsidP="00700351">
            <w:pPr>
              <w:pStyle w:val="NormalWeb"/>
              <w:bidi/>
              <w:jc w:val="right"/>
            </w:pPr>
            <w:r>
              <w:t>0.</w:t>
            </w:r>
            <w:r w:rsidR="000F5B01">
              <w:t>81</w:t>
            </w:r>
          </w:p>
        </w:tc>
        <w:tc>
          <w:tcPr>
            <w:tcW w:w="2156" w:type="dxa"/>
          </w:tcPr>
          <w:p w14:paraId="529FEBDB" w14:textId="20819CF3" w:rsidR="00700351" w:rsidRPr="00BF5668" w:rsidRDefault="00700351" w:rsidP="00700351">
            <w:pPr>
              <w:pStyle w:val="NormalWeb"/>
              <w:bidi/>
              <w:jc w:val="right"/>
            </w:pPr>
            <w:r>
              <w:t>-</w:t>
            </w:r>
            <w:r w:rsidR="000F5B01">
              <w:t>13.54</w:t>
            </w:r>
            <w:r>
              <w:t xml:space="preserve"> to </w:t>
            </w:r>
            <w:r w:rsidR="000F5B01">
              <w:t>19.27</w:t>
            </w:r>
          </w:p>
        </w:tc>
        <w:tc>
          <w:tcPr>
            <w:tcW w:w="1154" w:type="dxa"/>
          </w:tcPr>
          <w:p w14:paraId="5C281C27" w14:textId="1F96E9D4" w:rsidR="00700351" w:rsidRPr="00BF5668" w:rsidRDefault="000F5B01" w:rsidP="00700351">
            <w:pPr>
              <w:pStyle w:val="NormalWeb"/>
              <w:bidi/>
              <w:jc w:val="right"/>
            </w:pPr>
            <w:r>
              <w:t>1.45</w:t>
            </w:r>
          </w:p>
        </w:tc>
        <w:tc>
          <w:tcPr>
            <w:tcW w:w="1509" w:type="dxa"/>
          </w:tcPr>
          <w:p w14:paraId="09CCFE14" w14:textId="77777777" w:rsidR="00700351" w:rsidRPr="00BF5668" w:rsidRDefault="00700351" w:rsidP="00700351">
            <w:pPr>
              <w:pStyle w:val="NormalWeb"/>
              <w:bidi/>
              <w:jc w:val="right"/>
            </w:pPr>
            <w:r>
              <w:t>2010-2025</w:t>
            </w:r>
          </w:p>
        </w:tc>
        <w:tc>
          <w:tcPr>
            <w:tcW w:w="2003" w:type="dxa"/>
          </w:tcPr>
          <w:p w14:paraId="183C0D0D" w14:textId="77777777" w:rsidR="00700351" w:rsidRPr="00BF5668" w:rsidRDefault="00700351" w:rsidP="00700351">
            <w:pPr>
              <w:pStyle w:val="NormalWeb"/>
              <w:bidi/>
              <w:jc w:val="right"/>
            </w:pPr>
            <w:r>
              <w:t>Carbapenem R</w:t>
            </w:r>
          </w:p>
        </w:tc>
      </w:tr>
      <w:tr w:rsidR="00700351" w:rsidRPr="00974BEA" w14:paraId="0C07C722" w14:textId="77777777" w:rsidTr="00700351">
        <w:trPr>
          <w:trHeight w:val="539"/>
        </w:trPr>
        <w:tc>
          <w:tcPr>
            <w:tcW w:w="1708" w:type="dxa"/>
          </w:tcPr>
          <w:p w14:paraId="2BDB386D" w14:textId="77777777" w:rsidR="00700351" w:rsidRDefault="00700351" w:rsidP="00700351">
            <w:pPr>
              <w:pStyle w:val="NormalWeb"/>
              <w:bidi/>
              <w:jc w:val="right"/>
            </w:pPr>
            <w:r>
              <w:t>stable</w:t>
            </w:r>
          </w:p>
        </w:tc>
        <w:tc>
          <w:tcPr>
            <w:tcW w:w="1244" w:type="dxa"/>
          </w:tcPr>
          <w:p w14:paraId="14106E44" w14:textId="77777777" w:rsidR="00700351" w:rsidRDefault="00700351" w:rsidP="00700351">
            <w:pPr>
              <w:pStyle w:val="NormalWeb"/>
              <w:bidi/>
              <w:jc w:val="right"/>
            </w:pPr>
            <w:r>
              <w:t>0.09</w:t>
            </w:r>
          </w:p>
        </w:tc>
        <w:tc>
          <w:tcPr>
            <w:tcW w:w="2156" w:type="dxa"/>
          </w:tcPr>
          <w:p w14:paraId="5562D0D0" w14:textId="77777777" w:rsidR="00700351" w:rsidRDefault="00700351" w:rsidP="00700351">
            <w:pPr>
              <w:pStyle w:val="NormalWeb"/>
              <w:bidi/>
              <w:jc w:val="right"/>
            </w:pPr>
            <w:r>
              <w:t>-2.59 to 0.22</w:t>
            </w:r>
          </w:p>
        </w:tc>
        <w:tc>
          <w:tcPr>
            <w:tcW w:w="1154" w:type="dxa"/>
          </w:tcPr>
          <w:p w14:paraId="4AF1988C" w14:textId="77777777" w:rsidR="00700351" w:rsidRDefault="00700351" w:rsidP="00700351">
            <w:pPr>
              <w:pStyle w:val="NormalWeb"/>
              <w:bidi/>
              <w:jc w:val="right"/>
            </w:pPr>
            <w:r>
              <w:t>-1.209</w:t>
            </w:r>
          </w:p>
        </w:tc>
        <w:tc>
          <w:tcPr>
            <w:tcW w:w="1509" w:type="dxa"/>
          </w:tcPr>
          <w:p w14:paraId="31761CA9" w14:textId="062640DD" w:rsidR="00700351" w:rsidRDefault="00700351" w:rsidP="00700351">
            <w:pPr>
              <w:pStyle w:val="NormalWeb"/>
              <w:bidi/>
              <w:jc w:val="right"/>
            </w:pPr>
            <w:r>
              <w:t>2010</w:t>
            </w:r>
            <w:r w:rsidR="006C2507">
              <w:t>-</w:t>
            </w:r>
            <w:r>
              <w:t>2025</w:t>
            </w:r>
          </w:p>
        </w:tc>
        <w:tc>
          <w:tcPr>
            <w:tcW w:w="2003" w:type="dxa"/>
          </w:tcPr>
          <w:p w14:paraId="1B364528" w14:textId="77777777" w:rsidR="00700351" w:rsidRDefault="00700351" w:rsidP="00700351">
            <w:pPr>
              <w:pStyle w:val="NormalWeb"/>
              <w:bidi/>
              <w:jc w:val="right"/>
            </w:pPr>
            <w:r>
              <w:t>3GCR</w:t>
            </w:r>
          </w:p>
        </w:tc>
      </w:tr>
      <w:tr w:rsidR="00700351" w:rsidRPr="00974BEA" w14:paraId="2F1EF158" w14:textId="77777777" w:rsidTr="00700351">
        <w:trPr>
          <w:trHeight w:val="554"/>
        </w:trPr>
        <w:tc>
          <w:tcPr>
            <w:tcW w:w="1708" w:type="dxa"/>
          </w:tcPr>
          <w:p w14:paraId="216F0E4A" w14:textId="77777777" w:rsidR="00700351" w:rsidRPr="0074379B" w:rsidRDefault="00700351" w:rsidP="00700351">
            <w:pPr>
              <w:pStyle w:val="NormalWeb"/>
              <w:bidi/>
              <w:jc w:val="right"/>
              <w:rPr>
                <w:b/>
                <w:bCs/>
                <w:rtl/>
              </w:rPr>
            </w:pPr>
            <w:r w:rsidRPr="0074379B">
              <w:rPr>
                <w:b/>
                <w:bCs/>
              </w:rPr>
              <w:t>decreasing</w:t>
            </w:r>
          </w:p>
        </w:tc>
        <w:tc>
          <w:tcPr>
            <w:tcW w:w="1244" w:type="dxa"/>
          </w:tcPr>
          <w:p w14:paraId="3C83E36E" w14:textId="77777777" w:rsidR="00700351" w:rsidRPr="007323F0" w:rsidRDefault="00700351" w:rsidP="00700351">
            <w:pPr>
              <w:pStyle w:val="NormalWeb"/>
              <w:bidi/>
              <w:jc w:val="right"/>
              <w:rPr>
                <w:b/>
                <w:bCs/>
                <w:rtl/>
              </w:rPr>
            </w:pPr>
            <w:r w:rsidRPr="007323F0">
              <w:rPr>
                <w:b/>
                <w:bCs/>
              </w:rPr>
              <w:t>0.01</w:t>
            </w:r>
          </w:p>
        </w:tc>
        <w:tc>
          <w:tcPr>
            <w:tcW w:w="2156" w:type="dxa"/>
          </w:tcPr>
          <w:p w14:paraId="2AB8D5CB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-2.95 to -0.32</w:t>
            </w:r>
          </w:p>
        </w:tc>
        <w:tc>
          <w:tcPr>
            <w:tcW w:w="1154" w:type="dxa"/>
          </w:tcPr>
          <w:p w14:paraId="0FEE96A1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-1.64</w:t>
            </w:r>
          </w:p>
        </w:tc>
        <w:tc>
          <w:tcPr>
            <w:tcW w:w="1509" w:type="dxa"/>
          </w:tcPr>
          <w:p w14:paraId="4F1555B6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2010-2025</w:t>
            </w:r>
          </w:p>
        </w:tc>
        <w:tc>
          <w:tcPr>
            <w:tcW w:w="2003" w:type="dxa"/>
          </w:tcPr>
          <w:p w14:paraId="0085FBF1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TMP/SMX</w:t>
            </w:r>
          </w:p>
        </w:tc>
      </w:tr>
      <w:tr w:rsidR="00700351" w:rsidRPr="00974BEA" w14:paraId="5F9E7BE0" w14:textId="77777777" w:rsidTr="00700351">
        <w:trPr>
          <w:trHeight w:val="539"/>
        </w:trPr>
        <w:tc>
          <w:tcPr>
            <w:tcW w:w="1708" w:type="dxa"/>
          </w:tcPr>
          <w:p w14:paraId="511D7790" w14:textId="77777777" w:rsidR="00700351" w:rsidRPr="0074379B" w:rsidRDefault="00700351" w:rsidP="00700351">
            <w:pPr>
              <w:pStyle w:val="NormalWeb"/>
              <w:bidi/>
              <w:jc w:val="right"/>
              <w:rPr>
                <w:b/>
                <w:bCs/>
                <w:rtl/>
              </w:rPr>
            </w:pPr>
            <w:r w:rsidRPr="0074379B">
              <w:rPr>
                <w:b/>
                <w:bCs/>
              </w:rPr>
              <w:t>decreasing</w:t>
            </w:r>
          </w:p>
        </w:tc>
        <w:tc>
          <w:tcPr>
            <w:tcW w:w="1244" w:type="dxa"/>
          </w:tcPr>
          <w:p w14:paraId="7280B64C" w14:textId="77777777" w:rsidR="00700351" w:rsidRPr="007323F0" w:rsidRDefault="00700351" w:rsidP="00700351">
            <w:pPr>
              <w:pStyle w:val="NormalWeb"/>
              <w:bidi/>
              <w:jc w:val="right"/>
              <w:rPr>
                <w:b/>
                <w:bCs/>
                <w:rtl/>
              </w:rPr>
            </w:pPr>
            <w:r w:rsidRPr="007323F0">
              <w:rPr>
                <w:b/>
                <w:bCs/>
              </w:rPr>
              <w:t>0.02</w:t>
            </w:r>
          </w:p>
        </w:tc>
        <w:tc>
          <w:tcPr>
            <w:tcW w:w="2156" w:type="dxa"/>
          </w:tcPr>
          <w:p w14:paraId="4EDE882E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-5.95 to -0.46</w:t>
            </w:r>
          </w:p>
        </w:tc>
        <w:tc>
          <w:tcPr>
            <w:tcW w:w="1154" w:type="dxa"/>
          </w:tcPr>
          <w:p w14:paraId="4A1B2F3E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-3.21</w:t>
            </w:r>
          </w:p>
        </w:tc>
        <w:tc>
          <w:tcPr>
            <w:tcW w:w="1509" w:type="dxa"/>
          </w:tcPr>
          <w:p w14:paraId="0FF031E5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2010-2025</w:t>
            </w:r>
          </w:p>
        </w:tc>
        <w:tc>
          <w:tcPr>
            <w:tcW w:w="2003" w:type="dxa"/>
          </w:tcPr>
          <w:p w14:paraId="0CB6E5E7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Tobramycin</w:t>
            </w:r>
          </w:p>
        </w:tc>
      </w:tr>
      <w:tr w:rsidR="00700351" w:rsidRPr="00974BEA" w14:paraId="795A4687" w14:textId="77777777" w:rsidTr="00700351">
        <w:trPr>
          <w:trHeight w:val="554"/>
        </w:trPr>
        <w:tc>
          <w:tcPr>
            <w:tcW w:w="1708" w:type="dxa"/>
          </w:tcPr>
          <w:p w14:paraId="5E03199D" w14:textId="77777777" w:rsidR="00700351" w:rsidRPr="0074379B" w:rsidRDefault="00700351" w:rsidP="00700351">
            <w:pPr>
              <w:pStyle w:val="NormalWeb"/>
              <w:bidi/>
              <w:jc w:val="right"/>
              <w:rPr>
                <w:b/>
                <w:bCs/>
                <w:rtl/>
              </w:rPr>
            </w:pPr>
            <w:r w:rsidRPr="0074379B">
              <w:rPr>
                <w:b/>
                <w:bCs/>
              </w:rPr>
              <w:t>decreasing</w:t>
            </w:r>
          </w:p>
        </w:tc>
        <w:tc>
          <w:tcPr>
            <w:tcW w:w="1244" w:type="dxa"/>
          </w:tcPr>
          <w:p w14:paraId="37FA82B0" w14:textId="77777777" w:rsidR="00700351" w:rsidRPr="007323F0" w:rsidRDefault="00700351" w:rsidP="00700351">
            <w:pPr>
              <w:pStyle w:val="NormalWeb"/>
              <w:bidi/>
              <w:jc w:val="right"/>
              <w:rPr>
                <w:b/>
                <w:bCs/>
                <w:rtl/>
              </w:rPr>
            </w:pPr>
            <w:r w:rsidRPr="007323F0">
              <w:rPr>
                <w:b/>
                <w:bCs/>
              </w:rPr>
              <w:t>0.03</w:t>
            </w:r>
          </w:p>
        </w:tc>
        <w:tc>
          <w:tcPr>
            <w:tcW w:w="2156" w:type="dxa"/>
          </w:tcPr>
          <w:p w14:paraId="20746DEF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-7.53 to -0.23</w:t>
            </w:r>
          </w:p>
        </w:tc>
        <w:tc>
          <w:tcPr>
            <w:tcW w:w="1154" w:type="dxa"/>
          </w:tcPr>
          <w:p w14:paraId="2DAA350E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-3.98</w:t>
            </w:r>
          </w:p>
        </w:tc>
        <w:tc>
          <w:tcPr>
            <w:tcW w:w="1509" w:type="dxa"/>
          </w:tcPr>
          <w:p w14:paraId="75C21BA5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2010-2025</w:t>
            </w:r>
          </w:p>
        </w:tc>
        <w:tc>
          <w:tcPr>
            <w:tcW w:w="2003" w:type="dxa"/>
          </w:tcPr>
          <w:p w14:paraId="32AB86AC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Chloramphenicol</w:t>
            </w:r>
          </w:p>
        </w:tc>
      </w:tr>
      <w:tr w:rsidR="00700351" w:rsidRPr="00974BEA" w14:paraId="33727D1A" w14:textId="77777777" w:rsidTr="00700351">
        <w:trPr>
          <w:trHeight w:val="539"/>
        </w:trPr>
        <w:tc>
          <w:tcPr>
            <w:tcW w:w="1708" w:type="dxa"/>
          </w:tcPr>
          <w:p w14:paraId="1750A547" w14:textId="77777777" w:rsidR="00700351" w:rsidRPr="0074379B" w:rsidRDefault="00700351" w:rsidP="00700351">
            <w:pPr>
              <w:pStyle w:val="NormalWeb"/>
              <w:bidi/>
              <w:jc w:val="right"/>
              <w:rPr>
                <w:b/>
                <w:bCs/>
                <w:rtl/>
              </w:rPr>
            </w:pPr>
            <w:r w:rsidRPr="0074379B">
              <w:rPr>
                <w:b/>
                <w:bCs/>
              </w:rPr>
              <w:t>decreasing</w:t>
            </w:r>
          </w:p>
        </w:tc>
        <w:tc>
          <w:tcPr>
            <w:tcW w:w="1244" w:type="dxa"/>
          </w:tcPr>
          <w:p w14:paraId="0BE14E91" w14:textId="77777777" w:rsidR="00700351" w:rsidRPr="007323F0" w:rsidRDefault="00700351" w:rsidP="00700351">
            <w:pPr>
              <w:pStyle w:val="NormalWeb"/>
              <w:bidi/>
              <w:jc w:val="right"/>
              <w:rPr>
                <w:b/>
                <w:bCs/>
                <w:rtl/>
              </w:rPr>
            </w:pPr>
            <w:r w:rsidRPr="007323F0">
              <w:rPr>
                <w:b/>
                <w:bCs/>
              </w:rPr>
              <w:t>0.009</w:t>
            </w:r>
          </w:p>
        </w:tc>
        <w:tc>
          <w:tcPr>
            <w:tcW w:w="2156" w:type="dxa"/>
          </w:tcPr>
          <w:p w14:paraId="5D8FC5E0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-4.95 to -0.83</w:t>
            </w:r>
          </w:p>
        </w:tc>
        <w:tc>
          <w:tcPr>
            <w:tcW w:w="1154" w:type="dxa"/>
          </w:tcPr>
          <w:p w14:paraId="6FA6FADD" w14:textId="77777777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-2.88</w:t>
            </w:r>
          </w:p>
        </w:tc>
        <w:tc>
          <w:tcPr>
            <w:tcW w:w="1509" w:type="dxa"/>
          </w:tcPr>
          <w:p w14:paraId="73F2DDFA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2010-2025</w:t>
            </w:r>
          </w:p>
        </w:tc>
        <w:tc>
          <w:tcPr>
            <w:tcW w:w="2003" w:type="dxa"/>
          </w:tcPr>
          <w:p w14:paraId="473ABD06" w14:textId="5ED1F456" w:rsidR="00700351" w:rsidRPr="00BF5668" w:rsidRDefault="00700351" w:rsidP="00700351">
            <w:pPr>
              <w:pStyle w:val="NormalWeb"/>
              <w:bidi/>
              <w:jc w:val="right"/>
              <w:rPr>
                <w:rtl/>
              </w:rPr>
            </w:pPr>
            <w:r w:rsidRPr="00BF5668">
              <w:t>Gentam</w:t>
            </w:r>
            <w:r w:rsidR="00F812CE">
              <w:t>i</w:t>
            </w:r>
            <w:r w:rsidRPr="00BF5668">
              <w:t>cin</w:t>
            </w:r>
          </w:p>
        </w:tc>
      </w:tr>
      <w:tr w:rsidR="00700351" w:rsidRPr="00974BEA" w14:paraId="73EAAA54" w14:textId="77777777" w:rsidTr="00700351">
        <w:trPr>
          <w:trHeight w:val="539"/>
        </w:trPr>
        <w:tc>
          <w:tcPr>
            <w:tcW w:w="1708" w:type="dxa"/>
          </w:tcPr>
          <w:p w14:paraId="4A3613D4" w14:textId="77777777" w:rsidR="00700351" w:rsidRPr="0074379B" w:rsidRDefault="00700351" w:rsidP="00700351">
            <w:pPr>
              <w:pStyle w:val="NormalWeb"/>
              <w:bidi/>
              <w:jc w:val="right"/>
              <w:rPr>
                <w:b/>
                <w:bCs/>
              </w:rPr>
            </w:pPr>
            <w:r w:rsidRPr="0074379B">
              <w:rPr>
                <w:b/>
                <w:bCs/>
              </w:rPr>
              <w:t>increasing</w:t>
            </w:r>
          </w:p>
        </w:tc>
        <w:tc>
          <w:tcPr>
            <w:tcW w:w="1244" w:type="dxa"/>
          </w:tcPr>
          <w:p w14:paraId="17A38D80" w14:textId="77777777" w:rsidR="00700351" w:rsidRPr="007323F0" w:rsidRDefault="00700351" w:rsidP="00700351">
            <w:pPr>
              <w:pStyle w:val="NormalWeb"/>
              <w:bidi/>
              <w:jc w:val="right"/>
              <w:rPr>
                <w:b/>
                <w:bCs/>
              </w:rPr>
            </w:pPr>
            <w:r w:rsidRPr="007323F0">
              <w:rPr>
                <w:b/>
                <w:bCs/>
              </w:rPr>
              <w:t>0.013</w:t>
            </w:r>
          </w:p>
        </w:tc>
        <w:tc>
          <w:tcPr>
            <w:tcW w:w="2156" w:type="dxa"/>
          </w:tcPr>
          <w:p w14:paraId="78782709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1.46 to 23.82</w:t>
            </w:r>
          </w:p>
        </w:tc>
        <w:tc>
          <w:tcPr>
            <w:tcW w:w="1154" w:type="dxa"/>
          </w:tcPr>
          <w:p w14:paraId="347E85AC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5.84</w:t>
            </w:r>
          </w:p>
        </w:tc>
        <w:tc>
          <w:tcPr>
            <w:tcW w:w="1509" w:type="dxa"/>
          </w:tcPr>
          <w:p w14:paraId="74DAE5A2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2010-2015</w:t>
            </w:r>
          </w:p>
        </w:tc>
        <w:tc>
          <w:tcPr>
            <w:tcW w:w="2003" w:type="dxa"/>
            <w:vMerge w:val="restart"/>
          </w:tcPr>
          <w:p w14:paraId="0CA86301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Ciprofloxacin</w:t>
            </w:r>
          </w:p>
          <w:p w14:paraId="32EAC740" w14:textId="77777777" w:rsidR="00700351" w:rsidRPr="00BF5668" w:rsidRDefault="00700351" w:rsidP="00700351">
            <w:pPr>
              <w:pStyle w:val="NormalWeb"/>
              <w:bidi/>
              <w:jc w:val="right"/>
            </w:pPr>
          </w:p>
        </w:tc>
      </w:tr>
      <w:tr w:rsidR="00700351" w:rsidRPr="00974BEA" w14:paraId="519FE06C" w14:textId="77777777" w:rsidTr="00700351">
        <w:trPr>
          <w:trHeight w:val="539"/>
        </w:trPr>
        <w:tc>
          <w:tcPr>
            <w:tcW w:w="1708" w:type="dxa"/>
          </w:tcPr>
          <w:p w14:paraId="0C954EAE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stable</w:t>
            </w:r>
          </w:p>
        </w:tc>
        <w:tc>
          <w:tcPr>
            <w:tcW w:w="1244" w:type="dxa"/>
          </w:tcPr>
          <w:p w14:paraId="56F82DEB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0.41</w:t>
            </w:r>
          </w:p>
        </w:tc>
        <w:tc>
          <w:tcPr>
            <w:tcW w:w="2156" w:type="dxa"/>
          </w:tcPr>
          <w:p w14:paraId="0A067FDE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-12.2 to 1.11</w:t>
            </w:r>
          </w:p>
        </w:tc>
        <w:tc>
          <w:tcPr>
            <w:tcW w:w="1154" w:type="dxa"/>
          </w:tcPr>
          <w:p w14:paraId="366425EA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-0.59</w:t>
            </w:r>
          </w:p>
        </w:tc>
        <w:tc>
          <w:tcPr>
            <w:tcW w:w="1509" w:type="dxa"/>
          </w:tcPr>
          <w:p w14:paraId="3B0F59AD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2015-2025</w:t>
            </w:r>
          </w:p>
        </w:tc>
        <w:tc>
          <w:tcPr>
            <w:tcW w:w="2003" w:type="dxa"/>
            <w:vMerge/>
          </w:tcPr>
          <w:p w14:paraId="56F00941" w14:textId="77777777" w:rsidR="00700351" w:rsidRPr="00BF5668" w:rsidRDefault="00700351" w:rsidP="00700351">
            <w:pPr>
              <w:pStyle w:val="NormalWeb"/>
              <w:bidi/>
              <w:jc w:val="right"/>
            </w:pPr>
          </w:p>
        </w:tc>
      </w:tr>
      <w:tr w:rsidR="00700351" w:rsidRPr="00974BEA" w14:paraId="46958A95" w14:textId="77777777" w:rsidTr="00700351">
        <w:trPr>
          <w:trHeight w:val="554"/>
        </w:trPr>
        <w:tc>
          <w:tcPr>
            <w:tcW w:w="1708" w:type="dxa"/>
          </w:tcPr>
          <w:p w14:paraId="7D7178F4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stable</w:t>
            </w:r>
          </w:p>
        </w:tc>
        <w:tc>
          <w:tcPr>
            <w:tcW w:w="1244" w:type="dxa"/>
          </w:tcPr>
          <w:p w14:paraId="053A3429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0.08</w:t>
            </w:r>
          </w:p>
        </w:tc>
        <w:tc>
          <w:tcPr>
            <w:tcW w:w="2156" w:type="dxa"/>
          </w:tcPr>
          <w:p w14:paraId="24EFC4C4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-0.72 to 27.82</w:t>
            </w:r>
          </w:p>
        </w:tc>
        <w:tc>
          <w:tcPr>
            <w:tcW w:w="1154" w:type="dxa"/>
          </w:tcPr>
          <w:p w14:paraId="1D5C4BB4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4.16</w:t>
            </w:r>
          </w:p>
        </w:tc>
        <w:tc>
          <w:tcPr>
            <w:tcW w:w="1509" w:type="dxa"/>
          </w:tcPr>
          <w:p w14:paraId="78D0EA37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2010-2016</w:t>
            </w:r>
          </w:p>
        </w:tc>
        <w:tc>
          <w:tcPr>
            <w:tcW w:w="2003" w:type="dxa"/>
            <w:vMerge w:val="restart"/>
          </w:tcPr>
          <w:p w14:paraId="01B6382B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Aztreonam</w:t>
            </w:r>
          </w:p>
        </w:tc>
      </w:tr>
      <w:tr w:rsidR="00700351" w:rsidRPr="00974BEA" w14:paraId="70424A18" w14:textId="77777777" w:rsidTr="00700351">
        <w:trPr>
          <w:trHeight w:val="539"/>
        </w:trPr>
        <w:tc>
          <w:tcPr>
            <w:tcW w:w="1708" w:type="dxa"/>
          </w:tcPr>
          <w:p w14:paraId="71F2627A" w14:textId="77777777" w:rsidR="00700351" w:rsidRPr="0074379B" w:rsidRDefault="00700351" w:rsidP="00700351">
            <w:pPr>
              <w:pStyle w:val="NormalWeb"/>
              <w:bidi/>
              <w:jc w:val="right"/>
              <w:rPr>
                <w:b/>
                <w:bCs/>
              </w:rPr>
            </w:pPr>
            <w:r w:rsidRPr="0074379B">
              <w:rPr>
                <w:b/>
                <w:bCs/>
              </w:rPr>
              <w:t>decreasing</w:t>
            </w:r>
          </w:p>
        </w:tc>
        <w:tc>
          <w:tcPr>
            <w:tcW w:w="1244" w:type="dxa"/>
          </w:tcPr>
          <w:p w14:paraId="7AB8C5D2" w14:textId="77777777" w:rsidR="00700351" w:rsidRPr="007323F0" w:rsidRDefault="00700351" w:rsidP="00700351">
            <w:pPr>
              <w:pStyle w:val="NormalWeb"/>
              <w:bidi/>
              <w:jc w:val="right"/>
              <w:rPr>
                <w:b/>
                <w:bCs/>
              </w:rPr>
            </w:pPr>
            <w:r w:rsidRPr="007323F0">
              <w:rPr>
                <w:b/>
                <w:bCs/>
              </w:rPr>
              <w:t>0.04</w:t>
            </w:r>
          </w:p>
        </w:tc>
        <w:tc>
          <w:tcPr>
            <w:tcW w:w="2156" w:type="dxa"/>
          </w:tcPr>
          <w:p w14:paraId="1D8A11E3" w14:textId="77777777" w:rsidR="00700351" w:rsidRPr="00BF5668" w:rsidRDefault="00700351" w:rsidP="00700351">
            <w:pPr>
              <w:pStyle w:val="NormalWeb"/>
              <w:bidi/>
              <w:jc w:val="right"/>
            </w:pPr>
            <w:r>
              <w:t>-</w:t>
            </w:r>
            <w:r w:rsidRPr="00BF5668">
              <w:t>18.83 to -0.06</w:t>
            </w:r>
          </w:p>
        </w:tc>
        <w:tc>
          <w:tcPr>
            <w:tcW w:w="1154" w:type="dxa"/>
          </w:tcPr>
          <w:p w14:paraId="54DCEA09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-3.07</w:t>
            </w:r>
          </w:p>
        </w:tc>
        <w:tc>
          <w:tcPr>
            <w:tcW w:w="1509" w:type="dxa"/>
          </w:tcPr>
          <w:p w14:paraId="3A0B3A6E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2016-2025</w:t>
            </w:r>
          </w:p>
        </w:tc>
        <w:tc>
          <w:tcPr>
            <w:tcW w:w="2003" w:type="dxa"/>
            <w:vMerge/>
          </w:tcPr>
          <w:p w14:paraId="5BCD5BA9" w14:textId="77777777" w:rsidR="00700351" w:rsidRPr="00BF5668" w:rsidRDefault="00700351" w:rsidP="00700351">
            <w:pPr>
              <w:pStyle w:val="NormalWeb"/>
              <w:bidi/>
              <w:jc w:val="right"/>
            </w:pPr>
          </w:p>
        </w:tc>
      </w:tr>
      <w:tr w:rsidR="00700351" w:rsidRPr="00974BEA" w14:paraId="359AF6C8" w14:textId="77777777" w:rsidTr="00700351">
        <w:trPr>
          <w:trHeight w:val="554"/>
        </w:trPr>
        <w:tc>
          <w:tcPr>
            <w:tcW w:w="1708" w:type="dxa"/>
          </w:tcPr>
          <w:p w14:paraId="3A21638B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stable</w:t>
            </w:r>
          </w:p>
        </w:tc>
        <w:tc>
          <w:tcPr>
            <w:tcW w:w="1244" w:type="dxa"/>
          </w:tcPr>
          <w:p w14:paraId="2DF4A9D5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0.06</w:t>
            </w:r>
          </w:p>
        </w:tc>
        <w:tc>
          <w:tcPr>
            <w:tcW w:w="2156" w:type="dxa"/>
          </w:tcPr>
          <w:p w14:paraId="1E241E28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-0.12 to 17.42</w:t>
            </w:r>
          </w:p>
        </w:tc>
        <w:tc>
          <w:tcPr>
            <w:tcW w:w="1154" w:type="dxa"/>
          </w:tcPr>
          <w:p w14:paraId="6AA5ACD6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3.58</w:t>
            </w:r>
          </w:p>
        </w:tc>
        <w:tc>
          <w:tcPr>
            <w:tcW w:w="1509" w:type="dxa"/>
          </w:tcPr>
          <w:p w14:paraId="70E47271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2010-2016</w:t>
            </w:r>
          </w:p>
        </w:tc>
        <w:tc>
          <w:tcPr>
            <w:tcW w:w="2003" w:type="dxa"/>
            <w:vMerge w:val="restart"/>
          </w:tcPr>
          <w:p w14:paraId="07075E0D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Ceftazidime</w:t>
            </w:r>
          </w:p>
          <w:p w14:paraId="40AFDC15" w14:textId="77777777" w:rsidR="00700351" w:rsidRPr="00BF5668" w:rsidRDefault="00700351" w:rsidP="00700351">
            <w:pPr>
              <w:pStyle w:val="NormalWeb"/>
              <w:bidi/>
              <w:jc w:val="right"/>
            </w:pPr>
          </w:p>
        </w:tc>
      </w:tr>
      <w:tr w:rsidR="00700351" w:rsidRPr="00974BEA" w14:paraId="488E85A3" w14:textId="77777777" w:rsidTr="00700351">
        <w:trPr>
          <w:trHeight w:val="554"/>
        </w:trPr>
        <w:tc>
          <w:tcPr>
            <w:tcW w:w="1708" w:type="dxa"/>
          </w:tcPr>
          <w:p w14:paraId="14FA38BE" w14:textId="77777777" w:rsidR="00700351" w:rsidRPr="0074379B" w:rsidRDefault="00700351" w:rsidP="00700351">
            <w:pPr>
              <w:pStyle w:val="NormalWeb"/>
              <w:bidi/>
              <w:jc w:val="right"/>
              <w:rPr>
                <w:b/>
                <w:bCs/>
              </w:rPr>
            </w:pPr>
            <w:r w:rsidRPr="0074379B">
              <w:rPr>
                <w:b/>
                <w:bCs/>
              </w:rPr>
              <w:lastRenderedPageBreak/>
              <w:t>decreasing</w:t>
            </w:r>
          </w:p>
        </w:tc>
        <w:tc>
          <w:tcPr>
            <w:tcW w:w="1244" w:type="dxa"/>
          </w:tcPr>
          <w:p w14:paraId="5E5F7B95" w14:textId="77777777" w:rsidR="00700351" w:rsidRPr="007323F0" w:rsidRDefault="00700351" w:rsidP="00700351">
            <w:pPr>
              <w:pStyle w:val="NormalWeb"/>
              <w:bidi/>
              <w:jc w:val="right"/>
              <w:rPr>
                <w:b/>
                <w:bCs/>
              </w:rPr>
            </w:pPr>
            <w:r w:rsidRPr="007323F0">
              <w:rPr>
                <w:b/>
                <w:bCs/>
              </w:rPr>
              <w:t>0.001</w:t>
            </w:r>
          </w:p>
        </w:tc>
        <w:tc>
          <w:tcPr>
            <w:tcW w:w="2156" w:type="dxa"/>
          </w:tcPr>
          <w:p w14:paraId="1014E391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-11.47 to -1.95</w:t>
            </w:r>
          </w:p>
        </w:tc>
        <w:tc>
          <w:tcPr>
            <w:tcW w:w="1154" w:type="dxa"/>
          </w:tcPr>
          <w:p w14:paraId="0C6ADC63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-3.96</w:t>
            </w:r>
          </w:p>
        </w:tc>
        <w:tc>
          <w:tcPr>
            <w:tcW w:w="1509" w:type="dxa"/>
          </w:tcPr>
          <w:p w14:paraId="7A9589F8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2016-2025</w:t>
            </w:r>
          </w:p>
        </w:tc>
        <w:tc>
          <w:tcPr>
            <w:tcW w:w="2003" w:type="dxa"/>
            <w:vMerge/>
          </w:tcPr>
          <w:p w14:paraId="55DADE49" w14:textId="77777777" w:rsidR="00700351" w:rsidRPr="00BF5668" w:rsidRDefault="00700351" w:rsidP="00700351">
            <w:pPr>
              <w:pStyle w:val="NormalWeb"/>
              <w:bidi/>
              <w:jc w:val="right"/>
            </w:pPr>
          </w:p>
        </w:tc>
      </w:tr>
      <w:tr w:rsidR="00700351" w:rsidRPr="00974BEA" w14:paraId="7977FCDD" w14:textId="77777777" w:rsidTr="00700351">
        <w:trPr>
          <w:trHeight w:val="554"/>
        </w:trPr>
        <w:tc>
          <w:tcPr>
            <w:tcW w:w="1708" w:type="dxa"/>
          </w:tcPr>
          <w:p w14:paraId="1EA9A65E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stable</w:t>
            </w:r>
          </w:p>
        </w:tc>
        <w:tc>
          <w:tcPr>
            <w:tcW w:w="1244" w:type="dxa"/>
          </w:tcPr>
          <w:p w14:paraId="6D602A0E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0.106</w:t>
            </w:r>
          </w:p>
        </w:tc>
        <w:tc>
          <w:tcPr>
            <w:tcW w:w="2156" w:type="dxa"/>
          </w:tcPr>
          <w:p w14:paraId="1D3A46FC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-1.93 to 0.24</w:t>
            </w:r>
          </w:p>
        </w:tc>
        <w:tc>
          <w:tcPr>
            <w:tcW w:w="1154" w:type="dxa"/>
          </w:tcPr>
          <w:p w14:paraId="5FC1FA9A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-0.94</w:t>
            </w:r>
          </w:p>
        </w:tc>
        <w:tc>
          <w:tcPr>
            <w:tcW w:w="1509" w:type="dxa"/>
          </w:tcPr>
          <w:p w14:paraId="2FB7C39B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2010-2022</w:t>
            </w:r>
          </w:p>
        </w:tc>
        <w:tc>
          <w:tcPr>
            <w:tcW w:w="2003" w:type="dxa"/>
            <w:vMerge w:val="restart"/>
          </w:tcPr>
          <w:p w14:paraId="37D7ED19" w14:textId="77777777" w:rsidR="00700351" w:rsidRPr="00BF5668" w:rsidRDefault="00700351" w:rsidP="00700351">
            <w:pPr>
              <w:pStyle w:val="NormalWeb"/>
              <w:bidi/>
              <w:jc w:val="right"/>
            </w:pPr>
            <w:r>
              <w:t>A</w:t>
            </w:r>
            <w:r w:rsidRPr="00974BEA">
              <w:t>moxicillin–clavulanate</w:t>
            </w:r>
          </w:p>
          <w:p w14:paraId="71AF9F1D" w14:textId="77777777" w:rsidR="00700351" w:rsidRPr="00BF5668" w:rsidRDefault="00700351" w:rsidP="00700351">
            <w:pPr>
              <w:pStyle w:val="NormalWeb"/>
              <w:bidi/>
              <w:jc w:val="right"/>
            </w:pPr>
          </w:p>
        </w:tc>
      </w:tr>
      <w:tr w:rsidR="00700351" w:rsidRPr="00974BEA" w14:paraId="7B1A7DA6" w14:textId="77777777" w:rsidTr="00700351">
        <w:trPr>
          <w:trHeight w:val="539"/>
        </w:trPr>
        <w:tc>
          <w:tcPr>
            <w:tcW w:w="1708" w:type="dxa"/>
          </w:tcPr>
          <w:p w14:paraId="0B2CA8B1" w14:textId="77777777" w:rsidR="00700351" w:rsidRPr="0074379B" w:rsidRDefault="00700351" w:rsidP="00700351">
            <w:pPr>
              <w:pStyle w:val="NormalWeb"/>
              <w:bidi/>
              <w:jc w:val="right"/>
              <w:rPr>
                <w:b/>
                <w:bCs/>
              </w:rPr>
            </w:pPr>
            <w:r w:rsidRPr="0074379B">
              <w:rPr>
                <w:b/>
                <w:bCs/>
              </w:rPr>
              <w:t>decreasing</w:t>
            </w:r>
          </w:p>
        </w:tc>
        <w:tc>
          <w:tcPr>
            <w:tcW w:w="1244" w:type="dxa"/>
          </w:tcPr>
          <w:p w14:paraId="4B505243" w14:textId="77777777" w:rsidR="00700351" w:rsidRPr="007323F0" w:rsidRDefault="00700351" w:rsidP="00700351">
            <w:pPr>
              <w:pStyle w:val="NormalWeb"/>
              <w:bidi/>
              <w:jc w:val="right"/>
              <w:rPr>
                <w:b/>
                <w:bCs/>
              </w:rPr>
            </w:pPr>
            <w:r w:rsidRPr="007323F0">
              <w:rPr>
                <w:b/>
                <w:bCs/>
              </w:rPr>
              <w:t>&lt;0.0001</w:t>
            </w:r>
          </w:p>
        </w:tc>
        <w:tc>
          <w:tcPr>
            <w:tcW w:w="2156" w:type="dxa"/>
          </w:tcPr>
          <w:p w14:paraId="6370A483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-24.73 to -9.63</w:t>
            </w:r>
          </w:p>
        </w:tc>
        <w:tc>
          <w:tcPr>
            <w:tcW w:w="1154" w:type="dxa"/>
          </w:tcPr>
          <w:p w14:paraId="73641D10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-15.66</w:t>
            </w:r>
          </w:p>
        </w:tc>
        <w:tc>
          <w:tcPr>
            <w:tcW w:w="1509" w:type="dxa"/>
          </w:tcPr>
          <w:p w14:paraId="62BBE918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2022-2025</w:t>
            </w:r>
          </w:p>
        </w:tc>
        <w:tc>
          <w:tcPr>
            <w:tcW w:w="2003" w:type="dxa"/>
            <w:vMerge/>
          </w:tcPr>
          <w:p w14:paraId="5DEA2857" w14:textId="77777777" w:rsidR="00700351" w:rsidRPr="00BF5668" w:rsidRDefault="00700351" w:rsidP="00700351">
            <w:pPr>
              <w:pStyle w:val="NormalWeb"/>
              <w:bidi/>
              <w:jc w:val="right"/>
            </w:pPr>
          </w:p>
        </w:tc>
      </w:tr>
      <w:tr w:rsidR="00700351" w:rsidRPr="00974BEA" w14:paraId="1D8A930E" w14:textId="77777777" w:rsidTr="00700351">
        <w:trPr>
          <w:trHeight w:val="554"/>
        </w:trPr>
        <w:tc>
          <w:tcPr>
            <w:tcW w:w="1708" w:type="dxa"/>
          </w:tcPr>
          <w:p w14:paraId="425346A9" w14:textId="77777777" w:rsidR="00700351" w:rsidRPr="0074379B" w:rsidRDefault="00700351" w:rsidP="00700351">
            <w:pPr>
              <w:pStyle w:val="NormalWeb"/>
              <w:bidi/>
              <w:jc w:val="right"/>
              <w:rPr>
                <w:b/>
                <w:bCs/>
              </w:rPr>
            </w:pPr>
            <w:r w:rsidRPr="0074379B">
              <w:rPr>
                <w:b/>
                <w:bCs/>
              </w:rPr>
              <w:t>decreasing</w:t>
            </w:r>
          </w:p>
        </w:tc>
        <w:tc>
          <w:tcPr>
            <w:tcW w:w="1244" w:type="dxa"/>
          </w:tcPr>
          <w:p w14:paraId="0FCA96E4" w14:textId="77777777" w:rsidR="00700351" w:rsidRPr="007323F0" w:rsidRDefault="00700351" w:rsidP="00700351">
            <w:pPr>
              <w:pStyle w:val="NormalWeb"/>
              <w:bidi/>
              <w:jc w:val="right"/>
              <w:rPr>
                <w:b/>
                <w:bCs/>
              </w:rPr>
            </w:pPr>
            <w:r w:rsidRPr="007323F0">
              <w:rPr>
                <w:b/>
                <w:bCs/>
              </w:rPr>
              <w:t>0.013</w:t>
            </w:r>
          </w:p>
        </w:tc>
        <w:tc>
          <w:tcPr>
            <w:tcW w:w="2156" w:type="dxa"/>
          </w:tcPr>
          <w:p w14:paraId="6A0B65F8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-20.96 to -3.48</w:t>
            </w:r>
          </w:p>
        </w:tc>
        <w:tc>
          <w:tcPr>
            <w:tcW w:w="1154" w:type="dxa"/>
          </w:tcPr>
          <w:p w14:paraId="5253BD53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-13.26</w:t>
            </w:r>
          </w:p>
        </w:tc>
        <w:tc>
          <w:tcPr>
            <w:tcW w:w="1509" w:type="dxa"/>
          </w:tcPr>
          <w:p w14:paraId="7192F802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2010-2012</w:t>
            </w:r>
          </w:p>
        </w:tc>
        <w:tc>
          <w:tcPr>
            <w:tcW w:w="2003" w:type="dxa"/>
            <w:vMerge w:val="restart"/>
          </w:tcPr>
          <w:p w14:paraId="2E416348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Cefepime</w:t>
            </w:r>
          </w:p>
        </w:tc>
      </w:tr>
      <w:tr w:rsidR="00700351" w:rsidRPr="00974BEA" w14:paraId="4E25FB79" w14:textId="77777777" w:rsidTr="00700351">
        <w:trPr>
          <w:trHeight w:val="539"/>
        </w:trPr>
        <w:tc>
          <w:tcPr>
            <w:tcW w:w="1708" w:type="dxa"/>
          </w:tcPr>
          <w:p w14:paraId="68384804" w14:textId="77777777" w:rsidR="00700351" w:rsidRPr="0074379B" w:rsidRDefault="00700351" w:rsidP="00700351">
            <w:pPr>
              <w:pStyle w:val="NormalWeb"/>
              <w:bidi/>
              <w:jc w:val="right"/>
              <w:rPr>
                <w:b/>
                <w:bCs/>
              </w:rPr>
            </w:pPr>
            <w:r w:rsidRPr="0074379B">
              <w:rPr>
                <w:b/>
                <w:bCs/>
              </w:rPr>
              <w:t>increasing</w:t>
            </w:r>
          </w:p>
        </w:tc>
        <w:tc>
          <w:tcPr>
            <w:tcW w:w="1244" w:type="dxa"/>
          </w:tcPr>
          <w:p w14:paraId="522FA9AD" w14:textId="77777777" w:rsidR="00700351" w:rsidRPr="007323F0" w:rsidRDefault="00700351" w:rsidP="00700351">
            <w:pPr>
              <w:pStyle w:val="NormalWeb"/>
              <w:bidi/>
              <w:jc w:val="right"/>
              <w:rPr>
                <w:b/>
                <w:bCs/>
              </w:rPr>
            </w:pPr>
            <w:r w:rsidRPr="007323F0">
              <w:rPr>
                <w:b/>
                <w:bCs/>
              </w:rPr>
              <w:t>0.003</w:t>
            </w:r>
          </w:p>
        </w:tc>
        <w:tc>
          <w:tcPr>
            <w:tcW w:w="2156" w:type="dxa"/>
          </w:tcPr>
          <w:p w14:paraId="098D4517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11.92 to 26.09</w:t>
            </w:r>
          </w:p>
        </w:tc>
        <w:tc>
          <w:tcPr>
            <w:tcW w:w="1154" w:type="dxa"/>
          </w:tcPr>
          <w:p w14:paraId="0BA044C5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20.44</w:t>
            </w:r>
          </w:p>
        </w:tc>
        <w:tc>
          <w:tcPr>
            <w:tcW w:w="1509" w:type="dxa"/>
          </w:tcPr>
          <w:p w14:paraId="1E7B0300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2012-2015</w:t>
            </w:r>
          </w:p>
        </w:tc>
        <w:tc>
          <w:tcPr>
            <w:tcW w:w="2003" w:type="dxa"/>
            <w:vMerge/>
          </w:tcPr>
          <w:p w14:paraId="702ECAC6" w14:textId="77777777" w:rsidR="00700351" w:rsidRPr="00BF5668" w:rsidRDefault="00700351" w:rsidP="00700351">
            <w:pPr>
              <w:pStyle w:val="NormalWeb"/>
              <w:bidi/>
              <w:jc w:val="right"/>
            </w:pPr>
          </w:p>
        </w:tc>
      </w:tr>
      <w:tr w:rsidR="00700351" w:rsidRPr="00974BEA" w14:paraId="785622A6" w14:textId="77777777" w:rsidTr="00700351">
        <w:trPr>
          <w:trHeight w:val="554"/>
        </w:trPr>
        <w:tc>
          <w:tcPr>
            <w:tcW w:w="1708" w:type="dxa"/>
          </w:tcPr>
          <w:p w14:paraId="222D4061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stable</w:t>
            </w:r>
          </w:p>
        </w:tc>
        <w:tc>
          <w:tcPr>
            <w:tcW w:w="1244" w:type="dxa"/>
          </w:tcPr>
          <w:p w14:paraId="3D0B8089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0.1</w:t>
            </w:r>
          </w:p>
        </w:tc>
        <w:tc>
          <w:tcPr>
            <w:tcW w:w="2156" w:type="dxa"/>
          </w:tcPr>
          <w:p w14:paraId="7D4EE38E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-2.82 to 0.27</w:t>
            </w:r>
          </w:p>
        </w:tc>
        <w:tc>
          <w:tcPr>
            <w:tcW w:w="1154" w:type="dxa"/>
          </w:tcPr>
          <w:p w14:paraId="567CABFB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-1.05</w:t>
            </w:r>
          </w:p>
        </w:tc>
        <w:tc>
          <w:tcPr>
            <w:tcW w:w="1509" w:type="dxa"/>
          </w:tcPr>
          <w:p w14:paraId="07DE9D85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2015-2025</w:t>
            </w:r>
          </w:p>
        </w:tc>
        <w:tc>
          <w:tcPr>
            <w:tcW w:w="2003" w:type="dxa"/>
            <w:vMerge/>
          </w:tcPr>
          <w:p w14:paraId="024DA8EC" w14:textId="77777777" w:rsidR="00700351" w:rsidRPr="00BF5668" w:rsidRDefault="00700351" w:rsidP="00700351">
            <w:pPr>
              <w:pStyle w:val="NormalWeb"/>
              <w:bidi/>
              <w:jc w:val="right"/>
            </w:pPr>
          </w:p>
        </w:tc>
      </w:tr>
      <w:tr w:rsidR="00700351" w:rsidRPr="00974BEA" w14:paraId="21EF595B" w14:textId="77777777" w:rsidTr="00700351">
        <w:trPr>
          <w:trHeight w:val="539"/>
        </w:trPr>
        <w:tc>
          <w:tcPr>
            <w:tcW w:w="1708" w:type="dxa"/>
          </w:tcPr>
          <w:p w14:paraId="1B7C2E00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stable</w:t>
            </w:r>
          </w:p>
        </w:tc>
        <w:tc>
          <w:tcPr>
            <w:tcW w:w="1244" w:type="dxa"/>
          </w:tcPr>
          <w:p w14:paraId="05FD6B94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0.15</w:t>
            </w:r>
          </w:p>
        </w:tc>
        <w:tc>
          <w:tcPr>
            <w:tcW w:w="2156" w:type="dxa"/>
          </w:tcPr>
          <w:p w14:paraId="6614BB5E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-99.94 to 89.55</w:t>
            </w:r>
          </w:p>
        </w:tc>
        <w:tc>
          <w:tcPr>
            <w:tcW w:w="1154" w:type="dxa"/>
          </w:tcPr>
          <w:p w14:paraId="4465049A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-98.73</w:t>
            </w:r>
          </w:p>
        </w:tc>
        <w:tc>
          <w:tcPr>
            <w:tcW w:w="1509" w:type="dxa"/>
          </w:tcPr>
          <w:p w14:paraId="726E60A8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2012-2014</w:t>
            </w:r>
          </w:p>
        </w:tc>
        <w:tc>
          <w:tcPr>
            <w:tcW w:w="2003" w:type="dxa"/>
            <w:vMerge w:val="restart"/>
          </w:tcPr>
          <w:p w14:paraId="0F7F0FA2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Colistin</w:t>
            </w:r>
          </w:p>
          <w:p w14:paraId="18878468" w14:textId="77777777" w:rsidR="00700351" w:rsidRPr="00BF5668" w:rsidRDefault="00700351" w:rsidP="00700351">
            <w:pPr>
              <w:pStyle w:val="NormalWeb"/>
              <w:bidi/>
              <w:jc w:val="right"/>
            </w:pPr>
          </w:p>
        </w:tc>
      </w:tr>
      <w:tr w:rsidR="00700351" w:rsidRPr="00974BEA" w14:paraId="1D6DDFFC" w14:textId="77777777" w:rsidTr="00700351">
        <w:trPr>
          <w:trHeight w:val="539"/>
        </w:trPr>
        <w:tc>
          <w:tcPr>
            <w:tcW w:w="1708" w:type="dxa"/>
          </w:tcPr>
          <w:p w14:paraId="7643CE26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stable</w:t>
            </w:r>
          </w:p>
        </w:tc>
        <w:tc>
          <w:tcPr>
            <w:tcW w:w="1244" w:type="dxa"/>
          </w:tcPr>
          <w:p w14:paraId="22487CB2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0.07</w:t>
            </w:r>
          </w:p>
        </w:tc>
        <w:tc>
          <w:tcPr>
            <w:tcW w:w="2156" w:type="dxa"/>
          </w:tcPr>
          <w:p w14:paraId="51E479ED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-64.4 to 3537.73</w:t>
            </w:r>
          </w:p>
        </w:tc>
        <w:tc>
          <w:tcPr>
            <w:tcW w:w="1154" w:type="dxa"/>
          </w:tcPr>
          <w:p w14:paraId="45265AF4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126.79</w:t>
            </w:r>
          </w:p>
        </w:tc>
        <w:tc>
          <w:tcPr>
            <w:tcW w:w="1509" w:type="dxa"/>
          </w:tcPr>
          <w:p w14:paraId="6B7C2505" w14:textId="77777777" w:rsidR="00700351" w:rsidRPr="00BF5668" w:rsidRDefault="00700351" w:rsidP="00700351">
            <w:pPr>
              <w:pStyle w:val="NormalWeb"/>
              <w:bidi/>
              <w:jc w:val="right"/>
            </w:pPr>
            <w:r w:rsidRPr="00BF5668">
              <w:t>2014-2025</w:t>
            </w:r>
          </w:p>
        </w:tc>
        <w:tc>
          <w:tcPr>
            <w:tcW w:w="2003" w:type="dxa"/>
            <w:vMerge/>
          </w:tcPr>
          <w:p w14:paraId="14A51D9E" w14:textId="77777777" w:rsidR="00700351" w:rsidRPr="00BF5668" w:rsidRDefault="00700351" w:rsidP="00700351">
            <w:pPr>
              <w:pStyle w:val="NormalWeb"/>
              <w:bidi/>
              <w:jc w:val="right"/>
            </w:pPr>
          </w:p>
        </w:tc>
      </w:tr>
    </w:tbl>
    <w:p w14:paraId="1B36991F" w14:textId="77777777" w:rsidR="00700351" w:rsidRPr="00974BEA" w:rsidRDefault="00700351" w:rsidP="0070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9CF42F" w14:textId="6DA0CB45" w:rsidR="00700351" w:rsidRPr="00974BEA" w:rsidRDefault="00700351" w:rsidP="0070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4BEA">
        <w:rPr>
          <w:rFonts w:ascii="Times New Roman" w:hAnsi="Times New Roman" w:cs="Times New Roman"/>
          <w:sz w:val="24"/>
          <w:szCs w:val="24"/>
        </w:rPr>
        <w:t xml:space="preserve">APC: annual percent change; CI: confidence interval. Trends were assessed using </w:t>
      </w:r>
      <w:proofErr w:type="spellStart"/>
      <w:r w:rsidRPr="00974BEA">
        <w:rPr>
          <w:rFonts w:ascii="Times New Roman" w:hAnsi="Times New Roman" w:cs="Times New Roman"/>
          <w:sz w:val="24"/>
          <w:szCs w:val="24"/>
        </w:rPr>
        <w:t>Joinpoint</w:t>
      </w:r>
      <w:proofErr w:type="spellEnd"/>
      <w:r w:rsidRPr="00974BEA">
        <w:rPr>
          <w:rFonts w:ascii="Times New Roman" w:hAnsi="Times New Roman" w:cs="Times New Roman"/>
          <w:sz w:val="24"/>
          <w:szCs w:val="24"/>
        </w:rPr>
        <w:t xml:space="preserve"> regression analysis. A p-value &lt;0.05 was considered statistically significant</w:t>
      </w:r>
    </w:p>
    <w:bookmarkEnd w:id="1"/>
    <w:p w14:paraId="38F782C3" w14:textId="58507235" w:rsidR="00700351" w:rsidRDefault="00700351"/>
    <w:p w14:paraId="213A51DE" w14:textId="556379BA" w:rsidR="00700351" w:rsidRDefault="00700351"/>
    <w:p w14:paraId="6441CABB" w14:textId="4B0B52EE" w:rsidR="00700351" w:rsidRDefault="00700351"/>
    <w:p w14:paraId="0C795CFD" w14:textId="26F1184C" w:rsidR="00700351" w:rsidRDefault="00700351"/>
    <w:p w14:paraId="0A3DF2E8" w14:textId="059C52DA" w:rsidR="00700351" w:rsidRDefault="00700351"/>
    <w:p w14:paraId="59231AE2" w14:textId="32CB37F4" w:rsidR="00700351" w:rsidRDefault="00700351"/>
    <w:p w14:paraId="392E5C0A" w14:textId="428DC1A7" w:rsidR="00700351" w:rsidRDefault="00700351"/>
    <w:p w14:paraId="534AEB39" w14:textId="7C2ED573" w:rsidR="00700351" w:rsidRDefault="00700351"/>
    <w:p w14:paraId="2BBFA4A0" w14:textId="721B4DBD" w:rsidR="00700351" w:rsidRDefault="00700351"/>
    <w:p w14:paraId="1C822DAB" w14:textId="491EC313" w:rsidR="00700351" w:rsidRDefault="00700351"/>
    <w:p w14:paraId="3C2E9475" w14:textId="62021D33" w:rsidR="00700351" w:rsidRDefault="00700351"/>
    <w:p w14:paraId="06271F6C" w14:textId="25ED294F" w:rsidR="00700351" w:rsidRDefault="00700351"/>
    <w:p w14:paraId="16568296" w14:textId="0FDC6187" w:rsidR="00700351" w:rsidRDefault="00700351"/>
    <w:p w14:paraId="149631E4" w14:textId="331244E4" w:rsidR="00700351" w:rsidRDefault="00700351"/>
    <w:p w14:paraId="5EE9B91D" w14:textId="77777777" w:rsidR="00B57247" w:rsidRDefault="00B57247"/>
    <w:p w14:paraId="5F3C6E81" w14:textId="74AA435C" w:rsidR="00700351" w:rsidRPr="00974BEA" w:rsidRDefault="00F7646D" w:rsidP="0070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rtl/>
        </w:rPr>
      </w:pPr>
      <w:r w:rsidRPr="00F7646D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S3. </w:t>
      </w:r>
      <w:bookmarkStart w:id="3" w:name="_Hlk237943042"/>
      <w:r w:rsidRPr="00F7646D">
        <w:rPr>
          <w:rFonts w:ascii="Times New Roman" w:hAnsi="Times New Roman" w:cs="Times New Roman"/>
          <w:sz w:val="24"/>
          <w:szCs w:val="24"/>
        </w:rPr>
        <w:t xml:space="preserve">Temporal trends in antimicrobial resistance among </w:t>
      </w:r>
      <w:r w:rsidRPr="00F7646D">
        <w:rPr>
          <w:rFonts w:ascii="Times New Roman" w:hAnsi="Times New Roman" w:cs="Times New Roman"/>
          <w:i/>
          <w:iCs/>
          <w:sz w:val="24"/>
          <w:szCs w:val="24"/>
        </w:rPr>
        <w:t>Klebsiella</w:t>
      </w:r>
      <w:r w:rsidRPr="00F7646D">
        <w:rPr>
          <w:rFonts w:ascii="Times New Roman" w:hAnsi="Times New Roman" w:cs="Times New Roman"/>
          <w:sz w:val="24"/>
          <w:szCs w:val="24"/>
        </w:rPr>
        <w:t xml:space="preserve"> spp. isolates based</w:t>
      </w:r>
      <w:r w:rsidRPr="00F7646D">
        <w:t xml:space="preserve"> </w:t>
      </w:r>
      <w:r>
        <w:t xml:space="preserve">on </w:t>
      </w:r>
      <w:r w:rsidRPr="00F7646D">
        <w:rPr>
          <w:rFonts w:ascii="Times New Roman" w:hAnsi="Times New Roman" w:cs="Times New Roman"/>
          <w:sz w:val="24"/>
          <w:szCs w:val="24"/>
        </w:rPr>
        <w:t>Joinpoint regression analysis</w:t>
      </w:r>
      <w:bookmarkEnd w:id="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3"/>
        <w:gridCol w:w="1530"/>
        <w:gridCol w:w="1234"/>
        <w:gridCol w:w="1828"/>
        <w:gridCol w:w="1358"/>
        <w:gridCol w:w="1517"/>
      </w:tblGrid>
      <w:tr w:rsidR="00700351" w:rsidRPr="00974BEA" w14:paraId="44F248EB" w14:textId="77777777" w:rsidTr="00554D2A">
        <w:tc>
          <w:tcPr>
            <w:tcW w:w="1883" w:type="dxa"/>
          </w:tcPr>
          <w:p w14:paraId="2C68399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Antibiotic</w:t>
            </w:r>
          </w:p>
        </w:tc>
        <w:tc>
          <w:tcPr>
            <w:tcW w:w="1530" w:type="dxa"/>
          </w:tcPr>
          <w:p w14:paraId="3576DAF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Period(year)</w:t>
            </w:r>
          </w:p>
        </w:tc>
        <w:tc>
          <w:tcPr>
            <w:tcW w:w="1234" w:type="dxa"/>
          </w:tcPr>
          <w:p w14:paraId="2BBBA9B3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APC</w:t>
            </w:r>
          </w:p>
        </w:tc>
        <w:tc>
          <w:tcPr>
            <w:tcW w:w="1828" w:type="dxa"/>
          </w:tcPr>
          <w:p w14:paraId="5969FBB0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358" w:type="dxa"/>
          </w:tcPr>
          <w:p w14:paraId="51E9699A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1517" w:type="dxa"/>
          </w:tcPr>
          <w:p w14:paraId="02850A8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Trend</w:t>
            </w:r>
          </w:p>
        </w:tc>
      </w:tr>
      <w:tr w:rsidR="00700351" w:rsidRPr="00974BEA" w14:paraId="7374153D" w14:textId="77777777" w:rsidTr="00554D2A">
        <w:tc>
          <w:tcPr>
            <w:tcW w:w="1883" w:type="dxa"/>
          </w:tcPr>
          <w:p w14:paraId="1DE431B9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Meropenem</w:t>
            </w:r>
          </w:p>
        </w:tc>
        <w:tc>
          <w:tcPr>
            <w:tcW w:w="1530" w:type="dxa"/>
          </w:tcPr>
          <w:p w14:paraId="56544239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234" w:type="dxa"/>
          </w:tcPr>
          <w:p w14:paraId="797D7180" w14:textId="5B7F0903" w:rsidR="00700351" w:rsidRPr="00974BEA" w:rsidRDefault="00554D2A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50.37</w:t>
            </w:r>
          </w:p>
        </w:tc>
        <w:tc>
          <w:tcPr>
            <w:tcW w:w="1828" w:type="dxa"/>
          </w:tcPr>
          <w:p w14:paraId="5C7831CF" w14:textId="356FA586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4D2A">
              <w:rPr>
                <w:rFonts w:ascii="Times New Roman" w:hAnsi="Times New Roman" w:cs="Times New Roman"/>
                <w:sz w:val="24"/>
                <w:szCs w:val="24"/>
              </w:rPr>
              <w:t>11.83</w:t>
            </w: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4D2A">
              <w:rPr>
                <w:rFonts w:ascii="Times New Roman" w:hAnsi="Times New Roman" w:cs="Times New Roman"/>
                <w:sz w:val="24"/>
                <w:szCs w:val="24"/>
              </w:rPr>
              <w:t>to 155.05</w:t>
            </w:r>
          </w:p>
        </w:tc>
        <w:tc>
          <w:tcPr>
            <w:tcW w:w="1358" w:type="dxa"/>
          </w:tcPr>
          <w:p w14:paraId="0A1BCB36" w14:textId="5377DEEC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554D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7" w:type="dxa"/>
          </w:tcPr>
          <w:p w14:paraId="674F978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:rsidRPr="00974BEA" w14:paraId="76E18B54" w14:textId="77777777" w:rsidTr="00554D2A">
        <w:tc>
          <w:tcPr>
            <w:tcW w:w="1883" w:type="dxa"/>
          </w:tcPr>
          <w:p w14:paraId="475FBC25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Imipenem</w:t>
            </w:r>
          </w:p>
        </w:tc>
        <w:tc>
          <w:tcPr>
            <w:tcW w:w="1530" w:type="dxa"/>
          </w:tcPr>
          <w:p w14:paraId="3EC1C25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234" w:type="dxa"/>
          </w:tcPr>
          <w:p w14:paraId="2A4A4B58" w14:textId="7D487906" w:rsidR="00700351" w:rsidRPr="00974BEA" w:rsidRDefault="00554D2A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53.85</w:t>
            </w:r>
          </w:p>
        </w:tc>
        <w:tc>
          <w:tcPr>
            <w:tcW w:w="1828" w:type="dxa"/>
          </w:tcPr>
          <w:p w14:paraId="7F393579" w14:textId="31AF65C5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4D2A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 w:rsidR="00554D2A">
              <w:rPr>
                <w:rFonts w:ascii="Times New Roman" w:hAnsi="Times New Roman" w:cs="Times New Roman"/>
                <w:sz w:val="24"/>
                <w:szCs w:val="24"/>
              </w:rPr>
              <w:t>158.59</w:t>
            </w:r>
          </w:p>
        </w:tc>
        <w:tc>
          <w:tcPr>
            <w:tcW w:w="1358" w:type="dxa"/>
          </w:tcPr>
          <w:p w14:paraId="50C5603D" w14:textId="1DFC41CD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554D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7" w:type="dxa"/>
          </w:tcPr>
          <w:p w14:paraId="3F09D29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:rsidRPr="00974BEA" w14:paraId="65CD340F" w14:textId="77777777" w:rsidTr="00554D2A">
        <w:tc>
          <w:tcPr>
            <w:tcW w:w="1883" w:type="dxa"/>
          </w:tcPr>
          <w:p w14:paraId="45AAFB7E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Amikacin</w:t>
            </w:r>
          </w:p>
        </w:tc>
        <w:tc>
          <w:tcPr>
            <w:tcW w:w="1530" w:type="dxa"/>
          </w:tcPr>
          <w:p w14:paraId="4B7EF2D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234" w:type="dxa"/>
          </w:tcPr>
          <w:p w14:paraId="60378C7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3.802</w:t>
            </w:r>
          </w:p>
        </w:tc>
        <w:tc>
          <w:tcPr>
            <w:tcW w:w="1828" w:type="dxa"/>
          </w:tcPr>
          <w:p w14:paraId="4E152B1E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-0.25 to 7.98</w:t>
            </w:r>
          </w:p>
        </w:tc>
        <w:tc>
          <w:tcPr>
            <w:tcW w:w="1358" w:type="dxa"/>
          </w:tcPr>
          <w:p w14:paraId="1D23EEF9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517" w:type="dxa"/>
          </w:tcPr>
          <w:p w14:paraId="06938E78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:rsidRPr="00974BEA" w14:paraId="68311056" w14:textId="77777777" w:rsidTr="00554D2A">
        <w:tc>
          <w:tcPr>
            <w:tcW w:w="1883" w:type="dxa"/>
          </w:tcPr>
          <w:p w14:paraId="0C531292" w14:textId="7D85AB35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Gentam</w:t>
            </w:r>
            <w:r w:rsidR="00F812C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cin</w:t>
            </w:r>
          </w:p>
        </w:tc>
        <w:tc>
          <w:tcPr>
            <w:tcW w:w="1530" w:type="dxa"/>
          </w:tcPr>
          <w:p w14:paraId="69FC2CD3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234" w:type="dxa"/>
          </w:tcPr>
          <w:p w14:paraId="0A5086E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0.408</w:t>
            </w:r>
          </w:p>
        </w:tc>
        <w:tc>
          <w:tcPr>
            <w:tcW w:w="1828" w:type="dxa"/>
          </w:tcPr>
          <w:p w14:paraId="4E54F7A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-2.21 to 3.08</w:t>
            </w:r>
          </w:p>
        </w:tc>
        <w:tc>
          <w:tcPr>
            <w:tcW w:w="1358" w:type="dxa"/>
          </w:tcPr>
          <w:p w14:paraId="2CACCAE8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517" w:type="dxa"/>
          </w:tcPr>
          <w:p w14:paraId="7BF103F0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:rsidRPr="00974BEA" w14:paraId="5D86000F" w14:textId="77777777" w:rsidTr="00554D2A">
        <w:tc>
          <w:tcPr>
            <w:tcW w:w="1883" w:type="dxa"/>
          </w:tcPr>
          <w:p w14:paraId="3D4CA0B7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Tobramycin</w:t>
            </w:r>
          </w:p>
        </w:tc>
        <w:tc>
          <w:tcPr>
            <w:tcW w:w="1530" w:type="dxa"/>
          </w:tcPr>
          <w:p w14:paraId="3FBE4E6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234" w:type="dxa"/>
          </w:tcPr>
          <w:p w14:paraId="02D332B8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828" w:type="dxa"/>
          </w:tcPr>
          <w:p w14:paraId="7B4D7A2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-1.33 to 3.77</w:t>
            </w:r>
          </w:p>
        </w:tc>
        <w:tc>
          <w:tcPr>
            <w:tcW w:w="1358" w:type="dxa"/>
          </w:tcPr>
          <w:p w14:paraId="66535A85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1517" w:type="dxa"/>
          </w:tcPr>
          <w:p w14:paraId="26C48DF0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:rsidRPr="00974BEA" w14:paraId="06625236" w14:textId="77777777" w:rsidTr="00554D2A">
        <w:tc>
          <w:tcPr>
            <w:tcW w:w="1883" w:type="dxa"/>
          </w:tcPr>
          <w:p w14:paraId="78BD3169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TMP/SMX</w:t>
            </w:r>
          </w:p>
        </w:tc>
        <w:tc>
          <w:tcPr>
            <w:tcW w:w="1530" w:type="dxa"/>
          </w:tcPr>
          <w:p w14:paraId="0D1D93EA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234" w:type="dxa"/>
          </w:tcPr>
          <w:p w14:paraId="42C03AC5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828" w:type="dxa"/>
          </w:tcPr>
          <w:p w14:paraId="639B6B56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-4.17 to 4.61</w:t>
            </w:r>
          </w:p>
        </w:tc>
        <w:tc>
          <w:tcPr>
            <w:tcW w:w="1358" w:type="dxa"/>
          </w:tcPr>
          <w:p w14:paraId="5C719EE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1517" w:type="dxa"/>
          </w:tcPr>
          <w:p w14:paraId="0DEADE64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:rsidRPr="00974BEA" w14:paraId="0A8B5D00" w14:textId="77777777" w:rsidTr="00554D2A">
        <w:trPr>
          <w:trHeight w:val="737"/>
        </w:trPr>
        <w:tc>
          <w:tcPr>
            <w:tcW w:w="1883" w:type="dxa"/>
          </w:tcPr>
          <w:p w14:paraId="04F897B8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moxicillin–clavulanate</w:t>
            </w:r>
          </w:p>
        </w:tc>
        <w:tc>
          <w:tcPr>
            <w:tcW w:w="1530" w:type="dxa"/>
          </w:tcPr>
          <w:p w14:paraId="4FE126D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234" w:type="dxa"/>
          </w:tcPr>
          <w:p w14:paraId="0B9CCEE5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-0.27</w:t>
            </w:r>
          </w:p>
        </w:tc>
        <w:tc>
          <w:tcPr>
            <w:tcW w:w="1828" w:type="dxa"/>
          </w:tcPr>
          <w:p w14:paraId="19B9DC2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-1.08 to 0.56</w:t>
            </w:r>
          </w:p>
        </w:tc>
        <w:tc>
          <w:tcPr>
            <w:tcW w:w="1358" w:type="dxa"/>
          </w:tcPr>
          <w:p w14:paraId="0A402136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517" w:type="dxa"/>
          </w:tcPr>
          <w:p w14:paraId="5946C1F3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:rsidRPr="00974BEA" w14:paraId="76F94018" w14:textId="77777777" w:rsidTr="00554D2A">
        <w:tc>
          <w:tcPr>
            <w:tcW w:w="1883" w:type="dxa"/>
          </w:tcPr>
          <w:p w14:paraId="1F7B74AF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Chloramphenicol</w:t>
            </w:r>
          </w:p>
        </w:tc>
        <w:tc>
          <w:tcPr>
            <w:tcW w:w="1530" w:type="dxa"/>
          </w:tcPr>
          <w:p w14:paraId="5E38337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234" w:type="dxa"/>
          </w:tcPr>
          <w:p w14:paraId="2D1A5609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2.79</w:t>
            </w:r>
          </w:p>
        </w:tc>
        <w:tc>
          <w:tcPr>
            <w:tcW w:w="1828" w:type="dxa"/>
          </w:tcPr>
          <w:p w14:paraId="666364E5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-0.74 to 6.5</w:t>
            </w:r>
          </w:p>
        </w:tc>
        <w:tc>
          <w:tcPr>
            <w:tcW w:w="1358" w:type="dxa"/>
          </w:tcPr>
          <w:p w14:paraId="0E2285E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0.112</w:t>
            </w:r>
          </w:p>
        </w:tc>
        <w:tc>
          <w:tcPr>
            <w:tcW w:w="1517" w:type="dxa"/>
          </w:tcPr>
          <w:p w14:paraId="5D789BAE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:rsidRPr="00974BEA" w14:paraId="76B89764" w14:textId="77777777" w:rsidTr="00554D2A">
        <w:tc>
          <w:tcPr>
            <w:tcW w:w="1883" w:type="dxa"/>
          </w:tcPr>
          <w:p w14:paraId="531CC969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Ceftriaxone</w:t>
            </w:r>
          </w:p>
        </w:tc>
        <w:tc>
          <w:tcPr>
            <w:tcW w:w="1530" w:type="dxa"/>
          </w:tcPr>
          <w:p w14:paraId="1267A22E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234" w:type="dxa"/>
          </w:tcPr>
          <w:p w14:paraId="2CC57ACE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2.019</w:t>
            </w:r>
          </w:p>
        </w:tc>
        <w:tc>
          <w:tcPr>
            <w:tcW w:w="1828" w:type="dxa"/>
          </w:tcPr>
          <w:p w14:paraId="2F04FE3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-0.03 to 4.14</w:t>
            </w:r>
          </w:p>
        </w:tc>
        <w:tc>
          <w:tcPr>
            <w:tcW w:w="1358" w:type="dxa"/>
          </w:tcPr>
          <w:p w14:paraId="6D9A35F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  <w:tc>
          <w:tcPr>
            <w:tcW w:w="1517" w:type="dxa"/>
          </w:tcPr>
          <w:p w14:paraId="5015FDD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:rsidRPr="00974BEA" w14:paraId="4F65C866" w14:textId="77777777" w:rsidTr="00554D2A">
        <w:tc>
          <w:tcPr>
            <w:tcW w:w="1883" w:type="dxa"/>
          </w:tcPr>
          <w:p w14:paraId="2294D98E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ESBL</w:t>
            </w:r>
          </w:p>
        </w:tc>
        <w:tc>
          <w:tcPr>
            <w:tcW w:w="1530" w:type="dxa"/>
          </w:tcPr>
          <w:p w14:paraId="436AEAB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234" w:type="dxa"/>
          </w:tcPr>
          <w:p w14:paraId="77BC197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1.87</w:t>
            </w:r>
          </w:p>
        </w:tc>
        <w:tc>
          <w:tcPr>
            <w:tcW w:w="1828" w:type="dxa"/>
          </w:tcPr>
          <w:p w14:paraId="0628FA84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-0.26 to 4.14</w:t>
            </w:r>
          </w:p>
        </w:tc>
        <w:tc>
          <w:tcPr>
            <w:tcW w:w="1358" w:type="dxa"/>
          </w:tcPr>
          <w:p w14:paraId="6D1F542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0.085</w:t>
            </w:r>
          </w:p>
        </w:tc>
        <w:tc>
          <w:tcPr>
            <w:tcW w:w="1517" w:type="dxa"/>
          </w:tcPr>
          <w:p w14:paraId="65ECFAFE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:rsidRPr="00974BEA" w14:paraId="0BE0562D" w14:textId="77777777" w:rsidTr="00554D2A">
        <w:tc>
          <w:tcPr>
            <w:tcW w:w="1883" w:type="dxa"/>
          </w:tcPr>
          <w:p w14:paraId="0EC5E100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3GCR</w:t>
            </w:r>
          </w:p>
        </w:tc>
        <w:tc>
          <w:tcPr>
            <w:tcW w:w="1530" w:type="dxa"/>
          </w:tcPr>
          <w:p w14:paraId="58557EB6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234" w:type="dxa"/>
          </w:tcPr>
          <w:p w14:paraId="62EAF16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1828" w:type="dxa"/>
          </w:tcPr>
          <w:p w14:paraId="6A3C85E3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-1.65 to 3.07</w:t>
            </w:r>
          </w:p>
        </w:tc>
        <w:tc>
          <w:tcPr>
            <w:tcW w:w="1358" w:type="dxa"/>
          </w:tcPr>
          <w:p w14:paraId="2EE94483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517" w:type="dxa"/>
          </w:tcPr>
          <w:p w14:paraId="45F61069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:rsidRPr="00974BEA" w14:paraId="12322F83" w14:textId="77777777" w:rsidTr="00554D2A">
        <w:tc>
          <w:tcPr>
            <w:tcW w:w="1883" w:type="dxa"/>
          </w:tcPr>
          <w:p w14:paraId="3856C18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Colistin</w:t>
            </w:r>
          </w:p>
        </w:tc>
        <w:tc>
          <w:tcPr>
            <w:tcW w:w="1530" w:type="dxa"/>
          </w:tcPr>
          <w:p w14:paraId="734A64C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234" w:type="dxa"/>
          </w:tcPr>
          <w:p w14:paraId="0809FEBE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64.87</w:t>
            </w:r>
          </w:p>
        </w:tc>
        <w:tc>
          <w:tcPr>
            <w:tcW w:w="1828" w:type="dxa"/>
          </w:tcPr>
          <w:p w14:paraId="027E72A7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2.66 to 169.36</w:t>
            </w:r>
          </w:p>
        </w:tc>
        <w:tc>
          <w:tcPr>
            <w:tcW w:w="1358" w:type="dxa"/>
          </w:tcPr>
          <w:p w14:paraId="480129EA" w14:textId="77777777" w:rsidR="00700351" w:rsidRPr="00764DA3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4D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0.038</w:t>
            </w:r>
          </w:p>
        </w:tc>
        <w:tc>
          <w:tcPr>
            <w:tcW w:w="1517" w:type="dxa"/>
          </w:tcPr>
          <w:p w14:paraId="6FB1C728" w14:textId="77777777" w:rsidR="00700351" w:rsidRPr="0074379B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3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increasing</w:t>
            </w:r>
          </w:p>
        </w:tc>
      </w:tr>
      <w:tr w:rsidR="00700351" w:rsidRPr="00974BEA" w14:paraId="0F0466AE" w14:textId="77777777" w:rsidTr="00554D2A">
        <w:tc>
          <w:tcPr>
            <w:tcW w:w="1883" w:type="dxa"/>
          </w:tcPr>
          <w:p w14:paraId="2A55704F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Cefepime</w:t>
            </w:r>
          </w:p>
        </w:tc>
        <w:tc>
          <w:tcPr>
            <w:tcW w:w="1530" w:type="dxa"/>
          </w:tcPr>
          <w:p w14:paraId="2AC257A0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234" w:type="dxa"/>
          </w:tcPr>
          <w:p w14:paraId="7CA84F3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3.46</w:t>
            </w:r>
          </w:p>
        </w:tc>
        <w:tc>
          <w:tcPr>
            <w:tcW w:w="1828" w:type="dxa"/>
          </w:tcPr>
          <w:p w14:paraId="5FF3023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1.78 to 5.15</w:t>
            </w:r>
          </w:p>
        </w:tc>
        <w:tc>
          <w:tcPr>
            <w:tcW w:w="1358" w:type="dxa"/>
          </w:tcPr>
          <w:p w14:paraId="08A9A652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1517" w:type="dxa"/>
          </w:tcPr>
          <w:p w14:paraId="6F5E4831" w14:textId="77777777" w:rsidR="00700351" w:rsidRPr="0074379B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3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increasing</w:t>
            </w:r>
          </w:p>
        </w:tc>
      </w:tr>
      <w:tr w:rsidR="00700351" w:rsidRPr="00974BEA" w14:paraId="02B16CA3" w14:textId="77777777" w:rsidTr="00554D2A">
        <w:tc>
          <w:tcPr>
            <w:tcW w:w="1883" w:type="dxa"/>
          </w:tcPr>
          <w:p w14:paraId="36E3E3D3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Cefotaxime</w:t>
            </w:r>
          </w:p>
        </w:tc>
        <w:tc>
          <w:tcPr>
            <w:tcW w:w="1530" w:type="dxa"/>
          </w:tcPr>
          <w:p w14:paraId="5FA7DB7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234" w:type="dxa"/>
          </w:tcPr>
          <w:p w14:paraId="459C08FA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2.53</w:t>
            </w:r>
          </w:p>
        </w:tc>
        <w:tc>
          <w:tcPr>
            <w:tcW w:w="1828" w:type="dxa"/>
          </w:tcPr>
          <w:p w14:paraId="0E112C00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0.66 to 4.42</w:t>
            </w:r>
          </w:p>
        </w:tc>
        <w:tc>
          <w:tcPr>
            <w:tcW w:w="1358" w:type="dxa"/>
          </w:tcPr>
          <w:p w14:paraId="43D1B2EC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0.009</w:t>
            </w:r>
          </w:p>
        </w:tc>
        <w:tc>
          <w:tcPr>
            <w:tcW w:w="1517" w:type="dxa"/>
          </w:tcPr>
          <w:p w14:paraId="5EC9E70B" w14:textId="77777777" w:rsidR="00700351" w:rsidRPr="0074379B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3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increasing</w:t>
            </w:r>
          </w:p>
        </w:tc>
      </w:tr>
      <w:tr w:rsidR="00700351" w:rsidRPr="00974BEA" w14:paraId="7FD07765" w14:textId="77777777" w:rsidTr="00554D2A">
        <w:tc>
          <w:tcPr>
            <w:tcW w:w="1883" w:type="dxa"/>
          </w:tcPr>
          <w:p w14:paraId="6BA1624F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Ceftazidime</w:t>
            </w:r>
          </w:p>
        </w:tc>
        <w:tc>
          <w:tcPr>
            <w:tcW w:w="1530" w:type="dxa"/>
          </w:tcPr>
          <w:p w14:paraId="29455A47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234" w:type="dxa"/>
          </w:tcPr>
          <w:p w14:paraId="64A51DA6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2.28</w:t>
            </w:r>
          </w:p>
        </w:tc>
        <w:tc>
          <w:tcPr>
            <w:tcW w:w="1828" w:type="dxa"/>
          </w:tcPr>
          <w:p w14:paraId="2D6F4A90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0.76 to 3.82</w:t>
            </w:r>
          </w:p>
        </w:tc>
        <w:tc>
          <w:tcPr>
            <w:tcW w:w="1358" w:type="dxa"/>
          </w:tcPr>
          <w:p w14:paraId="218C4750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0.002</w:t>
            </w:r>
          </w:p>
        </w:tc>
        <w:tc>
          <w:tcPr>
            <w:tcW w:w="1517" w:type="dxa"/>
          </w:tcPr>
          <w:p w14:paraId="1D98891A" w14:textId="77777777" w:rsidR="00700351" w:rsidRPr="0074379B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3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increasing</w:t>
            </w:r>
          </w:p>
        </w:tc>
      </w:tr>
      <w:tr w:rsidR="00700351" w:rsidRPr="00974BEA" w14:paraId="09CF9096" w14:textId="77777777" w:rsidTr="00554D2A">
        <w:tc>
          <w:tcPr>
            <w:tcW w:w="1883" w:type="dxa"/>
          </w:tcPr>
          <w:p w14:paraId="7B814C6F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Aztreonam</w:t>
            </w:r>
          </w:p>
        </w:tc>
        <w:tc>
          <w:tcPr>
            <w:tcW w:w="1530" w:type="dxa"/>
          </w:tcPr>
          <w:p w14:paraId="2A5E2A26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234" w:type="dxa"/>
          </w:tcPr>
          <w:p w14:paraId="7983B5F7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2.47</w:t>
            </w:r>
          </w:p>
        </w:tc>
        <w:tc>
          <w:tcPr>
            <w:tcW w:w="1828" w:type="dxa"/>
          </w:tcPr>
          <w:p w14:paraId="4CE8AD7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0.73 to 4.25</w:t>
            </w:r>
          </w:p>
        </w:tc>
        <w:tc>
          <w:tcPr>
            <w:tcW w:w="1358" w:type="dxa"/>
          </w:tcPr>
          <w:p w14:paraId="15541F21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0.004</w:t>
            </w:r>
          </w:p>
        </w:tc>
        <w:tc>
          <w:tcPr>
            <w:tcW w:w="1517" w:type="dxa"/>
          </w:tcPr>
          <w:p w14:paraId="573AE77D" w14:textId="77777777" w:rsidR="00700351" w:rsidRPr="0074379B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3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increasing</w:t>
            </w:r>
          </w:p>
        </w:tc>
      </w:tr>
      <w:tr w:rsidR="00700351" w:rsidRPr="00974BEA" w14:paraId="02866B23" w14:textId="77777777" w:rsidTr="00554D2A">
        <w:tc>
          <w:tcPr>
            <w:tcW w:w="1883" w:type="dxa"/>
          </w:tcPr>
          <w:p w14:paraId="7AEA8CBA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Ciprofloxacin</w:t>
            </w:r>
          </w:p>
        </w:tc>
        <w:tc>
          <w:tcPr>
            <w:tcW w:w="1530" w:type="dxa"/>
          </w:tcPr>
          <w:p w14:paraId="1325AB4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234" w:type="dxa"/>
          </w:tcPr>
          <w:p w14:paraId="2729092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1828" w:type="dxa"/>
          </w:tcPr>
          <w:p w14:paraId="6C50094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2.27 to 8.15</w:t>
            </w:r>
          </w:p>
        </w:tc>
        <w:tc>
          <w:tcPr>
            <w:tcW w:w="1358" w:type="dxa"/>
          </w:tcPr>
          <w:p w14:paraId="558013C0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0.0012</w:t>
            </w:r>
          </w:p>
        </w:tc>
        <w:tc>
          <w:tcPr>
            <w:tcW w:w="1517" w:type="dxa"/>
          </w:tcPr>
          <w:p w14:paraId="2D828072" w14:textId="77777777" w:rsidR="00700351" w:rsidRPr="0074379B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3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increasing</w:t>
            </w:r>
          </w:p>
        </w:tc>
      </w:tr>
      <w:tr w:rsidR="00700351" w:rsidRPr="00974BEA" w14:paraId="6DF4337C" w14:textId="77777777" w:rsidTr="00554D2A">
        <w:tc>
          <w:tcPr>
            <w:tcW w:w="1883" w:type="dxa"/>
            <w:vMerge w:val="restart"/>
          </w:tcPr>
          <w:p w14:paraId="79C8C965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Ampicillin</w:t>
            </w:r>
          </w:p>
        </w:tc>
        <w:tc>
          <w:tcPr>
            <w:tcW w:w="1530" w:type="dxa"/>
          </w:tcPr>
          <w:p w14:paraId="26E323E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2010-2012</w:t>
            </w:r>
          </w:p>
        </w:tc>
        <w:tc>
          <w:tcPr>
            <w:tcW w:w="1234" w:type="dxa"/>
          </w:tcPr>
          <w:p w14:paraId="72E60BC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-1.54</w:t>
            </w:r>
          </w:p>
        </w:tc>
        <w:tc>
          <w:tcPr>
            <w:tcW w:w="1828" w:type="dxa"/>
          </w:tcPr>
          <w:p w14:paraId="7E5F5CA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-2.03 to -0.91</w:t>
            </w:r>
          </w:p>
        </w:tc>
        <w:tc>
          <w:tcPr>
            <w:tcW w:w="1358" w:type="dxa"/>
          </w:tcPr>
          <w:p w14:paraId="2B71B6A7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1517" w:type="dxa"/>
          </w:tcPr>
          <w:p w14:paraId="4478EBA0" w14:textId="77777777" w:rsidR="00700351" w:rsidRPr="0074379B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3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decreasing</w:t>
            </w:r>
          </w:p>
        </w:tc>
      </w:tr>
      <w:tr w:rsidR="00700351" w:rsidRPr="00974BEA" w14:paraId="094CFBEE" w14:textId="77777777" w:rsidTr="00554D2A">
        <w:tc>
          <w:tcPr>
            <w:tcW w:w="1883" w:type="dxa"/>
            <w:vMerge/>
          </w:tcPr>
          <w:p w14:paraId="4C681E7F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5166D11E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2012-2015</w:t>
            </w:r>
          </w:p>
        </w:tc>
        <w:tc>
          <w:tcPr>
            <w:tcW w:w="1234" w:type="dxa"/>
          </w:tcPr>
          <w:p w14:paraId="707143B6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1828" w:type="dxa"/>
          </w:tcPr>
          <w:p w14:paraId="443F98D3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0.43 to 1.08</w:t>
            </w:r>
          </w:p>
        </w:tc>
        <w:tc>
          <w:tcPr>
            <w:tcW w:w="1358" w:type="dxa"/>
          </w:tcPr>
          <w:p w14:paraId="56D6AC4B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&lt;0.0001</w:t>
            </w:r>
          </w:p>
        </w:tc>
        <w:tc>
          <w:tcPr>
            <w:tcW w:w="1517" w:type="dxa"/>
          </w:tcPr>
          <w:p w14:paraId="049CAAB1" w14:textId="77777777" w:rsidR="00700351" w:rsidRPr="0074379B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3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increasing</w:t>
            </w:r>
          </w:p>
        </w:tc>
      </w:tr>
      <w:tr w:rsidR="00700351" w:rsidRPr="00974BEA" w14:paraId="37929794" w14:textId="77777777" w:rsidTr="00554D2A">
        <w:tc>
          <w:tcPr>
            <w:tcW w:w="1883" w:type="dxa"/>
            <w:vMerge/>
          </w:tcPr>
          <w:p w14:paraId="696992B4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22DFAE8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2015-2025</w:t>
            </w:r>
          </w:p>
        </w:tc>
        <w:tc>
          <w:tcPr>
            <w:tcW w:w="1234" w:type="dxa"/>
          </w:tcPr>
          <w:p w14:paraId="08FF3EE5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0.0125</w:t>
            </w:r>
          </w:p>
        </w:tc>
        <w:tc>
          <w:tcPr>
            <w:tcW w:w="1828" w:type="dxa"/>
          </w:tcPr>
          <w:p w14:paraId="431C9BE7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-0.11 to 0.07</w:t>
            </w:r>
          </w:p>
        </w:tc>
        <w:tc>
          <w:tcPr>
            <w:tcW w:w="1358" w:type="dxa"/>
          </w:tcPr>
          <w:p w14:paraId="3B95B60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1517" w:type="dxa"/>
          </w:tcPr>
          <w:p w14:paraId="7975CEF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:rsidRPr="00974BEA" w14:paraId="1A50C7E3" w14:textId="77777777" w:rsidTr="00554D2A">
        <w:tc>
          <w:tcPr>
            <w:tcW w:w="1883" w:type="dxa"/>
            <w:vMerge w:val="restart"/>
          </w:tcPr>
          <w:p w14:paraId="0DCDD053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iperacillin–tazobactam</w:t>
            </w:r>
          </w:p>
          <w:p w14:paraId="2BBDC58A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A4FFA4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2010-2017</w:t>
            </w:r>
          </w:p>
        </w:tc>
        <w:tc>
          <w:tcPr>
            <w:tcW w:w="1234" w:type="dxa"/>
          </w:tcPr>
          <w:p w14:paraId="59404F27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23.54</w:t>
            </w:r>
          </w:p>
        </w:tc>
        <w:tc>
          <w:tcPr>
            <w:tcW w:w="1828" w:type="dxa"/>
          </w:tcPr>
          <w:p w14:paraId="13296635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18.28 to 31.15</w:t>
            </w:r>
          </w:p>
        </w:tc>
        <w:tc>
          <w:tcPr>
            <w:tcW w:w="1358" w:type="dxa"/>
          </w:tcPr>
          <w:p w14:paraId="3642CD55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0.003</w:t>
            </w:r>
          </w:p>
        </w:tc>
        <w:tc>
          <w:tcPr>
            <w:tcW w:w="1517" w:type="dxa"/>
          </w:tcPr>
          <w:p w14:paraId="3BCBF3B2" w14:textId="77777777" w:rsidR="00700351" w:rsidRPr="0074379B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3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increasing</w:t>
            </w:r>
          </w:p>
        </w:tc>
      </w:tr>
      <w:tr w:rsidR="00700351" w:rsidRPr="00974BEA" w14:paraId="5DE42EC1" w14:textId="77777777" w:rsidTr="00554D2A">
        <w:tc>
          <w:tcPr>
            <w:tcW w:w="1883" w:type="dxa"/>
            <w:vMerge/>
          </w:tcPr>
          <w:p w14:paraId="2811093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309C1E5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2017-2021</w:t>
            </w:r>
          </w:p>
        </w:tc>
        <w:tc>
          <w:tcPr>
            <w:tcW w:w="1234" w:type="dxa"/>
          </w:tcPr>
          <w:p w14:paraId="704587E9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-7.29</w:t>
            </w:r>
          </w:p>
        </w:tc>
        <w:tc>
          <w:tcPr>
            <w:tcW w:w="1828" w:type="dxa"/>
          </w:tcPr>
          <w:p w14:paraId="367BE357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-17.96 to 2.66</w:t>
            </w:r>
          </w:p>
        </w:tc>
        <w:tc>
          <w:tcPr>
            <w:tcW w:w="1358" w:type="dxa"/>
          </w:tcPr>
          <w:p w14:paraId="49CD577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517" w:type="dxa"/>
          </w:tcPr>
          <w:p w14:paraId="65A09E4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:rsidRPr="00974BEA" w14:paraId="25253B53" w14:textId="77777777" w:rsidTr="00554D2A">
        <w:tc>
          <w:tcPr>
            <w:tcW w:w="1883" w:type="dxa"/>
            <w:vMerge/>
          </w:tcPr>
          <w:p w14:paraId="15E287B8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E7D5D0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2021-2025</w:t>
            </w:r>
          </w:p>
        </w:tc>
        <w:tc>
          <w:tcPr>
            <w:tcW w:w="1234" w:type="dxa"/>
          </w:tcPr>
          <w:p w14:paraId="1A65F44A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828" w:type="dxa"/>
          </w:tcPr>
          <w:p w14:paraId="54597733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5.72 to 42.98</w:t>
            </w:r>
          </w:p>
        </w:tc>
        <w:tc>
          <w:tcPr>
            <w:tcW w:w="1358" w:type="dxa"/>
          </w:tcPr>
          <w:p w14:paraId="073EC1D6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0.005</w:t>
            </w:r>
          </w:p>
        </w:tc>
        <w:tc>
          <w:tcPr>
            <w:tcW w:w="1517" w:type="dxa"/>
          </w:tcPr>
          <w:p w14:paraId="0D9EEE36" w14:textId="77777777" w:rsidR="00700351" w:rsidRPr="0074379B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3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increasing</w:t>
            </w:r>
          </w:p>
        </w:tc>
      </w:tr>
      <w:tr w:rsidR="00700351" w:rsidRPr="00974BEA" w14:paraId="75647690" w14:textId="77777777" w:rsidTr="00554D2A">
        <w:tc>
          <w:tcPr>
            <w:tcW w:w="1883" w:type="dxa"/>
            <w:vMerge w:val="restart"/>
          </w:tcPr>
          <w:p w14:paraId="2061B15A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Tetracycline</w:t>
            </w:r>
          </w:p>
          <w:p w14:paraId="5EDD8723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3962174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2010-2013</w:t>
            </w:r>
          </w:p>
        </w:tc>
        <w:tc>
          <w:tcPr>
            <w:tcW w:w="1234" w:type="dxa"/>
          </w:tcPr>
          <w:p w14:paraId="618E53E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-10.86</w:t>
            </w:r>
          </w:p>
        </w:tc>
        <w:tc>
          <w:tcPr>
            <w:tcW w:w="1828" w:type="dxa"/>
          </w:tcPr>
          <w:p w14:paraId="2C34B894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-23.68 to 1.19</w:t>
            </w:r>
          </w:p>
        </w:tc>
        <w:tc>
          <w:tcPr>
            <w:tcW w:w="1358" w:type="dxa"/>
          </w:tcPr>
          <w:p w14:paraId="7D99D76F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517" w:type="dxa"/>
          </w:tcPr>
          <w:p w14:paraId="11EABD15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:rsidRPr="00974BEA" w14:paraId="3EFFC8DE" w14:textId="77777777" w:rsidTr="00554D2A">
        <w:tc>
          <w:tcPr>
            <w:tcW w:w="1883" w:type="dxa"/>
            <w:vMerge/>
          </w:tcPr>
          <w:p w14:paraId="2A256B66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895EFE8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2013-2025</w:t>
            </w:r>
          </w:p>
        </w:tc>
        <w:tc>
          <w:tcPr>
            <w:tcW w:w="1234" w:type="dxa"/>
          </w:tcPr>
          <w:p w14:paraId="2B219EE7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1.94</w:t>
            </w:r>
          </w:p>
        </w:tc>
        <w:tc>
          <w:tcPr>
            <w:tcW w:w="1828" w:type="dxa"/>
          </w:tcPr>
          <w:p w14:paraId="43D9D51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-7.07 to 14.33</w:t>
            </w:r>
          </w:p>
        </w:tc>
        <w:tc>
          <w:tcPr>
            <w:tcW w:w="1358" w:type="dxa"/>
          </w:tcPr>
          <w:p w14:paraId="16CFBC27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517" w:type="dxa"/>
          </w:tcPr>
          <w:p w14:paraId="3A71E8E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:rsidRPr="00974BEA" w14:paraId="54DBD379" w14:textId="77777777" w:rsidTr="00554D2A">
        <w:tc>
          <w:tcPr>
            <w:tcW w:w="1883" w:type="dxa"/>
            <w:vMerge w:val="restart"/>
          </w:tcPr>
          <w:p w14:paraId="75C9D146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Cefuroxime</w:t>
            </w:r>
          </w:p>
          <w:p w14:paraId="5A6E6875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58AA3E6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2010-2012</w:t>
            </w:r>
          </w:p>
        </w:tc>
        <w:tc>
          <w:tcPr>
            <w:tcW w:w="1234" w:type="dxa"/>
          </w:tcPr>
          <w:p w14:paraId="1629A0F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-8.36</w:t>
            </w:r>
          </w:p>
        </w:tc>
        <w:tc>
          <w:tcPr>
            <w:tcW w:w="1828" w:type="dxa"/>
          </w:tcPr>
          <w:p w14:paraId="56119EAA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-15.47 to 3.02</w:t>
            </w:r>
          </w:p>
        </w:tc>
        <w:tc>
          <w:tcPr>
            <w:tcW w:w="1358" w:type="dxa"/>
          </w:tcPr>
          <w:p w14:paraId="7D00C5A8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1517" w:type="dxa"/>
          </w:tcPr>
          <w:p w14:paraId="21ABBF6F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:rsidRPr="00974BEA" w14:paraId="3B4A11D9" w14:textId="77777777" w:rsidTr="00554D2A">
        <w:tc>
          <w:tcPr>
            <w:tcW w:w="1883" w:type="dxa"/>
            <w:vMerge/>
          </w:tcPr>
          <w:p w14:paraId="104CB41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69A63FE8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2012-2025</w:t>
            </w:r>
          </w:p>
        </w:tc>
        <w:tc>
          <w:tcPr>
            <w:tcW w:w="1234" w:type="dxa"/>
          </w:tcPr>
          <w:p w14:paraId="29EE87CA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2.76</w:t>
            </w:r>
          </w:p>
        </w:tc>
        <w:tc>
          <w:tcPr>
            <w:tcW w:w="1828" w:type="dxa"/>
          </w:tcPr>
          <w:p w14:paraId="3EDC286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-6.16 to 10.54</w:t>
            </w:r>
          </w:p>
        </w:tc>
        <w:tc>
          <w:tcPr>
            <w:tcW w:w="1358" w:type="dxa"/>
          </w:tcPr>
          <w:p w14:paraId="1F07A17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517" w:type="dxa"/>
          </w:tcPr>
          <w:p w14:paraId="02CADB4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:rsidRPr="00974BEA" w14:paraId="17AE9B6C" w14:textId="77777777" w:rsidTr="00554D2A">
        <w:tc>
          <w:tcPr>
            <w:tcW w:w="1883" w:type="dxa"/>
            <w:vMerge w:val="restart"/>
          </w:tcPr>
          <w:p w14:paraId="239B856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Carbapenem R</w:t>
            </w:r>
          </w:p>
        </w:tc>
        <w:tc>
          <w:tcPr>
            <w:tcW w:w="1530" w:type="dxa"/>
          </w:tcPr>
          <w:p w14:paraId="2058B906" w14:textId="353DBD69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2010-201</w:t>
            </w:r>
            <w:r w:rsidR="00554D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4" w:type="dxa"/>
          </w:tcPr>
          <w:p w14:paraId="06BEEC68" w14:textId="6DD0ED00" w:rsidR="00700351" w:rsidRPr="00974BEA" w:rsidRDefault="00554D2A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486.01</w:t>
            </w:r>
          </w:p>
        </w:tc>
        <w:tc>
          <w:tcPr>
            <w:tcW w:w="1828" w:type="dxa"/>
          </w:tcPr>
          <w:p w14:paraId="6580015C" w14:textId="3298E8E5" w:rsidR="00700351" w:rsidRPr="00974BEA" w:rsidRDefault="00554D2A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-36.97 to 51703</w:t>
            </w:r>
          </w:p>
        </w:tc>
        <w:tc>
          <w:tcPr>
            <w:tcW w:w="1358" w:type="dxa"/>
          </w:tcPr>
          <w:p w14:paraId="7AC10D5F" w14:textId="731A8C66" w:rsidR="00700351" w:rsidRPr="00554D2A" w:rsidRDefault="00554D2A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D2A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517" w:type="dxa"/>
          </w:tcPr>
          <w:p w14:paraId="5B2AE561" w14:textId="48DFF2E0" w:rsidR="00700351" w:rsidRPr="00974BEA" w:rsidRDefault="00554D2A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D2A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:rsidRPr="00974BEA" w14:paraId="133B1B68" w14:textId="77777777" w:rsidTr="00554D2A">
        <w:tc>
          <w:tcPr>
            <w:tcW w:w="1883" w:type="dxa"/>
            <w:vMerge/>
          </w:tcPr>
          <w:p w14:paraId="208D4844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671A1DDC" w14:textId="7A0B13E2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554D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-2025</w:t>
            </w:r>
          </w:p>
        </w:tc>
        <w:tc>
          <w:tcPr>
            <w:tcW w:w="1234" w:type="dxa"/>
          </w:tcPr>
          <w:p w14:paraId="6FF873DC" w14:textId="231146D5" w:rsidR="00700351" w:rsidRPr="00974BEA" w:rsidRDefault="00554D2A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6.24</w:t>
            </w:r>
          </w:p>
        </w:tc>
        <w:tc>
          <w:tcPr>
            <w:tcW w:w="1828" w:type="dxa"/>
          </w:tcPr>
          <w:p w14:paraId="2981B130" w14:textId="3C4F5471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4D2A">
              <w:rPr>
                <w:rFonts w:ascii="Times New Roman" w:hAnsi="Times New Roman" w:cs="Times New Roman"/>
                <w:sz w:val="24"/>
                <w:szCs w:val="24"/>
              </w:rPr>
              <w:t>99.86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 w:rsidR="00554D2A">
              <w:rPr>
                <w:rFonts w:ascii="Times New Roman" w:hAnsi="Times New Roman" w:cs="Times New Roman"/>
                <w:sz w:val="24"/>
                <w:szCs w:val="24"/>
              </w:rPr>
              <w:t>1127</w:t>
            </w:r>
          </w:p>
        </w:tc>
        <w:tc>
          <w:tcPr>
            <w:tcW w:w="1358" w:type="dxa"/>
          </w:tcPr>
          <w:p w14:paraId="6F77586C" w14:textId="38F2A2C2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554D2A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517" w:type="dxa"/>
          </w:tcPr>
          <w:p w14:paraId="50882D35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</w:tbl>
    <w:p w14:paraId="5D970D64" w14:textId="4E6401AB" w:rsidR="00700351" w:rsidRPr="00974BEA" w:rsidRDefault="00700351" w:rsidP="0070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4BEA">
        <w:rPr>
          <w:rFonts w:ascii="Times New Roman" w:hAnsi="Times New Roman" w:cs="Times New Roman"/>
          <w:sz w:val="24"/>
          <w:szCs w:val="24"/>
        </w:rPr>
        <w:t xml:space="preserve">APC: annual percent change; CI: confidence interval. Trends were assessed using </w:t>
      </w:r>
      <w:proofErr w:type="spellStart"/>
      <w:r w:rsidRPr="00974BEA">
        <w:rPr>
          <w:rFonts w:ascii="Times New Roman" w:hAnsi="Times New Roman" w:cs="Times New Roman"/>
          <w:sz w:val="24"/>
          <w:szCs w:val="24"/>
        </w:rPr>
        <w:t>Joinpoint</w:t>
      </w:r>
      <w:proofErr w:type="spellEnd"/>
      <w:r w:rsidRPr="00974BEA">
        <w:rPr>
          <w:rFonts w:ascii="Times New Roman" w:hAnsi="Times New Roman" w:cs="Times New Roman"/>
          <w:sz w:val="24"/>
          <w:szCs w:val="24"/>
        </w:rPr>
        <w:t xml:space="preserve"> regression analysis. A p-value &lt;0.05 was considered statistically significant</w:t>
      </w:r>
    </w:p>
    <w:p w14:paraId="0C7A1202" w14:textId="299E1524" w:rsidR="00700351" w:rsidRDefault="00700351"/>
    <w:p w14:paraId="3208FE8A" w14:textId="5F6DE5A2" w:rsidR="00700351" w:rsidRPr="00974BEA" w:rsidRDefault="00E71E7D" w:rsidP="0070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E7D">
        <w:rPr>
          <w:rFonts w:ascii="Times New Roman" w:hAnsi="Times New Roman" w:cs="Times New Roman"/>
          <w:sz w:val="24"/>
          <w:szCs w:val="24"/>
        </w:rPr>
        <w:t xml:space="preserve">Supplementary Table S4. </w:t>
      </w:r>
      <w:bookmarkStart w:id="4" w:name="_Hlk237943069"/>
      <w:r w:rsidRPr="00E71E7D">
        <w:rPr>
          <w:rFonts w:ascii="Times New Roman" w:hAnsi="Times New Roman" w:cs="Times New Roman"/>
          <w:sz w:val="24"/>
          <w:szCs w:val="24"/>
        </w:rPr>
        <w:t xml:space="preserve">Temporal trends in antimicrobial resistance among </w:t>
      </w:r>
      <w:r w:rsidRPr="00E71E7D">
        <w:rPr>
          <w:rFonts w:ascii="Times New Roman" w:hAnsi="Times New Roman" w:cs="Times New Roman"/>
          <w:i/>
          <w:iCs/>
          <w:sz w:val="24"/>
          <w:szCs w:val="24"/>
        </w:rPr>
        <w:t>Enterobacter</w:t>
      </w:r>
      <w:r w:rsidRPr="00E71E7D">
        <w:rPr>
          <w:rFonts w:ascii="Times New Roman" w:hAnsi="Times New Roman" w:cs="Times New Roman"/>
          <w:sz w:val="24"/>
          <w:szCs w:val="24"/>
        </w:rPr>
        <w:t xml:space="preserve"> spp. isolates</w:t>
      </w:r>
      <w:r w:rsidRPr="00E71E7D">
        <w:t xml:space="preserve"> </w:t>
      </w:r>
      <w:r w:rsidRPr="00E71E7D">
        <w:rPr>
          <w:rFonts w:ascii="Times New Roman" w:hAnsi="Times New Roman" w:cs="Times New Roman"/>
          <w:sz w:val="24"/>
          <w:szCs w:val="24"/>
        </w:rPr>
        <w:t>based on Joinpoint regression analysis</w:t>
      </w:r>
      <w:bookmarkEnd w:id="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4"/>
        <w:gridCol w:w="1527"/>
        <w:gridCol w:w="1084"/>
        <w:gridCol w:w="1846"/>
        <w:gridCol w:w="1490"/>
        <w:gridCol w:w="1519"/>
      </w:tblGrid>
      <w:tr w:rsidR="00700351" w:rsidRPr="00974BEA" w14:paraId="68118220" w14:textId="77777777" w:rsidTr="00700351">
        <w:tc>
          <w:tcPr>
            <w:tcW w:w="1884" w:type="dxa"/>
          </w:tcPr>
          <w:p w14:paraId="1E19B506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Antibiotic</w:t>
            </w:r>
          </w:p>
        </w:tc>
        <w:tc>
          <w:tcPr>
            <w:tcW w:w="1527" w:type="dxa"/>
          </w:tcPr>
          <w:p w14:paraId="5B42663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Period (year)</w:t>
            </w:r>
          </w:p>
        </w:tc>
        <w:tc>
          <w:tcPr>
            <w:tcW w:w="1084" w:type="dxa"/>
          </w:tcPr>
          <w:p w14:paraId="1D575CCA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APC</w:t>
            </w:r>
          </w:p>
        </w:tc>
        <w:tc>
          <w:tcPr>
            <w:tcW w:w="1846" w:type="dxa"/>
          </w:tcPr>
          <w:p w14:paraId="3B8F75F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95% CI</w:t>
            </w:r>
          </w:p>
        </w:tc>
        <w:tc>
          <w:tcPr>
            <w:tcW w:w="1490" w:type="dxa"/>
          </w:tcPr>
          <w:p w14:paraId="09AC801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P-value</w:t>
            </w:r>
          </w:p>
        </w:tc>
        <w:tc>
          <w:tcPr>
            <w:tcW w:w="1519" w:type="dxa"/>
          </w:tcPr>
          <w:p w14:paraId="39BB78AE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Trend</w:t>
            </w:r>
          </w:p>
        </w:tc>
      </w:tr>
      <w:tr w:rsidR="00700351" w:rsidRPr="00974BEA" w14:paraId="6C0FFC2F" w14:textId="77777777" w:rsidTr="00700351">
        <w:tc>
          <w:tcPr>
            <w:tcW w:w="1884" w:type="dxa"/>
          </w:tcPr>
          <w:p w14:paraId="02B9FA71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Ampicillin</w:t>
            </w:r>
          </w:p>
        </w:tc>
        <w:tc>
          <w:tcPr>
            <w:tcW w:w="1527" w:type="dxa"/>
          </w:tcPr>
          <w:p w14:paraId="33C97B59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2010-2025</w:t>
            </w:r>
          </w:p>
        </w:tc>
        <w:tc>
          <w:tcPr>
            <w:tcW w:w="1084" w:type="dxa"/>
          </w:tcPr>
          <w:p w14:paraId="538DC4F3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0.004</w:t>
            </w:r>
          </w:p>
        </w:tc>
        <w:tc>
          <w:tcPr>
            <w:tcW w:w="1846" w:type="dxa"/>
          </w:tcPr>
          <w:p w14:paraId="00C970E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-0.19 to 0.21</w:t>
            </w:r>
          </w:p>
        </w:tc>
        <w:tc>
          <w:tcPr>
            <w:tcW w:w="1490" w:type="dxa"/>
          </w:tcPr>
          <w:p w14:paraId="4AFDF4F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0.93</w:t>
            </w:r>
          </w:p>
        </w:tc>
        <w:tc>
          <w:tcPr>
            <w:tcW w:w="1519" w:type="dxa"/>
          </w:tcPr>
          <w:p w14:paraId="0BAC4CEE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stable</w:t>
            </w:r>
          </w:p>
        </w:tc>
      </w:tr>
      <w:tr w:rsidR="00700351" w:rsidRPr="00974BEA" w14:paraId="593701DC" w14:textId="77777777" w:rsidTr="00700351">
        <w:tc>
          <w:tcPr>
            <w:tcW w:w="1884" w:type="dxa"/>
          </w:tcPr>
          <w:p w14:paraId="3C4A79F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moxicillin–clavulanate</w:t>
            </w:r>
          </w:p>
        </w:tc>
        <w:tc>
          <w:tcPr>
            <w:tcW w:w="1527" w:type="dxa"/>
          </w:tcPr>
          <w:p w14:paraId="10366309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2010-2025</w:t>
            </w:r>
          </w:p>
        </w:tc>
        <w:tc>
          <w:tcPr>
            <w:tcW w:w="1084" w:type="dxa"/>
          </w:tcPr>
          <w:p w14:paraId="11820360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-0.17</w:t>
            </w:r>
          </w:p>
        </w:tc>
        <w:tc>
          <w:tcPr>
            <w:tcW w:w="1846" w:type="dxa"/>
          </w:tcPr>
          <w:p w14:paraId="43C828B5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-0.77 to 0.43</w:t>
            </w:r>
          </w:p>
        </w:tc>
        <w:tc>
          <w:tcPr>
            <w:tcW w:w="1490" w:type="dxa"/>
          </w:tcPr>
          <w:p w14:paraId="70CE6F6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0.54</w:t>
            </w:r>
          </w:p>
        </w:tc>
        <w:tc>
          <w:tcPr>
            <w:tcW w:w="1519" w:type="dxa"/>
          </w:tcPr>
          <w:p w14:paraId="3A93F55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stable</w:t>
            </w:r>
          </w:p>
        </w:tc>
      </w:tr>
      <w:tr w:rsidR="00700351" w:rsidRPr="00974BEA" w14:paraId="2B20DB30" w14:textId="77777777" w:rsidTr="00700351">
        <w:tc>
          <w:tcPr>
            <w:tcW w:w="1884" w:type="dxa"/>
          </w:tcPr>
          <w:p w14:paraId="2E4F422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Colistin</w:t>
            </w:r>
          </w:p>
        </w:tc>
        <w:tc>
          <w:tcPr>
            <w:tcW w:w="1527" w:type="dxa"/>
          </w:tcPr>
          <w:p w14:paraId="31AA3F04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2010-2025</w:t>
            </w:r>
          </w:p>
        </w:tc>
        <w:tc>
          <w:tcPr>
            <w:tcW w:w="1084" w:type="dxa"/>
          </w:tcPr>
          <w:p w14:paraId="6B405CA9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19.02</w:t>
            </w:r>
          </w:p>
        </w:tc>
        <w:tc>
          <w:tcPr>
            <w:tcW w:w="1846" w:type="dxa"/>
          </w:tcPr>
          <w:p w14:paraId="1F2FA1E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-42.31 to 149.24</w:t>
            </w:r>
          </w:p>
        </w:tc>
        <w:tc>
          <w:tcPr>
            <w:tcW w:w="1490" w:type="dxa"/>
          </w:tcPr>
          <w:p w14:paraId="0163D58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0.61</w:t>
            </w:r>
          </w:p>
        </w:tc>
        <w:tc>
          <w:tcPr>
            <w:tcW w:w="1519" w:type="dxa"/>
          </w:tcPr>
          <w:p w14:paraId="6E04042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stable</w:t>
            </w:r>
          </w:p>
        </w:tc>
      </w:tr>
      <w:tr w:rsidR="00554D2A" w:rsidRPr="00974BEA" w14:paraId="21ED9194" w14:textId="77777777" w:rsidTr="00700351">
        <w:tc>
          <w:tcPr>
            <w:tcW w:w="1884" w:type="dxa"/>
            <w:vMerge w:val="restart"/>
          </w:tcPr>
          <w:p w14:paraId="26857F4E" w14:textId="77777777" w:rsidR="00554D2A" w:rsidRPr="00974BEA" w:rsidRDefault="00554D2A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Carbapenem R</w:t>
            </w:r>
          </w:p>
        </w:tc>
        <w:tc>
          <w:tcPr>
            <w:tcW w:w="1527" w:type="dxa"/>
          </w:tcPr>
          <w:p w14:paraId="6A719605" w14:textId="56719801" w:rsidR="00554D2A" w:rsidRPr="00974BEA" w:rsidRDefault="00554D2A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2010-2023</w:t>
            </w:r>
          </w:p>
        </w:tc>
        <w:tc>
          <w:tcPr>
            <w:tcW w:w="1084" w:type="dxa"/>
          </w:tcPr>
          <w:p w14:paraId="229530FC" w14:textId="2F65CF14" w:rsidR="00554D2A" w:rsidRPr="00974BEA" w:rsidRDefault="00554D2A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13.67</w:t>
            </w:r>
          </w:p>
        </w:tc>
        <w:tc>
          <w:tcPr>
            <w:tcW w:w="1846" w:type="dxa"/>
          </w:tcPr>
          <w:p w14:paraId="5084EDFE" w14:textId="1E136BB5" w:rsidR="00554D2A" w:rsidRPr="00974BEA" w:rsidRDefault="00554D2A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-8.81 to 46.15</w:t>
            </w:r>
          </w:p>
        </w:tc>
        <w:tc>
          <w:tcPr>
            <w:tcW w:w="1490" w:type="dxa"/>
          </w:tcPr>
          <w:p w14:paraId="16AAF6D4" w14:textId="33C0E6E6" w:rsidR="00554D2A" w:rsidRPr="00974BEA" w:rsidRDefault="00554D2A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0.21</w:t>
            </w:r>
          </w:p>
        </w:tc>
        <w:tc>
          <w:tcPr>
            <w:tcW w:w="1519" w:type="dxa"/>
          </w:tcPr>
          <w:p w14:paraId="37CBD66B" w14:textId="77777777" w:rsidR="00554D2A" w:rsidRPr="00974BEA" w:rsidRDefault="00554D2A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stable</w:t>
            </w:r>
          </w:p>
        </w:tc>
      </w:tr>
      <w:tr w:rsidR="00554D2A" w:rsidRPr="00974BEA" w14:paraId="3FA1576A" w14:textId="77777777" w:rsidTr="00700351">
        <w:tc>
          <w:tcPr>
            <w:tcW w:w="1884" w:type="dxa"/>
            <w:vMerge/>
          </w:tcPr>
          <w:p w14:paraId="7568A62B" w14:textId="77777777" w:rsidR="00554D2A" w:rsidRDefault="00554D2A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4ABBAC0B" w14:textId="466AE034" w:rsidR="00554D2A" w:rsidRDefault="00554D2A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2023-2025</w:t>
            </w:r>
          </w:p>
        </w:tc>
        <w:tc>
          <w:tcPr>
            <w:tcW w:w="1084" w:type="dxa"/>
          </w:tcPr>
          <w:p w14:paraId="1CC3F58B" w14:textId="6D6615D6" w:rsidR="00554D2A" w:rsidRDefault="00554D2A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-99.87</w:t>
            </w:r>
          </w:p>
        </w:tc>
        <w:tc>
          <w:tcPr>
            <w:tcW w:w="1846" w:type="dxa"/>
          </w:tcPr>
          <w:p w14:paraId="24AF9D48" w14:textId="359DD16B" w:rsidR="00554D2A" w:rsidRDefault="00554D2A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-99.96 to -98.22</w:t>
            </w:r>
          </w:p>
        </w:tc>
        <w:tc>
          <w:tcPr>
            <w:tcW w:w="1490" w:type="dxa"/>
          </w:tcPr>
          <w:p w14:paraId="00318716" w14:textId="773BD473" w:rsidR="00554D2A" w:rsidRPr="00554D2A" w:rsidRDefault="00554D2A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554D2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&lt;0.0001</w:t>
            </w:r>
          </w:p>
        </w:tc>
        <w:tc>
          <w:tcPr>
            <w:tcW w:w="1519" w:type="dxa"/>
          </w:tcPr>
          <w:p w14:paraId="071805C0" w14:textId="0D86383A" w:rsidR="00554D2A" w:rsidRPr="006D3997" w:rsidRDefault="00554D2A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decreasing</w:t>
            </w:r>
          </w:p>
        </w:tc>
      </w:tr>
      <w:tr w:rsidR="00617494" w:rsidRPr="00974BEA" w14:paraId="3DA813DE" w14:textId="77777777" w:rsidTr="00700351">
        <w:tc>
          <w:tcPr>
            <w:tcW w:w="1884" w:type="dxa"/>
            <w:vMerge w:val="restart"/>
          </w:tcPr>
          <w:p w14:paraId="31F691EA" w14:textId="77777777" w:rsidR="00617494" w:rsidRPr="00974BEA" w:rsidRDefault="0061749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Meropenem</w:t>
            </w:r>
          </w:p>
        </w:tc>
        <w:tc>
          <w:tcPr>
            <w:tcW w:w="1527" w:type="dxa"/>
          </w:tcPr>
          <w:p w14:paraId="5B488BDB" w14:textId="2144F8AC" w:rsidR="00617494" w:rsidRPr="00974BEA" w:rsidRDefault="0061749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2010-202</w:t>
            </w: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3</w:t>
            </w:r>
          </w:p>
        </w:tc>
        <w:tc>
          <w:tcPr>
            <w:tcW w:w="1084" w:type="dxa"/>
          </w:tcPr>
          <w:p w14:paraId="092A4633" w14:textId="52D48067" w:rsidR="00617494" w:rsidRPr="00974BEA" w:rsidRDefault="0061749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13.22</w:t>
            </w:r>
          </w:p>
        </w:tc>
        <w:tc>
          <w:tcPr>
            <w:tcW w:w="1846" w:type="dxa"/>
          </w:tcPr>
          <w:p w14:paraId="35D3CCBF" w14:textId="12C5A80E" w:rsidR="00617494" w:rsidRPr="00974BEA" w:rsidRDefault="0061749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9.45</w:t>
            </w: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 xml:space="preserve"> to </w:t>
            </w: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47.53</w:t>
            </w:r>
          </w:p>
        </w:tc>
        <w:tc>
          <w:tcPr>
            <w:tcW w:w="1490" w:type="dxa"/>
          </w:tcPr>
          <w:p w14:paraId="19629A66" w14:textId="25147DB3" w:rsidR="00617494" w:rsidRPr="00974BEA" w:rsidRDefault="0061749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</w:t>
            </w: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3</w:t>
            </w:r>
          </w:p>
        </w:tc>
        <w:tc>
          <w:tcPr>
            <w:tcW w:w="1519" w:type="dxa"/>
          </w:tcPr>
          <w:p w14:paraId="76C9FAD1" w14:textId="77777777" w:rsidR="00617494" w:rsidRPr="00974BEA" w:rsidRDefault="0061749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stable</w:t>
            </w:r>
          </w:p>
        </w:tc>
      </w:tr>
      <w:tr w:rsidR="00617494" w:rsidRPr="00974BEA" w14:paraId="12F177B9" w14:textId="77777777" w:rsidTr="00700351">
        <w:tc>
          <w:tcPr>
            <w:tcW w:w="1884" w:type="dxa"/>
            <w:vMerge/>
          </w:tcPr>
          <w:p w14:paraId="5FE0F3AF" w14:textId="77777777" w:rsidR="00617494" w:rsidRPr="00974BEA" w:rsidRDefault="0061749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53F1686D" w14:textId="4AF9317B" w:rsidR="00617494" w:rsidRPr="00974BEA" w:rsidRDefault="0061749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2023-2025</w:t>
            </w:r>
          </w:p>
        </w:tc>
        <w:tc>
          <w:tcPr>
            <w:tcW w:w="1084" w:type="dxa"/>
          </w:tcPr>
          <w:p w14:paraId="6F3FEDFE" w14:textId="2FB5C1A8" w:rsidR="00617494" w:rsidRPr="00974BEA" w:rsidRDefault="0061749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-99.84</w:t>
            </w:r>
          </w:p>
        </w:tc>
        <w:tc>
          <w:tcPr>
            <w:tcW w:w="1846" w:type="dxa"/>
          </w:tcPr>
          <w:p w14:paraId="029A25A9" w14:textId="094ABA50" w:rsidR="00617494" w:rsidRPr="00974BEA" w:rsidRDefault="0061749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-99.96 to -97.68</w:t>
            </w:r>
          </w:p>
        </w:tc>
        <w:tc>
          <w:tcPr>
            <w:tcW w:w="1490" w:type="dxa"/>
          </w:tcPr>
          <w:p w14:paraId="6EA36596" w14:textId="12D179D0" w:rsidR="00617494" w:rsidRPr="00617494" w:rsidRDefault="0061749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617494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&lt;0.0001</w:t>
            </w:r>
          </w:p>
        </w:tc>
        <w:tc>
          <w:tcPr>
            <w:tcW w:w="1519" w:type="dxa"/>
          </w:tcPr>
          <w:p w14:paraId="0D7D173F" w14:textId="69E6AE17" w:rsidR="00617494" w:rsidRPr="006D3997" w:rsidRDefault="0061749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decreasing</w:t>
            </w:r>
          </w:p>
        </w:tc>
      </w:tr>
      <w:tr w:rsidR="00700351" w:rsidRPr="00974BEA" w14:paraId="1A8759BC" w14:textId="77777777" w:rsidTr="00700351">
        <w:tc>
          <w:tcPr>
            <w:tcW w:w="1884" w:type="dxa"/>
            <w:vMerge w:val="restart"/>
          </w:tcPr>
          <w:p w14:paraId="740F13DF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Cefuroxime</w:t>
            </w:r>
          </w:p>
          <w:p w14:paraId="017A454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4ABF902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2011-2022</w:t>
            </w:r>
          </w:p>
        </w:tc>
        <w:tc>
          <w:tcPr>
            <w:tcW w:w="1084" w:type="dxa"/>
          </w:tcPr>
          <w:p w14:paraId="320AE5B7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3.07</w:t>
            </w:r>
          </w:p>
        </w:tc>
        <w:tc>
          <w:tcPr>
            <w:tcW w:w="1846" w:type="dxa"/>
          </w:tcPr>
          <w:p w14:paraId="671B7AD7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-1.45</w:t>
            </w: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 xml:space="preserve"> to </w:t>
            </w: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28.41</w:t>
            </w:r>
          </w:p>
        </w:tc>
        <w:tc>
          <w:tcPr>
            <w:tcW w:w="1490" w:type="dxa"/>
          </w:tcPr>
          <w:p w14:paraId="2444706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16</w:t>
            </w:r>
          </w:p>
        </w:tc>
        <w:tc>
          <w:tcPr>
            <w:tcW w:w="1519" w:type="dxa"/>
          </w:tcPr>
          <w:p w14:paraId="7098371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stable</w:t>
            </w:r>
          </w:p>
        </w:tc>
      </w:tr>
      <w:tr w:rsidR="00700351" w:rsidRPr="00974BEA" w14:paraId="5D5C28E9" w14:textId="77777777" w:rsidTr="00700351">
        <w:tc>
          <w:tcPr>
            <w:tcW w:w="1884" w:type="dxa"/>
            <w:vMerge/>
          </w:tcPr>
          <w:p w14:paraId="558A410F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33EECC65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2022-2025</w:t>
            </w:r>
          </w:p>
        </w:tc>
        <w:tc>
          <w:tcPr>
            <w:tcW w:w="1084" w:type="dxa"/>
          </w:tcPr>
          <w:p w14:paraId="6B240067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27.4</w:t>
            </w:r>
          </w:p>
        </w:tc>
        <w:tc>
          <w:tcPr>
            <w:tcW w:w="1846" w:type="dxa"/>
          </w:tcPr>
          <w:p w14:paraId="5F3054B8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56.13</w:t>
            </w: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 xml:space="preserve"> to -</w:t>
            </w: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4.47</w:t>
            </w:r>
          </w:p>
        </w:tc>
        <w:tc>
          <w:tcPr>
            <w:tcW w:w="1490" w:type="dxa"/>
          </w:tcPr>
          <w:p w14:paraId="5C2F06DC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0.01</w:t>
            </w:r>
          </w:p>
        </w:tc>
        <w:tc>
          <w:tcPr>
            <w:tcW w:w="1519" w:type="dxa"/>
          </w:tcPr>
          <w:p w14:paraId="132714F8" w14:textId="77777777" w:rsidR="00700351" w:rsidRPr="006D3997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decreasing</w:t>
            </w:r>
          </w:p>
        </w:tc>
      </w:tr>
      <w:tr w:rsidR="00700351" w:rsidRPr="00974BEA" w14:paraId="0EA1096F" w14:textId="77777777" w:rsidTr="00700351">
        <w:tc>
          <w:tcPr>
            <w:tcW w:w="1884" w:type="dxa"/>
            <w:vMerge w:val="restart"/>
          </w:tcPr>
          <w:p w14:paraId="339A630A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Chloramphenicol</w:t>
            </w:r>
          </w:p>
          <w:p w14:paraId="44D63BC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69C0A75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2010</w:t>
            </w: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</w:t>
            </w: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2016</w:t>
            </w:r>
          </w:p>
        </w:tc>
        <w:tc>
          <w:tcPr>
            <w:tcW w:w="1084" w:type="dxa"/>
          </w:tcPr>
          <w:p w14:paraId="1EDFE70F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12.63</w:t>
            </w:r>
          </w:p>
        </w:tc>
        <w:tc>
          <w:tcPr>
            <w:tcW w:w="1846" w:type="dxa"/>
          </w:tcPr>
          <w:p w14:paraId="0EAFDE0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-3.9 to 79.99</w:t>
            </w:r>
          </w:p>
        </w:tc>
        <w:tc>
          <w:tcPr>
            <w:tcW w:w="1490" w:type="dxa"/>
          </w:tcPr>
          <w:p w14:paraId="0BE47EA5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0.16</w:t>
            </w:r>
          </w:p>
        </w:tc>
        <w:tc>
          <w:tcPr>
            <w:tcW w:w="1519" w:type="dxa"/>
          </w:tcPr>
          <w:p w14:paraId="57DB2ED8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stable</w:t>
            </w:r>
          </w:p>
        </w:tc>
      </w:tr>
      <w:tr w:rsidR="00700351" w:rsidRPr="00974BEA" w14:paraId="2958A10D" w14:textId="77777777" w:rsidTr="00700351">
        <w:tc>
          <w:tcPr>
            <w:tcW w:w="1884" w:type="dxa"/>
            <w:vMerge/>
          </w:tcPr>
          <w:p w14:paraId="52F3AF8E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69A2B85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2016-2025</w:t>
            </w:r>
          </w:p>
        </w:tc>
        <w:tc>
          <w:tcPr>
            <w:tcW w:w="1084" w:type="dxa"/>
          </w:tcPr>
          <w:p w14:paraId="2286048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-12.21</w:t>
            </w:r>
          </w:p>
        </w:tc>
        <w:tc>
          <w:tcPr>
            <w:tcW w:w="1846" w:type="dxa"/>
          </w:tcPr>
          <w:p w14:paraId="0A6931C6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-51.47 to -4.41</w:t>
            </w:r>
          </w:p>
        </w:tc>
        <w:tc>
          <w:tcPr>
            <w:tcW w:w="1490" w:type="dxa"/>
          </w:tcPr>
          <w:p w14:paraId="00A73447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0.029</w:t>
            </w:r>
          </w:p>
        </w:tc>
        <w:tc>
          <w:tcPr>
            <w:tcW w:w="1519" w:type="dxa"/>
          </w:tcPr>
          <w:p w14:paraId="298D35E0" w14:textId="77777777" w:rsidR="00700351" w:rsidRPr="006D3997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decreasing</w:t>
            </w:r>
          </w:p>
        </w:tc>
      </w:tr>
      <w:tr w:rsidR="00617494" w:rsidRPr="00974BEA" w14:paraId="1F5C6D67" w14:textId="77777777" w:rsidTr="00700351">
        <w:tc>
          <w:tcPr>
            <w:tcW w:w="1884" w:type="dxa"/>
            <w:vMerge w:val="restart"/>
          </w:tcPr>
          <w:p w14:paraId="48274A6C" w14:textId="77777777" w:rsidR="00617494" w:rsidRPr="00974BEA" w:rsidRDefault="0061749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Imipenem</w:t>
            </w:r>
          </w:p>
        </w:tc>
        <w:tc>
          <w:tcPr>
            <w:tcW w:w="1527" w:type="dxa"/>
          </w:tcPr>
          <w:p w14:paraId="265EF980" w14:textId="4292F098" w:rsidR="00617494" w:rsidRPr="00974BEA" w:rsidRDefault="0061749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2010-202</w:t>
            </w: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3</w:t>
            </w:r>
          </w:p>
        </w:tc>
        <w:tc>
          <w:tcPr>
            <w:tcW w:w="1084" w:type="dxa"/>
          </w:tcPr>
          <w:p w14:paraId="249660A5" w14:textId="41DCBE1B" w:rsidR="00617494" w:rsidRPr="00974BEA" w:rsidRDefault="0061749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148.06</w:t>
            </w:r>
          </w:p>
        </w:tc>
        <w:tc>
          <w:tcPr>
            <w:tcW w:w="1846" w:type="dxa"/>
          </w:tcPr>
          <w:p w14:paraId="380655CF" w14:textId="0B2B7112" w:rsidR="00617494" w:rsidRPr="00974BEA" w:rsidRDefault="0061749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45.43</w:t>
            </w: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 xml:space="preserve"> to </w:t>
            </w: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946.05</w:t>
            </w:r>
          </w:p>
        </w:tc>
        <w:tc>
          <w:tcPr>
            <w:tcW w:w="1490" w:type="dxa"/>
          </w:tcPr>
          <w:p w14:paraId="6616C50E" w14:textId="5F0D353A" w:rsidR="00617494" w:rsidRPr="00A24FE9" w:rsidRDefault="0061749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0.00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3</w:t>
            </w:r>
          </w:p>
        </w:tc>
        <w:tc>
          <w:tcPr>
            <w:tcW w:w="1519" w:type="dxa"/>
          </w:tcPr>
          <w:p w14:paraId="1292A8A5" w14:textId="77777777" w:rsidR="00617494" w:rsidRPr="006D3997" w:rsidRDefault="0061749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increasing</w:t>
            </w:r>
          </w:p>
        </w:tc>
      </w:tr>
      <w:tr w:rsidR="00617494" w:rsidRPr="00974BEA" w14:paraId="402348D0" w14:textId="77777777" w:rsidTr="00700351">
        <w:tc>
          <w:tcPr>
            <w:tcW w:w="1884" w:type="dxa"/>
            <w:vMerge/>
          </w:tcPr>
          <w:p w14:paraId="03EA75FE" w14:textId="77777777" w:rsidR="00617494" w:rsidRPr="00974BEA" w:rsidRDefault="0061749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54BD4220" w14:textId="14359A12" w:rsidR="00617494" w:rsidRPr="00974BEA" w:rsidRDefault="0061749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2023-2025</w:t>
            </w:r>
          </w:p>
        </w:tc>
        <w:tc>
          <w:tcPr>
            <w:tcW w:w="1084" w:type="dxa"/>
          </w:tcPr>
          <w:p w14:paraId="7B9EAFF2" w14:textId="1A841D56" w:rsidR="00617494" w:rsidRPr="00974BEA" w:rsidRDefault="0061749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-99.96</w:t>
            </w:r>
          </w:p>
        </w:tc>
        <w:tc>
          <w:tcPr>
            <w:tcW w:w="1846" w:type="dxa"/>
          </w:tcPr>
          <w:p w14:paraId="11D0CD74" w14:textId="38A2E237" w:rsidR="00617494" w:rsidRPr="00974BEA" w:rsidRDefault="0061749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-99.99 to -54.44</w:t>
            </w:r>
          </w:p>
        </w:tc>
        <w:tc>
          <w:tcPr>
            <w:tcW w:w="1490" w:type="dxa"/>
          </w:tcPr>
          <w:p w14:paraId="12669C68" w14:textId="66916833" w:rsidR="00617494" w:rsidRPr="00A24FE9" w:rsidRDefault="0061749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0.009</w:t>
            </w:r>
          </w:p>
        </w:tc>
        <w:tc>
          <w:tcPr>
            <w:tcW w:w="1519" w:type="dxa"/>
          </w:tcPr>
          <w:p w14:paraId="058AFD47" w14:textId="4C472D06" w:rsidR="00617494" w:rsidRPr="006D3997" w:rsidRDefault="00617494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decreasing</w:t>
            </w:r>
          </w:p>
        </w:tc>
      </w:tr>
      <w:tr w:rsidR="00700351" w:rsidRPr="00974BEA" w14:paraId="42A1EF5A" w14:textId="77777777" w:rsidTr="00700351">
        <w:tc>
          <w:tcPr>
            <w:tcW w:w="1884" w:type="dxa"/>
            <w:vMerge w:val="restart"/>
          </w:tcPr>
          <w:p w14:paraId="37DDC96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Tetracycline</w:t>
            </w:r>
          </w:p>
          <w:p w14:paraId="52837A95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190298FF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2010-2023</w:t>
            </w:r>
          </w:p>
        </w:tc>
        <w:tc>
          <w:tcPr>
            <w:tcW w:w="1084" w:type="dxa"/>
          </w:tcPr>
          <w:p w14:paraId="13B43393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0.33</w:t>
            </w:r>
          </w:p>
        </w:tc>
        <w:tc>
          <w:tcPr>
            <w:tcW w:w="1846" w:type="dxa"/>
          </w:tcPr>
          <w:p w14:paraId="032B4614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-2.13 to 3.75</w:t>
            </w:r>
          </w:p>
        </w:tc>
        <w:tc>
          <w:tcPr>
            <w:tcW w:w="1490" w:type="dxa"/>
          </w:tcPr>
          <w:p w14:paraId="2E2C1F2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0.67</w:t>
            </w:r>
          </w:p>
        </w:tc>
        <w:tc>
          <w:tcPr>
            <w:tcW w:w="1519" w:type="dxa"/>
          </w:tcPr>
          <w:p w14:paraId="6DB48D69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stable</w:t>
            </w:r>
          </w:p>
        </w:tc>
      </w:tr>
      <w:tr w:rsidR="00700351" w:rsidRPr="00974BEA" w14:paraId="3F9E7B03" w14:textId="77777777" w:rsidTr="00700351">
        <w:tc>
          <w:tcPr>
            <w:tcW w:w="1884" w:type="dxa"/>
            <w:vMerge/>
          </w:tcPr>
          <w:p w14:paraId="5968336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0D89AD60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2023-2025</w:t>
            </w:r>
          </w:p>
        </w:tc>
        <w:tc>
          <w:tcPr>
            <w:tcW w:w="1084" w:type="dxa"/>
          </w:tcPr>
          <w:p w14:paraId="75CCE80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-48.18</w:t>
            </w:r>
          </w:p>
        </w:tc>
        <w:tc>
          <w:tcPr>
            <w:tcW w:w="1846" w:type="dxa"/>
          </w:tcPr>
          <w:p w14:paraId="50ED6E0A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-58.84 to -27.57</w:t>
            </w:r>
          </w:p>
        </w:tc>
        <w:tc>
          <w:tcPr>
            <w:tcW w:w="1490" w:type="dxa"/>
          </w:tcPr>
          <w:p w14:paraId="3FA36341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&lt;0.0001</w:t>
            </w:r>
          </w:p>
        </w:tc>
        <w:tc>
          <w:tcPr>
            <w:tcW w:w="1519" w:type="dxa"/>
          </w:tcPr>
          <w:p w14:paraId="7A23847C" w14:textId="77777777" w:rsidR="00700351" w:rsidRPr="006D3997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decreasing</w:t>
            </w:r>
          </w:p>
        </w:tc>
      </w:tr>
      <w:tr w:rsidR="00700351" w:rsidRPr="00974BEA" w14:paraId="61EA3515" w14:textId="77777777" w:rsidTr="00700351">
        <w:tc>
          <w:tcPr>
            <w:tcW w:w="1884" w:type="dxa"/>
            <w:vMerge w:val="restart"/>
          </w:tcPr>
          <w:p w14:paraId="3DE2069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Ceftazidime</w:t>
            </w:r>
          </w:p>
          <w:p w14:paraId="2322D8C5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0AE2CD38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2010-2022</w:t>
            </w:r>
          </w:p>
        </w:tc>
        <w:tc>
          <w:tcPr>
            <w:tcW w:w="1084" w:type="dxa"/>
          </w:tcPr>
          <w:p w14:paraId="39E7940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1.79</w:t>
            </w:r>
          </w:p>
        </w:tc>
        <w:tc>
          <w:tcPr>
            <w:tcW w:w="1846" w:type="dxa"/>
          </w:tcPr>
          <w:p w14:paraId="04273467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-6.62 to 88.37</w:t>
            </w:r>
          </w:p>
        </w:tc>
        <w:tc>
          <w:tcPr>
            <w:tcW w:w="1490" w:type="dxa"/>
          </w:tcPr>
          <w:p w14:paraId="6F12150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0.54</w:t>
            </w:r>
          </w:p>
        </w:tc>
        <w:tc>
          <w:tcPr>
            <w:tcW w:w="1519" w:type="dxa"/>
          </w:tcPr>
          <w:p w14:paraId="23BE986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stable</w:t>
            </w:r>
          </w:p>
        </w:tc>
      </w:tr>
      <w:tr w:rsidR="00700351" w:rsidRPr="00974BEA" w14:paraId="5D9124A3" w14:textId="77777777" w:rsidTr="00700351">
        <w:tc>
          <w:tcPr>
            <w:tcW w:w="1884" w:type="dxa"/>
            <w:vMerge/>
          </w:tcPr>
          <w:p w14:paraId="71035C43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28F77D4A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2022-2025</w:t>
            </w:r>
          </w:p>
        </w:tc>
        <w:tc>
          <w:tcPr>
            <w:tcW w:w="1084" w:type="dxa"/>
          </w:tcPr>
          <w:p w14:paraId="398E389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-46.05</w:t>
            </w:r>
          </w:p>
        </w:tc>
        <w:tc>
          <w:tcPr>
            <w:tcW w:w="1846" w:type="dxa"/>
          </w:tcPr>
          <w:p w14:paraId="201E590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-82.65 to -9.95</w:t>
            </w:r>
          </w:p>
        </w:tc>
        <w:tc>
          <w:tcPr>
            <w:tcW w:w="1490" w:type="dxa"/>
          </w:tcPr>
          <w:p w14:paraId="474AC074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0.019</w:t>
            </w:r>
          </w:p>
        </w:tc>
        <w:tc>
          <w:tcPr>
            <w:tcW w:w="1519" w:type="dxa"/>
          </w:tcPr>
          <w:p w14:paraId="19C60A98" w14:textId="77777777" w:rsidR="00700351" w:rsidRPr="006D3997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decreasing</w:t>
            </w:r>
          </w:p>
        </w:tc>
      </w:tr>
      <w:tr w:rsidR="00700351" w:rsidRPr="00974BEA" w14:paraId="621ED5AD" w14:textId="77777777" w:rsidTr="00700351">
        <w:tc>
          <w:tcPr>
            <w:tcW w:w="1884" w:type="dxa"/>
            <w:vMerge w:val="restart"/>
          </w:tcPr>
          <w:p w14:paraId="24375CA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Aztreonam</w:t>
            </w:r>
          </w:p>
          <w:p w14:paraId="7AE9570A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64BD109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2010-2022</w:t>
            </w:r>
          </w:p>
        </w:tc>
        <w:tc>
          <w:tcPr>
            <w:tcW w:w="1084" w:type="dxa"/>
          </w:tcPr>
          <w:p w14:paraId="44318748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3.16</w:t>
            </w:r>
          </w:p>
        </w:tc>
        <w:tc>
          <w:tcPr>
            <w:tcW w:w="1846" w:type="dxa"/>
          </w:tcPr>
          <w:p w14:paraId="3B1FB19E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-2.61 to 14.99</w:t>
            </w:r>
          </w:p>
        </w:tc>
        <w:tc>
          <w:tcPr>
            <w:tcW w:w="1490" w:type="dxa"/>
          </w:tcPr>
          <w:p w14:paraId="49EDD9C8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0.28</w:t>
            </w:r>
          </w:p>
        </w:tc>
        <w:tc>
          <w:tcPr>
            <w:tcW w:w="1519" w:type="dxa"/>
          </w:tcPr>
          <w:p w14:paraId="44C8B043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stable</w:t>
            </w:r>
          </w:p>
        </w:tc>
      </w:tr>
      <w:tr w:rsidR="00700351" w:rsidRPr="00974BEA" w14:paraId="3C2B49A4" w14:textId="77777777" w:rsidTr="00700351">
        <w:tc>
          <w:tcPr>
            <w:tcW w:w="1884" w:type="dxa"/>
            <w:vMerge/>
          </w:tcPr>
          <w:p w14:paraId="53F837C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748160C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2022-2025</w:t>
            </w:r>
          </w:p>
        </w:tc>
        <w:tc>
          <w:tcPr>
            <w:tcW w:w="1084" w:type="dxa"/>
          </w:tcPr>
          <w:p w14:paraId="226B948E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-44.36</w:t>
            </w:r>
          </w:p>
        </w:tc>
        <w:tc>
          <w:tcPr>
            <w:tcW w:w="1846" w:type="dxa"/>
          </w:tcPr>
          <w:p w14:paraId="142EDDA3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-72.54 to -18.58</w:t>
            </w:r>
          </w:p>
        </w:tc>
        <w:tc>
          <w:tcPr>
            <w:tcW w:w="1490" w:type="dxa"/>
          </w:tcPr>
          <w:p w14:paraId="64F965B8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&lt;0.0001</w:t>
            </w:r>
          </w:p>
        </w:tc>
        <w:tc>
          <w:tcPr>
            <w:tcW w:w="1519" w:type="dxa"/>
          </w:tcPr>
          <w:p w14:paraId="4EC023D4" w14:textId="77777777" w:rsidR="00700351" w:rsidRPr="006D3997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decreasing</w:t>
            </w:r>
          </w:p>
        </w:tc>
      </w:tr>
      <w:tr w:rsidR="00700351" w:rsidRPr="00974BEA" w14:paraId="30B93A1D" w14:textId="77777777" w:rsidTr="00700351">
        <w:tc>
          <w:tcPr>
            <w:tcW w:w="1884" w:type="dxa"/>
            <w:vMerge w:val="restart"/>
          </w:tcPr>
          <w:p w14:paraId="63B4F94F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lastRenderedPageBreak/>
              <w:t>Cefotaxime</w:t>
            </w:r>
          </w:p>
          <w:p w14:paraId="30CD38A5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4C02EFD3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2012-2022</w:t>
            </w:r>
          </w:p>
        </w:tc>
        <w:tc>
          <w:tcPr>
            <w:tcW w:w="1084" w:type="dxa"/>
          </w:tcPr>
          <w:p w14:paraId="27B76259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0.91</w:t>
            </w:r>
          </w:p>
        </w:tc>
        <w:tc>
          <w:tcPr>
            <w:tcW w:w="1846" w:type="dxa"/>
          </w:tcPr>
          <w:p w14:paraId="4144AB00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-7.85 to 94.06</w:t>
            </w:r>
          </w:p>
        </w:tc>
        <w:tc>
          <w:tcPr>
            <w:tcW w:w="1490" w:type="dxa"/>
          </w:tcPr>
          <w:p w14:paraId="02610176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0.7</w:t>
            </w:r>
          </w:p>
        </w:tc>
        <w:tc>
          <w:tcPr>
            <w:tcW w:w="1519" w:type="dxa"/>
          </w:tcPr>
          <w:p w14:paraId="5E81B2E7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stable</w:t>
            </w:r>
          </w:p>
        </w:tc>
      </w:tr>
      <w:tr w:rsidR="00700351" w:rsidRPr="00974BEA" w14:paraId="5253C7D2" w14:textId="77777777" w:rsidTr="00700351">
        <w:tc>
          <w:tcPr>
            <w:tcW w:w="1884" w:type="dxa"/>
            <w:vMerge/>
          </w:tcPr>
          <w:p w14:paraId="4CF72E1F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41B12EF5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2022-2025</w:t>
            </w:r>
          </w:p>
        </w:tc>
        <w:tc>
          <w:tcPr>
            <w:tcW w:w="1084" w:type="dxa"/>
          </w:tcPr>
          <w:p w14:paraId="456342B9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-46.89</w:t>
            </w:r>
          </w:p>
        </w:tc>
        <w:tc>
          <w:tcPr>
            <w:tcW w:w="1846" w:type="dxa"/>
          </w:tcPr>
          <w:p w14:paraId="0C03854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-82.05 to -12.71</w:t>
            </w:r>
          </w:p>
        </w:tc>
        <w:tc>
          <w:tcPr>
            <w:tcW w:w="1490" w:type="dxa"/>
          </w:tcPr>
          <w:p w14:paraId="7E1BE47A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0.01</w:t>
            </w:r>
          </w:p>
        </w:tc>
        <w:tc>
          <w:tcPr>
            <w:tcW w:w="1519" w:type="dxa"/>
          </w:tcPr>
          <w:p w14:paraId="0F1922AC" w14:textId="77777777" w:rsidR="00700351" w:rsidRPr="006D3997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decreasing</w:t>
            </w:r>
          </w:p>
        </w:tc>
      </w:tr>
      <w:tr w:rsidR="00700351" w:rsidRPr="00974BEA" w14:paraId="47BD79CB" w14:textId="77777777" w:rsidTr="00700351">
        <w:tc>
          <w:tcPr>
            <w:tcW w:w="1884" w:type="dxa"/>
            <w:vMerge w:val="restart"/>
          </w:tcPr>
          <w:p w14:paraId="7325AAF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Ceftriaxone</w:t>
            </w:r>
          </w:p>
          <w:p w14:paraId="071D94B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14DFCEA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2010-2022</w:t>
            </w:r>
          </w:p>
        </w:tc>
        <w:tc>
          <w:tcPr>
            <w:tcW w:w="1084" w:type="dxa"/>
          </w:tcPr>
          <w:p w14:paraId="6906EAA0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1.55</w:t>
            </w:r>
          </w:p>
        </w:tc>
        <w:tc>
          <w:tcPr>
            <w:tcW w:w="1846" w:type="dxa"/>
          </w:tcPr>
          <w:p w14:paraId="4963EAC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-7.26 to 113.4</w:t>
            </w:r>
          </w:p>
        </w:tc>
        <w:tc>
          <w:tcPr>
            <w:tcW w:w="1490" w:type="dxa"/>
          </w:tcPr>
          <w:p w14:paraId="19335274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0.58</w:t>
            </w:r>
          </w:p>
        </w:tc>
        <w:tc>
          <w:tcPr>
            <w:tcW w:w="1519" w:type="dxa"/>
          </w:tcPr>
          <w:p w14:paraId="60EEE469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stable</w:t>
            </w:r>
          </w:p>
        </w:tc>
      </w:tr>
      <w:tr w:rsidR="00700351" w:rsidRPr="00974BEA" w14:paraId="681A29DA" w14:textId="77777777" w:rsidTr="00700351">
        <w:tc>
          <w:tcPr>
            <w:tcW w:w="1884" w:type="dxa"/>
            <w:vMerge/>
          </w:tcPr>
          <w:p w14:paraId="4AF63EEE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63D916A9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2022-2025</w:t>
            </w:r>
          </w:p>
        </w:tc>
        <w:tc>
          <w:tcPr>
            <w:tcW w:w="1084" w:type="dxa"/>
          </w:tcPr>
          <w:p w14:paraId="1A47484F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-44.92</w:t>
            </w:r>
          </w:p>
        </w:tc>
        <w:tc>
          <w:tcPr>
            <w:tcW w:w="1846" w:type="dxa"/>
          </w:tcPr>
          <w:p w14:paraId="3BADBC4A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-84.12 to -7.75</w:t>
            </w:r>
          </w:p>
        </w:tc>
        <w:tc>
          <w:tcPr>
            <w:tcW w:w="1490" w:type="dxa"/>
          </w:tcPr>
          <w:p w14:paraId="131D4890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0.03</w:t>
            </w:r>
          </w:p>
        </w:tc>
        <w:tc>
          <w:tcPr>
            <w:tcW w:w="1519" w:type="dxa"/>
          </w:tcPr>
          <w:p w14:paraId="65758272" w14:textId="77777777" w:rsidR="00700351" w:rsidRPr="006D3997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decreasing</w:t>
            </w:r>
          </w:p>
        </w:tc>
      </w:tr>
      <w:tr w:rsidR="00700351" w:rsidRPr="00974BEA" w14:paraId="761A0CE3" w14:textId="77777777" w:rsidTr="00700351">
        <w:tc>
          <w:tcPr>
            <w:tcW w:w="1884" w:type="dxa"/>
            <w:vMerge w:val="restart"/>
          </w:tcPr>
          <w:p w14:paraId="4EC47340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Cefepime</w:t>
            </w:r>
          </w:p>
          <w:p w14:paraId="61863D08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75E0537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2010-2021</w:t>
            </w:r>
          </w:p>
        </w:tc>
        <w:tc>
          <w:tcPr>
            <w:tcW w:w="1084" w:type="dxa"/>
          </w:tcPr>
          <w:p w14:paraId="39EFDEB8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8.79</w:t>
            </w:r>
          </w:p>
        </w:tc>
        <w:tc>
          <w:tcPr>
            <w:tcW w:w="1846" w:type="dxa"/>
          </w:tcPr>
          <w:p w14:paraId="423FF98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0.43 to 32.64</w:t>
            </w:r>
          </w:p>
        </w:tc>
        <w:tc>
          <w:tcPr>
            <w:tcW w:w="1490" w:type="dxa"/>
          </w:tcPr>
          <w:p w14:paraId="2B53C0B3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0.03</w:t>
            </w:r>
          </w:p>
        </w:tc>
        <w:tc>
          <w:tcPr>
            <w:tcW w:w="1519" w:type="dxa"/>
          </w:tcPr>
          <w:p w14:paraId="47147003" w14:textId="77777777" w:rsidR="00700351" w:rsidRPr="006D3997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increasing</w:t>
            </w:r>
          </w:p>
        </w:tc>
      </w:tr>
      <w:tr w:rsidR="00700351" w:rsidRPr="00974BEA" w14:paraId="60908274" w14:textId="77777777" w:rsidTr="00700351">
        <w:tc>
          <w:tcPr>
            <w:tcW w:w="1884" w:type="dxa"/>
            <w:vMerge/>
          </w:tcPr>
          <w:p w14:paraId="606D4C96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5C1FF487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2021-2025</w:t>
            </w:r>
          </w:p>
        </w:tc>
        <w:tc>
          <w:tcPr>
            <w:tcW w:w="1084" w:type="dxa"/>
          </w:tcPr>
          <w:p w14:paraId="50F4B74F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-36.75</w:t>
            </w:r>
          </w:p>
        </w:tc>
        <w:tc>
          <w:tcPr>
            <w:tcW w:w="1846" w:type="dxa"/>
          </w:tcPr>
          <w:p w14:paraId="57292A7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-73.43 to -12.64</w:t>
            </w:r>
          </w:p>
        </w:tc>
        <w:tc>
          <w:tcPr>
            <w:tcW w:w="1490" w:type="dxa"/>
          </w:tcPr>
          <w:p w14:paraId="614FE09D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0.008</w:t>
            </w:r>
          </w:p>
        </w:tc>
        <w:tc>
          <w:tcPr>
            <w:tcW w:w="1519" w:type="dxa"/>
          </w:tcPr>
          <w:p w14:paraId="5068D3C1" w14:textId="77777777" w:rsidR="00700351" w:rsidRPr="006D3997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decreasing</w:t>
            </w:r>
          </w:p>
        </w:tc>
      </w:tr>
      <w:tr w:rsidR="00700351" w:rsidRPr="00974BEA" w14:paraId="7D90E063" w14:textId="77777777" w:rsidTr="00700351">
        <w:tc>
          <w:tcPr>
            <w:tcW w:w="1884" w:type="dxa"/>
            <w:vMerge w:val="restart"/>
          </w:tcPr>
          <w:p w14:paraId="22E99933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TMP/SMX</w:t>
            </w:r>
          </w:p>
        </w:tc>
        <w:tc>
          <w:tcPr>
            <w:tcW w:w="1527" w:type="dxa"/>
          </w:tcPr>
          <w:p w14:paraId="76A6F31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2013-2015</w:t>
            </w:r>
          </w:p>
        </w:tc>
        <w:tc>
          <w:tcPr>
            <w:tcW w:w="1084" w:type="dxa"/>
          </w:tcPr>
          <w:p w14:paraId="7DC7E68E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58.26</w:t>
            </w:r>
          </w:p>
        </w:tc>
        <w:tc>
          <w:tcPr>
            <w:tcW w:w="1846" w:type="dxa"/>
          </w:tcPr>
          <w:p w14:paraId="78E4E0E0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10.68 to 139.65</w:t>
            </w:r>
          </w:p>
        </w:tc>
        <w:tc>
          <w:tcPr>
            <w:tcW w:w="1490" w:type="dxa"/>
          </w:tcPr>
          <w:p w14:paraId="7F93E4FC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0.017</w:t>
            </w:r>
          </w:p>
        </w:tc>
        <w:tc>
          <w:tcPr>
            <w:tcW w:w="1519" w:type="dxa"/>
          </w:tcPr>
          <w:p w14:paraId="67C4A23D" w14:textId="77777777" w:rsidR="00700351" w:rsidRPr="006D3997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increasing</w:t>
            </w:r>
          </w:p>
        </w:tc>
      </w:tr>
      <w:tr w:rsidR="00700351" w:rsidRPr="00974BEA" w14:paraId="2F687C80" w14:textId="77777777" w:rsidTr="00700351">
        <w:tc>
          <w:tcPr>
            <w:tcW w:w="1884" w:type="dxa"/>
            <w:vMerge/>
          </w:tcPr>
          <w:p w14:paraId="39FD3B30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42D478C7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2015-2023</w:t>
            </w:r>
          </w:p>
        </w:tc>
        <w:tc>
          <w:tcPr>
            <w:tcW w:w="1084" w:type="dxa"/>
          </w:tcPr>
          <w:p w14:paraId="6C2A4A0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-6.3</w:t>
            </w:r>
          </w:p>
        </w:tc>
        <w:tc>
          <w:tcPr>
            <w:tcW w:w="1846" w:type="dxa"/>
          </w:tcPr>
          <w:p w14:paraId="2D67B3CF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-13.15 to 0.33</w:t>
            </w:r>
          </w:p>
        </w:tc>
        <w:tc>
          <w:tcPr>
            <w:tcW w:w="1490" w:type="dxa"/>
          </w:tcPr>
          <w:p w14:paraId="7E69D30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0.055</w:t>
            </w:r>
          </w:p>
        </w:tc>
        <w:tc>
          <w:tcPr>
            <w:tcW w:w="1519" w:type="dxa"/>
          </w:tcPr>
          <w:p w14:paraId="3CD0C027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stable</w:t>
            </w:r>
          </w:p>
        </w:tc>
      </w:tr>
      <w:tr w:rsidR="00700351" w:rsidRPr="00974BEA" w14:paraId="5848768B" w14:textId="77777777" w:rsidTr="00700351">
        <w:tc>
          <w:tcPr>
            <w:tcW w:w="1884" w:type="dxa"/>
            <w:vMerge/>
          </w:tcPr>
          <w:p w14:paraId="567CF64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13017324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2023-2025</w:t>
            </w:r>
          </w:p>
        </w:tc>
        <w:tc>
          <w:tcPr>
            <w:tcW w:w="1084" w:type="dxa"/>
          </w:tcPr>
          <w:p w14:paraId="39AAE207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-58.71</w:t>
            </w:r>
          </w:p>
        </w:tc>
        <w:tc>
          <w:tcPr>
            <w:tcW w:w="1846" w:type="dxa"/>
          </w:tcPr>
          <w:p w14:paraId="6BADF7F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-72.49 to -39.11</w:t>
            </w:r>
          </w:p>
        </w:tc>
        <w:tc>
          <w:tcPr>
            <w:tcW w:w="1490" w:type="dxa"/>
          </w:tcPr>
          <w:p w14:paraId="0C0F8FC3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&lt;0.0001</w:t>
            </w:r>
          </w:p>
        </w:tc>
        <w:tc>
          <w:tcPr>
            <w:tcW w:w="1519" w:type="dxa"/>
          </w:tcPr>
          <w:p w14:paraId="4C0AE037" w14:textId="77777777" w:rsidR="00700351" w:rsidRPr="006D3997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decreasing</w:t>
            </w:r>
          </w:p>
        </w:tc>
      </w:tr>
      <w:tr w:rsidR="00700351" w:rsidRPr="00974BEA" w14:paraId="7ED476D2" w14:textId="77777777" w:rsidTr="00700351">
        <w:tc>
          <w:tcPr>
            <w:tcW w:w="1884" w:type="dxa"/>
            <w:vMerge w:val="restart"/>
          </w:tcPr>
          <w:p w14:paraId="6EF8A728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Amikacin</w:t>
            </w:r>
          </w:p>
          <w:p w14:paraId="5431A29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0F384F4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2010-2023</w:t>
            </w:r>
          </w:p>
        </w:tc>
        <w:tc>
          <w:tcPr>
            <w:tcW w:w="1084" w:type="dxa"/>
          </w:tcPr>
          <w:p w14:paraId="7E4551DE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-2.87</w:t>
            </w:r>
          </w:p>
        </w:tc>
        <w:tc>
          <w:tcPr>
            <w:tcW w:w="1846" w:type="dxa"/>
          </w:tcPr>
          <w:p w14:paraId="4462A90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-20.05 to 24.88</w:t>
            </w:r>
          </w:p>
        </w:tc>
        <w:tc>
          <w:tcPr>
            <w:tcW w:w="1490" w:type="dxa"/>
          </w:tcPr>
          <w:p w14:paraId="17FA9935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0.84</w:t>
            </w:r>
          </w:p>
        </w:tc>
        <w:tc>
          <w:tcPr>
            <w:tcW w:w="1519" w:type="dxa"/>
          </w:tcPr>
          <w:p w14:paraId="03D433D0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stable</w:t>
            </w:r>
          </w:p>
        </w:tc>
      </w:tr>
      <w:tr w:rsidR="00700351" w:rsidRPr="00974BEA" w14:paraId="2A5D8531" w14:textId="77777777" w:rsidTr="00700351">
        <w:tc>
          <w:tcPr>
            <w:tcW w:w="1884" w:type="dxa"/>
            <w:vMerge/>
          </w:tcPr>
          <w:p w14:paraId="37DF4256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0B00B463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2023-2025</w:t>
            </w:r>
          </w:p>
        </w:tc>
        <w:tc>
          <w:tcPr>
            <w:tcW w:w="1084" w:type="dxa"/>
          </w:tcPr>
          <w:p w14:paraId="3514F6F5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 xml:space="preserve">-99.35 </w:t>
            </w:r>
          </w:p>
        </w:tc>
        <w:tc>
          <w:tcPr>
            <w:tcW w:w="1846" w:type="dxa"/>
          </w:tcPr>
          <w:p w14:paraId="0052E94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-99.82 to -91.63</w:t>
            </w:r>
          </w:p>
        </w:tc>
        <w:tc>
          <w:tcPr>
            <w:tcW w:w="1490" w:type="dxa"/>
          </w:tcPr>
          <w:p w14:paraId="07CCEFB7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&lt;0.0001</w:t>
            </w:r>
          </w:p>
        </w:tc>
        <w:tc>
          <w:tcPr>
            <w:tcW w:w="1519" w:type="dxa"/>
          </w:tcPr>
          <w:p w14:paraId="5C14F08F" w14:textId="77777777" w:rsidR="00700351" w:rsidRPr="006D3997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decreasing</w:t>
            </w:r>
          </w:p>
        </w:tc>
      </w:tr>
      <w:tr w:rsidR="00700351" w:rsidRPr="00974BEA" w14:paraId="681065DA" w14:textId="77777777" w:rsidTr="00700351">
        <w:tc>
          <w:tcPr>
            <w:tcW w:w="1884" w:type="dxa"/>
            <w:vMerge w:val="restart"/>
          </w:tcPr>
          <w:p w14:paraId="60CB7EE4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Ciprofloxacin</w:t>
            </w:r>
          </w:p>
          <w:p w14:paraId="79CFE5B7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37AC851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2010-2023</w:t>
            </w:r>
          </w:p>
        </w:tc>
        <w:tc>
          <w:tcPr>
            <w:tcW w:w="1084" w:type="dxa"/>
          </w:tcPr>
          <w:p w14:paraId="707B3EB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15.22</w:t>
            </w:r>
          </w:p>
        </w:tc>
        <w:tc>
          <w:tcPr>
            <w:tcW w:w="1846" w:type="dxa"/>
          </w:tcPr>
          <w:p w14:paraId="4322C20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-3.63 to 41.109</w:t>
            </w:r>
          </w:p>
        </w:tc>
        <w:tc>
          <w:tcPr>
            <w:tcW w:w="1490" w:type="dxa"/>
          </w:tcPr>
          <w:p w14:paraId="2779AF8E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0.119</w:t>
            </w:r>
          </w:p>
        </w:tc>
        <w:tc>
          <w:tcPr>
            <w:tcW w:w="1519" w:type="dxa"/>
          </w:tcPr>
          <w:p w14:paraId="0250927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stable</w:t>
            </w:r>
          </w:p>
        </w:tc>
      </w:tr>
      <w:tr w:rsidR="00700351" w:rsidRPr="00974BEA" w14:paraId="1E2CCED7" w14:textId="77777777" w:rsidTr="00700351">
        <w:tc>
          <w:tcPr>
            <w:tcW w:w="1884" w:type="dxa"/>
            <w:vMerge/>
          </w:tcPr>
          <w:p w14:paraId="58204EF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6A8314E0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2023-2025</w:t>
            </w:r>
          </w:p>
        </w:tc>
        <w:tc>
          <w:tcPr>
            <w:tcW w:w="1084" w:type="dxa"/>
          </w:tcPr>
          <w:p w14:paraId="41C4D4D4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-99.69</w:t>
            </w:r>
          </w:p>
        </w:tc>
        <w:tc>
          <w:tcPr>
            <w:tcW w:w="1846" w:type="dxa"/>
          </w:tcPr>
          <w:p w14:paraId="3725A1B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-99.91 to -97.19</w:t>
            </w:r>
          </w:p>
        </w:tc>
        <w:tc>
          <w:tcPr>
            <w:tcW w:w="1490" w:type="dxa"/>
          </w:tcPr>
          <w:p w14:paraId="39BA5F2C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&lt;0.0001</w:t>
            </w:r>
          </w:p>
        </w:tc>
        <w:tc>
          <w:tcPr>
            <w:tcW w:w="1519" w:type="dxa"/>
          </w:tcPr>
          <w:p w14:paraId="3DE1E577" w14:textId="77777777" w:rsidR="00700351" w:rsidRPr="006D3997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decreasing</w:t>
            </w:r>
          </w:p>
        </w:tc>
      </w:tr>
      <w:tr w:rsidR="00700351" w:rsidRPr="00974BEA" w14:paraId="761E6A3E" w14:textId="77777777" w:rsidTr="00700351">
        <w:tc>
          <w:tcPr>
            <w:tcW w:w="1884" w:type="dxa"/>
            <w:vMerge w:val="restart"/>
          </w:tcPr>
          <w:p w14:paraId="3807C1F5" w14:textId="4F5C2B36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Gentam</w:t>
            </w:r>
            <w:r w:rsidR="00F812CE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i</w:t>
            </w: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cin</w:t>
            </w:r>
          </w:p>
          <w:p w14:paraId="1CA8A228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0C619D5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2010-2023</w:t>
            </w:r>
          </w:p>
        </w:tc>
        <w:tc>
          <w:tcPr>
            <w:tcW w:w="1084" w:type="dxa"/>
          </w:tcPr>
          <w:p w14:paraId="17DCFC87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6.12</w:t>
            </w:r>
          </w:p>
        </w:tc>
        <w:tc>
          <w:tcPr>
            <w:tcW w:w="1846" w:type="dxa"/>
          </w:tcPr>
          <w:p w14:paraId="13D0813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-12.27 to 33.26</w:t>
            </w:r>
          </w:p>
        </w:tc>
        <w:tc>
          <w:tcPr>
            <w:tcW w:w="1490" w:type="dxa"/>
          </w:tcPr>
          <w:p w14:paraId="40F8E67A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0.46</w:t>
            </w:r>
          </w:p>
        </w:tc>
        <w:tc>
          <w:tcPr>
            <w:tcW w:w="1519" w:type="dxa"/>
          </w:tcPr>
          <w:p w14:paraId="27AEC09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stable</w:t>
            </w:r>
          </w:p>
        </w:tc>
      </w:tr>
      <w:tr w:rsidR="00700351" w:rsidRPr="00974BEA" w14:paraId="428D05C5" w14:textId="77777777" w:rsidTr="00700351">
        <w:tc>
          <w:tcPr>
            <w:tcW w:w="1884" w:type="dxa"/>
            <w:vMerge/>
          </w:tcPr>
          <w:p w14:paraId="07DEB820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064A50D0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2023-2025</w:t>
            </w:r>
          </w:p>
        </w:tc>
        <w:tc>
          <w:tcPr>
            <w:tcW w:w="1084" w:type="dxa"/>
          </w:tcPr>
          <w:p w14:paraId="6C0ADCFA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-99.64</w:t>
            </w:r>
          </w:p>
        </w:tc>
        <w:tc>
          <w:tcPr>
            <w:tcW w:w="1846" w:type="dxa"/>
          </w:tcPr>
          <w:p w14:paraId="77CC6378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-99.89 to -96.51</w:t>
            </w:r>
          </w:p>
        </w:tc>
        <w:tc>
          <w:tcPr>
            <w:tcW w:w="1490" w:type="dxa"/>
          </w:tcPr>
          <w:p w14:paraId="7710EE26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&lt;0.0001</w:t>
            </w:r>
          </w:p>
        </w:tc>
        <w:tc>
          <w:tcPr>
            <w:tcW w:w="1519" w:type="dxa"/>
          </w:tcPr>
          <w:p w14:paraId="5F8D15DF" w14:textId="77777777" w:rsidR="00700351" w:rsidRPr="006D3997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decreasing</w:t>
            </w:r>
          </w:p>
        </w:tc>
      </w:tr>
      <w:tr w:rsidR="00700351" w:rsidRPr="00974BEA" w14:paraId="03F7B3E8" w14:textId="77777777" w:rsidTr="00700351">
        <w:tc>
          <w:tcPr>
            <w:tcW w:w="1884" w:type="dxa"/>
            <w:vMerge w:val="restart"/>
          </w:tcPr>
          <w:p w14:paraId="372336C6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iperacillin–tazobactam</w:t>
            </w:r>
          </w:p>
          <w:p w14:paraId="5CF92C75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5E2B7F3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2010-2023</w:t>
            </w:r>
          </w:p>
        </w:tc>
        <w:tc>
          <w:tcPr>
            <w:tcW w:w="1084" w:type="dxa"/>
          </w:tcPr>
          <w:p w14:paraId="45BD0EDE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9.62</w:t>
            </w:r>
          </w:p>
        </w:tc>
        <w:tc>
          <w:tcPr>
            <w:tcW w:w="1846" w:type="dxa"/>
          </w:tcPr>
          <w:p w14:paraId="00F02DF9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-8.2 to 34.28</w:t>
            </w:r>
          </w:p>
        </w:tc>
        <w:tc>
          <w:tcPr>
            <w:tcW w:w="1490" w:type="dxa"/>
          </w:tcPr>
          <w:p w14:paraId="19205C56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0.27</w:t>
            </w:r>
          </w:p>
        </w:tc>
        <w:tc>
          <w:tcPr>
            <w:tcW w:w="1519" w:type="dxa"/>
          </w:tcPr>
          <w:p w14:paraId="09830F89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stable</w:t>
            </w:r>
          </w:p>
        </w:tc>
      </w:tr>
      <w:tr w:rsidR="00700351" w:rsidRPr="00974BEA" w14:paraId="38F6D507" w14:textId="77777777" w:rsidTr="00B5679E">
        <w:trPr>
          <w:trHeight w:val="602"/>
        </w:trPr>
        <w:tc>
          <w:tcPr>
            <w:tcW w:w="1884" w:type="dxa"/>
            <w:vMerge/>
          </w:tcPr>
          <w:p w14:paraId="50BD7EC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10B61A16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2023-2025</w:t>
            </w:r>
          </w:p>
        </w:tc>
        <w:tc>
          <w:tcPr>
            <w:tcW w:w="1084" w:type="dxa"/>
          </w:tcPr>
          <w:p w14:paraId="3513822E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-99.63</w:t>
            </w:r>
          </w:p>
        </w:tc>
        <w:tc>
          <w:tcPr>
            <w:tcW w:w="1846" w:type="dxa"/>
          </w:tcPr>
          <w:p w14:paraId="4875DD6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-99.88 to -96.96</w:t>
            </w:r>
          </w:p>
        </w:tc>
        <w:tc>
          <w:tcPr>
            <w:tcW w:w="1490" w:type="dxa"/>
          </w:tcPr>
          <w:p w14:paraId="6CBC79B5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&lt;0.0001</w:t>
            </w:r>
          </w:p>
        </w:tc>
        <w:tc>
          <w:tcPr>
            <w:tcW w:w="1519" w:type="dxa"/>
          </w:tcPr>
          <w:p w14:paraId="1596102A" w14:textId="77777777" w:rsidR="00700351" w:rsidRPr="006D3997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decreasing</w:t>
            </w:r>
          </w:p>
        </w:tc>
      </w:tr>
      <w:tr w:rsidR="00700351" w:rsidRPr="00974BEA" w14:paraId="58357C79" w14:textId="77777777" w:rsidTr="00700351">
        <w:tc>
          <w:tcPr>
            <w:tcW w:w="1884" w:type="dxa"/>
            <w:vMerge w:val="restart"/>
          </w:tcPr>
          <w:p w14:paraId="7057491A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Tobramycin</w:t>
            </w:r>
          </w:p>
          <w:p w14:paraId="5F9C694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0E80766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2012-2023</w:t>
            </w:r>
          </w:p>
        </w:tc>
        <w:tc>
          <w:tcPr>
            <w:tcW w:w="1084" w:type="dxa"/>
          </w:tcPr>
          <w:p w14:paraId="714A450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6.61</w:t>
            </w:r>
          </w:p>
        </w:tc>
        <w:tc>
          <w:tcPr>
            <w:tcW w:w="1846" w:type="dxa"/>
          </w:tcPr>
          <w:p w14:paraId="4947C715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-18.06 to 54.51</w:t>
            </w:r>
          </w:p>
        </w:tc>
        <w:tc>
          <w:tcPr>
            <w:tcW w:w="1490" w:type="dxa"/>
          </w:tcPr>
          <w:p w14:paraId="61AD55D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0.53</w:t>
            </w:r>
          </w:p>
        </w:tc>
        <w:tc>
          <w:tcPr>
            <w:tcW w:w="1519" w:type="dxa"/>
          </w:tcPr>
          <w:p w14:paraId="51C39B9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stable</w:t>
            </w:r>
          </w:p>
        </w:tc>
      </w:tr>
      <w:tr w:rsidR="00700351" w:rsidRPr="00974BEA" w14:paraId="539C5988" w14:textId="77777777" w:rsidTr="00700351">
        <w:tc>
          <w:tcPr>
            <w:tcW w:w="1884" w:type="dxa"/>
            <w:vMerge/>
          </w:tcPr>
          <w:p w14:paraId="16F50EC4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524442C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2023-2025</w:t>
            </w:r>
          </w:p>
        </w:tc>
        <w:tc>
          <w:tcPr>
            <w:tcW w:w="1084" w:type="dxa"/>
          </w:tcPr>
          <w:p w14:paraId="1FC1BFE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-99.64</w:t>
            </w:r>
          </w:p>
        </w:tc>
        <w:tc>
          <w:tcPr>
            <w:tcW w:w="1846" w:type="dxa"/>
          </w:tcPr>
          <w:p w14:paraId="66EAE57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-99.93 to -92.49</w:t>
            </w:r>
          </w:p>
        </w:tc>
        <w:tc>
          <w:tcPr>
            <w:tcW w:w="1490" w:type="dxa"/>
          </w:tcPr>
          <w:p w14:paraId="5C70FD8F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&lt;0.0001</w:t>
            </w:r>
          </w:p>
        </w:tc>
        <w:tc>
          <w:tcPr>
            <w:tcW w:w="1519" w:type="dxa"/>
          </w:tcPr>
          <w:p w14:paraId="75BC4B29" w14:textId="77777777" w:rsidR="00700351" w:rsidRPr="006D3997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decreasing</w:t>
            </w:r>
          </w:p>
        </w:tc>
      </w:tr>
      <w:tr w:rsidR="00700351" w:rsidRPr="00974BEA" w14:paraId="7680987F" w14:textId="77777777" w:rsidTr="00700351">
        <w:tc>
          <w:tcPr>
            <w:tcW w:w="1884" w:type="dxa"/>
            <w:vMerge w:val="restart"/>
          </w:tcPr>
          <w:p w14:paraId="30239724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ESBL</w:t>
            </w:r>
          </w:p>
          <w:p w14:paraId="606A06A9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5E8E5F47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2014-2022</w:t>
            </w:r>
          </w:p>
        </w:tc>
        <w:tc>
          <w:tcPr>
            <w:tcW w:w="1084" w:type="dxa"/>
          </w:tcPr>
          <w:p w14:paraId="16EA177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1.12</w:t>
            </w:r>
          </w:p>
        </w:tc>
        <w:tc>
          <w:tcPr>
            <w:tcW w:w="1846" w:type="dxa"/>
          </w:tcPr>
          <w:p w14:paraId="2D93D115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-7.74 to 70.41</w:t>
            </w:r>
          </w:p>
        </w:tc>
        <w:tc>
          <w:tcPr>
            <w:tcW w:w="1490" w:type="dxa"/>
          </w:tcPr>
          <w:p w14:paraId="1AC8CEB9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0.7</w:t>
            </w:r>
          </w:p>
        </w:tc>
        <w:tc>
          <w:tcPr>
            <w:tcW w:w="1519" w:type="dxa"/>
          </w:tcPr>
          <w:p w14:paraId="24AF5C9C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stable</w:t>
            </w:r>
          </w:p>
        </w:tc>
      </w:tr>
      <w:tr w:rsidR="00700351" w:rsidRPr="00974BEA" w14:paraId="7653356F" w14:textId="77777777" w:rsidTr="00700351">
        <w:tc>
          <w:tcPr>
            <w:tcW w:w="1884" w:type="dxa"/>
            <w:vMerge/>
          </w:tcPr>
          <w:p w14:paraId="3E673972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1913A74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2022-2025</w:t>
            </w:r>
          </w:p>
        </w:tc>
        <w:tc>
          <w:tcPr>
            <w:tcW w:w="1084" w:type="dxa"/>
          </w:tcPr>
          <w:p w14:paraId="22041E1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-42.33</w:t>
            </w:r>
          </w:p>
        </w:tc>
        <w:tc>
          <w:tcPr>
            <w:tcW w:w="1846" w:type="dxa"/>
          </w:tcPr>
          <w:p w14:paraId="13040C8A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-75.98 to -15.35</w:t>
            </w:r>
          </w:p>
        </w:tc>
        <w:tc>
          <w:tcPr>
            <w:tcW w:w="1490" w:type="dxa"/>
          </w:tcPr>
          <w:p w14:paraId="1D61C0FC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0.006</w:t>
            </w:r>
          </w:p>
        </w:tc>
        <w:tc>
          <w:tcPr>
            <w:tcW w:w="1519" w:type="dxa"/>
          </w:tcPr>
          <w:p w14:paraId="4A353586" w14:textId="77777777" w:rsidR="00700351" w:rsidRPr="006D3997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decreasing</w:t>
            </w:r>
          </w:p>
        </w:tc>
      </w:tr>
      <w:tr w:rsidR="00700351" w:rsidRPr="00974BEA" w14:paraId="42CA9584" w14:textId="77777777" w:rsidTr="00700351">
        <w:tc>
          <w:tcPr>
            <w:tcW w:w="1884" w:type="dxa"/>
            <w:vMerge w:val="restart"/>
          </w:tcPr>
          <w:p w14:paraId="7135E8C5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3GCR</w:t>
            </w:r>
          </w:p>
        </w:tc>
        <w:tc>
          <w:tcPr>
            <w:tcW w:w="1527" w:type="dxa"/>
          </w:tcPr>
          <w:p w14:paraId="3C2FBABD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2010-2022</w:t>
            </w:r>
          </w:p>
        </w:tc>
        <w:tc>
          <w:tcPr>
            <w:tcW w:w="1084" w:type="dxa"/>
          </w:tcPr>
          <w:p w14:paraId="0E1BB12A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-2.44</w:t>
            </w:r>
          </w:p>
        </w:tc>
        <w:tc>
          <w:tcPr>
            <w:tcW w:w="1846" w:type="dxa"/>
          </w:tcPr>
          <w:p w14:paraId="57685D31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-8.45 to 36.62</w:t>
            </w:r>
          </w:p>
        </w:tc>
        <w:tc>
          <w:tcPr>
            <w:tcW w:w="1490" w:type="dxa"/>
          </w:tcPr>
          <w:p w14:paraId="59CBFED6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0.72</w:t>
            </w:r>
          </w:p>
        </w:tc>
        <w:tc>
          <w:tcPr>
            <w:tcW w:w="1519" w:type="dxa"/>
          </w:tcPr>
          <w:p w14:paraId="01FC3003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stable</w:t>
            </w:r>
          </w:p>
        </w:tc>
      </w:tr>
      <w:tr w:rsidR="00700351" w:rsidRPr="00974BEA" w14:paraId="22DA0CAC" w14:textId="77777777" w:rsidTr="00700351">
        <w:tc>
          <w:tcPr>
            <w:tcW w:w="1884" w:type="dxa"/>
            <w:vMerge/>
          </w:tcPr>
          <w:p w14:paraId="70D6CC28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527" w:type="dxa"/>
          </w:tcPr>
          <w:p w14:paraId="7B631E40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2022-2025</w:t>
            </w:r>
          </w:p>
        </w:tc>
        <w:tc>
          <w:tcPr>
            <w:tcW w:w="1084" w:type="dxa"/>
          </w:tcPr>
          <w:p w14:paraId="248C8A0B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-39.31</w:t>
            </w:r>
          </w:p>
        </w:tc>
        <w:tc>
          <w:tcPr>
            <w:tcW w:w="1846" w:type="dxa"/>
          </w:tcPr>
          <w:p w14:paraId="3E988729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-71.29 to -11.12</w:t>
            </w:r>
          </w:p>
        </w:tc>
        <w:tc>
          <w:tcPr>
            <w:tcW w:w="1490" w:type="dxa"/>
          </w:tcPr>
          <w:p w14:paraId="7C860E73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0.002</w:t>
            </w:r>
          </w:p>
        </w:tc>
        <w:tc>
          <w:tcPr>
            <w:tcW w:w="1519" w:type="dxa"/>
          </w:tcPr>
          <w:p w14:paraId="3DE55AD2" w14:textId="77777777" w:rsidR="00700351" w:rsidRPr="006D3997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decreasing</w:t>
            </w:r>
          </w:p>
        </w:tc>
      </w:tr>
    </w:tbl>
    <w:p w14:paraId="2224E8EB" w14:textId="77777777" w:rsidR="00700351" w:rsidRPr="00974BEA" w:rsidRDefault="00700351" w:rsidP="0070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rtl/>
          <w:lang w:bidi="fa-IR"/>
        </w:rPr>
      </w:pPr>
    </w:p>
    <w:p w14:paraId="7D084F51" w14:textId="286BE604" w:rsidR="00700351" w:rsidRDefault="00700351" w:rsidP="0070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220922425"/>
      <w:r w:rsidRPr="00974BEA">
        <w:rPr>
          <w:rFonts w:ascii="Times New Roman" w:hAnsi="Times New Roman" w:cs="Times New Roman"/>
          <w:sz w:val="24"/>
          <w:szCs w:val="24"/>
        </w:rPr>
        <w:t xml:space="preserve">APC: annual percent change; CI: confidence interval. Trends were assessed using </w:t>
      </w:r>
      <w:proofErr w:type="spellStart"/>
      <w:r w:rsidRPr="00974BEA">
        <w:rPr>
          <w:rFonts w:ascii="Times New Roman" w:hAnsi="Times New Roman" w:cs="Times New Roman"/>
          <w:sz w:val="24"/>
          <w:szCs w:val="24"/>
        </w:rPr>
        <w:t>Joinpoint</w:t>
      </w:r>
      <w:proofErr w:type="spellEnd"/>
      <w:r w:rsidRPr="00974BEA">
        <w:rPr>
          <w:rFonts w:ascii="Times New Roman" w:hAnsi="Times New Roman" w:cs="Times New Roman"/>
          <w:sz w:val="24"/>
          <w:szCs w:val="24"/>
        </w:rPr>
        <w:t xml:space="preserve"> regression analysis. A p-value &lt;0.05 was considered statistically significant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5"/>
    <w:p w14:paraId="7D9A12E4" w14:textId="1AD3A141" w:rsidR="00B57247" w:rsidRDefault="00B57247"/>
    <w:p w14:paraId="43DDE7CC" w14:textId="77777777" w:rsidR="00B57247" w:rsidRDefault="00B57247"/>
    <w:p w14:paraId="0B2C61AB" w14:textId="29696EDF" w:rsidR="00700351" w:rsidRDefault="00E71E7D" w:rsidP="005932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E7D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S5. </w:t>
      </w:r>
      <w:bookmarkStart w:id="6" w:name="_Hlk237943104"/>
      <w:r w:rsidRPr="00E71E7D">
        <w:rPr>
          <w:rFonts w:ascii="Times New Roman" w:hAnsi="Times New Roman" w:cs="Times New Roman"/>
          <w:sz w:val="24"/>
          <w:szCs w:val="24"/>
        </w:rPr>
        <w:t xml:space="preserve">Temporal trends in antimicrobial resistance among other </w:t>
      </w:r>
      <w:r w:rsidRPr="00B022E9">
        <w:rPr>
          <w:rFonts w:ascii="Times New Roman" w:hAnsi="Times New Roman" w:cs="Times New Roman"/>
          <w:sz w:val="24"/>
          <w:szCs w:val="24"/>
        </w:rPr>
        <w:t>Enterobacteriaceae</w:t>
      </w:r>
      <w:r w:rsidRPr="006D3997">
        <w:rPr>
          <w:i/>
          <w:iCs/>
        </w:rPr>
        <w:t xml:space="preserve"> </w:t>
      </w:r>
      <w:r w:rsidRPr="00E71E7D">
        <w:rPr>
          <w:rFonts w:ascii="Times New Roman" w:hAnsi="Times New Roman" w:cs="Times New Roman"/>
          <w:sz w:val="24"/>
          <w:szCs w:val="24"/>
        </w:rPr>
        <w:t>based on Joinpoint regression analysis</w:t>
      </w:r>
      <w:bookmarkEnd w:id="6"/>
    </w:p>
    <w:tbl>
      <w:tblPr>
        <w:tblStyle w:val="TableGrid"/>
        <w:tblW w:w="8725" w:type="dxa"/>
        <w:tblLook w:val="04A0" w:firstRow="1" w:lastRow="0" w:firstColumn="1" w:lastColumn="0" w:noHBand="0" w:noVBand="1"/>
      </w:tblPr>
      <w:tblGrid>
        <w:gridCol w:w="1883"/>
        <w:gridCol w:w="1516"/>
        <w:gridCol w:w="1078"/>
        <w:gridCol w:w="1866"/>
        <w:gridCol w:w="1072"/>
        <w:gridCol w:w="1310"/>
      </w:tblGrid>
      <w:tr w:rsidR="00700351" w14:paraId="6CB1570F" w14:textId="77777777" w:rsidTr="00700351">
        <w:trPr>
          <w:trHeight w:val="593"/>
        </w:trPr>
        <w:tc>
          <w:tcPr>
            <w:tcW w:w="1883" w:type="dxa"/>
          </w:tcPr>
          <w:p w14:paraId="40AB8103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Antibiotic</w:t>
            </w:r>
          </w:p>
        </w:tc>
        <w:tc>
          <w:tcPr>
            <w:tcW w:w="1532" w:type="dxa"/>
          </w:tcPr>
          <w:p w14:paraId="0E812A28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Period</w:t>
            </w: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 xml:space="preserve"> </w:t>
            </w: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(year)</w:t>
            </w:r>
          </w:p>
        </w:tc>
        <w:tc>
          <w:tcPr>
            <w:tcW w:w="1080" w:type="dxa"/>
          </w:tcPr>
          <w:p w14:paraId="0C3B00C0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APC</w:t>
            </w:r>
          </w:p>
        </w:tc>
        <w:tc>
          <w:tcPr>
            <w:tcW w:w="1890" w:type="dxa"/>
          </w:tcPr>
          <w:p w14:paraId="4E986C6A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95% CI</w:t>
            </w:r>
          </w:p>
        </w:tc>
        <w:tc>
          <w:tcPr>
            <w:tcW w:w="1080" w:type="dxa"/>
          </w:tcPr>
          <w:p w14:paraId="4883EDDB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P-value</w:t>
            </w:r>
          </w:p>
        </w:tc>
        <w:tc>
          <w:tcPr>
            <w:tcW w:w="1260" w:type="dxa"/>
          </w:tcPr>
          <w:p w14:paraId="0848D21D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BE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Trend</w:t>
            </w:r>
          </w:p>
        </w:tc>
      </w:tr>
      <w:tr w:rsidR="00700351" w14:paraId="15629D94" w14:textId="77777777" w:rsidTr="00700351">
        <w:trPr>
          <w:trHeight w:val="420"/>
        </w:trPr>
        <w:tc>
          <w:tcPr>
            <w:tcW w:w="1883" w:type="dxa"/>
          </w:tcPr>
          <w:p w14:paraId="6A65C0F3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Ampicillin</w:t>
            </w:r>
          </w:p>
        </w:tc>
        <w:tc>
          <w:tcPr>
            <w:tcW w:w="1532" w:type="dxa"/>
          </w:tcPr>
          <w:p w14:paraId="5CA816B2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080" w:type="dxa"/>
          </w:tcPr>
          <w:p w14:paraId="377BA480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1890" w:type="dxa"/>
          </w:tcPr>
          <w:p w14:paraId="1D628351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-0.93 to 2.73</w:t>
            </w:r>
          </w:p>
        </w:tc>
        <w:tc>
          <w:tcPr>
            <w:tcW w:w="1080" w:type="dxa"/>
          </w:tcPr>
          <w:p w14:paraId="67547278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1260" w:type="dxa"/>
          </w:tcPr>
          <w:p w14:paraId="2DB860B4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14:paraId="58AA0DB8" w14:textId="77777777" w:rsidTr="00700351">
        <w:trPr>
          <w:trHeight w:val="810"/>
        </w:trPr>
        <w:tc>
          <w:tcPr>
            <w:tcW w:w="1883" w:type="dxa"/>
          </w:tcPr>
          <w:p w14:paraId="0343F57C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moxicillin–clavulanate</w:t>
            </w:r>
          </w:p>
        </w:tc>
        <w:tc>
          <w:tcPr>
            <w:tcW w:w="1532" w:type="dxa"/>
          </w:tcPr>
          <w:p w14:paraId="612D4ACB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725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080" w:type="dxa"/>
          </w:tcPr>
          <w:p w14:paraId="219B4928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1890" w:type="dxa"/>
          </w:tcPr>
          <w:p w14:paraId="5D52543A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-1.37 to 3.11</w:t>
            </w:r>
          </w:p>
        </w:tc>
        <w:tc>
          <w:tcPr>
            <w:tcW w:w="1080" w:type="dxa"/>
          </w:tcPr>
          <w:p w14:paraId="3A7626F6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260" w:type="dxa"/>
          </w:tcPr>
          <w:p w14:paraId="61C188CD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2A6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14:paraId="7CFC590C" w14:textId="77777777" w:rsidTr="00700351">
        <w:trPr>
          <w:trHeight w:val="420"/>
        </w:trPr>
        <w:tc>
          <w:tcPr>
            <w:tcW w:w="1883" w:type="dxa"/>
          </w:tcPr>
          <w:p w14:paraId="0EDD1F3E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Cefuroxime</w:t>
            </w:r>
          </w:p>
        </w:tc>
        <w:tc>
          <w:tcPr>
            <w:tcW w:w="1532" w:type="dxa"/>
          </w:tcPr>
          <w:p w14:paraId="5404475E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725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080" w:type="dxa"/>
          </w:tcPr>
          <w:p w14:paraId="4332C3AE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1.98</w:t>
            </w:r>
          </w:p>
        </w:tc>
        <w:tc>
          <w:tcPr>
            <w:tcW w:w="1890" w:type="dxa"/>
          </w:tcPr>
          <w:p w14:paraId="0D89BE95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-0.63 to 4.67</w:t>
            </w:r>
          </w:p>
        </w:tc>
        <w:tc>
          <w:tcPr>
            <w:tcW w:w="1080" w:type="dxa"/>
          </w:tcPr>
          <w:p w14:paraId="786121D5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260" w:type="dxa"/>
          </w:tcPr>
          <w:p w14:paraId="415BE210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2A6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14:paraId="4F0A572E" w14:textId="77777777" w:rsidTr="00700351">
        <w:trPr>
          <w:trHeight w:val="405"/>
        </w:trPr>
        <w:tc>
          <w:tcPr>
            <w:tcW w:w="1883" w:type="dxa"/>
          </w:tcPr>
          <w:p w14:paraId="77F12E5F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Tetracycline</w:t>
            </w:r>
          </w:p>
        </w:tc>
        <w:tc>
          <w:tcPr>
            <w:tcW w:w="1532" w:type="dxa"/>
          </w:tcPr>
          <w:p w14:paraId="7A8CED04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725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080" w:type="dxa"/>
          </w:tcPr>
          <w:p w14:paraId="0B6DB20F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1.37</w:t>
            </w:r>
          </w:p>
        </w:tc>
        <w:tc>
          <w:tcPr>
            <w:tcW w:w="1890" w:type="dxa"/>
          </w:tcPr>
          <w:p w14:paraId="0A54A9D1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-1.16 to 4.16</w:t>
            </w:r>
          </w:p>
        </w:tc>
        <w:tc>
          <w:tcPr>
            <w:tcW w:w="1080" w:type="dxa"/>
          </w:tcPr>
          <w:p w14:paraId="6D036B86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1260" w:type="dxa"/>
          </w:tcPr>
          <w:p w14:paraId="3740E127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2A6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14:paraId="2A2CB96E" w14:textId="77777777" w:rsidTr="00700351">
        <w:trPr>
          <w:trHeight w:val="467"/>
        </w:trPr>
        <w:tc>
          <w:tcPr>
            <w:tcW w:w="1883" w:type="dxa"/>
          </w:tcPr>
          <w:p w14:paraId="5ABF5A86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Colistin</w:t>
            </w:r>
          </w:p>
        </w:tc>
        <w:tc>
          <w:tcPr>
            <w:tcW w:w="1532" w:type="dxa"/>
          </w:tcPr>
          <w:p w14:paraId="7A00A636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725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080" w:type="dxa"/>
          </w:tcPr>
          <w:p w14:paraId="05F5562A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4.97</w:t>
            </w:r>
          </w:p>
        </w:tc>
        <w:tc>
          <w:tcPr>
            <w:tcW w:w="1890" w:type="dxa"/>
          </w:tcPr>
          <w:p w14:paraId="2FF73624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-2.17 to 12.90</w:t>
            </w:r>
          </w:p>
        </w:tc>
        <w:tc>
          <w:tcPr>
            <w:tcW w:w="1080" w:type="dxa"/>
          </w:tcPr>
          <w:p w14:paraId="39E4D55A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260" w:type="dxa"/>
          </w:tcPr>
          <w:p w14:paraId="1AD9A21C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2A6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14:paraId="34F75F9C" w14:textId="77777777" w:rsidTr="00700351">
        <w:trPr>
          <w:trHeight w:val="458"/>
        </w:trPr>
        <w:tc>
          <w:tcPr>
            <w:tcW w:w="1883" w:type="dxa"/>
          </w:tcPr>
          <w:p w14:paraId="10D27FB7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ESBL</w:t>
            </w:r>
          </w:p>
        </w:tc>
        <w:tc>
          <w:tcPr>
            <w:tcW w:w="1532" w:type="dxa"/>
          </w:tcPr>
          <w:p w14:paraId="767A3F48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725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080" w:type="dxa"/>
          </w:tcPr>
          <w:p w14:paraId="4ADAA903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7.004</w:t>
            </w:r>
          </w:p>
        </w:tc>
        <w:tc>
          <w:tcPr>
            <w:tcW w:w="1890" w:type="dxa"/>
          </w:tcPr>
          <w:p w14:paraId="4192BBAB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-4.93 to 23.07</w:t>
            </w:r>
          </w:p>
        </w:tc>
        <w:tc>
          <w:tcPr>
            <w:tcW w:w="1080" w:type="dxa"/>
          </w:tcPr>
          <w:p w14:paraId="35367852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260" w:type="dxa"/>
          </w:tcPr>
          <w:p w14:paraId="05B2BC88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2A6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14:paraId="3362B288" w14:textId="77777777" w:rsidTr="00700351">
        <w:trPr>
          <w:trHeight w:val="405"/>
        </w:trPr>
        <w:tc>
          <w:tcPr>
            <w:tcW w:w="1883" w:type="dxa"/>
          </w:tcPr>
          <w:p w14:paraId="111BB1FA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Cefotaxime</w:t>
            </w:r>
          </w:p>
        </w:tc>
        <w:tc>
          <w:tcPr>
            <w:tcW w:w="1532" w:type="dxa"/>
          </w:tcPr>
          <w:p w14:paraId="6E87702D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725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080" w:type="dxa"/>
          </w:tcPr>
          <w:p w14:paraId="5CE75C91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-1.60</w:t>
            </w:r>
          </w:p>
        </w:tc>
        <w:tc>
          <w:tcPr>
            <w:tcW w:w="1890" w:type="dxa"/>
          </w:tcPr>
          <w:p w14:paraId="32D70802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-6.34 to 3.37</w:t>
            </w:r>
          </w:p>
        </w:tc>
        <w:tc>
          <w:tcPr>
            <w:tcW w:w="1080" w:type="dxa"/>
          </w:tcPr>
          <w:p w14:paraId="7E5B0CB0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1260" w:type="dxa"/>
          </w:tcPr>
          <w:p w14:paraId="0602C596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2A6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14:paraId="186F15E3" w14:textId="77777777" w:rsidTr="00700351">
        <w:trPr>
          <w:trHeight w:val="405"/>
        </w:trPr>
        <w:tc>
          <w:tcPr>
            <w:tcW w:w="1883" w:type="dxa"/>
          </w:tcPr>
          <w:p w14:paraId="6C67D73B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Ceftriaxone</w:t>
            </w:r>
          </w:p>
        </w:tc>
        <w:tc>
          <w:tcPr>
            <w:tcW w:w="1532" w:type="dxa"/>
          </w:tcPr>
          <w:p w14:paraId="66B8EBBE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725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080" w:type="dxa"/>
          </w:tcPr>
          <w:p w14:paraId="5F38B4DC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-1.49</w:t>
            </w:r>
          </w:p>
        </w:tc>
        <w:tc>
          <w:tcPr>
            <w:tcW w:w="1890" w:type="dxa"/>
          </w:tcPr>
          <w:p w14:paraId="1D7F37C9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-8.28 to 5.73</w:t>
            </w:r>
          </w:p>
        </w:tc>
        <w:tc>
          <w:tcPr>
            <w:tcW w:w="1080" w:type="dxa"/>
          </w:tcPr>
          <w:p w14:paraId="348BE805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260" w:type="dxa"/>
          </w:tcPr>
          <w:p w14:paraId="7650E506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2A6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14:paraId="316142E0" w14:textId="77777777" w:rsidTr="00700351">
        <w:trPr>
          <w:trHeight w:val="485"/>
        </w:trPr>
        <w:tc>
          <w:tcPr>
            <w:tcW w:w="1883" w:type="dxa"/>
          </w:tcPr>
          <w:p w14:paraId="78A75EEF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TMP/SMX</w:t>
            </w:r>
          </w:p>
        </w:tc>
        <w:tc>
          <w:tcPr>
            <w:tcW w:w="1532" w:type="dxa"/>
          </w:tcPr>
          <w:p w14:paraId="47F1DCE0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725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080" w:type="dxa"/>
          </w:tcPr>
          <w:p w14:paraId="24B36680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4.64</w:t>
            </w:r>
          </w:p>
        </w:tc>
        <w:tc>
          <w:tcPr>
            <w:tcW w:w="1890" w:type="dxa"/>
          </w:tcPr>
          <w:p w14:paraId="11701046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-4.09 to 13.95</w:t>
            </w:r>
          </w:p>
        </w:tc>
        <w:tc>
          <w:tcPr>
            <w:tcW w:w="1080" w:type="dxa"/>
          </w:tcPr>
          <w:p w14:paraId="132D03C1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1260" w:type="dxa"/>
          </w:tcPr>
          <w:p w14:paraId="40F5D10A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2A6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14:paraId="7CDAB78A" w14:textId="77777777" w:rsidTr="00700351">
        <w:trPr>
          <w:trHeight w:val="405"/>
        </w:trPr>
        <w:tc>
          <w:tcPr>
            <w:tcW w:w="1883" w:type="dxa"/>
          </w:tcPr>
          <w:p w14:paraId="7B4F67D5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Tobramycin</w:t>
            </w:r>
          </w:p>
        </w:tc>
        <w:tc>
          <w:tcPr>
            <w:tcW w:w="1532" w:type="dxa"/>
          </w:tcPr>
          <w:p w14:paraId="304F5C21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725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080" w:type="dxa"/>
          </w:tcPr>
          <w:p w14:paraId="6F8E1A4E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-2.59</w:t>
            </w:r>
          </w:p>
        </w:tc>
        <w:tc>
          <w:tcPr>
            <w:tcW w:w="1890" w:type="dxa"/>
          </w:tcPr>
          <w:p w14:paraId="399404A4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-8.25 to 3.42</w:t>
            </w:r>
          </w:p>
        </w:tc>
        <w:tc>
          <w:tcPr>
            <w:tcW w:w="1080" w:type="dxa"/>
          </w:tcPr>
          <w:p w14:paraId="7E82ED67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1260" w:type="dxa"/>
          </w:tcPr>
          <w:p w14:paraId="7FDA82D9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2A6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14:paraId="099E3E78" w14:textId="77777777" w:rsidTr="00700351">
        <w:trPr>
          <w:trHeight w:val="420"/>
        </w:trPr>
        <w:tc>
          <w:tcPr>
            <w:tcW w:w="1883" w:type="dxa"/>
          </w:tcPr>
          <w:p w14:paraId="6DC01AF2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Cefepime</w:t>
            </w:r>
          </w:p>
        </w:tc>
        <w:tc>
          <w:tcPr>
            <w:tcW w:w="1532" w:type="dxa"/>
          </w:tcPr>
          <w:p w14:paraId="7DD6B2D1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725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080" w:type="dxa"/>
          </w:tcPr>
          <w:p w14:paraId="3096F456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890" w:type="dxa"/>
          </w:tcPr>
          <w:p w14:paraId="2A285D30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-4.62 to 6.60</w:t>
            </w:r>
          </w:p>
        </w:tc>
        <w:tc>
          <w:tcPr>
            <w:tcW w:w="1080" w:type="dxa"/>
          </w:tcPr>
          <w:p w14:paraId="698BBB06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1260" w:type="dxa"/>
          </w:tcPr>
          <w:p w14:paraId="3092C50D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2A6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14:paraId="2C66D701" w14:textId="77777777" w:rsidTr="00700351">
        <w:trPr>
          <w:trHeight w:val="405"/>
        </w:trPr>
        <w:tc>
          <w:tcPr>
            <w:tcW w:w="1883" w:type="dxa"/>
          </w:tcPr>
          <w:p w14:paraId="16CF44A8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Ceftazidime</w:t>
            </w:r>
          </w:p>
        </w:tc>
        <w:tc>
          <w:tcPr>
            <w:tcW w:w="1532" w:type="dxa"/>
          </w:tcPr>
          <w:p w14:paraId="2889AA50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725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080" w:type="dxa"/>
          </w:tcPr>
          <w:p w14:paraId="44578B44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-1.14</w:t>
            </w:r>
          </w:p>
        </w:tc>
        <w:tc>
          <w:tcPr>
            <w:tcW w:w="1890" w:type="dxa"/>
          </w:tcPr>
          <w:p w14:paraId="6D867F20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-9.31 to 7.54</w:t>
            </w:r>
          </w:p>
        </w:tc>
        <w:tc>
          <w:tcPr>
            <w:tcW w:w="1080" w:type="dxa"/>
          </w:tcPr>
          <w:p w14:paraId="5BC7DD25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260" w:type="dxa"/>
          </w:tcPr>
          <w:p w14:paraId="1D7BAB49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2A6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14:paraId="0AFE3201" w14:textId="77777777" w:rsidTr="00700351">
        <w:trPr>
          <w:trHeight w:val="405"/>
        </w:trPr>
        <w:tc>
          <w:tcPr>
            <w:tcW w:w="1883" w:type="dxa"/>
          </w:tcPr>
          <w:p w14:paraId="0052FFC8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Aztreonam</w:t>
            </w:r>
          </w:p>
        </w:tc>
        <w:tc>
          <w:tcPr>
            <w:tcW w:w="1532" w:type="dxa"/>
          </w:tcPr>
          <w:p w14:paraId="0B2B5AE6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725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080" w:type="dxa"/>
          </w:tcPr>
          <w:p w14:paraId="194AE8B9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-3.24</w:t>
            </w:r>
          </w:p>
        </w:tc>
        <w:tc>
          <w:tcPr>
            <w:tcW w:w="1890" w:type="dxa"/>
          </w:tcPr>
          <w:p w14:paraId="69CEC7C7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-9.19 to 3.24</w:t>
            </w:r>
          </w:p>
        </w:tc>
        <w:tc>
          <w:tcPr>
            <w:tcW w:w="1080" w:type="dxa"/>
          </w:tcPr>
          <w:p w14:paraId="3CD3124B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1260" w:type="dxa"/>
          </w:tcPr>
          <w:p w14:paraId="0871A61C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2A6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14:paraId="2EFA681F" w14:textId="77777777" w:rsidTr="00700351">
        <w:trPr>
          <w:trHeight w:val="405"/>
        </w:trPr>
        <w:tc>
          <w:tcPr>
            <w:tcW w:w="1883" w:type="dxa"/>
          </w:tcPr>
          <w:p w14:paraId="54D0FBD2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Chloramphenicol</w:t>
            </w:r>
          </w:p>
        </w:tc>
        <w:tc>
          <w:tcPr>
            <w:tcW w:w="1532" w:type="dxa"/>
          </w:tcPr>
          <w:p w14:paraId="70598E9D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725"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080" w:type="dxa"/>
          </w:tcPr>
          <w:p w14:paraId="36C10962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-1.23 </w:t>
            </w:r>
          </w:p>
        </w:tc>
        <w:tc>
          <w:tcPr>
            <w:tcW w:w="1890" w:type="dxa"/>
          </w:tcPr>
          <w:p w14:paraId="2691C141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-4.45 to 2.25</w:t>
            </w:r>
          </w:p>
        </w:tc>
        <w:tc>
          <w:tcPr>
            <w:tcW w:w="1080" w:type="dxa"/>
          </w:tcPr>
          <w:p w14:paraId="40AFAD7C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260" w:type="dxa"/>
          </w:tcPr>
          <w:p w14:paraId="2E9F43D7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2A6"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14:paraId="7C31091A" w14:textId="77777777" w:rsidTr="00700351">
        <w:trPr>
          <w:trHeight w:val="405"/>
        </w:trPr>
        <w:tc>
          <w:tcPr>
            <w:tcW w:w="1883" w:type="dxa"/>
          </w:tcPr>
          <w:p w14:paraId="57793F02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Amikacin</w:t>
            </w:r>
          </w:p>
        </w:tc>
        <w:tc>
          <w:tcPr>
            <w:tcW w:w="1532" w:type="dxa"/>
          </w:tcPr>
          <w:p w14:paraId="61731015" w14:textId="77777777" w:rsidR="00700351" w:rsidRPr="00CD0725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080" w:type="dxa"/>
          </w:tcPr>
          <w:p w14:paraId="163CE619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-4.76</w:t>
            </w:r>
          </w:p>
        </w:tc>
        <w:tc>
          <w:tcPr>
            <w:tcW w:w="1890" w:type="dxa"/>
          </w:tcPr>
          <w:p w14:paraId="39541936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-16.94 to 9.41</w:t>
            </w:r>
          </w:p>
        </w:tc>
        <w:tc>
          <w:tcPr>
            <w:tcW w:w="1080" w:type="dxa"/>
          </w:tcPr>
          <w:p w14:paraId="6A57F512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1260" w:type="dxa"/>
          </w:tcPr>
          <w:p w14:paraId="4B61A62E" w14:textId="77777777" w:rsidR="00700351" w:rsidRPr="000552A6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14:paraId="76BC2D72" w14:textId="77777777" w:rsidTr="00593265">
        <w:trPr>
          <w:trHeight w:val="701"/>
        </w:trPr>
        <w:tc>
          <w:tcPr>
            <w:tcW w:w="1883" w:type="dxa"/>
          </w:tcPr>
          <w:p w14:paraId="003714D9" w14:textId="77777777" w:rsidR="00700351" w:rsidRPr="00974BEA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974BEA">
              <w:rPr>
                <w:rFonts w:ascii="Times New Roman" w:hAnsi="Times New Roman" w:cs="Times New Roman"/>
                <w:sz w:val="24"/>
                <w:szCs w:val="24"/>
              </w:rPr>
              <w:t>iperacillin–tazobactam</w:t>
            </w:r>
          </w:p>
          <w:p w14:paraId="5C27799C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2" w:type="dxa"/>
          </w:tcPr>
          <w:p w14:paraId="71713907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2010-2025</w:t>
            </w:r>
          </w:p>
        </w:tc>
        <w:tc>
          <w:tcPr>
            <w:tcW w:w="1080" w:type="dxa"/>
          </w:tcPr>
          <w:p w14:paraId="1FA5A43A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2.57</w:t>
            </w:r>
          </w:p>
        </w:tc>
        <w:tc>
          <w:tcPr>
            <w:tcW w:w="1890" w:type="dxa"/>
          </w:tcPr>
          <w:p w14:paraId="309A0117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-6.42 to 13.18</w:t>
            </w:r>
          </w:p>
        </w:tc>
        <w:tc>
          <w:tcPr>
            <w:tcW w:w="1080" w:type="dxa"/>
          </w:tcPr>
          <w:p w14:paraId="1F2895CA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260" w:type="dxa"/>
          </w:tcPr>
          <w:p w14:paraId="73073654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14:paraId="4D44862C" w14:textId="77777777" w:rsidTr="00700351">
        <w:trPr>
          <w:trHeight w:val="593"/>
        </w:trPr>
        <w:tc>
          <w:tcPr>
            <w:tcW w:w="1883" w:type="dxa"/>
            <w:vMerge w:val="restart"/>
          </w:tcPr>
          <w:p w14:paraId="2C287536" w14:textId="585216F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Gentam</w:t>
            </w:r>
            <w:r w:rsidR="006D399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cin</w:t>
            </w:r>
          </w:p>
        </w:tc>
        <w:tc>
          <w:tcPr>
            <w:tcW w:w="1532" w:type="dxa"/>
          </w:tcPr>
          <w:p w14:paraId="272569C4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2010-2015</w:t>
            </w:r>
          </w:p>
        </w:tc>
        <w:tc>
          <w:tcPr>
            <w:tcW w:w="1080" w:type="dxa"/>
          </w:tcPr>
          <w:p w14:paraId="6157532D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-20.72</w:t>
            </w:r>
          </w:p>
        </w:tc>
        <w:tc>
          <w:tcPr>
            <w:tcW w:w="1890" w:type="dxa"/>
          </w:tcPr>
          <w:p w14:paraId="6E1ED06B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-46.03 to 3.70</w:t>
            </w:r>
          </w:p>
        </w:tc>
        <w:tc>
          <w:tcPr>
            <w:tcW w:w="1080" w:type="dxa"/>
          </w:tcPr>
          <w:p w14:paraId="2F2E885E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260" w:type="dxa"/>
          </w:tcPr>
          <w:p w14:paraId="27323C6A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14:paraId="435C3CF0" w14:textId="77777777" w:rsidTr="00700351">
        <w:trPr>
          <w:trHeight w:val="575"/>
        </w:trPr>
        <w:tc>
          <w:tcPr>
            <w:tcW w:w="1883" w:type="dxa"/>
            <w:vMerge/>
          </w:tcPr>
          <w:p w14:paraId="58DC33C1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2" w:type="dxa"/>
          </w:tcPr>
          <w:p w14:paraId="12BA50ED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2015-2025</w:t>
            </w:r>
          </w:p>
        </w:tc>
        <w:tc>
          <w:tcPr>
            <w:tcW w:w="1080" w:type="dxa"/>
          </w:tcPr>
          <w:p w14:paraId="10BF5776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9.79</w:t>
            </w:r>
          </w:p>
        </w:tc>
        <w:tc>
          <w:tcPr>
            <w:tcW w:w="1890" w:type="dxa"/>
          </w:tcPr>
          <w:p w14:paraId="178B08A9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-3.01 to 65.36</w:t>
            </w:r>
          </w:p>
        </w:tc>
        <w:tc>
          <w:tcPr>
            <w:tcW w:w="1080" w:type="dxa"/>
          </w:tcPr>
          <w:p w14:paraId="4BD7F71D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260" w:type="dxa"/>
          </w:tcPr>
          <w:p w14:paraId="372FE475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14:paraId="66A93BDB" w14:textId="77777777" w:rsidTr="00700351">
        <w:trPr>
          <w:trHeight w:val="825"/>
        </w:trPr>
        <w:tc>
          <w:tcPr>
            <w:tcW w:w="1883" w:type="dxa"/>
            <w:vMerge w:val="restart"/>
          </w:tcPr>
          <w:p w14:paraId="449A9443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Meropenem</w:t>
            </w:r>
          </w:p>
        </w:tc>
        <w:tc>
          <w:tcPr>
            <w:tcW w:w="1532" w:type="dxa"/>
          </w:tcPr>
          <w:p w14:paraId="79369658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2010-2023</w:t>
            </w:r>
          </w:p>
        </w:tc>
        <w:tc>
          <w:tcPr>
            <w:tcW w:w="1080" w:type="dxa"/>
          </w:tcPr>
          <w:p w14:paraId="3E329D2A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-10.21</w:t>
            </w:r>
          </w:p>
        </w:tc>
        <w:tc>
          <w:tcPr>
            <w:tcW w:w="1890" w:type="dxa"/>
          </w:tcPr>
          <w:p w14:paraId="36C41D04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-39.16 to 26.58</w:t>
            </w:r>
          </w:p>
        </w:tc>
        <w:tc>
          <w:tcPr>
            <w:tcW w:w="1080" w:type="dxa"/>
          </w:tcPr>
          <w:p w14:paraId="1C99E43E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260" w:type="dxa"/>
          </w:tcPr>
          <w:p w14:paraId="56D5E46E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14:paraId="5EF8A8B0" w14:textId="77777777" w:rsidTr="00700351">
        <w:trPr>
          <w:trHeight w:val="825"/>
        </w:trPr>
        <w:tc>
          <w:tcPr>
            <w:tcW w:w="1883" w:type="dxa"/>
            <w:vMerge/>
          </w:tcPr>
          <w:p w14:paraId="056A2FFB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2" w:type="dxa"/>
          </w:tcPr>
          <w:p w14:paraId="55BF677B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2023-2025</w:t>
            </w:r>
          </w:p>
        </w:tc>
        <w:tc>
          <w:tcPr>
            <w:tcW w:w="1080" w:type="dxa"/>
          </w:tcPr>
          <w:p w14:paraId="2AF1B579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130.36</w:t>
            </w:r>
          </w:p>
        </w:tc>
        <w:tc>
          <w:tcPr>
            <w:tcW w:w="1890" w:type="dxa"/>
          </w:tcPr>
          <w:p w14:paraId="15CBA9FE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-13.09 to 380.4</w:t>
            </w:r>
          </w:p>
        </w:tc>
        <w:tc>
          <w:tcPr>
            <w:tcW w:w="1080" w:type="dxa"/>
          </w:tcPr>
          <w:p w14:paraId="4145303E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260" w:type="dxa"/>
          </w:tcPr>
          <w:p w14:paraId="1658927E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14:paraId="2F311A0B" w14:textId="77777777" w:rsidTr="00700351">
        <w:trPr>
          <w:trHeight w:val="825"/>
        </w:trPr>
        <w:tc>
          <w:tcPr>
            <w:tcW w:w="1883" w:type="dxa"/>
            <w:vMerge w:val="restart"/>
          </w:tcPr>
          <w:p w14:paraId="046C5BA1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Imipenem</w:t>
            </w:r>
          </w:p>
        </w:tc>
        <w:tc>
          <w:tcPr>
            <w:tcW w:w="1532" w:type="dxa"/>
          </w:tcPr>
          <w:p w14:paraId="4C03F459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2010-2015</w:t>
            </w:r>
          </w:p>
        </w:tc>
        <w:tc>
          <w:tcPr>
            <w:tcW w:w="1080" w:type="dxa"/>
          </w:tcPr>
          <w:p w14:paraId="4EC1D166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-30.3</w:t>
            </w:r>
          </w:p>
        </w:tc>
        <w:tc>
          <w:tcPr>
            <w:tcW w:w="1890" w:type="dxa"/>
          </w:tcPr>
          <w:p w14:paraId="7C8B1270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-52.004 to 51.75</w:t>
            </w:r>
          </w:p>
        </w:tc>
        <w:tc>
          <w:tcPr>
            <w:tcW w:w="1080" w:type="dxa"/>
          </w:tcPr>
          <w:p w14:paraId="7E4F5176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260" w:type="dxa"/>
          </w:tcPr>
          <w:p w14:paraId="43F528F5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14:paraId="02E317CA" w14:textId="77777777" w:rsidTr="00700351">
        <w:trPr>
          <w:trHeight w:val="825"/>
        </w:trPr>
        <w:tc>
          <w:tcPr>
            <w:tcW w:w="1883" w:type="dxa"/>
            <w:vMerge/>
          </w:tcPr>
          <w:p w14:paraId="09C0E613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2" w:type="dxa"/>
          </w:tcPr>
          <w:p w14:paraId="484724B8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2015-2025</w:t>
            </w:r>
          </w:p>
        </w:tc>
        <w:tc>
          <w:tcPr>
            <w:tcW w:w="1080" w:type="dxa"/>
          </w:tcPr>
          <w:p w14:paraId="6C587B10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7.84</w:t>
            </w:r>
          </w:p>
        </w:tc>
        <w:tc>
          <w:tcPr>
            <w:tcW w:w="1890" w:type="dxa"/>
          </w:tcPr>
          <w:p w14:paraId="1975F4F3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-58.74 to 100.72</w:t>
            </w:r>
          </w:p>
        </w:tc>
        <w:tc>
          <w:tcPr>
            <w:tcW w:w="1080" w:type="dxa"/>
          </w:tcPr>
          <w:p w14:paraId="5D42C38D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260" w:type="dxa"/>
          </w:tcPr>
          <w:p w14:paraId="6554D7AE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stable</w:t>
            </w:r>
          </w:p>
        </w:tc>
      </w:tr>
      <w:tr w:rsidR="00700351" w14:paraId="4A9649CF" w14:textId="77777777" w:rsidTr="00700351">
        <w:trPr>
          <w:trHeight w:val="825"/>
        </w:trPr>
        <w:tc>
          <w:tcPr>
            <w:tcW w:w="1883" w:type="dxa"/>
            <w:vMerge w:val="restart"/>
          </w:tcPr>
          <w:p w14:paraId="5D14513C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Ciprofloxacin</w:t>
            </w:r>
          </w:p>
        </w:tc>
        <w:tc>
          <w:tcPr>
            <w:tcW w:w="1532" w:type="dxa"/>
          </w:tcPr>
          <w:p w14:paraId="6F7D551F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210-2018</w:t>
            </w:r>
          </w:p>
        </w:tc>
        <w:tc>
          <w:tcPr>
            <w:tcW w:w="1080" w:type="dxa"/>
          </w:tcPr>
          <w:p w14:paraId="36376D70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-10.0008</w:t>
            </w:r>
          </w:p>
        </w:tc>
        <w:tc>
          <w:tcPr>
            <w:tcW w:w="1890" w:type="dxa"/>
          </w:tcPr>
          <w:p w14:paraId="076E402D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-30.86 to -0.75</w:t>
            </w:r>
          </w:p>
        </w:tc>
        <w:tc>
          <w:tcPr>
            <w:tcW w:w="1080" w:type="dxa"/>
          </w:tcPr>
          <w:p w14:paraId="2BA0B3B3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0.03</w:t>
            </w:r>
          </w:p>
        </w:tc>
        <w:tc>
          <w:tcPr>
            <w:tcW w:w="1260" w:type="dxa"/>
          </w:tcPr>
          <w:p w14:paraId="4F1A9A17" w14:textId="77777777" w:rsidR="00700351" w:rsidRPr="006D3997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decreasing</w:t>
            </w:r>
          </w:p>
        </w:tc>
      </w:tr>
      <w:tr w:rsidR="00700351" w14:paraId="577696D6" w14:textId="77777777" w:rsidTr="00700351">
        <w:trPr>
          <w:trHeight w:val="620"/>
        </w:trPr>
        <w:tc>
          <w:tcPr>
            <w:tcW w:w="1883" w:type="dxa"/>
            <w:vMerge/>
          </w:tcPr>
          <w:p w14:paraId="029A61CB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2" w:type="dxa"/>
          </w:tcPr>
          <w:p w14:paraId="77A6692E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2018-2021</w:t>
            </w:r>
          </w:p>
        </w:tc>
        <w:tc>
          <w:tcPr>
            <w:tcW w:w="1080" w:type="dxa"/>
          </w:tcPr>
          <w:p w14:paraId="461E1202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48.27</w:t>
            </w:r>
          </w:p>
        </w:tc>
        <w:tc>
          <w:tcPr>
            <w:tcW w:w="1890" w:type="dxa"/>
          </w:tcPr>
          <w:p w14:paraId="0AA5B0B8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10.21 to 79.25</w:t>
            </w:r>
          </w:p>
        </w:tc>
        <w:tc>
          <w:tcPr>
            <w:tcW w:w="1080" w:type="dxa"/>
          </w:tcPr>
          <w:p w14:paraId="11793C18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0.007</w:t>
            </w:r>
          </w:p>
        </w:tc>
        <w:tc>
          <w:tcPr>
            <w:tcW w:w="1260" w:type="dxa"/>
          </w:tcPr>
          <w:p w14:paraId="73030F80" w14:textId="77777777" w:rsidR="00700351" w:rsidRPr="006D3997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increasing</w:t>
            </w:r>
          </w:p>
        </w:tc>
      </w:tr>
      <w:tr w:rsidR="00700351" w14:paraId="2CABEE19" w14:textId="77777777" w:rsidTr="00700351">
        <w:trPr>
          <w:trHeight w:val="530"/>
        </w:trPr>
        <w:tc>
          <w:tcPr>
            <w:tcW w:w="1883" w:type="dxa"/>
            <w:vMerge/>
          </w:tcPr>
          <w:p w14:paraId="7B857AF6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2" w:type="dxa"/>
          </w:tcPr>
          <w:p w14:paraId="4ACB2CCC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2021-2025</w:t>
            </w:r>
          </w:p>
        </w:tc>
        <w:tc>
          <w:tcPr>
            <w:tcW w:w="1080" w:type="dxa"/>
          </w:tcPr>
          <w:p w14:paraId="6F826AA5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-28.46</w:t>
            </w:r>
          </w:p>
        </w:tc>
        <w:tc>
          <w:tcPr>
            <w:tcW w:w="1890" w:type="dxa"/>
          </w:tcPr>
          <w:p w14:paraId="7942224A" w14:textId="77777777" w:rsidR="00700351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-53.82 to -15.41</w:t>
            </w:r>
          </w:p>
        </w:tc>
        <w:tc>
          <w:tcPr>
            <w:tcW w:w="1080" w:type="dxa"/>
          </w:tcPr>
          <w:p w14:paraId="792A75E1" w14:textId="77777777" w:rsidR="00700351" w:rsidRPr="00A24FE9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4F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0.005</w:t>
            </w:r>
          </w:p>
        </w:tc>
        <w:tc>
          <w:tcPr>
            <w:tcW w:w="1260" w:type="dxa"/>
          </w:tcPr>
          <w:p w14:paraId="6CF92276" w14:textId="77777777" w:rsidR="00700351" w:rsidRPr="006D3997" w:rsidRDefault="00700351" w:rsidP="0070035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39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decreasing</w:t>
            </w:r>
          </w:p>
        </w:tc>
      </w:tr>
    </w:tbl>
    <w:p w14:paraId="5AD9F7D8" w14:textId="77777777" w:rsidR="00700351" w:rsidRDefault="00700351" w:rsidP="0070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05ED3C" w14:textId="4CB3CA7C" w:rsidR="00700351" w:rsidRDefault="00453D74" w:rsidP="007003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D74">
        <w:rPr>
          <w:rFonts w:ascii="Times New Roman" w:hAnsi="Times New Roman" w:cs="Times New Roman"/>
          <w:sz w:val="24"/>
          <w:szCs w:val="24"/>
        </w:rPr>
        <w:t xml:space="preserve">APC: annual percent change; CI: confidence interval. Trends were assessed using </w:t>
      </w:r>
      <w:proofErr w:type="spellStart"/>
      <w:r w:rsidRPr="00453D74">
        <w:rPr>
          <w:rFonts w:ascii="Times New Roman" w:hAnsi="Times New Roman" w:cs="Times New Roman"/>
          <w:sz w:val="24"/>
          <w:szCs w:val="24"/>
        </w:rPr>
        <w:t>Joinpoint</w:t>
      </w:r>
      <w:proofErr w:type="spellEnd"/>
      <w:r w:rsidRPr="00453D74">
        <w:rPr>
          <w:rFonts w:ascii="Times New Roman" w:hAnsi="Times New Roman" w:cs="Times New Roman"/>
          <w:sz w:val="24"/>
          <w:szCs w:val="24"/>
        </w:rPr>
        <w:t xml:space="preserve"> regression analysis. A p-value &lt;0.05 was considered statistically significant.</w:t>
      </w:r>
    </w:p>
    <w:p w14:paraId="0CA8C9C8" w14:textId="56408DE5" w:rsidR="00700351" w:rsidRDefault="00700351"/>
    <w:p w14:paraId="0590623C" w14:textId="0F155BAF" w:rsidR="00183D3D" w:rsidRDefault="00183D3D"/>
    <w:p w14:paraId="416B11C8" w14:textId="4395EAE4" w:rsidR="00183D3D" w:rsidRDefault="00183D3D"/>
    <w:p w14:paraId="6961005F" w14:textId="49582AA8" w:rsidR="00183D3D" w:rsidRDefault="00183D3D"/>
    <w:p w14:paraId="56694952" w14:textId="202EA3E9" w:rsidR="00183D3D" w:rsidRDefault="00183D3D"/>
    <w:p w14:paraId="3852E24F" w14:textId="5EC0C12C" w:rsidR="00183D3D" w:rsidRDefault="00183D3D"/>
    <w:p w14:paraId="23BF91F9" w14:textId="074FC0E5" w:rsidR="00183D3D" w:rsidRDefault="00183D3D"/>
    <w:p w14:paraId="19A7D6F4" w14:textId="56EE063D" w:rsidR="00183D3D" w:rsidRDefault="00183D3D"/>
    <w:p w14:paraId="04722376" w14:textId="29C71C6B" w:rsidR="00183D3D" w:rsidRDefault="00183D3D"/>
    <w:p w14:paraId="5699F156" w14:textId="6ACC607C" w:rsidR="00183D3D" w:rsidRDefault="00183D3D"/>
    <w:p w14:paraId="3D9E52A2" w14:textId="7DD4E5BE" w:rsidR="00183D3D" w:rsidRDefault="00183D3D"/>
    <w:p w14:paraId="6B7EA281" w14:textId="742D320F" w:rsidR="00183D3D" w:rsidRDefault="00183D3D"/>
    <w:p w14:paraId="04E66BC1" w14:textId="16C079CC" w:rsidR="00183D3D" w:rsidRDefault="00183D3D"/>
    <w:p w14:paraId="3D0C5E0B" w14:textId="77777777" w:rsidR="00D473A3" w:rsidRDefault="00D473A3" w:rsidP="00183D3D">
      <w:pPr>
        <w:spacing w:line="360" w:lineRule="auto"/>
        <w:jc w:val="both"/>
      </w:pPr>
    </w:p>
    <w:p w14:paraId="49BFC4E5" w14:textId="77777777" w:rsidR="00D473A3" w:rsidRDefault="00D473A3" w:rsidP="00183D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67411D" w14:textId="77777777" w:rsidR="00D473A3" w:rsidRDefault="00D473A3" w:rsidP="00183D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095B50" w14:textId="5CF162C7" w:rsidR="00183D3D" w:rsidRPr="00974BEA" w:rsidRDefault="00183D3D" w:rsidP="00183D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_GoBack"/>
      <w:bookmarkEnd w:id="7"/>
      <w:r w:rsidRPr="004616F7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A03F54">
        <w:rPr>
          <w:rFonts w:ascii="Times New Roman" w:hAnsi="Times New Roman" w:cs="Times New Roman"/>
          <w:sz w:val="24"/>
          <w:szCs w:val="24"/>
        </w:rPr>
        <w:t>6</w:t>
      </w:r>
      <w:r w:rsidR="00A03F54">
        <w:rPr>
          <w:rFonts w:ascii="Times New Roman" w:hAnsi="Times New Roman" w:cs="Times New Roman" w:hint="cs"/>
          <w:sz w:val="24"/>
          <w:szCs w:val="24"/>
          <w:rtl/>
        </w:rPr>
        <w:t>.</w:t>
      </w:r>
      <w:r w:rsidR="00A03F54">
        <w:rPr>
          <w:rFonts w:ascii="Times New Roman" w:hAnsi="Times New Roman" w:cs="Times New Roman"/>
          <w:sz w:val="24"/>
          <w:szCs w:val="24"/>
        </w:rPr>
        <w:t xml:space="preserve"> </w:t>
      </w:r>
      <w:r w:rsidRPr="00EE2AED">
        <w:rPr>
          <w:rFonts w:ascii="Times New Roman" w:hAnsi="Times New Roman" w:cs="Times New Roman"/>
          <w:sz w:val="24"/>
          <w:szCs w:val="24"/>
        </w:rPr>
        <w:t xml:space="preserve">Temporal trends in antimicrobial resistance among </w:t>
      </w:r>
      <w:r w:rsidRPr="00183D3D">
        <w:rPr>
          <w:rFonts w:ascii="Times New Roman" w:hAnsi="Times New Roman" w:cs="Times New Roman"/>
          <w:sz w:val="24"/>
          <w:szCs w:val="24"/>
        </w:rPr>
        <w:t>all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022E9">
        <w:rPr>
          <w:rFonts w:ascii="Times New Roman" w:hAnsi="Times New Roman" w:cs="Times New Roman"/>
          <w:sz w:val="24"/>
          <w:szCs w:val="24"/>
        </w:rPr>
        <w:t>Enterobacteriacea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E2AED">
        <w:rPr>
          <w:rFonts w:ascii="Times New Roman" w:hAnsi="Times New Roman" w:cs="Times New Roman"/>
          <w:sz w:val="24"/>
          <w:szCs w:val="24"/>
        </w:rPr>
        <w:t xml:space="preserve">isolates based on </w:t>
      </w:r>
      <w:proofErr w:type="spellStart"/>
      <w:r w:rsidRPr="00EE2AED">
        <w:rPr>
          <w:rFonts w:ascii="Times New Roman" w:hAnsi="Times New Roman" w:cs="Times New Roman"/>
          <w:sz w:val="24"/>
          <w:szCs w:val="24"/>
        </w:rPr>
        <w:t>Joinpoint</w:t>
      </w:r>
      <w:proofErr w:type="spellEnd"/>
      <w:r w:rsidRPr="00EE2AED">
        <w:rPr>
          <w:rFonts w:ascii="Times New Roman" w:hAnsi="Times New Roman" w:cs="Times New Roman"/>
          <w:sz w:val="24"/>
          <w:szCs w:val="24"/>
        </w:rPr>
        <w:t xml:space="preserve"> regression analysis</w:t>
      </w:r>
    </w:p>
    <w:tbl>
      <w:tblPr>
        <w:tblStyle w:val="TableGrid"/>
        <w:bidiVisual/>
        <w:tblW w:w="9774" w:type="dxa"/>
        <w:tblLook w:val="04A0" w:firstRow="1" w:lastRow="0" w:firstColumn="1" w:lastColumn="0" w:noHBand="0" w:noVBand="1"/>
      </w:tblPr>
      <w:tblGrid>
        <w:gridCol w:w="1708"/>
        <w:gridCol w:w="1244"/>
        <w:gridCol w:w="2156"/>
        <w:gridCol w:w="1154"/>
        <w:gridCol w:w="1509"/>
        <w:gridCol w:w="2003"/>
      </w:tblGrid>
      <w:tr w:rsidR="00183D3D" w:rsidRPr="00974BEA" w14:paraId="38381A9B" w14:textId="77777777" w:rsidTr="00183D3D">
        <w:trPr>
          <w:trHeight w:val="269"/>
        </w:trPr>
        <w:tc>
          <w:tcPr>
            <w:tcW w:w="1708" w:type="dxa"/>
          </w:tcPr>
          <w:p w14:paraId="5C00C515" w14:textId="77777777" w:rsidR="00183D3D" w:rsidRPr="00BF5668" w:rsidRDefault="00183D3D" w:rsidP="00183D3D">
            <w:pPr>
              <w:pStyle w:val="NormalWeb"/>
              <w:bidi/>
              <w:jc w:val="center"/>
              <w:rPr>
                <w:rtl/>
              </w:rPr>
            </w:pPr>
            <w:r w:rsidRPr="00BF5668">
              <w:t>Trend</w:t>
            </w:r>
          </w:p>
        </w:tc>
        <w:tc>
          <w:tcPr>
            <w:tcW w:w="1244" w:type="dxa"/>
          </w:tcPr>
          <w:p w14:paraId="2495A4BD" w14:textId="77777777" w:rsidR="00183D3D" w:rsidRPr="00BF5668" w:rsidRDefault="00183D3D" w:rsidP="00183D3D">
            <w:pPr>
              <w:pStyle w:val="NormalWeb"/>
              <w:bidi/>
              <w:jc w:val="center"/>
              <w:rPr>
                <w:rtl/>
              </w:rPr>
            </w:pPr>
            <w:r w:rsidRPr="00BF5668">
              <w:t>P-value</w:t>
            </w:r>
          </w:p>
        </w:tc>
        <w:tc>
          <w:tcPr>
            <w:tcW w:w="2156" w:type="dxa"/>
          </w:tcPr>
          <w:p w14:paraId="1BDDAA3F" w14:textId="77777777" w:rsidR="00183D3D" w:rsidRPr="00BF5668" w:rsidRDefault="00183D3D" w:rsidP="00183D3D">
            <w:pPr>
              <w:pStyle w:val="NormalWeb"/>
              <w:jc w:val="center"/>
              <w:rPr>
                <w:rtl/>
              </w:rPr>
            </w:pPr>
            <w:r w:rsidRPr="00BF5668">
              <w:t>95% CI</w:t>
            </w:r>
          </w:p>
        </w:tc>
        <w:tc>
          <w:tcPr>
            <w:tcW w:w="1154" w:type="dxa"/>
          </w:tcPr>
          <w:p w14:paraId="21D90695" w14:textId="77777777" w:rsidR="00183D3D" w:rsidRPr="00BF5668" w:rsidRDefault="00183D3D" w:rsidP="00183D3D">
            <w:pPr>
              <w:pStyle w:val="NormalWeb"/>
              <w:bidi/>
              <w:jc w:val="center"/>
              <w:rPr>
                <w:rtl/>
              </w:rPr>
            </w:pPr>
            <w:r w:rsidRPr="00BF5668">
              <w:t>APC</w:t>
            </w:r>
          </w:p>
        </w:tc>
        <w:tc>
          <w:tcPr>
            <w:tcW w:w="1509" w:type="dxa"/>
          </w:tcPr>
          <w:p w14:paraId="1DDE57D9" w14:textId="77777777" w:rsidR="00183D3D" w:rsidRPr="00BF5668" w:rsidRDefault="00183D3D" w:rsidP="00183D3D">
            <w:pPr>
              <w:pStyle w:val="NormalWeb"/>
              <w:bidi/>
              <w:jc w:val="center"/>
            </w:pPr>
            <w:r w:rsidRPr="00BF5668">
              <w:t>Period(year)</w:t>
            </w:r>
          </w:p>
        </w:tc>
        <w:tc>
          <w:tcPr>
            <w:tcW w:w="2003" w:type="dxa"/>
          </w:tcPr>
          <w:p w14:paraId="75DCF1E0" w14:textId="77777777" w:rsidR="00183D3D" w:rsidRPr="00BF5668" w:rsidRDefault="00183D3D" w:rsidP="00183D3D">
            <w:pPr>
              <w:pStyle w:val="NormalWeb"/>
              <w:bidi/>
              <w:jc w:val="center"/>
            </w:pPr>
            <w:r w:rsidRPr="00BF5668">
              <w:t>Antibiotic</w:t>
            </w:r>
          </w:p>
        </w:tc>
      </w:tr>
      <w:tr w:rsidR="00183D3D" w:rsidRPr="00974BEA" w14:paraId="31E50EEF" w14:textId="77777777" w:rsidTr="00183D3D">
        <w:trPr>
          <w:trHeight w:val="554"/>
        </w:trPr>
        <w:tc>
          <w:tcPr>
            <w:tcW w:w="1708" w:type="dxa"/>
          </w:tcPr>
          <w:p w14:paraId="5B618C71" w14:textId="77777777" w:rsidR="00183D3D" w:rsidRPr="00BF5668" w:rsidRDefault="00183D3D" w:rsidP="00183D3D">
            <w:pPr>
              <w:pStyle w:val="NormalWeb"/>
              <w:bidi/>
              <w:jc w:val="right"/>
              <w:rPr>
                <w:rtl/>
              </w:rPr>
            </w:pPr>
            <w:r w:rsidRPr="00BF5668">
              <w:t>stable</w:t>
            </w:r>
          </w:p>
        </w:tc>
        <w:tc>
          <w:tcPr>
            <w:tcW w:w="1244" w:type="dxa"/>
          </w:tcPr>
          <w:p w14:paraId="4855A69D" w14:textId="1098974F" w:rsidR="00183D3D" w:rsidRPr="00BF5668" w:rsidRDefault="00183D3D" w:rsidP="00183D3D">
            <w:pPr>
              <w:pStyle w:val="NormalWeb"/>
              <w:bidi/>
              <w:jc w:val="right"/>
              <w:rPr>
                <w:rtl/>
              </w:rPr>
            </w:pPr>
            <w:r w:rsidRPr="00BF5668">
              <w:t>0.</w:t>
            </w:r>
            <w:r>
              <w:t>14</w:t>
            </w:r>
          </w:p>
        </w:tc>
        <w:tc>
          <w:tcPr>
            <w:tcW w:w="2156" w:type="dxa"/>
          </w:tcPr>
          <w:p w14:paraId="18E5AD87" w14:textId="7AF53A91" w:rsidR="00183D3D" w:rsidRPr="00BF5668" w:rsidRDefault="00183D3D" w:rsidP="00183D3D">
            <w:pPr>
              <w:pStyle w:val="NormalWeb"/>
              <w:bidi/>
              <w:jc w:val="right"/>
              <w:rPr>
                <w:rtl/>
              </w:rPr>
            </w:pPr>
            <w:r w:rsidRPr="00BF5668">
              <w:t>-0.</w:t>
            </w:r>
            <w:r>
              <w:t>08</w:t>
            </w:r>
            <w:r w:rsidRPr="00BF5668">
              <w:t xml:space="preserve"> to 0.</w:t>
            </w:r>
            <w:r>
              <w:t>49</w:t>
            </w:r>
          </w:p>
        </w:tc>
        <w:tc>
          <w:tcPr>
            <w:tcW w:w="1154" w:type="dxa"/>
          </w:tcPr>
          <w:p w14:paraId="3E3EDB60" w14:textId="0A69B86E" w:rsidR="00183D3D" w:rsidRPr="00BF5668" w:rsidRDefault="00183D3D" w:rsidP="00183D3D">
            <w:pPr>
              <w:pStyle w:val="NormalWeb"/>
              <w:bidi/>
              <w:jc w:val="right"/>
              <w:rPr>
                <w:rtl/>
              </w:rPr>
            </w:pPr>
            <w:r>
              <w:t>0.20</w:t>
            </w:r>
          </w:p>
        </w:tc>
        <w:tc>
          <w:tcPr>
            <w:tcW w:w="1509" w:type="dxa"/>
          </w:tcPr>
          <w:p w14:paraId="0C72C8B8" w14:textId="77777777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2010-2025</w:t>
            </w:r>
          </w:p>
        </w:tc>
        <w:tc>
          <w:tcPr>
            <w:tcW w:w="2003" w:type="dxa"/>
          </w:tcPr>
          <w:p w14:paraId="2A8B0254" w14:textId="77777777" w:rsidR="00183D3D" w:rsidRPr="00A03F54" w:rsidRDefault="00183D3D" w:rsidP="00183D3D">
            <w:pPr>
              <w:pStyle w:val="NormalWeb"/>
              <w:bidi/>
              <w:jc w:val="right"/>
              <w:rPr>
                <w:rtl/>
              </w:rPr>
            </w:pPr>
            <w:r w:rsidRPr="00A03F54">
              <w:t>Ampicillin</w:t>
            </w:r>
          </w:p>
        </w:tc>
      </w:tr>
      <w:tr w:rsidR="00183D3D" w:rsidRPr="00974BEA" w14:paraId="207E226C" w14:textId="77777777" w:rsidTr="00183D3D">
        <w:trPr>
          <w:trHeight w:val="539"/>
        </w:trPr>
        <w:tc>
          <w:tcPr>
            <w:tcW w:w="1708" w:type="dxa"/>
          </w:tcPr>
          <w:p w14:paraId="3B7AA610" w14:textId="00EB49D6" w:rsidR="00183D3D" w:rsidRPr="006D3997" w:rsidRDefault="00183D3D" w:rsidP="00183D3D">
            <w:pPr>
              <w:pStyle w:val="NormalWeb"/>
              <w:bidi/>
              <w:jc w:val="right"/>
              <w:rPr>
                <w:b/>
                <w:bCs/>
                <w:rtl/>
              </w:rPr>
            </w:pPr>
            <w:r w:rsidRPr="006D3997">
              <w:rPr>
                <w:b/>
                <w:bCs/>
              </w:rPr>
              <w:t>increasing</w:t>
            </w:r>
          </w:p>
        </w:tc>
        <w:tc>
          <w:tcPr>
            <w:tcW w:w="1244" w:type="dxa"/>
          </w:tcPr>
          <w:p w14:paraId="6B419957" w14:textId="4DA2BF1D" w:rsidR="00183D3D" w:rsidRPr="00BF5668" w:rsidRDefault="00183D3D" w:rsidP="00183D3D">
            <w:pPr>
              <w:pStyle w:val="NormalWeb"/>
              <w:bidi/>
              <w:jc w:val="right"/>
              <w:rPr>
                <w:rtl/>
              </w:rPr>
            </w:pPr>
            <w:r w:rsidRPr="00BF5668">
              <w:t>0.</w:t>
            </w:r>
            <w:r>
              <w:t>03</w:t>
            </w:r>
          </w:p>
        </w:tc>
        <w:tc>
          <w:tcPr>
            <w:tcW w:w="2156" w:type="dxa"/>
          </w:tcPr>
          <w:p w14:paraId="4EA47D2A" w14:textId="40650F98" w:rsidR="00183D3D" w:rsidRPr="00BF5668" w:rsidRDefault="00183D3D" w:rsidP="00183D3D">
            <w:pPr>
              <w:pStyle w:val="NormalWeb"/>
              <w:bidi/>
              <w:jc w:val="right"/>
              <w:rPr>
                <w:rtl/>
              </w:rPr>
            </w:pPr>
            <w:r>
              <w:t>0.08</w:t>
            </w:r>
            <w:r w:rsidRPr="00BF5668">
              <w:t xml:space="preserve"> to 1.</w:t>
            </w:r>
            <w:r>
              <w:t>50</w:t>
            </w:r>
          </w:p>
        </w:tc>
        <w:tc>
          <w:tcPr>
            <w:tcW w:w="1154" w:type="dxa"/>
          </w:tcPr>
          <w:p w14:paraId="17629717" w14:textId="2E3EDDB7" w:rsidR="00183D3D" w:rsidRPr="00BF5668" w:rsidRDefault="00183D3D" w:rsidP="00183D3D">
            <w:pPr>
              <w:pStyle w:val="NormalWeb"/>
              <w:bidi/>
              <w:jc w:val="right"/>
              <w:rPr>
                <w:rtl/>
              </w:rPr>
            </w:pPr>
            <w:r w:rsidRPr="00BF5668">
              <w:t>0.</w:t>
            </w:r>
            <w:r>
              <w:t>78</w:t>
            </w:r>
          </w:p>
        </w:tc>
        <w:tc>
          <w:tcPr>
            <w:tcW w:w="1509" w:type="dxa"/>
          </w:tcPr>
          <w:p w14:paraId="3C4B173C" w14:textId="77777777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2010-2025</w:t>
            </w:r>
          </w:p>
        </w:tc>
        <w:tc>
          <w:tcPr>
            <w:tcW w:w="2003" w:type="dxa"/>
          </w:tcPr>
          <w:p w14:paraId="27C73662" w14:textId="77777777" w:rsidR="00183D3D" w:rsidRPr="00A03F54" w:rsidRDefault="00183D3D" w:rsidP="00183D3D">
            <w:pPr>
              <w:pStyle w:val="NormalWeb"/>
              <w:bidi/>
              <w:jc w:val="right"/>
              <w:rPr>
                <w:rtl/>
              </w:rPr>
            </w:pPr>
            <w:r w:rsidRPr="00A03F54">
              <w:t>Cefuroxime</w:t>
            </w:r>
          </w:p>
        </w:tc>
      </w:tr>
      <w:tr w:rsidR="00183D3D" w:rsidRPr="00974BEA" w14:paraId="1EDDE6B3" w14:textId="77777777" w:rsidTr="00183D3D">
        <w:trPr>
          <w:trHeight w:val="539"/>
        </w:trPr>
        <w:tc>
          <w:tcPr>
            <w:tcW w:w="1708" w:type="dxa"/>
          </w:tcPr>
          <w:p w14:paraId="21FB5464" w14:textId="77777777" w:rsidR="00183D3D" w:rsidRPr="00BF5668" w:rsidRDefault="00183D3D" w:rsidP="00183D3D">
            <w:pPr>
              <w:pStyle w:val="NormalWeb"/>
              <w:bidi/>
              <w:jc w:val="right"/>
              <w:rPr>
                <w:rtl/>
              </w:rPr>
            </w:pPr>
            <w:r w:rsidRPr="00BF5668">
              <w:t>stable</w:t>
            </w:r>
          </w:p>
        </w:tc>
        <w:tc>
          <w:tcPr>
            <w:tcW w:w="1244" w:type="dxa"/>
          </w:tcPr>
          <w:p w14:paraId="41E13AEC" w14:textId="019D902B" w:rsidR="00183D3D" w:rsidRPr="00BF5668" w:rsidRDefault="00183D3D" w:rsidP="00183D3D">
            <w:pPr>
              <w:pStyle w:val="NormalWeb"/>
              <w:bidi/>
              <w:jc w:val="right"/>
              <w:rPr>
                <w:rtl/>
              </w:rPr>
            </w:pPr>
            <w:r w:rsidRPr="00BF5668">
              <w:t>0.</w:t>
            </w:r>
            <w:r>
              <w:t>36</w:t>
            </w:r>
          </w:p>
        </w:tc>
        <w:tc>
          <w:tcPr>
            <w:tcW w:w="2156" w:type="dxa"/>
          </w:tcPr>
          <w:p w14:paraId="789E4B38" w14:textId="6B834112" w:rsidR="00183D3D" w:rsidRPr="00BF5668" w:rsidRDefault="00183D3D" w:rsidP="00183D3D">
            <w:pPr>
              <w:pStyle w:val="NormalWeb"/>
              <w:bidi/>
              <w:jc w:val="right"/>
              <w:rPr>
                <w:rtl/>
              </w:rPr>
            </w:pPr>
            <w:r w:rsidRPr="00BF5668">
              <w:t>-</w:t>
            </w:r>
            <w:r>
              <w:t>1.39</w:t>
            </w:r>
            <w:r w:rsidRPr="00BF5668">
              <w:t xml:space="preserve"> to 0.</w:t>
            </w:r>
            <w:r>
              <w:t>53</w:t>
            </w:r>
          </w:p>
        </w:tc>
        <w:tc>
          <w:tcPr>
            <w:tcW w:w="1154" w:type="dxa"/>
          </w:tcPr>
          <w:p w14:paraId="6BB89B3A" w14:textId="6249D67F" w:rsidR="00183D3D" w:rsidRPr="00BF5668" w:rsidRDefault="00183D3D" w:rsidP="00183D3D">
            <w:pPr>
              <w:pStyle w:val="NormalWeb"/>
              <w:bidi/>
              <w:jc w:val="right"/>
              <w:rPr>
                <w:rtl/>
              </w:rPr>
            </w:pPr>
            <w:r w:rsidRPr="00BF5668">
              <w:t>-</w:t>
            </w:r>
            <w:r>
              <w:t>0.44</w:t>
            </w:r>
          </w:p>
        </w:tc>
        <w:tc>
          <w:tcPr>
            <w:tcW w:w="1509" w:type="dxa"/>
          </w:tcPr>
          <w:p w14:paraId="2427F1E3" w14:textId="77777777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2010-2025</w:t>
            </w:r>
          </w:p>
        </w:tc>
        <w:tc>
          <w:tcPr>
            <w:tcW w:w="2003" w:type="dxa"/>
          </w:tcPr>
          <w:p w14:paraId="2B776802" w14:textId="77777777" w:rsidR="00183D3D" w:rsidRPr="00A03F54" w:rsidRDefault="00183D3D" w:rsidP="00183D3D">
            <w:pPr>
              <w:pStyle w:val="NormalWeb"/>
              <w:bidi/>
              <w:jc w:val="right"/>
              <w:rPr>
                <w:rtl/>
              </w:rPr>
            </w:pPr>
            <w:r w:rsidRPr="00A03F54">
              <w:t>Tetracycline</w:t>
            </w:r>
          </w:p>
        </w:tc>
      </w:tr>
      <w:tr w:rsidR="00183D3D" w:rsidRPr="00974BEA" w14:paraId="16D59161" w14:textId="77777777" w:rsidTr="00183D3D">
        <w:trPr>
          <w:trHeight w:val="554"/>
        </w:trPr>
        <w:tc>
          <w:tcPr>
            <w:tcW w:w="1708" w:type="dxa"/>
          </w:tcPr>
          <w:p w14:paraId="41E82FED" w14:textId="77777777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stable</w:t>
            </w:r>
          </w:p>
        </w:tc>
        <w:tc>
          <w:tcPr>
            <w:tcW w:w="1244" w:type="dxa"/>
          </w:tcPr>
          <w:p w14:paraId="03837B35" w14:textId="498FDE61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0.</w:t>
            </w:r>
            <w:r>
              <w:t>07</w:t>
            </w:r>
          </w:p>
        </w:tc>
        <w:tc>
          <w:tcPr>
            <w:tcW w:w="2156" w:type="dxa"/>
          </w:tcPr>
          <w:p w14:paraId="661A4724" w14:textId="4C80F56D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-0.</w:t>
            </w:r>
            <w:r>
              <w:t>107</w:t>
            </w:r>
            <w:r w:rsidRPr="00BF5668">
              <w:t xml:space="preserve"> to 2.</w:t>
            </w:r>
            <w:r>
              <w:t>13</w:t>
            </w:r>
          </w:p>
        </w:tc>
        <w:tc>
          <w:tcPr>
            <w:tcW w:w="1154" w:type="dxa"/>
          </w:tcPr>
          <w:p w14:paraId="19281456" w14:textId="241EBF38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0.</w:t>
            </w:r>
            <w:r>
              <w:t>99</w:t>
            </w:r>
          </w:p>
        </w:tc>
        <w:tc>
          <w:tcPr>
            <w:tcW w:w="1509" w:type="dxa"/>
          </w:tcPr>
          <w:p w14:paraId="31A0DC11" w14:textId="77777777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2010-2025</w:t>
            </w:r>
          </w:p>
        </w:tc>
        <w:tc>
          <w:tcPr>
            <w:tcW w:w="2003" w:type="dxa"/>
          </w:tcPr>
          <w:p w14:paraId="03275431" w14:textId="77777777" w:rsidR="00183D3D" w:rsidRPr="00A03F54" w:rsidRDefault="00183D3D" w:rsidP="00183D3D">
            <w:pPr>
              <w:pStyle w:val="NormalWeb"/>
              <w:bidi/>
              <w:jc w:val="right"/>
            </w:pPr>
            <w:r w:rsidRPr="00A03F54">
              <w:t>Cefotaxime</w:t>
            </w:r>
          </w:p>
        </w:tc>
      </w:tr>
      <w:tr w:rsidR="00183D3D" w:rsidRPr="00974BEA" w14:paraId="0811D124" w14:textId="77777777" w:rsidTr="00183D3D">
        <w:trPr>
          <w:trHeight w:val="554"/>
        </w:trPr>
        <w:tc>
          <w:tcPr>
            <w:tcW w:w="1708" w:type="dxa"/>
          </w:tcPr>
          <w:p w14:paraId="1A36E4D9" w14:textId="77777777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stable</w:t>
            </w:r>
          </w:p>
        </w:tc>
        <w:tc>
          <w:tcPr>
            <w:tcW w:w="1244" w:type="dxa"/>
          </w:tcPr>
          <w:p w14:paraId="46F62290" w14:textId="4500B1F1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0.</w:t>
            </w:r>
            <w:r>
              <w:t>34</w:t>
            </w:r>
          </w:p>
        </w:tc>
        <w:tc>
          <w:tcPr>
            <w:tcW w:w="2156" w:type="dxa"/>
          </w:tcPr>
          <w:p w14:paraId="6B98BDF5" w14:textId="5BE0C59B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-</w:t>
            </w:r>
            <w:r>
              <w:t>0.62</w:t>
            </w:r>
            <w:r w:rsidRPr="00BF5668">
              <w:t xml:space="preserve"> to </w:t>
            </w:r>
            <w:r>
              <w:t>1.64</w:t>
            </w:r>
          </w:p>
        </w:tc>
        <w:tc>
          <w:tcPr>
            <w:tcW w:w="1154" w:type="dxa"/>
          </w:tcPr>
          <w:p w14:paraId="5DBC636D" w14:textId="09DFE086" w:rsidR="00183D3D" w:rsidRPr="00BF5668" w:rsidRDefault="00183D3D" w:rsidP="00183D3D">
            <w:pPr>
              <w:pStyle w:val="NormalWeb"/>
              <w:bidi/>
              <w:jc w:val="right"/>
            </w:pPr>
            <w:r>
              <w:t>0.50</w:t>
            </w:r>
          </w:p>
        </w:tc>
        <w:tc>
          <w:tcPr>
            <w:tcW w:w="1509" w:type="dxa"/>
          </w:tcPr>
          <w:p w14:paraId="1F3F3D84" w14:textId="77777777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2010-2025</w:t>
            </w:r>
          </w:p>
        </w:tc>
        <w:tc>
          <w:tcPr>
            <w:tcW w:w="2003" w:type="dxa"/>
          </w:tcPr>
          <w:p w14:paraId="5827C087" w14:textId="77777777" w:rsidR="00183D3D" w:rsidRPr="00A03F54" w:rsidRDefault="00183D3D" w:rsidP="00183D3D">
            <w:pPr>
              <w:pStyle w:val="NormalWeb"/>
              <w:bidi/>
              <w:jc w:val="right"/>
            </w:pPr>
            <w:r w:rsidRPr="00A03F54">
              <w:t>Ceftriaxone</w:t>
            </w:r>
          </w:p>
        </w:tc>
      </w:tr>
      <w:tr w:rsidR="00183D3D" w:rsidRPr="00974BEA" w14:paraId="7E089BC9" w14:textId="77777777" w:rsidTr="00183D3D">
        <w:trPr>
          <w:trHeight w:val="554"/>
        </w:trPr>
        <w:tc>
          <w:tcPr>
            <w:tcW w:w="1708" w:type="dxa"/>
          </w:tcPr>
          <w:p w14:paraId="2E90FA3E" w14:textId="77777777" w:rsidR="00183D3D" w:rsidRPr="00BF5668" w:rsidRDefault="00183D3D" w:rsidP="00183D3D">
            <w:pPr>
              <w:pStyle w:val="NormalWeb"/>
              <w:bidi/>
              <w:jc w:val="right"/>
              <w:rPr>
                <w:rtl/>
              </w:rPr>
            </w:pPr>
            <w:r w:rsidRPr="00BF5668">
              <w:t>stable</w:t>
            </w:r>
          </w:p>
        </w:tc>
        <w:tc>
          <w:tcPr>
            <w:tcW w:w="1244" w:type="dxa"/>
          </w:tcPr>
          <w:p w14:paraId="0ADCDDCA" w14:textId="246B4F5B" w:rsidR="00183D3D" w:rsidRPr="00BF5668" w:rsidRDefault="00183D3D" w:rsidP="00183D3D">
            <w:pPr>
              <w:pStyle w:val="NormalWeb"/>
              <w:bidi/>
              <w:jc w:val="right"/>
              <w:rPr>
                <w:rtl/>
              </w:rPr>
            </w:pPr>
            <w:r w:rsidRPr="00BF5668">
              <w:t>0.</w:t>
            </w:r>
            <w:r>
              <w:t>09</w:t>
            </w:r>
          </w:p>
        </w:tc>
        <w:tc>
          <w:tcPr>
            <w:tcW w:w="2156" w:type="dxa"/>
          </w:tcPr>
          <w:p w14:paraId="563549E0" w14:textId="3E71A136" w:rsidR="00183D3D" w:rsidRPr="00BF5668" w:rsidRDefault="00183D3D" w:rsidP="00183D3D">
            <w:pPr>
              <w:pStyle w:val="NormalWeb"/>
              <w:bidi/>
              <w:jc w:val="right"/>
              <w:rPr>
                <w:rtl/>
              </w:rPr>
            </w:pPr>
            <w:r w:rsidRPr="00BF5668">
              <w:t>-</w:t>
            </w:r>
            <w:r>
              <w:t>6.91</w:t>
            </w:r>
            <w:r w:rsidRPr="00BF5668">
              <w:t xml:space="preserve"> to </w:t>
            </w:r>
            <w:r>
              <w:t>147.96</w:t>
            </w:r>
          </w:p>
        </w:tc>
        <w:tc>
          <w:tcPr>
            <w:tcW w:w="1154" w:type="dxa"/>
          </w:tcPr>
          <w:p w14:paraId="555FF8C1" w14:textId="29B3C309" w:rsidR="00183D3D" w:rsidRPr="00BF5668" w:rsidRDefault="00183D3D" w:rsidP="00183D3D">
            <w:pPr>
              <w:pStyle w:val="NormalWeb"/>
              <w:bidi/>
              <w:jc w:val="right"/>
              <w:rPr>
                <w:rtl/>
              </w:rPr>
            </w:pPr>
            <w:r>
              <w:t>52.27</w:t>
            </w:r>
          </w:p>
        </w:tc>
        <w:tc>
          <w:tcPr>
            <w:tcW w:w="1509" w:type="dxa"/>
          </w:tcPr>
          <w:p w14:paraId="5DD6F0E8" w14:textId="77777777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2010-2025</w:t>
            </w:r>
          </w:p>
        </w:tc>
        <w:tc>
          <w:tcPr>
            <w:tcW w:w="2003" w:type="dxa"/>
          </w:tcPr>
          <w:p w14:paraId="19E4EA98" w14:textId="77777777" w:rsidR="00183D3D" w:rsidRPr="00A03F54" w:rsidRDefault="00183D3D" w:rsidP="00183D3D">
            <w:pPr>
              <w:pStyle w:val="NormalWeb"/>
              <w:bidi/>
              <w:jc w:val="right"/>
              <w:rPr>
                <w:rtl/>
              </w:rPr>
            </w:pPr>
            <w:r w:rsidRPr="00A03F54">
              <w:t>Imipenem</w:t>
            </w:r>
          </w:p>
        </w:tc>
      </w:tr>
      <w:tr w:rsidR="00375955" w:rsidRPr="00974BEA" w14:paraId="20ECEC01" w14:textId="77777777" w:rsidTr="00183D3D">
        <w:trPr>
          <w:trHeight w:val="539"/>
        </w:trPr>
        <w:tc>
          <w:tcPr>
            <w:tcW w:w="1708" w:type="dxa"/>
          </w:tcPr>
          <w:p w14:paraId="2B4D74AB" w14:textId="77777777" w:rsidR="00375955" w:rsidRPr="00BF5668" w:rsidRDefault="00375955" w:rsidP="00183D3D">
            <w:pPr>
              <w:pStyle w:val="NormalWeb"/>
              <w:bidi/>
              <w:jc w:val="right"/>
            </w:pPr>
            <w:r w:rsidRPr="00BF5668">
              <w:t>stable</w:t>
            </w:r>
          </w:p>
        </w:tc>
        <w:tc>
          <w:tcPr>
            <w:tcW w:w="1244" w:type="dxa"/>
          </w:tcPr>
          <w:p w14:paraId="55818755" w14:textId="48635022" w:rsidR="00375955" w:rsidRPr="00BF5668" w:rsidRDefault="00375955" w:rsidP="00183D3D">
            <w:pPr>
              <w:pStyle w:val="NormalWeb"/>
              <w:bidi/>
              <w:jc w:val="right"/>
            </w:pPr>
            <w:r w:rsidRPr="00BF5668">
              <w:t>0.</w:t>
            </w:r>
            <w:r>
              <w:t>60</w:t>
            </w:r>
          </w:p>
        </w:tc>
        <w:tc>
          <w:tcPr>
            <w:tcW w:w="2156" w:type="dxa"/>
          </w:tcPr>
          <w:p w14:paraId="65319F18" w14:textId="76E7266B" w:rsidR="00375955" w:rsidRPr="00BF5668" w:rsidRDefault="00375955" w:rsidP="00183D3D">
            <w:pPr>
              <w:pStyle w:val="NormalWeb"/>
              <w:bidi/>
              <w:jc w:val="right"/>
            </w:pPr>
            <w:r>
              <w:t>12.08</w:t>
            </w:r>
            <w:r w:rsidRPr="00BF5668">
              <w:t xml:space="preserve"> to </w:t>
            </w:r>
            <w:r>
              <w:t>149.92</w:t>
            </w:r>
          </w:p>
        </w:tc>
        <w:tc>
          <w:tcPr>
            <w:tcW w:w="1154" w:type="dxa"/>
          </w:tcPr>
          <w:p w14:paraId="3BB1460B" w14:textId="55BBE5E0" w:rsidR="00375955" w:rsidRPr="00BF5668" w:rsidRDefault="00375955" w:rsidP="00183D3D">
            <w:pPr>
              <w:pStyle w:val="NormalWeb"/>
              <w:bidi/>
              <w:jc w:val="right"/>
            </w:pPr>
            <w:r>
              <w:t>31.7</w:t>
            </w:r>
          </w:p>
        </w:tc>
        <w:tc>
          <w:tcPr>
            <w:tcW w:w="1509" w:type="dxa"/>
          </w:tcPr>
          <w:p w14:paraId="1AD8E42C" w14:textId="50500FAD" w:rsidR="00375955" w:rsidRPr="00BF5668" w:rsidRDefault="00375955" w:rsidP="00183D3D">
            <w:pPr>
              <w:pStyle w:val="NormalWeb"/>
              <w:bidi/>
              <w:jc w:val="right"/>
            </w:pPr>
            <w:r w:rsidRPr="00BF5668">
              <w:t>2010-20</w:t>
            </w:r>
            <w:r>
              <w:t>1</w:t>
            </w:r>
            <w:r w:rsidRPr="00BF5668">
              <w:t>5</w:t>
            </w:r>
          </w:p>
        </w:tc>
        <w:tc>
          <w:tcPr>
            <w:tcW w:w="2003" w:type="dxa"/>
            <w:vMerge w:val="restart"/>
          </w:tcPr>
          <w:p w14:paraId="0DB62D1A" w14:textId="77777777" w:rsidR="00375955" w:rsidRPr="00BF5668" w:rsidRDefault="00375955" w:rsidP="00183D3D">
            <w:pPr>
              <w:pStyle w:val="NormalWeb"/>
              <w:bidi/>
              <w:jc w:val="right"/>
            </w:pPr>
            <w:r>
              <w:t>P</w:t>
            </w:r>
            <w:r w:rsidRPr="00974BEA">
              <w:t>iperacillin–tazobactam</w:t>
            </w:r>
          </w:p>
        </w:tc>
      </w:tr>
      <w:tr w:rsidR="00375955" w:rsidRPr="00974BEA" w14:paraId="4D58A637" w14:textId="77777777" w:rsidTr="00183D3D">
        <w:trPr>
          <w:trHeight w:val="539"/>
        </w:trPr>
        <w:tc>
          <w:tcPr>
            <w:tcW w:w="1708" w:type="dxa"/>
          </w:tcPr>
          <w:p w14:paraId="73AC5E52" w14:textId="7984A58E" w:rsidR="00375955" w:rsidRPr="00BF5668" w:rsidRDefault="00375955" w:rsidP="00183D3D">
            <w:pPr>
              <w:pStyle w:val="NormalWeb"/>
              <w:bidi/>
              <w:jc w:val="right"/>
            </w:pPr>
            <w:r w:rsidRPr="00BF5668">
              <w:t>stable</w:t>
            </w:r>
          </w:p>
        </w:tc>
        <w:tc>
          <w:tcPr>
            <w:tcW w:w="1244" w:type="dxa"/>
          </w:tcPr>
          <w:p w14:paraId="36AB59D0" w14:textId="3E511763" w:rsidR="00375955" w:rsidRPr="00BF5668" w:rsidRDefault="00375955" w:rsidP="00183D3D">
            <w:pPr>
              <w:pStyle w:val="NormalWeb"/>
              <w:bidi/>
              <w:jc w:val="right"/>
            </w:pPr>
            <w:r>
              <w:t>0.56</w:t>
            </w:r>
          </w:p>
        </w:tc>
        <w:tc>
          <w:tcPr>
            <w:tcW w:w="2156" w:type="dxa"/>
          </w:tcPr>
          <w:p w14:paraId="66A15B4C" w14:textId="4A1ECF43" w:rsidR="00375955" w:rsidRDefault="00375955" w:rsidP="00183D3D">
            <w:pPr>
              <w:pStyle w:val="NormalWeb"/>
              <w:bidi/>
              <w:jc w:val="right"/>
            </w:pPr>
            <w:r>
              <w:t>-39.58 to 9.86</w:t>
            </w:r>
          </w:p>
        </w:tc>
        <w:tc>
          <w:tcPr>
            <w:tcW w:w="1154" w:type="dxa"/>
          </w:tcPr>
          <w:p w14:paraId="57387189" w14:textId="4908E358" w:rsidR="00375955" w:rsidRDefault="00375955" w:rsidP="00183D3D">
            <w:pPr>
              <w:pStyle w:val="NormalWeb"/>
              <w:bidi/>
              <w:jc w:val="right"/>
            </w:pPr>
            <w:r>
              <w:t>3.22</w:t>
            </w:r>
          </w:p>
        </w:tc>
        <w:tc>
          <w:tcPr>
            <w:tcW w:w="1509" w:type="dxa"/>
          </w:tcPr>
          <w:p w14:paraId="2B68896F" w14:textId="0B06239C" w:rsidR="00375955" w:rsidRPr="00BF5668" w:rsidRDefault="00375955" w:rsidP="00183D3D">
            <w:pPr>
              <w:pStyle w:val="NormalWeb"/>
              <w:bidi/>
              <w:jc w:val="right"/>
            </w:pPr>
            <w:r>
              <w:t>2015-2025</w:t>
            </w:r>
          </w:p>
        </w:tc>
        <w:tc>
          <w:tcPr>
            <w:tcW w:w="2003" w:type="dxa"/>
            <w:vMerge/>
          </w:tcPr>
          <w:p w14:paraId="646D3A0B" w14:textId="77777777" w:rsidR="00375955" w:rsidRDefault="00375955" w:rsidP="00183D3D">
            <w:pPr>
              <w:pStyle w:val="NormalWeb"/>
              <w:bidi/>
              <w:jc w:val="right"/>
            </w:pPr>
          </w:p>
        </w:tc>
      </w:tr>
      <w:tr w:rsidR="00375955" w:rsidRPr="00974BEA" w14:paraId="44317CD7" w14:textId="77777777" w:rsidTr="00183D3D">
        <w:trPr>
          <w:trHeight w:val="539"/>
        </w:trPr>
        <w:tc>
          <w:tcPr>
            <w:tcW w:w="1708" w:type="dxa"/>
          </w:tcPr>
          <w:p w14:paraId="3C26A6A0" w14:textId="084AB53C" w:rsidR="00375955" w:rsidRPr="006D3997" w:rsidRDefault="00375955" w:rsidP="00183D3D">
            <w:pPr>
              <w:pStyle w:val="NormalWeb"/>
              <w:bidi/>
              <w:jc w:val="right"/>
              <w:rPr>
                <w:b/>
                <w:bCs/>
              </w:rPr>
            </w:pPr>
            <w:r w:rsidRPr="006D3997">
              <w:rPr>
                <w:b/>
                <w:bCs/>
              </w:rPr>
              <w:t>increasing</w:t>
            </w:r>
          </w:p>
        </w:tc>
        <w:tc>
          <w:tcPr>
            <w:tcW w:w="1244" w:type="dxa"/>
          </w:tcPr>
          <w:p w14:paraId="31D30DCF" w14:textId="3BAEDDB9" w:rsidR="00375955" w:rsidRPr="00BF5668" w:rsidRDefault="00375955" w:rsidP="00183D3D">
            <w:pPr>
              <w:pStyle w:val="NormalWeb"/>
              <w:bidi/>
              <w:jc w:val="right"/>
            </w:pPr>
            <w:r w:rsidRPr="007323F0">
              <w:rPr>
                <w:b/>
                <w:bCs/>
              </w:rPr>
              <w:t>&lt;0.0001</w:t>
            </w:r>
          </w:p>
        </w:tc>
        <w:tc>
          <w:tcPr>
            <w:tcW w:w="2156" w:type="dxa"/>
          </w:tcPr>
          <w:p w14:paraId="08C59532" w14:textId="79AD2E5E" w:rsidR="00375955" w:rsidRPr="00BF5668" w:rsidRDefault="00375955" w:rsidP="00183D3D">
            <w:pPr>
              <w:pStyle w:val="NormalWeb"/>
              <w:bidi/>
              <w:jc w:val="right"/>
            </w:pPr>
            <w:r>
              <w:t>33.99</w:t>
            </w:r>
            <w:r w:rsidRPr="00BF5668">
              <w:t xml:space="preserve"> to </w:t>
            </w:r>
            <w:r>
              <w:t>423.73</w:t>
            </w:r>
          </w:p>
        </w:tc>
        <w:tc>
          <w:tcPr>
            <w:tcW w:w="1154" w:type="dxa"/>
          </w:tcPr>
          <w:p w14:paraId="1EF94E39" w14:textId="5A17F382" w:rsidR="00375955" w:rsidRPr="00BF5668" w:rsidRDefault="00375955" w:rsidP="00183D3D">
            <w:pPr>
              <w:pStyle w:val="NormalWeb"/>
              <w:bidi/>
              <w:jc w:val="right"/>
            </w:pPr>
            <w:r>
              <w:t>190.04</w:t>
            </w:r>
          </w:p>
        </w:tc>
        <w:tc>
          <w:tcPr>
            <w:tcW w:w="1509" w:type="dxa"/>
          </w:tcPr>
          <w:p w14:paraId="5D3A96E1" w14:textId="21090333" w:rsidR="00375955" w:rsidRPr="00BF5668" w:rsidRDefault="00375955" w:rsidP="00183D3D">
            <w:pPr>
              <w:pStyle w:val="NormalWeb"/>
              <w:bidi/>
              <w:jc w:val="right"/>
            </w:pPr>
            <w:r w:rsidRPr="00BF5668">
              <w:t>2010-20</w:t>
            </w:r>
            <w:r>
              <w:t>12</w:t>
            </w:r>
          </w:p>
        </w:tc>
        <w:tc>
          <w:tcPr>
            <w:tcW w:w="2003" w:type="dxa"/>
            <w:vMerge w:val="restart"/>
          </w:tcPr>
          <w:p w14:paraId="2BBB1C18" w14:textId="77777777" w:rsidR="00375955" w:rsidRPr="00BF5668" w:rsidRDefault="00375955" w:rsidP="00183D3D">
            <w:pPr>
              <w:pStyle w:val="NormalWeb"/>
              <w:bidi/>
              <w:jc w:val="right"/>
            </w:pPr>
            <w:r w:rsidRPr="00BF5668">
              <w:t>Meropenem</w:t>
            </w:r>
          </w:p>
        </w:tc>
      </w:tr>
      <w:tr w:rsidR="00375955" w:rsidRPr="00974BEA" w14:paraId="0F1192AD" w14:textId="77777777" w:rsidTr="00183D3D">
        <w:trPr>
          <w:trHeight w:val="539"/>
        </w:trPr>
        <w:tc>
          <w:tcPr>
            <w:tcW w:w="1708" w:type="dxa"/>
          </w:tcPr>
          <w:p w14:paraId="713EA212" w14:textId="56D900EA" w:rsidR="00375955" w:rsidRPr="00375955" w:rsidRDefault="00375955" w:rsidP="00183D3D">
            <w:pPr>
              <w:pStyle w:val="NormalWeb"/>
              <w:bidi/>
              <w:jc w:val="right"/>
            </w:pPr>
            <w:r w:rsidRPr="00BF5668">
              <w:t>stable</w:t>
            </w:r>
          </w:p>
        </w:tc>
        <w:tc>
          <w:tcPr>
            <w:tcW w:w="1244" w:type="dxa"/>
          </w:tcPr>
          <w:p w14:paraId="0ADC74B1" w14:textId="45E612D2" w:rsidR="00375955" w:rsidRPr="00375955" w:rsidRDefault="00375955" w:rsidP="00183D3D">
            <w:pPr>
              <w:pStyle w:val="NormalWeb"/>
              <w:bidi/>
              <w:jc w:val="right"/>
            </w:pPr>
            <w:r w:rsidRPr="00375955">
              <w:t>0.11</w:t>
            </w:r>
          </w:p>
        </w:tc>
        <w:tc>
          <w:tcPr>
            <w:tcW w:w="2156" w:type="dxa"/>
          </w:tcPr>
          <w:p w14:paraId="4675705C" w14:textId="30105FE0" w:rsidR="00375955" w:rsidRDefault="00375955" w:rsidP="00183D3D">
            <w:pPr>
              <w:pStyle w:val="NormalWeb"/>
              <w:bidi/>
              <w:jc w:val="right"/>
            </w:pPr>
            <w:r>
              <w:t>-5.24 to 13.62</w:t>
            </w:r>
          </w:p>
        </w:tc>
        <w:tc>
          <w:tcPr>
            <w:tcW w:w="1154" w:type="dxa"/>
          </w:tcPr>
          <w:p w14:paraId="22644CE5" w14:textId="7958F0D1" w:rsidR="00375955" w:rsidRDefault="00375955" w:rsidP="00183D3D">
            <w:pPr>
              <w:pStyle w:val="NormalWeb"/>
              <w:bidi/>
              <w:jc w:val="right"/>
            </w:pPr>
            <w:r>
              <w:t>7.67</w:t>
            </w:r>
          </w:p>
        </w:tc>
        <w:tc>
          <w:tcPr>
            <w:tcW w:w="1509" w:type="dxa"/>
          </w:tcPr>
          <w:p w14:paraId="7CE6AE00" w14:textId="6EE6988B" w:rsidR="00375955" w:rsidRPr="00BF5668" w:rsidRDefault="00375955" w:rsidP="00183D3D">
            <w:pPr>
              <w:pStyle w:val="NormalWeb"/>
              <w:bidi/>
              <w:jc w:val="right"/>
            </w:pPr>
            <w:r>
              <w:t>2012-2025</w:t>
            </w:r>
          </w:p>
        </w:tc>
        <w:tc>
          <w:tcPr>
            <w:tcW w:w="2003" w:type="dxa"/>
            <w:vMerge/>
          </w:tcPr>
          <w:p w14:paraId="38AE3AC6" w14:textId="77777777" w:rsidR="00375955" w:rsidRPr="00BF5668" w:rsidRDefault="00375955" w:rsidP="00183D3D">
            <w:pPr>
              <w:pStyle w:val="NormalWeb"/>
              <w:bidi/>
              <w:jc w:val="right"/>
            </w:pPr>
          </w:p>
        </w:tc>
      </w:tr>
      <w:tr w:rsidR="00375955" w:rsidRPr="00974BEA" w14:paraId="7EE258BC" w14:textId="77777777" w:rsidTr="00183D3D">
        <w:trPr>
          <w:trHeight w:val="539"/>
        </w:trPr>
        <w:tc>
          <w:tcPr>
            <w:tcW w:w="1708" w:type="dxa"/>
          </w:tcPr>
          <w:p w14:paraId="398F1FD2" w14:textId="24AE5AB4" w:rsidR="00375955" w:rsidRPr="006D3997" w:rsidRDefault="00375955" w:rsidP="00183D3D">
            <w:pPr>
              <w:pStyle w:val="NormalWeb"/>
              <w:bidi/>
              <w:jc w:val="right"/>
              <w:rPr>
                <w:b/>
                <w:bCs/>
              </w:rPr>
            </w:pPr>
            <w:r w:rsidRPr="006D3997">
              <w:rPr>
                <w:b/>
                <w:bCs/>
              </w:rPr>
              <w:t>increasing</w:t>
            </w:r>
          </w:p>
        </w:tc>
        <w:tc>
          <w:tcPr>
            <w:tcW w:w="1244" w:type="dxa"/>
          </w:tcPr>
          <w:p w14:paraId="42C47B5A" w14:textId="47FEC46C" w:rsidR="00375955" w:rsidRPr="00375955" w:rsidRDefault="00375955" w:rsidP="00183D3D">
            <w:pPr>
              <w:pStyle w:val="NormalWeb"/>
              <w:bidi/>
              <w:jc w:val="right"/>
              <w:rPr>
                <w:b/>
                <w:bCs/>
              </w:rPr>
            </w:pPr>
            <w:r w:rsidRPr="00375955">
              <w:rPr>
                <w:b/>
                <w:bCs/>
              </w:rPr>
              <w:t>0.002</w:t>
            </w:r>
          </w:p>
        </w:tc>
        <w:tc>
          <w:tcPr>
            <w:tcW w:w="2156" w:type="dxa"/>
          </w:tcPr>
          <w:p w14:paraId="06BD1127" w14:textId="4A6E2536" w:rsidR="00375955" w:rsidRPr="00BF5668" w:rsidRDefault="00375955" w:rsidP="00183D3D">
            <w:pPr>
              <w:pStyle w:val="NormalWeb"/>
              <w:bidi/>
              <w:jc w:val="right"/>
            </w:pPr>
            <w:r>
              <w:t>6.66</w:t>
            </w:r>
            <w:r w:rsidRPr="00BF5668">
              <w:t xml:space="preserve"> to </w:t>
            </w:r>
            <w:r>
              <w:t>30.46</w:t>
            </w:r>
          </w:p>
        </w:tc>
        <w:tc>
          <w:tcPr>
            <w:tcW w:w="1154" w:type="dxa"/>
          </w:tcPr>
          <w:p w14:paraId="1E47B666" w14:textId="57D11CDB" w:rsidR="00375955" w:rsidRPr="00BF5668" w:rsidRDefault="00375955" w:rsidP="00183D3D">
            <w:pPr>
              <w:pStyle w:val="NormalWeb"/>
              <w:bidi/>
              <w:jc w:val="right"/>
            </w:pPr>
            <w:r>
              <w:t>12.69</w:t>
            </w:r>
          </w:p>
        </w:tc>
        <w:tc>
          <w:tcPr>
            <w:tcW w:w="1509" w:type="dxa"/>
          </w:tcPr>
          <w:p w14:paraId="402D277E" w14:textId="31F15329" w:rsidR="00375955" w:rsidRPr="00BF5668" w:rsidRDefault="00375955" w:rsidP="00183D3D">
            <w:pPr>
              <w:pStyle w:val="NormalWeb"/>
              <w:bidi/>
              <w:jc w:val="right"/>
            </w:pPr>
            <w:r w:rsidRPr="00BF5668">
              <w:t>2010-20</w:t>
            </w:r>
            <w:r>
              <w:t>17</w:t>
            </w:r>
          </w:p>
        </w:tc>
        <w:tc>
          <w:tcPr>
            <w:tcW w:w="2003" w:type="dxa"/>
            <w:vMerge w:val="restart"/>
          </w:tcPr>
          <w:p w14:paraId="1F50EEB5" w14:textId="77777777" w:rsidR="00375955" w:rsidRPr="00BF5668" w:rsidRDefault="00375955" w:rsidP="00183D3D">
            <w:pPr>
              <w:pStyle w:val="NormalWeb"/>
              <w:bidi/>
              <w:jc w:val="right"/>
            </w:pPr>
            <w:r w:rsidRPr="00BF5668">
              <w:t>Amikacin</w:t>
            </w:r>
          </w:p>
        </w:tc>
      </w:tr>
      <w:tr w:rsidR="00375955" w:rsidRPr="00974BEA" w14:paraId="639150EB" w14:textId="77777777" w:rsidTr="00183D3D">
        <w:trPr>
          <w:trHeight w:val="539"/>
        </w:trPr>
        <w:tc>
          <w:tcPr>
            <w:tcW w:w="1708" w:type="dxa"/>
          </w:tcPr>
          <w:p w14:paraId="0E876998" w14:textId="0A6B18D2" w:rsidR="00375955" w:rsidRPr="006D3997" w:rsidRDefault="00375955" w:rsidP="00183D3D">
            <w:pPr>
              <w:pStyle w:val="NormalWeb"/>
              <w:bidi/>
              <w:jc w:val="right"/>
              <w:rPr>
                <w:b/>
                <w:bCs/>
              </w:rPr>
            </w:pPr>
            <w:r w:rsidRPr="006D3997">
              <w:rPr>
                <w:b/>
                <w:bCs/>
              </w:rPr>
              <w:t>decreasing</w:t>
            </w:r>
          </w:p>
        </w:tc>
        <w:tc>
          <w:tcPr>
            <w:tcW w:w="1244" w:type="dxa"/>
          </w:tcPr>
          <w:p w14:paraId="7BEAB2B9" w14:textId="1114F529" w:rsidR="00375955" w:rsidRPr="00375955" w:rsidRDefault="00375955" w:rsidP="00183D3D">
            <w:pPr>
              <w:pStyle w:val="NormalWeb"/>
              <w:bidi/>
              <w:jc w:val="right"/>
              <w:rPr>
                <w:b/>
                <w:bCs/>
              </w:rPr>
            </w:pPr>
            <w:r w:rsidRPr="00375955">
              <w:rPr>
                <w:b/>
                <w:bCs/>
              </w:rPr>
              <w:t>0.002</w:t>
            </w:r>
          </w:p>
        </w:tc>
        <w:tc>
          <w:tcPr>
            <w:tcW w:w="2156" w:type="dxa"/>
          </w:tcPr>
          <w:p w14:paraId="75D7607C" w14:textId="1A3246EA" w:rsidR="00375955" w:rsidRPr="00BF5668" w:rsidRDefault="00375955" w:rsidP="00183D3D">
            <w:pPr>
              <w:pStyle w:val="NormalWeb"/>
              <w:bidi/>
              <w:jc w:val="right"/>
            </w:pPr>
            <w:r>
              <w:t>-31.42 to -6.40</w:t>
            </w:r>
          </w:p>
        </w:tc>
        <w:tc>
          <w:tcPr>
            <w:tcW w:w="1154" w:type="dxa"/>
          </w:tcPr>
          <w:p w14:paraId="629D69DC" w14:textId="401EBDE4" w:rsidR="00375955" w:rsidRPr="00BF5668" w:rsidRDefault="00375955" w:rsidP="00183D3D">
            <w:pPr>
              <w:pStyle w:val="NormalWeb"/>
              <w:bidi/>
              <w:jc w:val="right"/>
            </w:pPr>
            <w:r>
              <w:t>-23.66</w:t>
            </w:r>
          </w:p>
        </w:tc>
        <w:tc>
          <w:tcPr>
            <w:tcW w:w="1509" w:type="dxa"/>
          </w:tcPr>
          <w:p w14:paraId="4BF2FDA7" w14:textId="588C4BC7" w:rsidR="00375955" w:rsidRPr="00BF5668" w:rsidRDefault="00375955" w:rsidP="00183D3D">
            <w:pPr>
              <w:pStyle w:val="NormalWeb"/>
              <w:bidi/>
              <w:jc w:val="right"/>
            </w:pPr>
            <w:r>
              <w:t>2017-2020</w:t>
            </w:r>
          </w:p>
        </w:tc>
        <w:tc>
          <w:tcPr>
            <w:tcW w:w="2003" w:type="dxa"/>
            <w:vMerge/>
          </w:tcPr>
          <w:p w14:paraId="43F9DC9D" w14:textId="77777777" w:rsidR="00375955" w:rsidRPr="00BF5668" w:rsidRDefault="00375955" w:rsidP="00183D3D">
            <w:pPr>
              <w:pStyle w:val="NormalWeb"/>
              <w:bidi/>
              <w:jc w:val="right"/>
            </w:pPr>
          </w:p>
        </w:tc>
      </w:tr>
      <w:tr w:rsidR="00375955" w:rsidRPr="00974BEA" w14:paraId="5510E7E8" w14:textId="77777777" w:rsidTr="00183D3D">
        <w:trPr>
          <w:trHeight w:val="539"/>
        </w:trPr>
        <w:tc>
          <w:tcPr>
            <w:tcW w:w="1708" w:type="dxa"/>
          </w:tcPr>
          <w:p w14:paraId="00E315A2" w14:textId="054F9492" w:rsidR="00375955" w:rsidRPr="006D3997" w:rsidRDefault="00375955" w:rsidP="00183D3D">
            <w:pPr>
              <w:pStyle w:val="NormalWeb"/>
              <w:bidi/>
              <w:jc w:val="right"/>
              <w:rPr>
                <w:b/>
                <w:bCs/>
              </w:rPr>
            </w:pPr>
            <w:r w:rsidRPr="006D3997">
              <w:rPr>
                <w:b/>
                <w:bCs/>
              </w:rPr>
              <w:t>increasing</w:t>
            </w:r>
          </w:p>
        </w:tc>
        <w:tc>
          <w:tcPr>
            <w:tcW w:w="1244" w:type="dxa"/>
          </w:tcPr>
          <w:p w14:paraId="22C19662" w14:textId="65303434" w:rsidR="00375955" w:rsidRPr="00375955" w:rsidRDefault="00375955" w:rsidP="00183D3D">
            <w:pPr>
              <w:pStyle w:val="NormalWeb"/>
              <w:bidi/>
              <w:jc w:val="right"/>
              <w:rPr>
                <w:b/>
                <w:bCs/>
              </w:rPr>
            </w:pPr>
            <w:r w:rsidRPr="00375955">
              <w:rPr>
                <w:b/>
                <w:bCs/>
              </w:rPr>
              <w:t>0.001</w:t>
            </w:r>
          </w:p>
        </w:tc>
        <w:tc>
          <w:tcPr>
            <w:tcW w:w="2156" w:type="dxa"/>
          </w:tcPr>
          <w:p w14:paraId="77B2FFB9" w14:textId="1B5628BC" w:rsidR="00375955" w:rsidRPr="00BF5668" w:rsidRDefault="00375955" w:rsidP="00183D3D">
            <w:pPr>
              <w:pStyle w:val="NormalWeb"/>
              <w:bidi/>
              <w:jc w:val="right"/>
            </w:pPr>
            <w:r>
              <w:t>10.72 to 44.19</w:t>
            </w:r>
          </w:p>
        </w:tc>
        <w:tc>
          <w:tcPr>
            <w:tcW w:w="1154" w:type="dxa"/>
          </w:tcPr>
          <w:p w14:paraId="2909448C" w14:textId="49220C14" w:rsidR="00375955" w:rsidRPr="00BF5668" w:rsidRDefault="00375955" w:rsidP="00183D3D">
            <w:pPr>
              <w:pStyle w:val="NormalWeb"/>
              <w:bidi/>
              <w:jc w:val="right"/>
            </w:pPr>
            <w:r>
              <w:t>20.23</w:t>
            </w:r>
          </w:p>
        </w:tc>
        <w:tc>
          <w:tcPr>
            <w:tcW w:w="1509" w:type="dxa"/>
          </w:tcPr>
          <w:p w14:paraId="6397731E" w14:textId="0C4DE141" w:rsidR="00375955" w:rsidRPr="00BF5668" w:rsidRDefault="00375955" w:rsidP="00183D3D">
            <w:pPr>
              <w:pStyle w:val="NormalWeb"/>
              <w:bidi/>
              <w:jc w:val="right"/>
            </w:pPr>
            <w:r>
              <w:t>2020-2025</w:t>
            </w:r>
          </w:p>
        </w:tc>
        <w:tc>
          <w:tcPr>
            <w:tcW w:w="2003" w:type="dxa"/>
            <w:vMerge/>
          </w:tcPr>
          <w:p w14:paraId="442831F2" w14:textId="77777777" w:rsidR="00375955" w:rsidRPr="00BF5668" w:rsidRDefault="00375955" w:rsidP="00183D3D">
            <w:pPr>
              <w:pStyle w:val="NormalWeb"/>
              <w:bidi/>
              <w:jc w:val="right"/>
            </w:pPr>
          </w:p>
        </w:tc>
      </w:tr>
      <w:tr w:rsidR="006C2507" w:rsidRPr="00974BEA" w14:paraId="21AC7A3D" w14:textId="77777777" w:rsidTr="00183D3D">
        <w:trPr>
          <w:trHeight w:val="539"/>
        </w:trPr>
        <w:tc>
          <w:tcPr>
            <w:tcW w:w="1708" w:type="dxa"/>
          </w:tcPr>
          <w:p w14:paraId="4C733356" w14:textId="6ABA91CA" w:rsidR="006C2507" w:rsidRPr="006D3997" w:rsidRDefault="006C2507" w:rsidP="00183D3D">
            <w:pPr>
              <w:pStyle w:val="NormalWeb"/>
              <w:bidi/>
              <w:jc w:val="right"/>
              <w:rPr>
                <w:b/>
                <w:bCs/>
                <w:rtl/>
              </w:rPr>
            </w:pPr>
            <w:r w:rsidRPr="006D3997">
              <w:rPr>
                <w:b/>
                <w:bCs/>
              </w:rPr>
              <w:t>increasing</w:t>
            </w:r>
          </w:p>
        </w:tc>
        <w:tc>
          <w:tcPr>
            <w:tcW w:w="1244" w:type="dxa"/>
          </w:tcPr>
          <w:p w14:paraId="7A853AA3" w14:textId="64ECB516" w:rsidR="006C2507" w:rsidRPr="006823E7" w:rsidRDefault="006C2507" w:rsidP="00183D3D">
            <w:pPr>
              <w:pStyle w:val="NormalWeb"/>
              <w:bidi/>
              <w:jc w:val="right"/>
              <w:rPr>
                <w:b/>
                <w:bCs/>
                <w:rtl/>
              </w:rPr>
            </w:pPr>
            <w:r w:rsidRPr="006823E7">
              <w:rPr>
                <w:b/>
                <w:bCs/>
              </w:rPr>
              <w:t>0.03</w:t>
            </w:r>
          </w:p>
        </w:tc>
        <w:tc>
          <w:tcPr>
            <w:tcW w:w="2156" w:type="dxa"/>
          </w:tcPr>
          <w:p w14:paraId="64277B98" w14:textId="15FC5DA9" w:rsidR="006C2507" w:rsidRPr="00BF5668" w:rsidRDefault="006C2507" w:rsidP="00183D3D">
            <w:pPr>
              <w:pStyle w:val="NormalWeb"/>
              <w:bidi/>
              <w:jc w:val="right"/>
              <w:rPr>
                <w:rtl/>
              </w:rPr>
            </w:pPr>
            <w:r>
              <w:t>0.65</w:t>
            </w:r>
            <w:r w:rsidRPr="00BF5668">
              <w:t xml:space="preserve"> to </w:t>
            </w:r>
            <w:r>
              <w:t>30.43</w:t>
            </w:r>
          </w:p>
        </w:tc>
        <w:tc>
          <w:tcPr>
            <w:tcW w:w="1154" w:type="dxa"/>
          </w:tcPr>
          <w:p w14:paraId="59BD6423" w14:textId="52B33916" w:rsidR="006C2507" w:rsidRPr="00BF5668" w:rsidRDefault="006C2507" w:rsidP="00183D3D">
            <w:pPr>
              <w:pStyle w:val="NormalWeb"/>
              <w:bidi/>
              <w:jc w:val="right"/>
              <w:rPr>
                <w:rtl/>
              </w:rPr>
            </w:pPr>
            <w:r>
              <w:t>15.32</w:t>
            </w:r>
          </w:p>
        </w:tc>
        <w:tc>
          <w:tcPr>
            <w:tcW w:w="1509" w:type="dxa"/>
          </w:tcPr>
          <w:p w14:paraId="51B77E76" w14:textId="39D2F5B5" w:rsidR="006C2507" w:rsidRPr="00BF5668" w:rsidRDefault="006C2507" w:rsidP="00183D3D">
            <w:pPr>
              <w:pStyle w:val="NormalWeb"/>
              <w:bidi/>
              <w:jc w:val="right"/>
            </w:pPr>
            <w:r w:rsidRPr="00BF5668">
              <w:t>201</w:t>
            </w:r>
            <w:r>
              <w:t>4</w:t>
            </w:r>
            <w:r w:rsidRPr="00BF5668">
              <w:t>-20</w:t>
            </w:r>
            <w:r>
              <w:t>16</w:t>
            </w:r>
          </w:p>
        </w:tc>
        <w:tc>
          <w:tcPr>
            <w:tcW w:w="2003" w:type="dxa"/>
            <w:vMerge w:val="restart"/>
          </w:tcPr>
          <w:p w14:paraId="077B565A" w14:textId="77777777" w:rsidR="006C2507" w:rsidRPr="00BF5668" w:rsidRDefault="006C2507" w:rsidP="00183D3D">
            <w:pPr>
              <w:pStyle w:val="NormalWeb"/>
              <w:bidi/>
              <w:jc w:val="right"/>
              <w:rPr>
                <w:rtl/>
              </w:rPr>
            </w:pPr>
            <w:r w:rsidRPr="00BF5668">
              <w:t>ESBL</w:t>
            </w:r>
          </w:p>
        </w:tc>
      </w:tr>
      <w:tr w:rsidR="006C2507" w:rsidRPr="00974BEA" w14:paraId="70E1D272" w14:textId="77777777" w:rsidTr="00183D3D">
        <w:trPr>
          <w:trHeight w:val="539"/>
        </w:trPr>
        <w:tc>
          <w:tcPr>
            <w:tcW w:w="1708" w:type="dxa"/>
          </w:tcPr>
          <w:p w14:paraId="38856EE2" w14:textId="28521EA1" w:rsidR="006C2507" w:rsidRPr="006C2507" w:rsidRDefault="006C2507" w:rsidP="00183D3D">
            <w:pPr>
              <w:pStyle w:val="NormalWeb"/>
              <w:bidi/>
              <w:jc w:val="right"/>
            </w:pPr>
            <w:r w:rsidRPr="006C2507">
              <w:t>stable</w:t>
            </w:r>
          </w:p>
        </w:tc>
        <w:tc>
          <w:tcPr>
            <w:tcW w:w="1244" w:type="dxa"/>
          </w:tcPr>
          <w:p w14:paraId="71FBA2A0" w14:textId="72E9D539" w:rsidR="006C2507" w:rsidRPr="00BF5668" w:rsidRDefault="006C2507" w:rsidP="00183D3D">
            <w:pPr>
              <w:pStyle w:val="NormalWeb"/>
              <w:bidi/>
              <w:jc w:val="right"/>
            </w:pPr>
            <w:r>
              <w:t>0.31</w:t>
            </w:r>
          </w:p>
        </w:tc>
        <w:tc>
          <w:tcPr>
            <w:tcW w:w="2156" w:type="dxa"/>
          </w:tcPr>
          <w:p w14:paraId="5D9ABBC0" w14:textId="0893D79F" w:rsidR="006C2507" w:rsidRDefault="006C2507" w:rsidP="00183D3D">
            <w:pPr>
              <w:pStyle w:val="NormalWeb"/>
              <w:bidi/>
              <w:jc w:val="right"/>
            </w:pPr>
            <w:r>
              <w:t>-10.09 to 2.55</w:t>
            </w:r>
          </w:p>
        </w:tc>
        <w:tc>
          <w:tcPr>
            <w:tcW w:w="1154" w:type="dxa"/>
          </w:tcPr>
          <w:p w14:paraId="142196AF" w14:textId="06AEDB4A" w:rsidR="006C2507" w:rsidRDefault="006C2507" w:rsidP="00183D3D">
            <w:pPr>
              <w:pStyle w:val="NormalWeb"/>
              <w:bidi/>
              <w:jc w:val="right"/>
            </w:pPr>
            <w:r>
              <w:t>-0.73</w:t>
            </w:r>
          </w:p>
        </w:tc>
        <w:tc>
          <w:tcPr>
            <w:tcW w:w="1509" w:type="dxa"/>
          </w:tcPr>
          <w:p w14:paraId="679E7A8F" w14:textId="64C180AC" w:rsidR="006C2507" w:rsidRPr="00BF5668" w:rsidRDefault="006C2507" w:rsidP="00183D3D">
            <w:pPr>
              <w:pStyle w:val="NormalWeb"/>
              <w:bidi/>
              <w:jc w:val="right"/>
            </w:pPr>
            <w:r>
              <w:t>2016-2025</w:t>
            </w:r>
          </w:p>
        </w:tc>
        <w:tc>
          <w:tcPr>
            <w:tcW w:w="2003" w:type="dxa"/>
            <w:vMerge/>
          </w:tcPr>
          <w:p w14:paraId="45D0A8A0" w14:textId="77777777" w:rsidR="006C2507" w:rsidRPr="00BF5668" w:rsidRDefault="006C2507" w:rsidP="00183D3D">
            <w:pPr>
              <w:pStyle w:val="NormalWeb"/>
              <w:bidi/>
              <w:jc w:val="right"/>
            </w:pPr>
          </w:p>
        </w:tc>
      </w:tr>
      <w:tr w:rsidR="006C2507" w:rsidRPr="00974BEA" w14:paraId="3A7E8A94" w14:textId="77777777" w:rsidTr="00183D3D">
        <w:trPr>
          <w:trHeight w:val="539"/>
        </w:trPr>
        <w:tc>
          <w:tcPr>
            <w:tcW w:w="1708" w:type="dxa"/>
          </w:tcPr>
          <w:p w14:paraId="70DA2AD5" w14:textId="7D493D74" w:rsidR="006C2507" w:rsidRPr="006D3997" w:rsidRDefault="006C2507" w:rsidP="00183D3D">
            <w:pPr>
              <w:pStyle w:val="NormalWeb"/>
              <w:bidi/>
              <w:jc w:val="right"/>
              <w:rPr>
                <w:b/>
                <w:bCs/>
              </w:rPr>
            </w:pPr>
            <w:r w:rsidRPr="006D3997">
              <w:rPr>
                <w:b/>
                <w:bCs/>
              </w:rPr>
              <w:t>increasing</w:t>
            </w:r>
          </w:p>
        </w:tc>
        <w:tc>
          <w:tcPr>
            <w:tcW w:w="1244" w:type="dxa"/>
          </w:tcPr>
          <w:p w14:paraId="7CAA21D0" w14:textId="0C13DB12" w:rsidR="006C2507" w:rsidRPr="00BF5668" w:rsidRDefault="006C2507" w:rsidP="00183D3D">
            <w:pPr>
              <w:pStyle w:val="NormalWeb"/>
              <w:bidi/>
              <w:jc w:val="right"/>
            </w:pPr>
            <w:r w:rsidRPr="007323F0">
              <w:rPr>
                <w:b/>
                <w:bCs/>
              </w:rPr>
              <w:t>&lt;0.0001</w:t>
            </w:r>
          </w:p>
        </w:tc>
        <w:tc>
          <w:tcPr>
            <w:tcW w:w="2156" w:type="dxa"/>
          </w:tcPr>
          <w:p w14:paraId="25E03342" w14:textId="40FB6786" w:rsidR="006C2507" w:rsidRPr="00BF5668" w:rsidRDefault="006C2507" w:rsidP="00183D3D">
            <w:pPr>
              <w:pStyle w:val="NormalWeb"/>
              <w:bidi/>
              <w:jc w:val="right"/>
            </w:pPr>
            <w:r>
              <w:t>40.30 to 295.73</w:t>
            </w:r>
          </w:p>
        </w:tc>
        <w:tc>
          <w:tcPr>
            <w:tcW w:w="1154" w:type="dxa"/>
          </w:tcPr>
          <w:p w14:paraId="251B26D9" w14:textId="3E69D988" w:rsidR="006C2507" w:rsidRPr="00BF5668" w:rsidRDefault="006C2507" w:rsidP="00183D3D">
            <w:pPr>
              <w:pStyle w:val="NormalWeb"/>
              <w:bidi/>
              <w:jc w:val="right"/>
            </w:pPr>
            <w:r>
              <w:t>155.93</w:t>
            </w:r>
          </w:p>
        </w:tc>
        <w:tc>
          <w:tcPr>
            <w:tcW w:w="1509" w:type="dxa"/>
          </w:tcPr>
          <w:p w14:paraId="1DAE0B55" w14:textId="3FBB949B" w:rsidR="006C2507" w:rsidRPr="00BF5668" w:rsidRDefault="006C2507" w:rsidP="00183D3D">
            <w:pPr>
              <w:pStyle w:val="NormalWeb"/>
              <w:bidi/>
              <w:jc w:val="right"/>
            </w:pPr>
            <w:r>
              <w:t>2010-2012</w:t>
            </w:r>
          </w:p>
        </w:tc>
        <w:tc>
          <w:tcPr>
            <w:tcW w:w="2003" w:type="dxa"/>
            <w:vMerge w:val="restart"/>
          </w:tcPr>
          <w:p w14:paraId="38F56DB5" w14:textId="77777777" w:rsidR="006C2507" w:rsidRPr="00BF5668" w:rsidRDefault="006C2507" w:rsidP="00183D3D">
            <w:pPr>
              <w:pStyle w:val="NormalWeb"/>
              <w:bidi/>
              <w:jc w:val="right"/>
            </w:pPr>
            <w:r>
              <w:t>Carbapenem R</w:t>
            </w:r>
          </w:p>
        </w:tc>
      </w:tr>
      <w:tr w:rsidR="006C2507" w:rsidRPr="00974BEA" w14:paraId="2F06259C" w14:textId="77777777" w:rsidTr="00183D3D">
        <w:trPr>
          <w:trHeight w:val="539"/>
        </w:trPr>
        <w:tc>
          <w:tcPr>
            <w:tcW w:w="1708" w:type="dxa"/>
          </w:tcPr>
          <w:p w14:paraId="5AED21CE" w14:textId="61C274E7" w:rsidR="006C2507" w:rsidRPr="006C2507" w:rsidRDefault="006C2507" w:rsidP="00183D3D">
            <w:pPr>
              <w:pStyle w:val="NormalWeb"/>
              <w:bidi/>
              <w:jc w:val="right"/>
            </w:pPr>
            <w:r>
              <w:t>stable</w:t>
            </w:r>
          </w:p>
        </w:tc>
        <w:tc>
          <w:tcPr>
            <w:tcW w:w="1244" w:type="dxa"/>
          </w:tcPr>
          <w:p w14:paraId="5636CFC0" w14:textId="639E1C81" w:rsidR="006C2507" w:rsidRPr="006C2507" w:rsidRDefault="006C2507" w:rsidP="00183D3D">
            <w:pPr>
              <w:pStyle w:val="NormalWeb"/>
              <w:bidi/>
              <w:jc w:val="right"/>
            </w:pPr>
            <w:r w:rsidRPr="006C2507">
              <w:t>0.06</w:t>
            </w:r>
          </w:p>
        </w:tc>
        <w:tc>
          <w:tcPr>
            <w:tcW w:w="2156" w:type="dxa"/>
          </w:tcPr>
          <w:p w14:paraId="0FCCD284" w14:textId="324ED610" w:rsidR="006C2507" w:rsidRDefault="006C2507" w:rsidP="00183D3D">
            <w:pPr>
              <w:pStyle w:val="NormalWeb"/>
              <w:bidi/>
              <w:jc w:val="right"/>
            </w:pPr>
            <w:r>
              <w:t>-0.57 to 11.18</w:t>
            </w:r>
          </w:p>
        </w:tc>
        <w:tc>
          <w:tcPr>
            <w:tcW w:w="1154" w:type="dxa"/>
          </w:tcPr>
          <w:p w14:paraId="3FB4DCA8" w14:textId="1438ECC5" w:rsidR="006C2507" w:rsidRDefault="006C2507" w:rsidP="00183D3D">
            <w:pPr>
              <w:pStyle w:val="NormalWeb"/>
              <w:bidi/>
              <w:jc w:val="right"/>
            </w:pPr>
            <w:r>
              <w:t>6.506</w:t>
            </w:r>
          </w:p>
        </w:tc>
        <w:tc>
          <w:tcPr>
            <w:tcW w:w="1509" w:type="dxa"/>
          </w:tcPr>
          <w:p w14:paraId="1881F68B" w14:textId="75B5E6D3" w:rsidR="006C2507" w:rsidRDefault="006C2507" w:rsidP="00183D3D">
            <w:pPr>
              <w:pStyle w:val="NormalWeb"/>
              <w:bidi/>
              <w:jc w:val="right"/>
            </w:pPr>
            <w:r>
              <w:t>2012-2025</w:t>
            </w:r>
          </w:p>
        </w:tc>
        <w:tc>
          <w:tcPr>
            <w:tcW w:w="2003" w:type="dxa"/>
            <w:vMerge/>
          </w:tcPr>
          <w:p w14:paraId="4CDC0059" w14:textId="77777777" w:rsidR="006C2507" w:rsidRDefault="006C2507" w:rsidP="00183D3D">
            <w:pPr>
              <w:pStyle w:val="NormalWeb"/>
              <w:bidi/>
              <w:jc w:val="right"/>
            </w:pPr>
          </w:p>
        </w:tc>
      </w:tr>
      <w:tr w:rsidR="00183D3D" w:rsidRPr="00974BEA" w14:paraId="6B948F32" w14:textId="77777777" w:rsidTr="00183D3D">
        <w:trPr>
          <w:trHeight w:val="539"/>
        </w:trPr>
        <w:tc>
          <w:tcPr>
            <w:tcW w:w="1708" w:type="dxa"/>
          </w:tcPr>
          <w:p w14:paraId="239710BB" w14:textId="77777777" w:rsidR="00183D3D" w:rsidRDefault="00183D3D" w:rsidP="00183D3D">
            <w:pPr>
              <w:pStyle w:val="NormalWeb"/>
              <w:bidi/>
              <w:jc w:val="right"/>
            </w:pPr>
            <w:r>
              <w:t>stable</w:t>
            </w:r>
          </w:p>
        </w:tc>
        <w:tc>
          <w:tcPr>
            <w:tcW w:w="1244" w:type="dxa"/>
          </w:tcPr>
          <w:p w14:paraId="75699BEA" w14:textId="33CC8AFA" w:rsidR="00183D3D" w:rsidRDefault="00183D3D" w:rsidP="00183D3D">
            <w:pPr>
              <w:pStyle w:val="NormalWeb"/>
              <w:bidi/>
              <w:jc w:val="right"/>
            </w:pPr>
            <w:r>
              <w:t>0.</w:t>
            </w:r>
            <w:r w:rsidR="006C2507">
              <w:t>1</w:t>
            </w:r>
            <w:r>
              <w:t>9</w:t>
            </w:r>
          </w:p>
        </w:tc>
        <w:tc>
          <w:tcPr>
            <w:tcW w:w="2156" w:type="dxa"/>
          </w:tcPr>
          <w:p w14:paraId="6F8F52DF" w14:textId="75632FF0" w:rsidR="00183D3D" w:rsidRDefault="00183D3D" w:rsidP="00183D3D">
            <w:pPr>
              <w:pStyle w:val="NormalWeb"/>
              <w:bidi/>
              <w:jc w:val="right"/>
            </w:pPr>
            <w:r>
              <w:t>-2.5</w:t>
            </w:r>
            <w:r w:rsidR="006C2507">
              <w:t>1</w:t>
            </w:r>
            <w:r>
              <w:t xml:space="preserve"> to 0.</w:t>
            </w:r>
            <w:r w:rsidR="006C2507">
              <w:t>57</w:t>
            </w:r>
          </w:p>
        </w:tc>
        <w:tc>
          <w:tcPr>
            <w:tcW w:w="1154" w:type="dxa"/>
          </w:tcPr>
          <w:p w14:paraId="686B2062" w14:textId="5D299528" w:rsidR="00183D3D" w:rsidRDefault="00183D3D" w:rsidP="00183D3D">
            <w:pPr>
              <w:pStyle w:val="NormalWeb"/>
              <w:bidi/>
              <w:jc w:val="right"/>
            </w:pPr>
            <w:r>
              <w:t>-</w:t>
            </w:r>
            <w:r w:rsidR="006C2507">
              <w:t>0.98</w:t>
            </w:r>
          </w:p>
        </w:tc>
        <w:tc>
          <w:tcPr>
            <w:tcW w:w="1509" w:type="dxa"/>
          </w:tcPr>
          <w:p w14:paraId="70C634AD" w14:textId="7C0BB168" w:rsidR="00183D3D" w:rsidRDefault="00183D3D" w:rsidP="00183D3D">
            <w:pPr>
              <w:pStyle w:val="NormalWeb"/>
              <w:bidi/>
              <w:jc w:val="right"/>
            </w:pPr>
            <w:r>
              <w:t>2010</w:t>
            </w:r>
            <w:r w:rsidR="006C2507">
              <w:t>-</w:t>
            </w:r>
            <w:r>
              <w:t>2025</w:t>
            </w:r>
          </w:p>
        </w:tc>
        <w:tc>
          <w:tcPr>
            <w:tcW w:w="2003" w:type="dxa"/>
          </w:tcPr>
          <w:p w14:paraId="7EDFD252" w14:textId="77777777" w:rsidR="00183D3D" w:rsidRDefault="00183D3D" w:rsidP="00183D3D">
            <w:pPr>
              <w:pStyle w:val="NormalWeb"/>
              <w:bidi/>
              <w:jc w:val="right"/>
            </w:pPr>
            <w:r>
              <w:t>3GCR</w:t>
            </w:r>
          </w:p>
        </w:tc>
      </w:tr>
      <w:tr w:rsidR="00183D3D" w:rsidRPr="00974BEA" w14:paraId="35134770" w14:textId="77777777" w:rsidTr="00183D3D">
        <w:trPr>
          <w:trHeight w:val="554"/>
        </w:trPr>
        <w:tc>
          <w:tcPr>
            <w:tcW w:w="1708" w:type="dxa"/>
          </w:tcPr>
          <w:p w14:paraId="3D46514C" w14:textId="063FC501" w:rsidR="00183D3D" w:rsidRPr="00BF5668" w:rsidRDefault="006C2507" w:rsidP="00183D3D">
            <w:pPr>
              <w:pStyle w:val="NormalWeb"/>
              <w:bidi/>
              <w:jc w:val="right"/>
              <w:rPr>
                <w:rtl/>
              </w:rPr>
            </w:pPr>
            <w:r w:rsidRPr="006C2507">
              <w:t>stable</w:t>
            </w:r>
          </w:p>
        </w:tc>
        <w:tc>
          <w:tcPr>
            <w:tcW w:w="1244" w:type="dxa"/>
          </w:tcPr>
          <w:p w14:paraId="4DA9AC3F" w14:textId="39BE3152" w:rsidR="00183D3D" w:rsidRPr="006C2507" w:rsidRDefault="006C2507" w:rsidP="00183D3D">
            <w:pPr>
              <w:pStyle w:val="NormalWeb"/>
              <w:bidi/>
              <w:jc w:val="right"/>
              <w:rPr>
                <w:rtl/>
              </w:rPr>
            </w:pPr>
            <w:r w:rsidRPr="006C2507">
              <w:t>0.39</w:t>
            </w:r>
          </w:p>
        </w:tc>
        <w:tc>
          <w:tcPr>
            <w:tcW w:w="2156" w:type="dxa"/>
          </w:tcPr>
          <w:p w14:paraId="0141CC59" w14:textId="3F6CB642" w:rsidR="00183D3D" w:rsidRPr="00BF5668" w:rsidRDefault="00183D3D" w:rsidP="00183D3D">
            <w:pPr>
              <w:pStyle w:val="NormalWeb"/>
              <w:bidi/>
              <w:jc w:val="right"/>
              <w:rPr>
                <w:rtl/>
              </w:rPr>
            </w:pPr>
            <w:r w:rsidRPr="00BF5668">
              <w:t>-</w:t>
            </w:r>
            <w:r w:rsidR="006C2507">
              <w:t>3.80</w:t>
            </w:r>
            <w:r w:rsidRPr="00BF5668">
              <w:t xml:space="preserve"> to </w:t>
            </w:r>
            <w:r w:rsidR="006C2507">
              <w:t>1.64</w:t>
            </w:r>
          </w:p>
        </w:tc>
        <w:tc>
          <w:tcPr>
            <w:tcW w:w="1154" w:type="dxa"/>
          </w:tcPr>
          <w:p w14:paraId="5449358B" w14:textId="0991C3AF" w:rsidR="00183D3D" w:rsidRPr="00BF5668" w:rsidRDefault="00183D3D" w:rsidP="00183D3D">
            <w:pPr>
              <w:pStyle w:val="NormalWeb"/>
              <w:bidi/>
              <w:jc w:val="right"/>
              <w:rPr>
                <w:rtl/>
              </w:rPr>
            </w:pPr>
            <w:r w:rsidRPr="00BF5668">
              <w:t>-1.</w:t>
            </w:r>
            <w:r w:rsidR="006C2507">
              <w:t>09</w:t>
            </w:r>
          </w:p>
        </w:tc>
        <w:tc>
          <w:tcPr>
            <w:tcW w:w="1509" w:type="dxa"/>
          </w:tcPr>
          <w:p w14:paraId="1797ECB7" w14:textId="77777777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2010-2025</w:t>
            </w:r>
          </w:p>
        </w:tc>
        <w:tc>
          <w:tcPr>
            <w:tcW w:w="2003" w:type="dxa"/>
          </w:tcPr>
          <w:p w14:paraId="3A60F7E8" w14:textId="77777777" w:rsidR="00183D3D" w:rsidRPr="00BF5668" w:rsidRDefault="00183D3D" w:rsidP="00183D3D">
            <w:pPr>
              <w:pStyle w:val="NormalWeb"/>
              <w:bidi/>
              <w:jc w:val="right"/>
              <w:rPr>
                <w:rtl/>
              </w:rPr>
            </w:pPr>
            <w:r w:rsidRPr="00BF5668">
              <w:t>TMP/SMX</w:t>
            </w:r>
          </w:p>
        </w:tc>
      </w:tr>
      <w:tr w:rsidR="006C2507" w:rsidRPr="00974BEA" w14:paraId="0113A41A" w14:textId="77777777" w:rsidTr="00183D3D">
        <w:trPr>
          <w:trHeight w:val="539"/>
        </w:trPr>
        <w:tc>
          <w:tcPr>
            <w:tcW w:w="1708" w:type="dxa"/>
          </w:tcPr>
          <w:p w14:paraId="3FA86A74" w14:textId="0321A04F" w:rsidR="006C2507" w:rsidRPr="00BF5668" w:rsidRDefault="006C2507" w:rsidP="00183D3D">
            <w:pPr>
              <w:pStyle w:val="NormalWeb"/>
              <w:bidi/>
              <w:jc w:val="right"/>
              <w:rPr>
                <w:rtl/>
              </w:rPr>
            </w:pPr>
            <w:r w:rsidRPr="006C2507">
              <w:t>stable</w:t>
            </w:r>
          </w:p>
        </w:tc>
        <w:tc>
          <w:tcPr>
            <w:tcW w:w="1244" w:type="dxa"/>
          </w:tcPr>
          <w:p w14:paraId="3B08CB05" w14:textId="2149744E" w:rsidR="006C2507" w:rsidRPr="006C2507" w:rsidRDefault="006C2507" w:rsidP="00183D3D">
            <w:pPr>
              <w:pStyle w:val="NormalWeb"/>
              <w:bidi/>
              <w:jc w:val="right"/>
              <w:rPr>
                <w:rtl/>
              </w:rPr>
            </w:pPr>
            <w:r w:rsidRPr="006C2507">
              <w:t>0.06</w:t>
            </w:r>
          </w:p>
        </w:tc>
        <w:tc>
          <w:tcPr>
            <w:tcW w:w="2156" w:type="dxa"/>
          </w:tcPr>
          <w:p w14:paraId="5B61415A" w14:textId="35EF1B4C" w:rsidR="006C2507" w:rsidRPr="00BF5668" w:rsidRDefault="006C2507" w:rsidP="00183D3D">
            <w:pPr>
              <w:pStyle w:val="NormalWeb"/>
              <w:bidi/>
              <w:jc w:val="right"/>
              <w:rPr>
                <w:rtl/>
              </w:rPr>
            </w:pPr>
            <w:r w:rsidRPr="00BF5668">
              <w:t>-</w:t>
            </w:r>
            <w:r>
              <w:t>16.97</w:t>
            </w:r>
            <w:r w:rsidRPr="00BF5668">
              <w:t xml:space="preserve"> to </w:t>
            </w:r>
            <w:r>
              <w:t>3.60</w:t>
            </w:r>
          </w:p>
        </w:tc>
        <w:tc>
          <w:tcPr>
            <w:tcW w:w="1154" w:type="dxa"/>
          </w:tcPr>
          <w:p w14:paraId="3D14FEED" w14:textId="34C37CC3" w:rsidR="006C2507" w:rsidRPr="00BF5668" w:rsidRDefault="006C2507" w:rsidP="00183D3D">
            <w:pPr>
              <w:pStyle w:val="NormalWeb"/>
              <w:bidi/>
              <w:jc w:val="right"/>
              <w:rPr>
                <w:rtl/>
              </w:rPr>
            </w:pPr>
            <w:r w:rsidRPr="00BF5668">
              <w:t>-3.</w:t>
            </w:r>
            <w:r>
              <w:t>39</w:t>
            </w:r>
          </w:p>
        </w:tc>
        <w:tc>
          <w:tcPr>
            <w:tcW w:w="1509" w:type="dxa"/>
          </w:tcPr>
          <w:p w14:paraId="69848CC8" w14:textId="734C708C" w:rsidR="006C2507" w:rsidRPr="00BF5668" w:rsidRDefault="006C2507" w:rsidP="00183D3D">
            <w:pPr>
              <w:pStyle w:val="NormalWeb"/>
              <w:bidi/>
              <w:jc w:val="right"/>
            </w:pPr>
            <w:r w:rsidRPr="00BF5668">
              <w:t>2010-20</w:t>
            </w:r>
            <w:r>
              <w:t>19</w:t>
            </w:r>
          </w:p>
        </w:tc>
        <w:tc>
          <w:tcPr>
            <w:tcW w:w="2003" w:type="dxa"/>
            <w:vMerge w:val="restart"/>
          </w:tcPr>
          <w:p w14:paraId="1D19C7D3" w14:textId="77777777" w:rsidR="006C2507" w:rsidRPr="00BF5668" w:rsidRDefault="006C2507" w:rsidP="00183D3D">
            <w:pPr>
              <w:pStyle w:val="NormalWeb"/>
              <w:bidi/>
              <w:jc w:val="right"/>
              <w:rPr>
                <w:rtl/>
              </w:rPr>
            </w:pPr>
            <w:r w:rsidRPr="00BF5668">
              <w:t>Tobramycin</w:t>
            </w:r>
          </w:p>
        </w:tc>
      </w:tr>
      <w:tr w:rsidR="006C2507" w:rsidRPr="00974BEA" w14:paraId="2B89DB35" w14:textId="77777777" w:rsidTr="00183D3D">
        <w:trPr>
          <w:trHeight w:val="539"/>
        </w:trPr>
        <w:tc>
          <w:tcPr>
            <w:tcW w:w="1708" w:type="dxa"/>
          </w:tcPr>
          <w:p w14:paraId="4F663648" w14:textId="60E9FFC7" w:rsidR="006C2507" w:rsidRPr="006C2507" w:rsidRDefault="006C2507" w:rsidP="00183D3D">
            <w:pPr>
              <w:pStyle w:val="NormalWeb"/>
              <w:bidi/>
              <w:jc w:val="right"/>
            </w:pPr>
            <w:r w:rsidRPr="006C2507">
              <w:t>stable</w:t>
            </w:r>
          </w:p>
        </w:tc>
        <w:tc>
          <w:tcPr>
            <w:tcW w:w="1244" w:type="dxa"/>
          </w:tcPr>
          <w:p w14:paraId="1F3D36AF" w14:textId="58A65070" w:rsidR="006C2507" w:rsidRPr="006C2507" w:rsidRDefault="006C2507" w:rsidP="00183D3D">
            <w:pPr>
              <w:pStyle w:val="NormalWeb"/>
              <w:bidi/>
              <w:jc w:val="right"/>
            </w:pPr>
            <w:r>
              <w:t>0.099</w:t>
            </w:r>
          </w:p>
        </w:tc>
        <w:tc>
          <w:tcPr>
            <w:tcW w:w="2156" w:type="dxa"/>
          </w:tcPr>
          <w:p w14:paraId="0A6798D7" w14:textId="66937841" w:rsidR="006C2507" w:rsidRPr="00BF5668" w:rsidRDefault="006C2507" w:rsidP="00183D3D">
            <w:pPr>
              <w:pStyle w:val="NormalWeb"/>
              <w:bidi/>
              <w:jc w:val="right"/>
            </w:pPr>
            <w:r>
              <w:t>-1.22 to 25.01</w:t>
            </w:r>
          </w:p>
        </w:tc>
        <w:tc>
          <w:tcPr>
            <w:tcW w:w="1154" w:type="dxa"/>
          </w:tcPr>
          <w:p w14:paraId="435F2B99" w14:textId="1BFE3F4E" w:rsidR="006C2507" w:rsidRPr="00BF5668" w:rsidRDefault="006C2507" w:rsidP="00183D3D">
            <w:pPr>
              <w:pStyle w:val="NormalWeb"/>
              <w:bidi/>
              <w:jc w:val="right"/>
            </w:pPr>
            <w:r>
              <w:t>5.04</w:t>
            </w:r>
          </w:p>
        </w:tc>
        <w:tc>
          <w:tcPr>
            <w:tcW w:w="1509" w:type="dxa"/>
          </w:tcPr>
          <w:p w14:paraId="35186EF7" w14:textId="7BDFBAD8" w:rsidR="006C2507" w:rsidRPr="00BF5668" w:rsidRDefault="006C2507" w:rsidP="00183D3D">
            <w:pPr>
              <w:pStyle w:val="NormalWeb"/>
              <w:bidi/>
              <w:jc w:val="right"/>
            </w:pPr>
            <w:r>
              <w:t>2019-2025</w:t>
            </w:r>
          </w:p>
        </w:tc>
        <w:tc>
          <w:tcPr>
            <w:tcW w:w="2003" w:type="dxa"/>
            <w:vMerge/>
          </w:tcPr>
          <w:p w14:paraId="0565C02B" w14:textId="77777777" w:rsidR="006C2507" w:rsidRPr="00BF5668" w:rsidRDefault="006C2507" w:rsidP="00183D3D">
            <w:pPr>
              <w:pStyle w:val="NormalWeb"/>
              <w:bidi/>
              <w:jc w:val="right"/>
            </w:pPr>
          </w:p>
        </w:tc>
      </w:tr>
      <w:tr w:rsidR="00183D3D" w:rsidRPr="00974BEA" w14:paraId="00A23350" w14:textId="77777777" w:rsidTr="00183D3D">
        <w:trPr>
          <w:trHeight w:val="554"/>
        </w:trPr>
        <w:tc>
          <w:tcPr>
            <w:tcW w:w="1708" w:type="dxa"/>
          </w:tcPr>
          <w:p w14:paraId="698B20A1" w14:textId="199F3D10" w:rsidR="00183D3D" w:rsidRPr="00BF5668" w:rsidRDefault="00FB1988" w:rsidP="00183D3D">
            <w:pPr>
              <w:pStyle w:val="NormalWeb"/>
              <w:bidi/>
              <w:jc w:val="right"/>
              <w:rPr>
                <w:rtl/>
              </w:rPr>
            </w:pPr>
            <w:r w:rsidRPr="00FB1988">
              <w:lastRenderedPageBreak/>
              <w:t>stable</w:t>
            </w:r>
          </w:p>
        </w:tc>
        <w:tc>
          <w:tcPr>
            <w:tcW w:w="1244" w:type="dxa"/>
          </w:tcPr>
          <w:p w14:paraId="196FC09F" w14:textId="372A7CCC" w:rsidR="00183D3D" w:rsidRPr="00FB1988" w:rsidRDefault="00FB1988" w:rsidP="00183D3D">
            <w:pPr>
              <w:pStyle w:val="NormalWeb"/>
              <w:bidi/>
              <w:jc w:val="right"/>
              <w:rPr>
                <w:rtl/>
              </w:rPr>
            </w:pPr>
            <w:r w:rsidRPr="00FB1988">
              <w:t>0.</w:t>
            </w:r>
            <w:r>
              <w:t>69</w:t>
            </w:r>
          </w:p>
        </w:tc>
        <w:tc>
          <w:tcPr>
            <w:tcW w:w="2156" w:type="dxa"/>
          </w:tcPr>
          <w:p w14:paraId="6F3D4390" w14:textId="09563003" w:rsidR="00183D3D" w:rsidRPr="00BF5668" w:rsidRDefault="00183D3D" w:rsidP="00183D3D">
            <w:pPr>
              <w:pStyle w:val="NormalWeb"/>
              <w:bidi/>
              <w:jc w:val="right"/>
              <w:rPr>
                <w:rtl/>
              </w:rPr>
            </w:pPr>
            <w:r w:rsidRPr="00BF5668">
              <w:t>-</w:t>
            </w:r>
            <w:r w:rsidR="00FB1988">
              <w:t>2.76</w:t>
            </w:r>
            <w:r w:rsidRPr="00BF5668">
              <w:t xml:space="preserve"> to </w:t>
            </w:r>
            <w:r w:rsidR="00FB1988">
              <w:t>1.96</w:t>
            </w:r>
          </w:p>
        </w:tc>
        <w:tc>
          <w:tcPr>
            <w:tcW w:w="1154" w:type="dxa"/>
          </w:tcPr>
          <w:p w14:paraId="1C55E72C" w14:textId="454EFD02" w:rsidR="00183D3D" w:rsidRPr="00BF5668" w:rsidRDefault="00FB1988" w:rsidP="00183D3D">
            <w:pPr>
              <w:pStyle w:val="NormalWeb"/>
              <w:bidi/>
              <w:jc w:val="right"/>
              <w:rPr>
                <w:rtl/>
              </w:rPr>
            </w:pPr>
            <w:r>
              <w:t>-0.44</w:t>
            </w:r>
          </w:p>
        </w:tc>
        <w:tc>
          <w:tcPr>
            <w:tcW w:w="1509" w:type="dxa"/>
          </w:tcPr>
          <w:p w14:paraId="26924034" w14:textId="77777777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2010-2025</w:t>
            </w:r>
          </w:p>
        </w:tc>
        <w:tc>
          <w:tcPr>
            <w:tcW w:w="2003" w:type="dxa"/>
          </w:tcPr>
          <w:p w14:paraId="53B5CDBA" w14:textId="77777777" w:rsidR="00183D3D" w:rsidRPr="00BF5668" w:rsidRDefault="00183D3D" w:rsidP="00183D3D">
            <w:pPr>
              <w:pStyle w:val="NormalWeb"/>
              <w:bidi/>
              <w:jc w:val="right"/>
              <w:rPr>
                <w:rtl/>
              </w:rPr>
            </w:pPr>
            <w:r w:rsidRPr="00BF5668">
              <w:t>Chloramphenicol</w:t>
            </w:r>
          </w:p>
        </w:tc>
      </w:tr>
      <w:tr w:rsidR="00183D3D" w:rsidRPr="00974BEA" w14:paraId="7529898D" w14:textId="77777777" w:rsidTr="00183D3D">
        <w:trPr>
          <w:trHeight w:val="539"/>
        </w:trPr>
        <w:tc>
          <w:tcPr>
            <w:tcW w:w="1708" w:type="dxa"/>
          </w:tcPr>
          <w:p w14:paraId="69973643" w14:textId="2F421920" w:rsidR="00183D3D" w:rsidRPr="00BF5668" w:rsidRDefault="00FB1988" w:rsidP="00183D3D">
            <w:pPr>
              <w:pStyle w:val="NormalWeb"/>
              <w:bidi/>
              <w:jc w:val="right"/>
              <w:rPr>
                <w:rtl/>
              </w:rPr>
            </w:pPr>
            <w:r w:rsidRPr="00FB1988">
              <w:t>stable</w:t>
            </w:r>
          </w:p>
        </w:tc>
        <w:tc>
          <w:tcPr>
            <w:tcW w:w="1244" w:type="dxa"/>
          </w:tcPr>
          <w:p w14:paraId="69099D01" w14:textId="195FD810" w:rsidR="00183D3D" w:rsidRPr="00FB1988" w:rsidRDefault="00FB1988" w:rsidP="00183D3D">
            <w:pPr>
              <w:pStyle w:val="NormalWeb"/>
              <w:bidi/>
              <w:jc w:val="right"/>
              <w:rPr>
                <w:rtl/>
              </w:rPr>
            </w:pPr>
            <w:r w:rsidRPr="00FB1988">
              <w:t>0.95</w:t>
            </w:r>
          </w:p>
        </w:tc>
        <w:tc>
          <w:tcPr>
            <w:tcW w:w="2156" w:type="dxa"/>
          </w:tcPr>
          <w:p w14:paraId="30D90D8D" w14:textId="581B07C7" w:rsidR="00183D3D" w:rsidRPr="00BF5668" w:rsidRDefault="00183D3D" w:rsidP="00183D3D">
            <w:pPr>
              <w:pStyle w:val="NormalWeb"/>
              <w:bidi/>
              <w:jc w:val="right"/>
              <w:rPr>
                <w:rtl/>
              </w:rPr>
            </w:pPr>
            <w:r w:rsidRPr="00BF5668">
              <w:t>-</w:t>
            </w:r>
            <w:r w:rsidR="00FB1988">
              <w:t>1.85</w:t>
            </w:r>
            <w:r w:rsidRPr="00BF5668">
              <w:t xml:space="preserve"> to </w:t>
            </w:r>
            <w:r w:rsidR="00FB1988">
              <w:t>1.99</w:t>
            </w:r>
          </w:p>
        </w:tc>
        <w:tc>
          <w:tcPr>
            <w:tcW w:w="1154" w:type="dxa"/>
          </w:tcPr>
          <w:p w14:paraId="11E99A11" w14:textId="140A35D6" w:rsidR="00183D3D" w:rsidRPr="00BF5668" w:rsidRDefault="00FB1988" w:rsidP="00183D3D">
            <w:pPr>
              <w:pStyle w:val="NormalWeb"/>
              <w:bidi/>
              <w:jc w:val="right"/>
              <w:rPr>
                <w:rtl/>
              </w:rPr>
            </w:pPr>
            <w:r>
              <w:t>0.03</w:t>
            </w:r>
          </w:p>
        </w:tc>
        <w:tc>
          <w:tcPr>
            <w:tcW w:w="1509" w:type="dxa"/>
          </w:tcPr>
          <w:p w14:paraId="49C8285C" w14:textId="77777777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2010-2025</w:t>
            </w:r>
          </w:p>
        </w:tc>
        <w:tc>
          <w:tcPr>
            <w:tcW w:w="2003" w:type="dxa"/>
          </w:tcPr>
          <w:p w14:paraId="1EC13561" w14:textId="77777777" w:rsidR="00183D3D" w:rsidRPr="00BF5668" w:rsidRDefault="00183D3D" w:rsidP="00183D3D">
            <w:pPr>
              <w:pStyle w:val="NormalWeb"/>
              <w:bidi/>
              <w:jc w:val="right"/>
              <w:rPr>
                <w:rtl/>
              </w:rPr>
            </w:pPr>
            <w:r w:rsidRPr="00BF5668">
              <w:t>Gentamycin</w:t>
            </w:r>
          </w:p>
        </w:tc>
      </w:tr>
      <w:tr w:rsidR="00183D3D" w:rsidRPr="00974BEA" w14:paraId="062A10BA" w14:textId="77777777" w:rsidTr="00183D3D">
        <w:trPr>
          <w:trHeight w:val="539"/>
        </w:trPr>
        <w:tc>
          <w:tcPr>
            <w:tcW w:w="1708" w:type="dxa"/>
          </w:tcPr>
          <w:p w14:paraId="558ED2B8" w14:textId="77777777" w:rsidR="00183D3D" w:rsidRPr="006D3997" w:rsidRDefault="00183D3D" w:rsidP="00183D3D">
            <w:pPr>
              <w:pStyle w:val="NormalWeb"/>
              <w:bidi/>
              <w:jc w:val="right"/>
              <w:rPr>
                <w:b/>
                <w:bCs/>
              </w:rPr>
            </w:pPr>
            <w:r w:rsidRPr="006D3997">
              <w:rPr>
                <w:b/>
                <w:bCs/>
              </w:rPr>
              <w:t>increasing</w:t>
            </w:r>
          </w:p>
        </w:tc>
        <w:tc>
          <w:tcPr>
            <w:tcW w:w="1244" w:type="dxa"/>
          </w:tcPr>
          <w:p w14:paraId="6336B748" w14:textId="1A67E8A1" w:rsidR="00183D3D" w:rsidRPr="007323F0" w:rsidRDefault="00183D3D" w:rsidP="00183D3D">
            <w:pPr>
              <w:pStyle w:val="NormalWeb"/>
              <w:bidi/>
              <w:jc w:val="right"/>
              <w:rPr>
                <w:b/>
                <w:bCs/>
              </w:rPr>
            </w:pPr>
            <w:r w:rsidRPr="007323F0">
              <w:rPr>
                <w:b/>
                <w:bCs/>
              </w:rPr>
              <w:t>0.0</w:t>
            </w:r>
            <w:r w:rsidR="00FB1988">
              <w:rPr>
                <w:b/>
                <w:bCs/>
              </w:rPr>
              <w:t>0</w:t>
            </w:r>
            <w:r w:rsidRPr="007323F0">
              <w:rPr>
                <w:b/>
                <w:bCs/>
              </w:rPr>
              <w:t>3</w:t>
            </w:r>
          </w:p>
        </w:tc>
        <w:tc>
          <w:tcPr>
            <w:tcW w:w="2156" w:type="dxa"/>
          </w:tcPr>
          <w:p w14:paraId="45222836" w14:textId="1956D9EF" w:rsidR="00183D3D" w:rsidRPr="00BF5668" w:rsidRDefault="00FB1988" w:rsidP="00183D3D">
            <w:pPr>
              <w:pStyle w:val="NormalWeb"/>
              <w:bidi/>
              <w:jc w:val="right"/>
            </w:pPr>
            <w:r>
              <w:t>0.83</w:t>
            </w:r>
            <w:r w:rsidR="00183D3D" w:rsidRPr="00BF5668">
              <w:t xml:space="preserve"> to </w:t>
            </w:r>
            <w:r>
              <w:t>3.72</w:t>
            </w:r>
          </w:p>
        </w:tc>
        <w:tc>
          <w:tcPr>
            <w:tcW w:w="1154" w:type="dxa"/>
          </w:tcPr>
          <w:p w14:paraId="4A6D7E67" w14:textId="54CEEA4C" w:rsidR="00183D3D" w:rsidRPr="00BF5668" w:rsidRDefault="00FB1988" w:rsidP="00183D3D">
            <w:pPr>
              <w:pStyle w:val="NormalWeb"/>
              <w:bidi/>
              <w:jc w:val="right"/>
            </w:pPr>
            <w:r>
              <w:t>2.27</w:t>
            </w:r>
          </w:p>
        </w:tc>
        <w:tc>
          <w:tcPr>
            <w:tcW w:w="1509" w:type="dxa"/>
          </w:tcPr>
          <w:p w14:paraId="659706A3" w14:textId="63E25CFD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2010-20</w:t>
            </w:r>
            <w:r w:rsidR="00FB1988">
              <w:t>2</w:t>
            </w:r>
            <w:r w:rsidRPr="00BF5668">
              <w:t>5</w:t>
            </w:r>
          </w:p>
        </w:tc>
        <w:tc>
          <w:tcPr>
            <w:tcW w:w="2003" w:type="dxa"/>
          </w:tcPr>
          <w:p w14:paraId="6DE69785" w14:textId="77777777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Ciprofloxacin</w:t>
            </w:r>
          </w:p>
          <w:p w14:paraId="424FB045" w14:textId="77777777" w:rsidR="00183D3D" w:rsidRPr="00BF5668" w:rsidRDefault="00183D3D" w:rsidP="00183D3D">
            <w:pPr>
              <w:pStyle w:val="NormalWeb"/>
              <w:bidi/>
              <w:jc w:val="right"/>
            </w:pPr>
          </w:p>
        </w:tc>
      </w:tr>
      <w:tr w:rsidR="00183D3D" w:rsidRPr="00974BEA" w14:paraId="4E0295C1" w14:textId="77777777" w:rsidTr="00183D3D">
        <w:trPr>
          <w:trHeight w:val="554"/>
        </w:trPr>
        <w:tc>
          <w:tcPr>
            <w:tcW w:w="1708" w:type="dxa"/>
          </w:tcPr>
          <w:p w14:paraId="54935200" w14:textId="77777777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stable</w:t>
            </w:r>
          </w:p>
        </w:tc>
        <w:tc>
          <w:tcPr>
            <w:tcW w:w="1244" w:type="dxa"/>
          </w:tcPr>
          <w:p w14:paraId="32BD9F45" w14:textId="4EA32656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0.</w:t>
            </w:r>
            <w:r w:rsidR="00FB1988">
              <w:t>19</w:t>
            </w:r>
          </w:p>
        </w:tc>
        <w:tc>
          <w:tcPr>
            <w:tcW w:w="2156" w:type="dxa"/>
          </w:tcPr>
          <w:p w14:paraId="2F93E8AB" w14:textId="4784B123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-0.7</w:t>
            </w:r>
            <w:r w:rsidR="00FB1988">
              <w:t>1</w:t>
            </w:r>
            <w:r w:rsidRPr="00BF5668">
              <w:t xml:space="preserve"> to </w:t>
            </w:r>
            <w:r w:rsidR="00FB1988">
              <w:t>3.14</w:t>
            </w:r>
          </w:p>
        </w:tc>
        <w:tc>
          <w:tcPr>
            <w:tcW w:w="1154" w:type="dxa"/>
          </w:tcPr>
          <w:p w14:paraId="5851B05A" w14:textId="33E2041E" w:rsidR="00183D3D" w:rsidRPr="00BF5668" w:rsidRDefault="00FB1988" w:rsidP="00183D3D">
            <w:pPr>
              <w:pStyle w:val="NormalWeb"/>
              <w:bidi/>
              <w:jc w:val="right"/>
            </w:pPr>
            <w:r>
              <w:t>1.19</w:t>
            </w:r>
          </w:p>
        </w:tc>
        <w:tc>
          <w:tcPr>
            <w:tcW w:w="1509" w:type="dxa"/>
          </w:tcPr>
          <w:p w14:paraId="50E74A6E" w14:textId="16025A71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2010-20</w:t>
            </w:r>
            <w:r w:rsidR="00FB1988">
              <w:t>25</w:t>
            </w:r>
          </w:p>
        </w:tc>
        <w:tc>
          <w:tcPr>
            <w:tcW w:w="2003" w:type="dxa"/>
          </w:tcPr>
          <w:p w14:paraId="541F40B7" w14:textId="77777777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Aztreonam</w:t>
            </w:r>
          </w:p>
        </w:tc>
      </w:tr>
      <w:tr w:rsidR="00183D3D" w:rsidRPr="00974BEA" w14:paraId="5ECA65A3" w14:textId="77777777" w:rsidTr="00183D3D">
        <w:trPr>
          <w:trHeight w:val="554"/>
        </w:trPr>
        <w:tc>
          <w:tcPr>
            <w:tcW w:w="1708" w:type="dxa"/>
          </w:tcPr>
          <w:p w14:paraId="5D583A86" w14:textId="77777777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stable</w:t>
            </w:r>
          </w:p>
        </w:tc>
        <w:tc>
          <w:tcPr>
            <w:tcW w:w="1244" w:type="dxa"/>
          </w:tcPr>
          <w:p w14:paraId="1CCA1FB1" w14:textId="63D3A8DB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0.</w:t>
            </w:r>
            <w:r w:rsidR="00FB1988">
              <w:t>35</w:t>
            </w:r>
          </w:p>
        </w:tc>
        <w:tc>
          <w:tcPr>
            <w:tcW w:w="2156" w:type="dxa"/>
          </w:tcPr>
          <w:p w14:paraId="112E8A31" w14:textId="4130EC0B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-0.</w:t>
            </w:r>
            <w:r w:rsidR="00FB1988">
              <w:t>79</w:t>
            </w:r>
            <w:r w:rsidRPr="00BF5668">
              <w:t xml:space="preserve"> to </w:t>
            </w:r>
            <w:r w:rsidR="00FB1988">
              <w:t>2.11</w:t>
            </w:r>
          </w:p>
        </w:tc>
        <w:tc>
          <w:tcPr>
            <w:tcW w:w="1154" w:type="dxa"/>
          </w:tcPr>
          <w:p w14:paraId="417838D1" w14:textId="3C28BA5D" w:rsidR="00183D3D" w:rsidRPr="00BF5668" w:rsidRDefault="00FB1988" w:rsidP="00183D3D">
            <w:pPr>
              <w:pStyle w:val="NormalWeb"/>
              <w:bidi/>
              <w:jc w:val="right"/>
            </w:pPr>
            <w:r>
              <w:t>0.64</w:t>
            </w:r>
          </w:p>
        </w:tc>
        <w:tc>
          <w:tcPr>
            <w:tcW w:w="1509" w:type="dxa"/>
          </w:tcPr>
          <w:p w14:paraId="3C287A8D" w14:textId="38CE472A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2010-20</w:t>
            </w:r>
            <w:r w:rsidR="00FB1988">
              <w:t>25</w:t>
            </w:r>
          </w:p>
        </w:tc>
        <w:tc>
          <w:tcPr>
            <w:tcW w:w="2003" w:type="dxa"/>
          </w:tcPr>
          <w:p w14:paraId="77F237C7" w14:textId="77777777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Ceftazidime</w:t>
            </w:r>
          </w:p>
          <w:p w14:paraId="2252D537" w14:textId="77777777" w:rsidR="00183D3D" w:rsidRPr="00BF5668" w:rsidRDefault="00183D3D" w:rsidP="00183D3D">
            <w:pPr>
              <w:pStyle w:val="NormalWeb"/>
              <w:bidi/>
              <w:jc w:val="right"/>
            </w:pPr>
          </w:p>
        </w:tc>
      </w:tr>
      <w:tr w:rsidR="00183D3D" w:rsidRPr="00974BEA" w14:paraId="670A0688" w14:textId="77777777" w:rsidTr="00183D3D">
        <w:trPr>
          <w:trHeight w:val="554"/>
        </w:trPr>
        <w:tc>
          <w:tcPr>
            <w:tcW w:w="1708" w:type="dxa"/>
          </w:tcPr>
          <w:p w14:paraId="76BA7486" w14:textId="77777777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stable</w:t>
            </w:r>
          </w:p>
        </w:tc>
        <w:tc>
          <w:tcPr>
            <w:tcW w:w="1244" w:type="dxa"/>
          </w:tcPr>
          <w:p w14:paraId="6A1540BF" w14:textId="19E01D2F" w:rsidR="00183D3D" w:rsidRPr="00BF5668" w:rsidRDefault="00070867" w:rsidP="00183D3D">
            <w:pPr>
              <w:pStyle w:val="NormalWeb"/>
              <w:bidi/>
              <w:jc w:val="right"/>
            </w:pPr>
            <w:r>
              <w:t>0.37</w:t>
            </w:r>
          </w:p>
        </w:tc>
        <w:tc>
          <w:tcPr>
            <w:tcW w:w="2156" w:type="dxa"/>
          </w:tcPr>
          <w:p w14:paraId="4C61DA32" w14:textId="02F4002F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-</w:t>
            </w:r>
            <w:r w:rsidR="00070867">
              <w:t>0.38</w:t>
            </w:r>
            <w:r w:rsidRPr="00BF5668">
              <w:t xml:space="preserve"> to </w:t>
            </w:r>
            <w:r w:rsidR="00070867">
              <w:t>1.41</w:t>
            </w:r>
          </w:p>
        </w:tc>
        <w:tc>
          <w:tcPr>
            <w:tcW w:w="1154" w:type="dxa"/>
          </w:tcPr>
          <w:p w14:paraId="60FC7ED6" w14:textId="3CDD24C0" w:rsidR="00183D3D" w:rsidRPr="00BF5668" w:rsidRDefault="00070867" w:rsidP="00183D3D">
            <w:pPr>
              <w:pStyle w:val="NormalWeb"/>
              <w:bidi/>
              <w:jc w:val="right"/>
            </w:pPr>
            <w:r>
              <w:t>0.29</w:t>
            </w:r>
          </w:p>
        </w:tc>
        <w:tc>
          <w:tcPr>
            <w:tcW w:w="1509" w:type="dxa"/>
          </w:tcPr>
          <w:p w14:paraId="519ACD4E" w14:textId="77777777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2010-2022</w:t>
            </w:r>
          </w:p>
        </w:tc>
        <w:tc>
          <w:tcPr>
            <w:tcW w:w="2003" w:type="dxa"/>
            <w:vMerge w:val="restart"/>
          </w:tcPr>
          <w:p w14:paraId="3AC302F3" w14:textId="77777777" w:rsidR="00183D3D" w:rsidRPr="00BF5668" w:rsidRDefault="00183D3D" w:rsidP="00183D3D">
            <w:pPr>
              <w:pStyle w:val="NormalWeb"/>
              <w:bidi/>
              <w:jc w:val="right"/>
            </w:pPr>
            <w:r>
              <w:t>A</w:t>
            </w:r>
            <w:r w:rsidRPr="00974BEA">
              <w:t>moxicillin–clavulanate</w:t>
            </w:r>
          </w:p>
          <w:p w14:paraId="66550768" w14:textId="77777777" w:rsidR="00183D3D" w:rsidRPr="00BF5668" w:rsidRDefault="00183D3D" w:rsidP="00183D3D">
            <w:pPr>
              <w:pStyle w:val="NormalWeb"/>
              <w:bidi/>
              <w:jc w:val="right"/>
            </w:pPr>
          </w:p>
        </w:tc>
      </w:tr>
      <w:tr w:rsidR="00183D3D" w:rsidRPr="00974BEA" w14:paraId="47581418" w14:textId="77777777" w:rsidTr="00183D3D">
        <w:trPr>
          <w:trHeight w:val="539"/>
        </w:trPr>
        <w:tc>
          <w:tcPr>
            <w:tcW w:w="1708" w:type="dxa"/>
          </w:tcPr>
          <w:p w14:paraId="06A982E0" w14:textId="77777777" w:rsidR="00183D3D" w:rsidRPr="006D3997" w:rsidRDefault="00183D3D" w:rsidP="00183D3D">
            <w:pPr>
              <w:pStyle w:val="NormalWeb"/>
              <w:bidi/>
              <w:jc w:val="right"/>
              <w:rPr>
                <w:b/>
                <w:bCs/>
              </w:rPr>
            </w:pPr>
            <w:r w:rsidRPr="006D3997">
              <w:rPr>
                <w:b/>
                <w:bCs/>
              </w:rPr>
              <w:t>decreasing</w:t>
            </w:r>
          </w:p>
        </w:tc>
        <w:tc>
          <w:tcPr>
            <w:tcW w:w="1244" w:type="dxa"/>
          </w:tcPr>
          <w:p w14:paraId="300E7B55" w14:textId="77777777" w:rsidR="00183D3D" w:rsidRPr="007323F0" w:rsidRDefault="00183D3D" w:rsidP="00183D3D">
            <w:pPr>
              <w:pStyle w:val="NormalWeb"/>
              <w:bidi/>
              <w:jc w:val="right"/>
              <w:rPr>
                <w:b/>
                <w:bCs/>
              </w:rPr>
            </w:pPr>
            <w:r w:rsidRPr="007323F0">
              <w:rPr>
                <w:b/>
                <w:bCs/>
              </w:rPr>
              <w:t>&lt;0.0001</w:t>
            </w:r>
          </w:p>
        </w:tc>
        <w:tc>
          <w:tcPr>
            <w:tcW w:w="2156" w:type="dxa"/>
          </w:tcPr>
          <w:p w14:paraId="369E28F2" w14:textId="585D6EC1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-</w:t>
            </w:r>
            <w:r w:rsidR="00070867">
              <w:t>16.10</w:t>
            </w:r>
            <w:r w:rsidRPr="00BF5668">
              <w:t xml:space="preserve"> to -</w:t>
            </w:r>
            <w:r w:rsidR="00070867">
              <w:t>3.43</w:t>
            </w:r>
          </w:p>
        </w:tc>
        <w:tc>
          <w:tcPr>
            <w:tcW w:w="1154" w:type="dxa"/>
          </w:tcPr>
          <w:p w14:paraId="6C95A72D" w14:textId="700EA142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-</w:t>
            </w:r>
            <w:r w:rsidR="00070867">
              <w:t>8.009</w:t>
            </w:r>
          </w:p>
        </w:tc>
        <w:tc>
          <w:tcPr>
            <w:tcW w:w="1509" w:type="dxa"/>
          </w:tcPr>
          <w:p w14:paraId="443B4C54" w14:textId="77777777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2022-2025</w:t>
            </w:r>
          </w:p>
        </w:tc>
        <w:tc>
          <w:tcPr>
            <w:tcW w:w="2003" w:type="dxa"/>
            <w:vMerge/>
          </w:tcPr>
          <w:p w14:paraId="31EC0A68" w14:textId="77777777" w:rsidR="00183D3D" w:rsidRPr="00BF5668" w:rsidRDefault="00183D3D" w:rsidP="00183D3D">
            <w:pPr>
              <w:pStyle w:val="NormalWeb"/>
              <w:bidi/>
              <w:jc w:val="right"/>
            </w:pPr>
          </w:p>
        </w:tc>
      </w:tr>
      <w:tr w:rsidR="00183D3D" w:rsidRPr="00974BEA" w14:paraId="551EFAE9" w14:textId="77777777" w:rsidTr="00183D3D">
        <w:trPr>
          <w:trHeight w:val="554"/>
        </w:trPr>
        <w:tc>
          <w:tcPr>
            <w:tcW w:w="1708" w:type="dxa"/>
          </w:tcPr>
          <w:p w14:paraId="1907AE2B" w14:textId="78986DD4" w:rsidR="00183D3D" w:rsidRPr="006D3997" w:rsidRDefault="00070867" w:rsidP="00183D3D">
            <w:pPr>
              <w:pStyle w:val="NormalWeb"/>
              <w:bidi/>
              <w:jc w:val="right"/>
              <w:rPr>
                <w:b/>
                <w:bCs/>
              </w:rPr>
            </w:pPr>
            <w:r w:rsidRPr="006D3997">
              <w:rPr>
                <w:b/>
                <w:bCs/>
              </w:rPr>
              <w:t>increasing</w:t>
            </w:r>
          </w:p>
        </w:tc>
        <w:tc>
          <w:tcPr>
            <w:tcW w:w="1244" w:type="dxa"/>
          </w:tcPr>
          <w:p w14:paraId="56B16C1B" w14:textId="6783CD45" w:rsidR="00183D3D" w:rsidRPr="007323F0" w:rsidRDefault="00183D3D" w:rsidP="00183D3D">
            <w:pPr>
              <w:pStyle w:val="NormalWeb"/>
              <w:bidi/>
              <w:jc w:val="right"/>
              <w:rPr>
                <w:b/>
                <w:bCs/>
              </w:rPr>
            </w:pPr>
            <w:r w:rsidRPr="007323F0">
              <w:rPr>
                <w:b/>
                <w:bCs/>
              </w:rPr>
              <w:t>0.0</w:t>
            </w:r>
            <w:r w:rsidR="00070867">
              <w:rPr>
                <w:b/>
                <w:bCs/>
              </w:rPr>
              <w:t>2</w:t>
            </w:r>
          </w:p>
        </w:tc>
        <w:tc>
          <w:tcPr>
            <w:tcW w:w="2156" w:type="dxa"/>
          </w:tcPr>
          <w:p w14:paraId="6F8D2265" w14:textId="0610756A" w:rsidR="00183D3D" w:rsidRPr="00BF5668" w:rsidRDefault="00070867" w:rsidP="00183D3D">
            <w:pPr>
              <w:pStyle w:val="NormalWeb"/>
              <w:bidi/>
              <w:jc w:val="right"/>
            </w:pPr>
            <w:r>
              <w:t>1.94</w:t>
            </w:r>
            <w:r w:rsidR="00183D3D" w:rsidRPr="00BF5668">
              <w:t xml:space="preserve"> to </w:t>
            </w:r>
            <w:r>
              <w:t>28.8</w:t>
            </w:r>
          </w:p>
        </w:tc>
        <w:tc>
          <w:tcPr>
            <w:tcW w:w="1154" w:type="dxa"/>
          </w:tcPr>
          <w:p w14:paraId="146D6DB0" w14:textId="39AF2329" w:rsidR="00183D3D" w:rsidRPr="00BF5668" w:rsidRDefault="00070867" w:rsidP="00183D3D">
            <w:pPr>
              <w:pStyle w:val="NormalWeb"/>
              <w:bidi/>
              <w:jc w:val="right"/>
            </w:pPr>
            <w:r>
              <w:t>5.35</w:t>
            </w:r>
          </w:p>
        </w:tc>
        <w:tc>
          <w:tcPr>
            <w:tcW w:w="1509" w:type="dxa"/>
          </w:tcPr>
          <w:p w14:paraId="4515A91E" w14:textId="1EBAECE9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2010-201</w:t>
            </w:r>
            <w:r w:rsidR="00070867">
              <w:t>9</w:t>
            </w:r>
          </w:p>
        </w:tc>
        <w:tc>
          <w:tcPr>
            <w:tcW w:w="2003" w:type="dxa"/>
            <w:vMerge w:val="restart"/>
          </w:tcPr>
          <w:p w14:paraId="6B05B5DE" w14:textId="77777777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Cefepime</w:t>
            </w:r>
          </w:p>
        </w:tc>
      </w:tr>
      <w:tr w:rsidR="00183D3D" w:rsidRPr="00974BEA" w14:paraId="6B70EF8A" w14:textId="77777777" w:rsidTr="00183D3D">
        <w:trPr>
          <w:trHeight w:val="539"/>
        </w:trPr>
        <w:tc>
          <w:tcPr>
            <w:tcW w:w="1708" w:type="dxa"/>
          </w:tcPr>
          <w:p w14:paraId="208CA0D3" w14:textId="250FC037" w:rsidR="00183D3D" w:rsidRPr="00BF5668" w:rsidRDefault="00070867" w:rsidP="00183D3D">
            <w:pPr>
              <w:pStyle w:val="NormalWeb"/>
              <w:bidi/>
              <w:jc w:val="right"/>
            </w:pPr>
            <w:r w:rsidRPr="00BF5668">
              <w:t>stable</w:t>
            </w:r>
          </w:p>
        </w:tc>
        <w:tc>
          <w:tcPr>
            <w:tcW w:w="1244" w:type="dxa"/>
          </w:tcPr>
          <w:p w14:paraId="4E0292DF" w14:textId="3D0187ED" w:rsidR="00183D3D" w:rsidRPr="00070867" w:rsidRDefault="00070867" w:rsidP="00183D3D">
            <w:pPr>
              <w:pStyle w:val="NormalWeb"/>
              <w:bidi/>
              <w:jc w:val="right"/>
            </w:pPr>
            <w:r w:rsidRPr="00070867">
              <w:t>0.73</w:t>
            </w:r>
          </w:p>
        </w:tc>
        <w:tc>
          <w:tcPr>
            <w:tcW w:w="2156" w:type="dxa"/>
          </w:tcPr>
          <w:p w14:paraId="53C95525" w14:textId="71427837" w:rsidR="00183D3D" w:rsidRPr="00BF5668" w:rsidRDefault="00070867" w:rsidP="00183D3D">
            <w:pPr>
              <w:pStyle w:val="NormalWeb"/>
              <w:bidi/>
              <w:jc w:val="right"/>
            </w:pPr>
            <w:r>
              <w:t xml:space="preserve">-18.66 </w:t>
            </w:r>
            <w:r w:rsidR="00183D3D" w:rsidRPr="00BF5668">
              <w:t xml:space="preserve">to </w:t>
            </w:r>
            <w:r>
              <w:t>4.14</w:t>
            </w:r>
          </w:p>
        </w:tc>
        <w:tc>
          <w:tcPr>
            <w:tcW w:w="1154" w:type="dxa"/>
          </w:tcPr>
          <w:p w14:paraId="6DD44800" w14:textId="62E37E7C" w:rsidR="00183D3D" w:rsidRPr="00BF5668" w:rsidRDefault="00070867" w:rsidP="00183D3D">
            <w:pPr>
              <w:pStyle w:val="NormalWeb"/>
              <w:bidi/>
              <w:jc w:val="right"/>
            </w:pPr>
            <w:r>
              <w:t>-0.68</w:t>
            </w:r>
          </w:p>
        </w:tc>
        <w:tc>
          <w:tcPr>
            <w:tcW w:w="1509" w:type="dxa"/>
          </w:tcPr>
          <w:p w14:paraId="03DB26DC" w14:textId="7D019746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201</w:t>
            </w:r>
            <w:r w:rsidR="00070867">
              <w:t>9</w:t>
            </w:r>
            <w:r w:rsidRPr="00BF5668">
              <w:t>-20</w:t>
            </w:r>
            <w:r w:rsidR="00070867">
              <w:t>2</w:t>
            </w:r>
            <w:r w:rsidRPr="00BF5668">
              <w:t>5</w:t>
            </w:r>
          </w:p>
        </w:tc>
        <w:tc>
          <w:tcPr>
            <w:tcW w:w="2003" w:type="dxa"/>
            <w:vMerge/>
          </w:tcPr>
          <w:p w14:paraId="096E66F8" w14:textId="77777777" w:rsidR="00183D3D" w:rsidRPr="00BF5668" w:rsidRDefault="00183D3D" w:rsidP="00183D3D">
            <w:pPr>
              <w:pStyle w:val="NormalWeb"/>
              <w:bidi/>
              <w:jc w:val="right"/>
            </w:pPr>
          </w:p>
        </w:tc>
      </w:tr>
      <w:tr w:rsidR="00183D3D" w:rsidRPr="00974BEA" w14:paraId="094CFADD" w14:textId="77777777" w:rsidTr="00183D3D">
        <w:trPr>
          <w:trHeight w:val="539"/>
        </w:trPr>
        <w:tc>
          <w:tcPr>
            <w:tcW w:w="1708" w:type="dxa"/>
          </w:tcPr>
          <w:p w14:paraId="4AB5D113" w14:textId="77777777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stable</w:t>
            </w:r>
          </w:p>
        </w:tc>
        <w:tc>
          <w:tcPr>
            <w:tcW w:w="1244" w:type="dxa"/>
          </w:tcPr>
          <w:p w14:paraId="3C22B430" w14:textId="3E348A9A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0.</w:t>
            </w:r>
            <w:r w:rsidR="00070867">
              <w:t>41</w:t>
            </w:r>
          </w:p>
        </w:tc>
        <w:tc>
          <w:tcPr>
            <w:tcW w:w="2156" w:type="dxa"/>
          </w:tcPr>
          <w:p w14:paraId="1A676E61" w14:textId="705B280C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-</w:t>
            </w:r>
            <w:r w:rsidR="00070867">
              <w:t>40.92</w:t>
            </w:r>
            <w:r w:rsidRPr="00BF5668">
              <w:t xml:space="preserve"> to </w:t>
            </w:r>
            <w:r w:rsidR="00070867">
              <w:t>50.00</w:t>
            </w:r>
          </w:p>
        </w:tc>
        <w:tc>
          <w:tcPr>
            <w:tcW w:w="1154" w:type="dxa"/>
          </w:tcPr>
          <w:p w14:paraId="0D024A05" w14:textId="7037EDB8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-</w:t>
            </w:r>
            <w:r w:rsidR="00070867">
              <w:t>2.77</w:t>
            </w:r>
          </w:p>
        </w:tc>
        <w:tc>
          <w:tcPr>
            <w:tcW w:w="1509" w:type="dxa"/>
          </w:tcPr>
          <w:p w14:paraId="2BDE5FEF" w14:textId="08E12F82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201</w:t>
            </w:r>
            <w:r w:rsidR="00070867">
              <w:t>3</w:t>
            </w:r>
            <w:r w:rsidRPr="00BF5668">
              <w:t>-20</w:t>
            </w:r>
            <w:r w:rsidR="00070867">
              <w:t>21</w:t>
            </w:r>
          </w:p>
        </w:tc>
        <w:tc>
          <w:tcPr>
            <w:tcW w:w="2003" w:type="dxa"/>
            <w:vMerge w:val="restart"/>
          </w:tcPr>
          <w:p w14:paraId="0D131D8F" w14:textId="77777777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Colistin</w:t>
            </w:r>
          </w:p>
          <w:p w14:paraId="3161A03C" w14:textId="77777777" w:rsidR="00183D3D" w:rsidRPr="00BF5668" w:rsidRDefault="00183D3D" w:rsidP="00183D3D">
            <w:pPr>
              <w:pStyle w:val="NormalWeb"/>
              <w:bidi/>
              <w:jc w:val="right"/>
            </w:pPr>
          </w:p>
        </w:tc>
      </w:tr>
      <w:tr w:rsidR="00183D3D" w:rsidRPr="00974BEA" w14:paraId="57609090" w14:textId="77777777" w:rsidTr="00183D3D">
        <w:trPr>
          <w:trHeight w:val="539"/>
        </w:trPr>
        <w:tc>
          <w:tcPr>
            <w:tcW w:w="1708" w:type="dxa"/>
          </w:tcPr>
          <w:p w14:paraId="69409453" w14:textId="0D7D1B8C" w:rsidR="00183D3D" w:rsidRPr="006D3997" w:rsidRDefault="006823E7" w:rsidP="00183D3D">
            <w:pPr>
              <w:pStyle w:val="NormalWeb"/>
              <w:bidi/>
              <w:jc w:val="right"/>
              <w:rPr>
                <w:b/>
                <w:bCs/>
              </w:rPr>
            </w:pPr>
            <w:r w:rsidRPr="006D3997">
              <w:rPr>
                <w:b/>
                <w:bCs/>
              </w:rPr>
              <w:t>increasing</w:t>
            </w:r>
          </w:p>
        </w:tc>
        <w:tc>
          <w:tcPr>
            <w:tcW w:w="1244" w:type="dxa"/>
          </w:tcPr>
          <w:p w14:paraId="6D871C26" w14:textId="6B275AC2" w:rsidR="00183D3D" w:rsidRPr="006823E7" w:rsidRDefault="00183D3D" w:rsidP="00183D3D">
            <w:pPr>
              <w:pStyle w:val="NormalWeb"/>
              <w:bidi/>
              <w:jc w:val="right"/>
              <w:rPr>
                <w:b/>
                <w:bCs/>
              </w:rPr>
            </w:pPr>
            <w:r w:rsidRPr="006823E7">
              <w:rPr>
                <w:b/>
                <w:bCs/>
              </w:rPr>
              <w:t>0.0</w:t>
            </w:r>
            <w:r w:rsidR="00070867" w:rsidRPr="006823E7">
              <w:rPr>
                <w:b/>
                <w:bCs/>
              </w:rPr>
              <w:t>4</w:t>
            </w:r>
          </w:p>
        </w:tc>
        <w:tc>
          <w:tcPr>
            <w:tcW w:w="2156" w:type="dxa"/>
          </w:tcPr>
          <w:p w14:paraId="734FE280" w14:textId="11FE422D" w:rsidR="00183D3D" w:rsidRPr="00BF5668" w:rsidRDefault="00070867" w:rsidP="00183D3D">
            <w:pPr>
              <w:pStyle w:val="NormalWeb"/>
              <w:bidi/>
              <w:jc w:val="right"/>
            </w:pPr>
            <w:r>
              <w:t>0.17</w:t>
            </w:r>
            <w:r w:rsidR="00183D3D" w:rsidRPr="00BF5668">
              <w:t xml:space="preserve"> to </w:t>
            </w:r>
            <w:r>
              <w:t>143.38</w:t>
            </w:r>
          </w:p>
        </w:tc>
        <w:tc>
          <w:tcPr>
            <w:tcW w:w="1154" w:type="dxa"/>
          </w:tcPr>
          <w:p w14:paraId="5AB13CB6" w14:textId="491288BA" w:rsidR="00183D3D" w:rsidRPr="00BF5668" w:rsidRDefault="00070867" w:rsidP="00183D3D">
            <w:pPr>
              <w:pStyle w:val="NormalWeb"/>
              <w:bidi/>
              <w:jc w:val="right"/>
            </w:pPr>
            <w:r>
              <w:t>38.400</w:t>
            </w:r>
          </w:p>
        </w:tc>
        <w:tc>
          <w:tcPr>
            <w:tcW w:w="1509" w:type="dxa"/>
          </w:tcPr>
          <w:p w14:paraId="5C7307D4" w14:textId="27BF66FA" w:rsidR="00183D3D" w:rsidRPr="00BF5668" w:rsidRDefault="00183D3D" w:rsidP="00183D3D">
            <w:pPr>
              <w:pStyle w:val="NormalWeb"/>
              <w:bidi/>
              <w:jc w:val="right"/>
            </w:pPr>
            <w:r w:rsidRPr="00BF5668">
              <w:t>20</w:t>
            </w:r>
            <w:r w:rsidR="00070867">
              <w:t>21</w:t>
            </w:r>
            <w:r w:rsidRPr="00BF5668">
              <w:t>-2025</w:t>
            </w:r>
          </w:p>
        </w:tc>
        <w:tc>
          <w:tcPr>
            <w:tcW w:w="2003" w:type="dxa"/>
            <w:vMerge/>
          </w:tcPr>
          <w:p w14:paraId="44003791" w14:textId="77777777" w:rsidR="00183D3D" w:rsidRPr="00BF5668" w:rsidRDefault="00183D3D" w:rsidP="00183D3D">
            <w:pPr>
              <w:pStyle w:val="NormalWeb"/>
              <w:bidi/>
              <w:jc w:val="right"/>
            </w:pPr>
          </w:p>
        </w:tc>
      </w:tr>
    </w:tbl>
    <w:p w14:paraId="2E96CAD1" w14:textId="77777777" w:rsidR="00183D3D" w:rsidRPr="00974BEA" w:rsidRDefault="00183D3D" w:rsidP="00183D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EF79FB" w14:textId="77777777" w:rsidR="00183D3D" w:rsidRPr="00974BEA" w:rsidRDefault="00183D3D" w:rsidP="00183D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4BEA">
        <w:rPr>
          <w:rFonts w:ascii="Times New Roman" w:hAnsi="Times New Roman" w:cs="Times New Roman"/>
          <w:sz w:val="24"/>
          <w:szCs w:val="24"/>
        </w:rPr>
        <w:t xml:space="preserve">APC: annual percent change; CI: confidence interval. Trends were assessed using </w:t>
      </w:r>
      <w:proofErr w:type="spellStart"/>
      <w:r w:rsidRPr="00974BEA">
        <w:rPr>
          <w:rFonts w:ascii="Times New Roman" w:hAnsi="Times New Roman" w:cs="Times New Roman"/>
          <w:sz w:val="24"/>
          <w:szCs w:val="24"/>
        </w:rPr>
        <w:t>Joinpoint</w:t>
      </w:r>
      <w:proofErr w:type="spellEnd"/>
      <w:r w:rsidRPr="00974BEA">
        <w:rPr>
          <w:rFonts w:ascii="Times New Roman" w:hAnsi="Times New Roman" w:cs="Times New Roman"/>
          <w:sz w:val="24"/>
          <w:szCs w:val="24"/>
        </w:rPr>
        <w:t xml:space="preserve"> regression analysis. A p-value &lt;0.05 was considered statistically significant</w:t>
      </w:r>
    </w:p>
    <w:p w14:paraId="42369FA6" w14:textId="77777777" w:rsidR="00183D3D" w:rsidRDefault="00183D3D"/>
    <w:sectPr w:rsidR="00183D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04E76"/>
    <w:multiLevelType w:val="hybridMultilevel"/>
    <w:tmpl w:val="B622E28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5EAE"/>
    <w:multiLevelType w:val="multilevel"/>
    <w:tmpl w:val="2AB27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536422"/>
    <w:multiLevelType w:val="multilevel"/>
    <w:tmpl w:val="75F60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B10AB6"/>
    <w:multiLevelType w:val="multilevel"/>
    <w:tmpl w:val="33466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355989"/>
    <w:multiLevelType w:val="multilevel"/>
    <w:tmpl w:val="5E64B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724324"/>
    <w:multiLevelType w:val="hybridMultilevel"/>
    <w:tmpl w:val="0A104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4D7"/>
    <w:rsid w:val="000440F2"/>
    <w:rsid w:val="00070867"/>
    <w:rsid w:val="00072EA7"/>
    <w:rsid w:val="000C53CE"/>
    <w:rsid w:val="000E5DF1"/>
    <w:rsid w:val="000F5B01"/>
    <w:rsid w:val="00107934"/>
    <w:rsid w:val="00156F46"/>
    <w:rsid w:val="00183D3D"/>
    <w:rsid w:val="001A410F"/>
    <w:rsid w:val="001F44D7"/>
    <w:rsid w:val="00222CC4"/>
    <w:rsid w:val="00244033"/>
    <w:rsid w:val="00255B27"/>
    <w:rsid w:val="002E5DD2"/>
    <w:rsid w:val="002F220A"/>
    <w:rsid w:val="003419C3"/>
    <w:rsid w:val="00375955"/>
    <w:rsid w:val="003821B7"/>
    <w:rsid w:val="003E7422"/>
    <w:rsid w:val="00404CA8"/>
    <w:rsid w:val="00442DBC"/>
    <w:rsid w:val="00453D74"/>
    <w:rsid w:val="004616F7"/>
    <w:rsid w:val="004622E6"/>
    <w:rsid w:val="00490C99"/>
    <w:rsid w:val="004944D5"/>
    <w:rsid w:val="004A176A"/>
    <w:rsid w:val="004C5A65"/>
    <w:rsid w:val="00554D2A"/>
    <w:rsid w:val="00593265"/>
    <w:rsid w:val="0060348C"/>
    <w:rsid w:val="0061355F"/>
    <w:rsid w:val="00617494"/>
    <w:rsid w:val="006823E7"/>
    <w:rsid w:val="00684669"/>
    <w:rsid w:val="006C2507"/>
    <w:rsid w:val="006C798F"/>
    <w:rsid w:val="006D3997"/>
    <w:rsid w:val="00700351"/>
    <w:rsid w:val="0074379B"/>
    <w:rsid w:val="00780A28"/>
    <w:rsid w:val="00805438"/>
    <w:rsid w:val="0088735A"/>
    <w:rsid w:val="008D3C16"/>
    <w:rsid w:val="009522DC"/>
    <w:rsid w:val="009A16CD"/>
    <w:rsid w:val="009D29B2"/>
    <w:rsid w:val="00A013BC"/>
    <w:rsid w:val="00A03F54"/>
    <w:rsid w:val="00A20033"/>
    <w:rsid w:val="00A27612"/>
    <w:rsid w:val="00A34CD3"/>
    <w:rsid w:val="00A35442"/>
    <w:rsid w:val="00A6684A"/>
    <w:rsid w:val="00AF567A"/>
    <w:rsid w:val="00B022E9"/>
    <w:rsid w:val="00B2095A"/>
    <w:rsid w:val="00B5679E"/>
    <w:rsid w:val="00B57247"/>
    <w:rsid w:val="00B93149"/>
    <w:rsid w:val="00BE66A5"/>
    <w:rsid w:val="00C41888"/>
    <w:rsid w:val="00C44293"/>
    <w:rsid w:val="00C85D35"/>
    <w:rsid w:val="00CE5617"/>
    <w:rsid w:val="00D473A3"/>
    <w:rsid w:val="00DD4DD3"/>
    <w:rsid w:val="00E1054D"/>
    <w:rsid w:val="00E24184"/>
    <w:rsid w:val="00E71E7D"/>
    <w:rsid w:val="00EA3B53"/>
    <w:rsid w:val="00EE2AED"/>
    <w:rsid w:val="00EF2DE5"/>
    <w:rsid w:val="00F11E1C"/>
    <w:rsid w:val="00F21DCE"/>
    <w:rsid w:val="00F57146"/>
    <w:rsid w:val="00F71178"/>
    <w:rsid w:val="00F7646D"/>
    <w:rsid w:val="00F812CE"/>
    <w:rsid w:val="00FB1988"/>
    <w:rsid w:val="00FC5540"/>
    <w:rsid w:val="00FE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F3E1F"/>
  <w15:chartTrackingRefBased/>
  <w15:docId w15:val="{85145F78-02C6-4AB4-A57B-9CB364209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184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41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E24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E2418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24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E2418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E2418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24184"/>
    <w:rPr>
      <w:b/>
      <w:bCs/>
    </w:rPr>
  </w:style>
  <w:style w:type="character" w:styleId="Emphasis">
    <w:name w:val="Emphasis"/>
    <w:basedOn w:val="DefaultParagraphFont"/>
    <w:uiPriority w:val="20"/>
    <w:qFormat/>
    <w:rsid w:val="00E24184"/>
    <w:rPr>
      <w:i/>
      <w:iCs/>
    </w:rPr>
  </w:style>
  <w:style w:type="paragraph" w:customStyle="1" w:styleId="EndNoteBibliography">
    <w:name w:val="EndNote Bibliography"/>
    <w:basedOn w:val="Normal"/>
    <w:link w:val="EndNoteBibliographyChar"/>
    <w:rsid w:val="00E24184"/>
    <w:pPr>
      <w:spacing w:line="240" w:lineRule="auto"/>
    </w:pPr>
    <w:rPr>
      <w:rFonts w:ascii="Calibri" w:eastAsia="Times New Roman" w:hAnsi="Calibri" w:cs="Calibri"/>
      <w:noProof/>
      <w:sz w:val="24"/>
      <w:szCs w:val="24"/>
    </w:rPr>
  </w:style>
  <w:style w:type="character" w:customStyle="1" w:styleId="EndNoteBibliographyChar">
    <w:name w:val="EndNote Bibliography Char"/>
    <w:basedOn w:val="NormalWebChar"/>
    <w:link w:val="EndNoteBibliography"/>
    <w:rsid w:val="00E24184"/>
    <w:rPr>
      <w:rFonts w:ascii="Calibri" w:eastAsia="Times New Roman" w:hAnsi="Calibri" w:cs="Calibri"/>
      <w:noProof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E24184"/>
    <w:pPr>
      <w:spacing w:after="0"/>
      <w:jc w:val="center"/>
    </w:pPr>
    <w:rPr>
      <w:rFonts w:ascii="Calibri" w:eastAsia="Times New Roman" w:hAnsi="Calibri" w:cs="Calibri"/>
      <w:noProof/>
      <w:sz w:val="24"/>
      <w:szCs w:val="24"/>
    </w:rPr>
  </w:style>
  <w:style w:type="character" w:customStyle="1" w:styleId="EndNoteBibliographyTitleChar">
    <w:name w:val="EndNote Bibliography Title Char"/>
    <w:basedOn w:val="NormalWebChar"/>
    <w:link w:val="EndNoteBibliographyTitle"/>
    <w:rsid w:val="00E24184"/>
    <w:rPr>
      <w:rFonts w:ascii="Calibri" w:eastAsia="Times New Roman" w:hAnsi="Calibri" w:cs="Calibri"/>
      <w:noProof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E32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32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32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32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32A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3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2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10</Pages>
  <Words>1641</Words>
  <Characters>9357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دکتر زهرا جعفر پور</dc:creator>
  <cp:keywords/>
  <dc:description/>
  <cp:lastModifiedBy>دکتر زهرا جعفر پور</cp:lastModifiedBy>
  <cp:revision>44</cp:revision>
  <dcterms:created xsi:type="dcterms:W3CDTF">2026-01-20T05:36:00Z</dcterms:created>
  <dcterms:modified xsi:type="dcterms:W3CDTF">2026-09-30T05:15:00Z</dcterms:modified>
</cp:coreProperties>
</file>