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145864" w14:textId="77777777" w:rsidR="00EF6DF6" w:rsidRPr="00EF6DF6" w:rsidRDefault="00EF6DF6" w:rsidP="00EF6DF6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F6DF6">
        <w:rPr>
          <w:rFonts w:ascii="Times New Roman" w:hAnsi="Times New Roman" w:cs="Times New Roman"/>
          <w:b/>
          <w:sz w:val="28"/>
          <w:szCs w:val="28"/>
        </w:rPr>
        <w:t xml:space="preserve">Selective Resonance Energy Transfer and Fabry-Perot Oscillation: A New Paradigm for Electrically Driven Laser in Quasi-2D </w:t>
      </w:r>
      <w:proofErr w:type="spellStart"/>
      <w:r w:rsidRPr="00EF6DF6">
        <w:rPr>
          <w:rFonts w:ascii="Times New Roman" w:eastAsia="ScalaSansLF-Bold" w:hAnsi="Times New Roman" w:cs="Times New Roman"/>
          <w:b/>
          <w:bCs/>
          <w:sz w:val="28"/>
          <w:szCs w:val="28"/>
        </w:rPr>
        <w:t>Ruddlesden</w:t>
      </w:r>
      <w:proofErr w:type="spellEnd"/>
      <w:r w:rsidRPr="00EF6DF6">
        <w:rPr>
          <w:rFonts w:ascii="Times New Roman" w:eastAsia="ScalaSansLF-Bold" w:hAnsi="Times New Roman" w:cs="Times New Roman"/>
          <w:b/>
          <w:bCs/>
          <w:sz w:val="28"/>
          <w:szCs w:val="28"/>
        </w:rPr>
        <w:t>-Popper Perovskite</w:t>
      </w:r>
      <w:r w:rsidRPr="00EF6DF6">
        <w:rPr>
          <w:rFonts w:ascii="Times New Roman" w:hAnsi="Times New Roman" w:cs="Times New Roman"/>
          <w:b/>
          <w:sz w:val="28"/>
          <w:szCs w:val="28"/>
        </w:rPr>
        <w:t xml:space="preserve"> Microplates Film</w:t>
      </w:r>
    </w:p>
    <w:p w14:paraId="60179988" w14:textId="1DD859EC" w:rsidR="00826A3C" w:rsidRDefault="00826A3C" w:rsidP="00826A3C">
      <w:pPr>
        <w:spacing w:after="0" w:line="240" w:lineRule="auto"/>
        <w:ind w:left="708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0FFE84A2" w14:textId="323302C9" w:rsidR="00BE656B" w:rsidRDefault="00BE656B" w:rsidP="00826A3C">
      <w:pPr>
        <w:spacing w:after="0" w:line="240" w:lineRule="auto"/>
        <w:ind w:left="708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69FE9AE1" w14:textId="67889CFA" w:rsidR="00BE656B" w:rsidRDefault="00BE656B" w:rsidP="00826A3C">
      <w:pPr>
        <w:spacing w:after="0" w:line="240" w:lineRule="auto"/>
        <w:ind w:left="708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7EFB0A98" w14:textId="7FD25902" w:rsidR="00BE656B" w:rsidRDefault="00BE656B" w:rsidP="00826A3C">
      <w:pPr>
        <w:spacing w:after="0" w:line="240" w:lineRule="auto"/>
        <w:ind w:left="708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43ADA23B" w14:textId="773578B0" w:rsidR="00BE656B" w:rsidRDefault="00BE656B" w:rsidP="00826A3C">
      <w:pPr>
        <w:spacing w:after="0" w:line="240" w:lineRule="auto"/>
        <w:ind w:left="708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5963EE2C" w14:textId="69B50019" w:rsidR="00BE656B" w:rsidRDefault="00BE656B" w:rsidP="00826A3C">
      <w:pPr>
        <w:spacing w:after="0" w:line="240" w:lineRule="auto"/>
        <w:ind w:left="708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5FD1B16C" w14:textId="0A905D1F" w:rsidR="00BE656B" w:rsidRDefault="00BE656B" w:rsidP="00826A3C">
      <w:pPr>
        <w:spacing w:after="0" w:line="240" w:lineRule="auto"/>
        <w:ind w:left="708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5F511C6A" w14:textId="45BC0A84" w:rsidR="00BE656B" w:rsidRDefault="00BE656B" w:rsidP="00826A3C">
      <w:pPr>
        <w:spacing w:after="0" w:line="240" w:lineRule="auto"/>
        <w:ind w:left="708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59EC3508" w14:textId="55BB4DE5" w:rsidR="00BE656B" w:rsidRDefault="00BE656B" w:rsidP="00826A3C">
      <w:pPr>
        <w:spacing w:after="0" w:line="240" w:lineRule="auto"/>
        <w:ind w:left="708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0DA829CE" w14:textId="07586EA0" w:rsidR="00BE656B" w:rsidRDefault="00BE656B" w:rsidP="00826A3C">
      <w:pPr>
        <w:spacing w:after="0" w:line="240" w:lineRule="auto"/>
        <w:ind w:left="708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669898BC" w14:textId="07284F60" w:rsidR="00BE656B" w:rsidRDefault="00BE656B" w:rsidP="00826A3C">
      <w:pPr>
        <w:spacing w:after="0" w:line="240" w:lineRule="auto"/>
        <w:ind w:left="708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3079B8A5" w14:textId="48AD5035" w:rsidR="00BE656B" w:rsidRDefault="00BE656B" w:rsidP="00826A3C">
      <w:pPr>
        <w:spacing w:after="0" w:line="240" w:lineRule="auto"/>
        <w:ind w:left="708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3BEAD8EC" w14:textId="3B909D24" w:rsidR="00BE656B" w:rsidRDefault="00BE656B" w:rsidP="00826A3C">
      <w:pPr>
        <w:spacing w:after="0" w:line="240" w:lineRule="auto"/>
        <w:ind w:left="708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35E94BE4" w14:textId="52112D30" w:rsidR="00BE656B" w:rsidRDefault="00BE656B" w:rsidP="00826A3C">
      <w:pPr>
        <w:spacing w:after="0" w:line="240" w:lineRule="auto"/>
        <w:ind w:left="708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77FF6F96" w14:textId="1D68D5F0" w:rsidR="00BE656B" w:rsidRDefault="00BE656B" w:rsidP="00826A3C">
      <w:pPr>
        <w:spacing w:after="0" w:line="240" w:lineRule="auto"/>
        <w:ind w:left="708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59E4292F" w14:textId="210CD77A" w:rsidR="00BE656B" w:rsidRDefault="00BE656B" w:rsidP="00826A3C">
      <w:pPr>
        <w:spacing w:after="0" w:line="240" w:lineRule="auto"/>
        <w:ind w:left="708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14:paraId="04B33047" w14:textId="77777777" w:rsidR="00BE656B" w:rsidRPr="00826A3C" w:rsidRDefault="00BE656B" w:rsidP="00826A3C">
      <w:pPr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4"/>
          <w:szCs w:val="24"/>
          <w:lang w:val="en-IN" w:eastAsia="en-GB"/>
        </w:rPr>
      </w:pPr>
    </w:p>
    <w:p w14:paraId="0469CEC0" w14:textId="77777777" w:rsidR="00826A3C" w:rsidRPr="00826A3C" w:rsidRDefault="00826A3C" w:rsidP="00826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</w:pPr>
    </w:p>
    <w:p w14:paraId="6A2D5525" w14:textId="77777777" w:rsidR="00826A3C" w:rsidRPr="00826A3C" w:rsidRDefault="00826A3C" w:rsidP="00826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</w:pPr>
    </w:p>
    <w:p w14:paraId="68284B86" w14:textId="77777777" w:rsidR="00826A3C" w:rsidRPr="00826A3C" w:rsidRDefault="00826A3C" w:rsidP="00826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</w:pPr>
    </w:p>
    <w:p w14:paraId="6CE640C6" w14:textId="77777777" w:rsidR="00826A3C" w:rsidRPr="00826A3C" w:rsidRDefault="00826A3C" w:rsidP="00826A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</w:pPr>
    </w:p>
    <w:p w14:paraId="584FD7C0" w14:textId="77777777" w:rsidR="00826A3C" w:rsidRPr="003A6D94" w:rsidRDefault="00826A3C" w:rsidP="003A6D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</w:pPr>
    </w:p>
    <w:p w14:paraId="0A14C947" w14:textId="77777777" w:rsidR="0036237A" w:rsidRPr="001A6CCD" w:rsidRDefault="00D442FC">
      <w:pPr>
        <w:rPr>
          <w:rFonts w:ascii="Times New Roman" w:hAnsi="Times New Roman" w:cs="Times New Roman"/>
          <w:b/>
          <w:noProof/>
          <w:sz w:val="24"/>
          <w:szCs w:val="24"/>
          <w:lang w:eastAsia="zh-TW"/>
        </w:rPr>
      </w:pPr>
      <w:r w:rsidRPr="001A6CCD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54204875" wp14:editId="7588961B">
            <wp:simplePos x="0" y="0"/>
            <wp:positionH relativeFrom="column">
              <wp:posOffset>-13611</wp:posOffset>
            </wp:positionH>
            <wp:positionV relativeFrom="paragraph">
              <wp:posOffset>252730</wp:posOffset>
            </wp:positionV>
            <wp:extent cx="5877908" cy="4002157"/>
            <wp:effectExtent l="0" t="0" r="8890" b="0"/>
            <wp:wrapTight wrapText="bothSides">
              <wp:wrapPolygon edited="0">
                <wp:start x="0" y="0"/>
                <wp:lineTo x="0" y="21490"/>
                <wp:lineTo x="21563" y="21490"/>
                <wp:lineTo x="2156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1 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1" t="1850" r="12895"/>
                    <a:stretch/>
                  </pic:blipFill>
                  <pic:spPr bwMode="auto">
                    <a:xfrm>
                      <a:off x="0" y="0"/>
                      <a:ext cx="5877908" cy="400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CCD" w:rsidRPr="001A6CCD">
        <w:rPr>
          <w:rFonts w:ascii="Times New Roman" w:hAnsi="Times New Roman" w:cs="Times New Roman"/>
          <w:b/>
          <w:noProof/>
          <w:sz w:val="24"/>
          <w:szCs w:val="24"/>
          <w:lang w:eastAsia="zh-TW"/>
        </w:rPr>
        <w:t xml:space="preserve">Perovskite Structure </w:t>
      </w:r>
    </w:p>
    <w:p w14:paraId="5A7A6B2E" w14:textId="77777777" w:rsidR="0036237A" w:rsidRDefault="0036237A">
      <w:pPr>
        <w:rPr>
          <w:noProof/>
          <w:lang w:val="en-IN" w:eastAsia="zh-TW"/>
        </w:rPr>
      </w:pPr>
    </w:p>
    <w:p w14:paraId="256E9B01" w14:textId="77777777" w:rsidR="00A85916" w:rsidRDefault="00A85916">
      <w:pPr>
        <w:rPr>
          <w:noProof/>
          <w:lang w:val="en-IN" w:eastAsia="zh-TW"/>
        </w:rPr>
      </w:pPr>
    </w:p>
    <w:p w14:paraId="1F3D404B" w14:textId="77777777" w:rsidR="00A85916" w:rsidRPr="00A85916" w:rsidRDefault="00A85916" w:rsidP="00A85916">
      <w:pPr>
        <w:rPr>
          <w:rFonts w:ascii="Times New Roman" w:hAnsi="Times New Roman" w:cs="Times New Roman"/>
          <w:noProof/>
          <w:sz w:val="24"/>
          <w:szCs w:val="24"/>
          <w:lang w:val="en-IN" w:eastAsia="zh-TW"/>
        </w:rPr>
      </w:pPr>
      <w:r w:rsidRPr="00A85916">
        <w:rPr>
          <w:rFonts w:ascii="Times New Roman" w:hAnsi="Times New Roman" w:cs="Times New Roman"/>
          <w:b/>
          <w:noProof/>
          <w:sz w:val="24"/>
          <w:szCs w:val="24"/>
          <w:lang w:val="en-IN" w:eastAsia="zh-TW"/>
        </w:rPr>
        <w:t xml:space="preserve">Figure S1. </w:t>
      </w:r>
      <w:r w:rsidRPr="00A85916">
        <w:rPr>
          <w:rFonts w:ascii="Times New Roman" w:hAnsi="Times New Roman" w:cs="Times New Roman"/>
          <w:noProof/>
          <w:sz w:val="24"/>
          <w:szCs w:val="24"/>
          <w:lang w:val="en-IN" w:eastAsia="zh-TW"/>
        </w:rPr>
        <w:t>Schematic of different organic chains connecting the perovskite octahedron</w:t>
      </w:r>
      <w:r w:rsidR="002161CF">
        <w:rPr>
          <w:rFonts w:ascii="Times New Roman" w:hAnsi="Times New Roman" w:cs="Times New Roman"/>
          <w:noProof/>
          <w:sz w:val="24"/>
          <w:szCs w:val="24"/>
          <w:lang w:val="en-IN" w:eastAsia="zh-TW"/>
        </w:rPr>
        <w:t>.</w:t>
      </w:r>
      <w:r w:rsidRPr="00A85916">
        <w:rPr>
          <w:rFonts w:ascii="Times New Roman" w:hAnsi="Times New Roman" w:cs="Times New Roman"/>
          <w:noProof/>
          <w:sz w:val="24"/>
          <w:szCs w:val="24"/>
          <w:lang w:val="en-IN" w:eastAsia="zh-TW"/>
        </w:rPr>
        <w:t xml:space="preserve"> </w:t>
      </w:r>
    </w:p>
    <w:p w14:paraId="0BD8494D" w14:textId="77777777" w:rsidR="0036237A" w:rsidRDefault="0036237A">
      <w:pPr>
        <w:rPr>
          <w:noProof/>
          <w:lang w:val="en-IN" w:eastAsia="zh-TW"/>
        </w:rPr>
      </w:pPr>
    </w:p>
    <w:p w14:paraId="0380D077" w14:textId="77777777" w:rsidR="0036237A" w:rsidRDefault="0036237A">
      <w:pPr>
        <w:rPr>
          <w:noProof/>
          <w:lang w:val="en-IN" w:eastAsia="zh-TW"/>
        </w:rPr>
      </w:pPr>
    </w:p>
    <w:p w14:paraId="7FCA0F43" w14:textId="77777777" w:rsidR="0036237A" w:rsidRDefault="0036237A">
      <w:pPr>
        <w:rPr>
          <w:noProof/>
          <w:lang w:val="en-IN" w:eastAsia="zh-TW"/>
        </w:rPr>
      </w:pPr>
    </w:p>
    <w:p w14:paraId="05B879BA" w14:textId="77777777" w:rsidR="0036237A" w:rsidRDefault="0036237A">
      <w:pPr>
        <w:rPr>
          <w:noProof/>
          <w:lang w:val="en-IN" w:eastAsia="zh-TW"/>
        </w:rPr>
      </w:pPr>
    </w:p>
    <w:p w14:paraId="112275C4" w14:textId="77777777" w:rsidR="0036237A" w:rsidRDefault="0036237A">
      <w:pPr>
        <w:rPr>
          <w:noProof/>
          <w:lang w:val="en-IN" w:eastAsia="zh-TW"/>
        </w:rPr>
      </w:pPr>
    </w:p>
    <w:p w14:paraId="720CA596" w14:textId="77777777" w:rsidR="0036237A" w:rsidRDefault="0036237A">
      <w:pPr>
        <w:rPr>
          <w:noProof/>
          <w:lang w:val="en-IN" w:eastAsia="zh-TW"/>
        </w:rPr>
      </w:pPr>
    </w:p>
    <w:p w14:paraId="6A394CF9" w14:textId="77777777" w:rsidR="0036237A" w:rsidRDefault="0036237A">
      <w:pPr>
        <w:rPr>
          <w:noProof/>
          <w:lang w:val="en-IN" w:eastAsia="zh-TW"/>
        </w:rPr>
      </w:pPr>
    </w:p>
    <w:p w14:paraId="334AD26F" w14:textId="77777777" w:rsidR="0036237A" w:rsidRDefault="0036237A">
      <w:pPr>
        <w:rPr>
          <w:noProof/>
          <w:lang w:val="en-IN" w:eastAsia="zh-TW"/>
        </w:rPr>
      </w:pPr>
    </w:p>
    <w:p w14:paraId="5877CE54" w14:textId="77777777" w:rsidR="0036237A" w:rsidRDefault="0036237A">
      <w:pPr>
        <w:rPr>
          <w:noProof/>
          <w:lang w:val="en-IN" w:eastAsia="zh-TW"/>
        </w:rPr>
      </w:pPr>
    </w:p>
    <w:p w14:paraId="07335CD6" w14:textId="77777777" w:rsidR="00A56024" w:rsidRDefault="00A56024">
      <w:pPr>
        <w:rPr>
          <w:rFonts w:ascii="Times New Roman" w:hAnsi="Times New Roman" w:cs="Times New Roman"/>
          <w:b/>
          <w:noProof/>
          <w:sz w:val="24"/>
          <w:szCs w:val="24"/>
          <w:lang w:val="en-IN" w:eastAsia="zh-TW"/>
        </w:rPr>
      </w:pPr>
    </w:p>
    <w:p w14:paraId="587D3BEE" w14:textId="77777777" w:rsidR="0036237A" w:rsidRPr="00C81F26" w:rsidRDefault="00822128">
      <w:pPr>
        <w:rPr>
          <w:rFonts w:ascii="Times New Roman" w:hAnsi="Times New Roman" w:cs="Times New Roman"/>
          <w:b/>
          <w:noProof/>
          <w:sz w:val="24"/>
          <w:szCs w:val="24"/>
          <w:lang w:val="en-IN" w:eastAsia="zh-TW"/>
        </w:rPr>
      </w:pPr>
      <w:r w:rsidRPr="00FC5FF8">
        <w:rPr>
          <w:rFonts w:ascii="Times New Roman" w:hAnsi="Times New Roman" w:cs="Times New Roman"/>
          <w:b/>
          <w:noProof/>
          <w:sz w:val="24"/>
          <w:szCs w:val="24"/>
          <w:lang w:val="en-IN" w:eastAsia="zh-TW"/>
        </w:rPr>
        <w:lastRenderedPageBreak/>
        <w:t xml:space="preserve">Contact Angle Measurement </w:t>
      </w:r>
      <w:r w:rsidR="00062D87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13F36F57" wp14:editId="7D0314E0">
            <wp:simplePos x="0" y="0"/>
            <wp:positionH relativeFrom="column">
              <wp:posOffset>233680</wp:posOffset>
            </wp:positionH>
            <wp:positionV relativeFrom="paragraph">
              <wp:posOffset>341630</wp:posOffset>
            </wp:positionV>
            <wp:extent cx="5574030" cy="2233930"/>
            <wp:effectExtent l="0" t="0" r="7620" b="0"/>
            <wp:wrapTight wrapText="bothSides">
              <wp:wrapPolygon edited="0">
                <wp:start x="0" y="0"/>
                <wp:lineTo x="0" y="21367"/>
                <wp:lineTo x="21556" y="21367"/>
                <wp:lineTo x="2155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2 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74030" cy="223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11085" w14:textId="77777777" w:rsidR="0036237A" w:rsidRPr="002161CF" w:rsidRDefault="003D62FE" w:rsidP="002161CF">
      <w:pPr>
        <w:rPr>
          <w:noProof/>
          <w:lang w:val="en-IN" w:eastAsia="zh-TW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IN" w:eastAsia="zh-TW"/>
        </w:rPr>
        <w:t>Figure S2</w:t>
      </w:r>
      <w:r w:rsidR="002161CF" w:rsidRPr="00A85916">
        <w:rPr>
          <w:rFonts w:ascii="Times New Roman" w:hAnsi="Times New Roman" w:cs="Times New Roman"/>
          <w:b/>
          <w:noProof/>
          <w:sz w:val="24"/>
          <w:szCs w:val="24"/>
          <w:lang w:val="en-IN" w:eastAsia="zh-TW"/>
        </w:rPr>
        <w:t>.</w:t>
      </w:r>
      <w:r w:rsidR="002161CF">
        <w:rPr>
          <w:rFonts w:ascii="Times New Roman" w:hAnsi="Times New Roman" w:cs="Times New Roman"/>
          <w:b/>
          <w:noProof/>
          <w:sz w:val="24"/>
          <w:szCs w:val="24"/>
          <w:lang w:val="en-IN" w:eastAsia="zh-TW"/>
        </w:rPr>
        <w:t xml:space="preserve"> </w:t>
      </w:r>
      <w:r w:rsidR="002161CF" w:rsidRPr="002161CF">
        <w:rPr>
          <w:rFonts w:ascii="Times New Roman" w:hAnsi="Times New Roman" w:cs="Times New Roman"/>
          <w:noProof/>
          <w:sz w:val="24"/>
          <w:szCs w:val="24"/>
          <w:lang w:val="en-IN" w:eastAsia="zh-TW"/>
        </w:rPr>
        <w:t>Contact angle of 3D perovsk</w:t>
      </w:r>
      <w:r w:rsidR="002161CF">
        <w:rPr>
          <w:rFonts w:ascii="Times New Roman" w:hAnsi="Times New Roman" w:cs="Times New Roman"/>
          <w:noProof/>
          <w:sz w:val="24"/>
          <w:szCs w:val="24"/>
          <w:lang w:val="en-IN" w:eastAsia="zh-TW"/>
        </w:rPr>
        <w:t xml:space="preserve">ite and our synthesized quasi-2D perovskite. </w:t>
      </w:r>
    </w:p>
    <w:p w14:paraId="2793B036" w14:textId="77777777" w:rsidR="0036237A" w:rsidRPr="002161CF" w:rsidRDefault="0036237A">
      <w:pPr>
        <w:rPr>
          <w:noProof/>
          <w:lang w:val="en-IN" w:eastAsia="zh-TW"/>
        </w:rPr>
      </w:pPr>
    </w:p>
    <w:p w14:paraId="67DBBEB0" w14:textId="77777777" w:rsidR="0036237A" w:rsidRDefault="0036237A">
      <w:pPr>
        <w:rPr>
          <w:noProof/>
          <w:lang w:val="en-IN" w:eastAsia="zh-TW"/>
        </w:rPr>
      </w:pPr>
    </w:p>
    <w:p w14:paraId="742F532E" w14:textId="77777777" w:rsidR="0036237A" w:rsidRDefault="0036237A">
      <w:pPr>
        <w:rPr>
          <w:noProof/>
          <w:lang w:val="en-IN" w:eastAsia="zh-TW"/>
        </w:rPr>
      </w:pPr>
    </w:p>
    <w:p w14:paraId="56970578" w14:textId="77777777" w:rsidR="0036237A" w:rsidRDefault="0036237A">
      <w:pPr>
        <w:rPr>
          <w:noProof/>
          <w:lang w:val="en-IN" w:eastAsia="zh-TW"/>
        </w:rPr>
      </w:pPr>
    </w:p>
    <w:p w14:paraId="7AB9ACE0" w14:textId="77777777" w:rsidR="0036237A" w:rsidRDefault="0036237A">
      <w:pPr>
        <w:rPr>
          <w:noProof/>
          <w:lang w:val="en-IN" w:eastAsia="zh-TW"/>
        </w:rPr>
      </w:pPr>
    </w:p>
    <w:p w14:paraId="4029F6E0" w14:textId="77777777" w:rsidR="0036237A" w:rsidRDefault="0036237A">
      <w:pPr>
        <w:rPr>
          <w:noProof/>
          <w:lang w:val="en-IN" w:eastAsia="zh-TW"/>
        </w:rPr>
      </w:pPr>
    </w:p>
    <w:p w14:paraId="24F0BFA0" w14:textId="77777777" w:rsidR="0036237A" w:rsidRDefault="0036237A">
      <w:pPr>
        <w:rPr>
          <w:noProof/>
          <w:lang w:val="en-IN" w:eastAsia="zh-TW"/>
        </w:rPr>
      </w:pPr>
    </w:p>
    <w:p w14:paraId="42F42535" w14:textId="77777777" w:rsidR="0036237A" w:rsidRDefault="0036237A">
      <w:pPr>
        <w:rPr>
          <w:noProof/>
          <w:lang w:val="en-IN" w:eastAsia="zh-TW"/>
        </w:rPr>
      </w:pPr>
    </w:p>
    <w:p w14:paraId="2B44320E" w14:textId="77777777" w:rsidR="00EF52F7" w:rsidRDefault="00EF52F7">
      <w:pPr>
        <w:rPr>
          <w:noProof/>
          <w:lang w:val="en-IN" w:eastAsia="zh-TW"/>
        </w:rPr>
      </w:pPr>
    </w:p>
    <w:p w14:paraId="724107B8" w14:textId="77777777" w:rsidR="00980199" w:rsidRDefault="00980199">
      <w:pPr>
        <w:rPr>
          <w:rFonts w:ascii="Times New Roman" w:hAnsi="Times New Roman" w:cs="Times New Roman"/>
          <w:b/>
          <w:sz w:val="24"/>
          <w:szCs w:val="24"/>
        </w:rPr>
      </w:pPr>
    </w:p>
    <w:p w14:paraId="43D2065E" w14:textId="77777777" w:rsidR="00980199" w:rsidRDefault="00980199">
      <w:pPr>
        <w:rPr>
          <w:rFonts w:ascii="Times New Roman" w:hAnsi="Times New Roman" w:cs="Times New Roman"/>
          <w:b/>
          <w:sz w:val="24"/>
          <w:szCs w:val="24"/>
        </w:rPr>
      </w:pPr>
    </w:p>
    <w:p w14:paraId="6B4B2CF9" w14:textId="77777777" w:rsidR="00980199" w:rsidRDefault="00980199">
      <w:pPr>
        <w:rPr>
          <w:rFonts w:ascii="Times New Roman" w:hAnsi="Times New Roman" w:cs="Times New Roman"/>
          <w:b/>
          <w:sz w:val="24"/>
          <w:szCs w:val="24"/>
        </w:rPr>
      </w:pPr>
    </w:p>
    <w:p w14:paraId="3E092AB8" w14:textId="77777777" w:rsidR="00980199" w:rsidRDefault="00980199">
      <w:pPr>
        <w:rPr>
          <w:rFonts w:ascii="Times New Roman" w:hAnsi="Times New Roman" w:cs="Times New Roman"/>
          <w:b/>
          <w:sz w:val="24"/>
          <w:szCs w:val="24"/>
        </w:rPr>
      </w:pPr>
    </w:p>
    <w:p w14:paraId="00B89BCE" w14:textId="77777777" w:rsidR="00980199" w:rsidRDefault="00980199">
      <w:pPr>
        <w:rPr>
          <w:rFonts w:ascii="Times New Roman" w:hAnsi="Times New Roman" w:cs="Times New Roman"/>
          <w:b/>
          <w:sz w:val="24"/>
          <w:szCs w:val="24"/>
        </w:rPr>
      </w:pPr>
    </w:p>
    <w:p w14:paraId="453DE1D6" w14:textId="77777777" w:rsidR="00C81F26" w:rsidRDefault="00C81F26" w:rsidP="00980199">
      <w:pPr>
        <w:rPr>
          <w:rFonts w:ascii="Times New Roman" w:hAnsi="Times New Roman" w:cs="Times New Roman"/>
          <w:b/>
          <w:sz w:val="24"/>
          <w:szCs w:val="24"/>
        </w:rPr>
      </w:pPr>
    </w:p>
    <w:p w14:paraId="720DAAD4" w14:textId="77777777" w:rsidR="00C81F26" w:rsidRDefault="00C81F26" w:rsidP="00980199">
      <w:pPr>
        <w:rPr>
          <w:rFonts w:ascii="Times New Roman" w:hAnsi="Times New Roman" w:cs="Times New Roman"/>
          <w:b/>
          <w:sz w:val="24"/>
          <w:szCs w:val="24"/>
        </w:rPr>
      </w:pPr>
    </w:p>
    <w:p w14:paraId="115F7563" w14:textId="77777777" w:rsidR="00C81F26" w:rsidRDefault="00C81F26" w:rsidP="00980199">
      <w:pPr>
        <w:rPr>
          <w:rFonts w:ascii="Times New Roman" w:hAnsi="Times New Roman" w:cs="Times New Roman"/>
          <w:b/>
          <w:sz w:val="24"/>
          <w:szCs w:val="24"/>
        </w:rPr>
      </w:pPr>
    </w:p>
    <w:p w14:paraId="16271FDF" w14:textId="77777777" w:rsidR="00C81F26" w:rsidRDefault="00C81F26" w:rsidP="00980199">
      <w:pPr>
        <w:rPr>
          <w:rFonts w:ascii="Times New Roman" w:hAnsi="Times New Roman" w:cs="Times New Roman"/>
          <w:b/>
          <w:sz w:val="24"/>
          <w:szCs w:val="24"/>
        </w:rPr>
      </w:pPr>
    </w:p>
    <w:p w14:paraId="75FE7DBC" w14:textId="77777777" w:rsidR="00C81F26" w:rsidRDefault="00C81F26" w:rsidP="00980199">
      <w:pPr>
        <w:rPr>
          <w:rFonts w:ascii="Times New Roman" w:hAnsi="Times New Roman" w:cs="Times New Roman"/>
          <w:b/>
          <w:sz w:val="24"/>
          <w:szCs w:val="24"/>
        </w:rPr>
      </w:pPr>
    </w:p>
    <w:p w14:paraId="3F2A7954" w14:textId="77777777" w:rsidR="00980199" w:rsidRDefault="00EF52F7" w:rsidP="00980199">
      <w:pPr>
        <w:rPr>
          <w:rFonts w:ascii="Times New Roman" w:hAnsi="Times New Roman" w:cs="Times New Roman"/>
          <w:b/>
          <w:sz w:val="24"/>
          <w:szCs w:val="24"/>
        </w:rPr>
      </w:pPr>
      <w:r w:rsidRPr="0098019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PL &amp; Absorption Spectrum of Different </w:t>
      </w:r>
      <w:r w:rsidR="00980199" w:rsidRPr="00980199">
        <w:rPr>
          <w:rFonts w:ascii="Times New Roman" w:hAnsi="Times New Roman" w:cs="Times New Roman"/>
          <w:b/>
          <w:sz w:val="24"/>
          <w:szCs w:val="24"/>
        </w:rPr>
        <w:t xml:space="preserve">Perovskite </w:t>
      </w:r>
    </w:p>
    <w:p w14:paraId="5B7D51DF" w14:textId="77777777" w:rsidR="00980199" w:rsidRDefault="00980199" w:rsidP="00EF52F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0199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7A44BF05" wp14:editId="3A612784">
            <wp:simplePos x="0" y="0"/>
            <wp:positionH relativeFrom="column">
              <wp:posOffset>12700</wp:posOffset>
            </wp:positionH>
            <wp:positionV relativeFrom="paragraph">
              <wp:posOffset>208915</wp:posOffset>
            </wp:positionV>
            <wp:extent cx="5943600" cy="2369820"/>
            <wp:effectExtent l="0" t="0" r="0" b="0"/>
            <wp:wrapTight wrapText="bothSides">
              <wp:wrapPolygon edited="0">
                <wp:start x="346" y="174"/>
                <wp:lineTo x="346" y="21357"/>
                <wp:lineTo x="21531" y="21357"/>
                <wp:lineTo x="21531" y="174"/>
                <wp:lineTo x="346" y="17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bsorption and PL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C75A" w14:textId="77777777" w:rsidR="003D62FE" w:rsidRDefault="003D62FE" w:rsidP="00EF52F7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7EC4C1" w14:textId="77777777" w:rsidR="00EF52F7" w:rsidRPr="00EF52F7" w:rsidRDefault="003D62FE" w:rsidP="00EF52F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S3</w:t>
      </w:r>
      <w:r w:rsidR="00EF52F7">
        <w:rPr>
          <w:rFonts w:ascii="Times New Roman" w:hAnsi="Times New Roman" w:cs="Times New Roman"/>
          <w:b/>
          <w:sz w:val="24"/>
          <w:szCs w:val="24"/>
        </w:rPr>
        <w:t>.</w:t>
      </w:r>
      <w:r w:rsidR="006361A0" w:rsidRPr="00EF52F7">
        <w:rPr>
          <w:rFonts w:ascii="Times New Roman" w:hAnsi="Times New Roman" w:cs="Times New Roman"/>
          <w:sz w:val="24"/>
          <w:szCs w:val="24"/>
        </w:rPr>
        <w:t xml:space="preserve"> Absorption spectra of 2D, qu</w:t>
      </w:r>
      <w:r w:rsidR="000A07ED">
        <w:rPr>
          <w:rFonts w:ascii="Times New Roman" w:hAnsi="Times New Roman" w:cs="Times New Roman"/>
          <w:sz w:val="24"/>
          <w:szCs w:val="24"/>
        </w:rPr>
        <w:t xml:space="preserve">asi 2D and 3D perovskite films. </w:t>
      </w:r>
      <w:r w:rsidR="006361A0" w:rsidRPr="00EF52F7">
        <w:rPr>
          <w:rFonts w:ascii="Times New Roman" w:hAnsi="Times New Roman" w:cs="Times New Roman"/>
          <w:sz w:val="24"/>
          <w:szCs w:val="24"/>
        </w:rPr>
        <w:t xml:space="preserve">(b) Deconvoluted PL spectra of quasi 2D perovskite, the fitted peaks are listed in the </w:t>
      </w:r>
      <w:r w:rsidR="006361A0" w:rsidRPr="00DB6882">
        <w:rPr>
          <w:rFonts w:ascii="Times New Roman" w:hAnsi="Times New Roman" w:cs="Times New Roman"/>
          <w:b/>
          <w:sz w:val="24"/>
          <w:szCs w:val="24"/>
        </w:rPr>
        <w:t>Table S1</w:t>
      </w:r>
      <w:r w:rsidR="006361A0" w:rsidRPr="00EF52F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4ED9BD" w14:textId="77777777" w:rsidR="004A4DF0" w:rsidRPr="00DB6882" w:rsidRDefault="008205B9" w:rsidP="00DB688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6882">
        <w:rPr>
          <w:rFonts w:ascii="Times New Roman" w:hAnsi="Times New Roman" w:cs="Times New Roman"/>
          <w:b/>
          <w:sz w:val="24"/>
          <w:szCs w:val="24"/>
        </w:rPr>
        <w:t>Table S1.</w:t>
      </w:r>
      <w:r w:rsidRPr="00DB6882">
        <w:rPr>
          <w:rFonts w:ascii="Times New Roman" w:hAnsi="Times New Roman" w:cs="Times New Roman"/>
          <w:sz w:val="24"/>
          <w:szCs w:val="24"/>
        </w:rPr>
        <w:t xml:space="preserve"> List of reported PL positions of q</w:t>
      </w:r>
      <w:r w:rsidR="00F825F9">
        <w:rPr>
          <w:rFonts w:ascii="Times New Roman" w:hAnsi="Times New Roman" w:cs="Times New Roman"/>
          <w:sz w:val="24"/>
          <w:szCs w:val="24"/>
        </w:rPr>
        <w:t>uasi 2D perovskite microplate</w:t>
      </w:r>
      <w:r w:rsidRPr="00DB6882">
        <w:rPr>
          <w:rFonts w:ascii="Times New Roman" w:hAnsi="Times New Roman" w:cs="Times New Roman"/>
          <w:sz w:val="24"/>
          <w:szCs w:val="24"/>
        </w:rPr>
        <w:t xml:space="preserve"> together with our results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16"/>
        <w:gridCol w:w="910"/>
        <w:gridCol w:w="910"/>
        <w:gridCol w:w="911"/>
        <w:gridCol w:w="911"/>
        <w:gridCol w:w="923"/>
      </w:tblGrid>
      <w:tr w:rsidR="00E8763C" w:rsidRPr="00DB6882" w14:paraId="2BEC0641" w14:textId="77777777" w:rsidTr="00E8763C">
        <w:trPr>
          <w:jc w:val="center"/>
        </w:trPr>
        <w:tc>
          <w:tcPr>
            <w:tcW w:w="1153" w:type="dxa"/>
            <w:vMerge w:val="restart"/>
          </w:tcPr>
          <w:p w14:paraId="6B03CEEC" w14:textId="77777777" w:rsidR="00E8763C" w:rsidRPr="00DB6882" w:rsidRDefault="00E8763C" w:rsidP="007E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Unit cell layer number in perovskite</w:t>
            </w:r>
          </w:p>
        </w:tc>
        <w:tc>
          <w:tcPr>
            <w:tcW w:w="4553" w:type="dxa"/>
            <w:gridSpan w:val="5"/>
          </w:tcPr>
          <w:p w14:paraId="0C261478" w14:textId="77777777" w:rsidR="00E8763C" w:rsidRPr="00DB6882" w:rsidRDefault="00E8763C" w:rsidP="007E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PL wavelength (nm)</w:t>
            </w:r>
          </w:p>
        </w:tc>
      </w:tr>
      <w:tr w:rsidR="00E8763C" w:rsidRPr="00DB6882" w14:paraId="3EFA9846" w14:textId="77777777" w:rsidTr="00E8763C">
        <w:trPr>
          <w:jc w:val="center"/>
        </w:trPr>
        <w:tc>
          <w:tcPr>
            <w:tcW w:w="1153" w:type="dxa"/>
            <w:vMerge/>
          </w:tcPr>
          <w:p w14:paraId="18B8AA1B" w14:textId="77777777" w:rsidR="00E8763C" w:rsidRPr="00DB6882" w:rsidRDefault="00E8763C" w:rsidP="007E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7F629403" w14:textId="77777777" w:rsidR="00E8763C" w:rsidRPr="00DB6882" w:rsidRDefault="00E8763C" w:rsidP="00986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Ref (</w:t>
            </w:r>
            <w:r w:rsidRPr="00DB688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868A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&lt;EndNote&gt;&lt;Cite&gt;&lt;Author&gt;Tyagi&lt;/Author&gt;&lt;Year&gt;2015&lt;/Year&gt;&lt;RecNum&gt;4&lt;/RecNum&gt;&lt;DisplayText&gt;&lt;style face="superscript"&gt;1&lt;/style&gt;&lt;/DisplayText&gt;&lt;record&gt;&lt;rec-number&gt;4&lt;/rec-number&gt;&lt;foreign-keys&gt;&lt;key app="EN" db-id="wwax0frr2092xlet9r45d9wgrtprvrpa2s0t" timestamp="1618458737"&gt;4&lt;/key&gt;&lt;/foreign-keys&gt;&lt;ref-type name="Journal Article"&gt;17&lt;/ref-type&gt;&lt;contributors&gt;&lt;authors&gt;&lt;author&gt;Tyagi, Pooja&lt;/author&gt;&lt;author&gt;Arveson, Sarah M.&lt;/author&gt;&lt;author&gt;Tisdale, William A.&lt;/author&gt;&lt;/authors&gt;&lt;/contributors&gt;&lt;titles&gt;&lt;title&gt;Colloidal Organohalide Perovskite Nanoplatelets Exhibiting Quantum Confinement&lt;/title&gt;&lt;secondary-title&gt;The Journal of Physical Chemistry Letters&lt;/secondary-title&gt;&lt;/titles&gt;&lt;periodical&gt;&lt;full-title&gt;The Journal of Physical Chemistry Letters&lt;/full-title&gt;&lt;/periodical&gt;&lt;pages&gt;1911-1916&lt;/pages&gt;&lt;volume&gt;6&lt;/volume&gt;&lt;number&gt;10&lt;/number&gt;&lt;dates&gt;&lt;year&gt;2015&lt;/year&gt;&lt;pub-dates&gt;&lt;date&gt;2015/05/21&lt;/date&gt;&lt;/pub-dates&gt;&lt;/dates&gt;&lt;publisher&gt;American Chemical Society&lt;/publisher&gt;&lt;urls&gt;&lt;related-urls&gt;&lt;url&gt;https://doi.org/10.1021/acs.jpclett.5b00664&lt;/url&gt;&lt;/related-urls&gt;&lt;/urls&gt;&lt;electronic-resource-num&gt;10.1021/acs.jpclett.5b00664&lt;/electronic-resource-num&gt;&lt;/record&gt;&lt;/Cite&gt;&lt;/EndNote&gt;</w:instrText>
            </w:r>
            <w:r w:rsidRPr="00DB688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868A9" w:rsidRPr="009868A9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1</w:t>
            </w:r>
            <w:r w:rsidRPr="00DB6882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10" w:type="dxa"/>
          </w:tcPr>
          <w:p w14:paraId="03D53EDD" w14:textId="77777777" w:rsidR="00E8763C" w:rsidRPr="00DB6882" w:rsidRDefault="00E8763C" w:rsidP="00986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Ref (</w:t>
            </w:r>
            <w:r w:rsidRPr="00DB688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868A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&lt;EndNote&gt;&lt;Cite&gt;&lt;Author&gt;Cho&lt;/Author&gt;&lt;Year&gt;2016&lt;/Year&gt;&lt;RecNum&gt;5&lt;/RecNum&gt;&lt;DisplayText&gt;&lt;style face="superscript"&gt;2&lt;/style&gt;&lt;/DisplayText&gt;&lt;record&gt;&lt;rec-number&gt;5&lt;/rec-number&gt;&lt;foreign-keys&gt;&lt;key app="EN" db-id="wwax0frr2092xlet9r45d9wgrtprvrpa2s0t" timestamp="1618458791"&gt;5&lt;/key&gt;&lt;/foreign-keys&gt;&lt;ref-type name="Journal Article"&gt;17&lt;/ref-type&gt;&lt;contributors&gt;&lt;authors&gt;&lt;author&gt;Cho, Junsang&lt;/author&gt;&lt;author&gt;Choi, Yun-Hyuk&lt;/author&gt;&lt;author&gt;O’Loughlin, Thomas E.&lt;/author&gt;&lt;author&gt;De Jesus, Luis&lt;/author&gt;&lt;author&gt;Banerjee, Sarbajit&lt;/author&gt;&lt;/authors&gt;&lt;/contributors&gt;&lt;titles&gt;&lt;title&gt;Ligand-Mediated Modulation of Layer Thicknesses of Perovskite Methylammonium Lead Bromide Nanoplatelets&lt;/title&gt;&lt;secondary-title&gt;Chemistry of Materials&lt;/secondary-title&gt;&lt;/titles&gt;&lt;periodical&gt;&lt;full-title&gt;Chemistry of Materials&lt;/full-title&gt;&lt;/periodical&gt;&lt;pages&gt;6909-6916&lt;/pages&gt;&lt;volume&gt;28&lt;/volume&gt;&lt;number&gt;19&lt;/number&gt;&lt;dates&gt;&lt;year&gt;2016&lt;/year&gt;&lt;pub-dates&gt;&lt;date&gt;2016/10/11&lt;/date&gt;&lt;/pub-dates&gt;&lt;/dates&gt;&lt;publisher&gt;American Chemical Society&lt;/publisher&gt;&lt;isbn&gt;0897-4756&lt;/isbn&gt;&lt;urls&gt;&lt;related-urls&gt;&lt;url&gt;https://doi.org/10.1021/acs.chemmater.6b02241&lt;/url&gt;&lt;/related-urls&gt;&lt;/urls&gt;&lt;electronic-resource-num&gt;10.1021/acs.chemmater.6b02241&lt;/electronic-resource-num&gt;&lt;/record&gt;&lt;/Cite&gt;&lt;/EndNote&gt;</w:instrText>
            </w:r>
            <w:r w:rsidRPr="00DB688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868A9" w:rsidRPr="009868A9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2</w:t>
            </w:r>
            <w:r w:rsidRPr="00DB6882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11" w:type="dxa"/>
          </w:tcPr>
          <w:p w14:paraId="26D95CDC" w14:textId="77777777" w:rsidR="00E8763C" w:rsidRPr="00DB6882" w:rsidRDefault="00E8763C" w:rsidP="00986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Ref (</w:t>
            </w:r>
            <w:r w:rsidR="00A10DDD" w:rsidRPr="00DB688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868A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&lt;EndNote&gt;&lt;Cite&gt;&lt;Author&gt;Wang&lt;/Author&gt;&lt;Year&gt;2018&lt;/Year&gt;&lt;RecNum&gt;6&lt;/RecNum&gt;&lt;DisplayText&gt;&lt;style face="superscript"&gt;3&lt;/style&gt;&lt;/DisplayText&gt;&lt;record&gt;&lt;rec-number&gt;6&lt;/rec-number&gt;&lt;foreign-keys&gt;&lt;key app="EN" db-id="wwax0frr2092xlet9r45d9wgrtprvrpa2s0t" timestamp="1618458941"&gt;6&lt;/key&gt;&lt;/foreign-keys&gt;&lt;ref-type name="Journal Article"&gt;17&lt;/ref-type&gt;&lt;contributors&gt;&lt;authors&gt;&lt;author&gt;Qiang Wang&lt;/author&gt;&lt;author&gt;Xiao-Dan Liu&lt;/author&gt;&lt;author&gt;Yun-Hang Qiu&lt;/author&gt;&lt;author&gt;Kai Chen&lt;/author&gt;&lt;author&gt;Li Zhou&lt;/author&gt;&lt;author&gt;Qu-Quan Wang&lt;/author&gt;&lt;/authors&gt;&lt;/contributors&gt;&lt;titles&gt;&lt;title&gt;Quantum confinement effect and exciton binding energy of layered perovskite nanoplatelets&lt;/title&gt;&lt;secondary-title&gt;AIP Advances&lt;/secondary-title&gt;&lt;/titles&gt;&lt;periodical&gt;&lt;full-title&gt;AIP Advances&lt;/full-title&gt;&lt;/periodical&gt;&lt;pages&gt;025108&lt;/pages&gt;&lt;volume&gt;8&lt;/volume&gt;&lt;number&gt;2&lt;/number&gt;&lt;keywords&gt;&lt;keyword&gt;binding energy,excitons,lead compounds,monolayers,nanofabrication,nanostructured materials,organic compounds,organic-inorganic hybrid materials,photoluminescence,spectral line shift,two-photon spectra,ultraviolet spectra,visible spectra&lt;/keyword&gt;&lt;/keywords&gt;&lt;dates&gt;&lt;year&gt;2018&lt;/year&gt;&lt;/dates&gt;&lt;urls&gt;&lt;related-urls&gt;&lt;url&gt;https://aip.scitation.org/doi/abs/10.1063/1.5020836&lt;/url&gt;&lt;/related-urls&gt;&lt;/urls&gt;&lt;electronic-resource-num&gt;10.1063/1.5020836&lt;/electronic-resource-num&gt;&lt;/record&gt;&lt;/Cite&gt;&lt;/EndNote&gt;</w:instrText>
            </w:r>
            <w:r w:rsidR="00A10DDD" w:rsidRPr="00DB688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868A9" w:rsidRPr="009868A9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3</w:t>
            </w:r>
            <w:r w:rsidR="00A10DDD" w:rsidRPr="00DB6882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11" w:type="dxa"/>
          </w:tcPr>
          <w:p w14:paraId="7BCC1CB7" w14:textId="77777777" w:rsidR="00E8763C" w:rsidRPr="00DB6882" w:rsidRDefault="00A10DDD" w:rsidP="009868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Ref (</w:t>
            </w:r>
            <w:r w:rsidR="008205B9" w:rsidRPr="00DB688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9868A9">
              <w:rPr>
                <w:rFonts w:ascii="Times New Roman" w:hAnsi="Times New Roman" w:cs="Times New Roman"/>
                <w:sz w:val="24"/>
                <w:szCs w:val="24"/>
              </w:rPr>
              <w:instrText xml:space="preserve"> ADDIN EN.CITE &lt;EndNote&gt;&lt;Cite&gt;&lt;Author&gt;Li&lt;/Author&gt;&lt;Year&gt;2018&lt;/Year&gt;&lt;RecNum&gt;7&lt;/RecNum&gt;&lt;DisplayText&gt;&lt;style face="superscript"&gt;4&lt;/style&gt;&lt;/DisplayText&gt;&lt;record&gt;&lt;rec-number&gt;7&lt;/rec-number&gt;&lt;foreign-keys&gt;&lt;key app="EN" db-id="wwax0frr2092xlet9r45d9wgrtprvrpa2s0t" timestamp="1618459483"&gt;7&lt;/key&gt;&lt;/foreign-keys&gt;&lt;ref-type name="Journal Article"&gt;17&lt;/ref-type&gt;&lt;contributors&gt;&lt;authors&gt;&lt;author&gt;Li, Mingjie&lt;/author&gt;&lt;author&gt;Wei, Qi&lt;/author&gt;&lt;author&gt;Muduli, Subas Kumar&lt;/author&gt;&lt;author&gt;Yantara, Natalia&lt;/author&gt;&lt;author&gt;Xu, Qiang&lt;/author&gt;&lt;author&gt;Mathews, Nripan&lt;/author&gt;&lt;author&gt;Mhaisalkar, Subodh G.&lt;/author&gt;&lt;author&gt;Xing, Guichuan&lt;/author&gt;&lt;author&gt;Sum, Tze Chien&lt;/author&gt;&lt;/authors&gt;&lt;/contributors&gt;&lt;titles&gt;&lt;title&gt;Enhanced Exciton and Photon Confinement in Ruddlesden–Popper Perovskite Microplatelets for Highly Stable Low-Threshold Polarized Lasing&lt;/title&gt;&lt;secondary-title&gt;Advanced Materials&lt;/secondary-title&gt;&lt;/titles&gt;&lt;periodical&gt;&lt;full-title&gt;Advanced Materials&lt;/full-title&gt;&lt;/periodical&gt;&lt;pages&gt;1707235&lt;/pages&gt;&lt;volume&gt;30&lt;/volume&gt;&lt;number&gt;23&lt;/number&gt;&lt;dates&gt;&lt;year&gt;2018&lt;/year&gt;&lt;/dates&gt;&lt;isbn&gt;0935-9648&lt;/isbn&gt;&lt;urls&gt;&lt;related-urls&gt;&lt;url&gt;https://onlinelibrary.wiley.com/doi/abs/10.1002/adma.201707235&lt;/url&gt;&lt;/related-urls&gt;&lt;/urls&gt;&lt;electronic-resource-num&gt;https://doi.org/10.1002/adma.201707235&lt;/electronic-resource-num&gt;&lt;/record&gt;&lt;/Cite&gt;&lt;/EndNote&gt;</w:instrText>
            </w:r>
            <w:r w:rsidR="008205B9" w:rsidRPr="00DB688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868A9" w:rsidRPr="009868A9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</w:rPr>
              <w:t>4</w:t>
            </w:r>
            <w:r w:rsidR="008205B9" w:rsidRPr="00DB6882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11" w:type="dxa"/>
          </w:tcPr>
          <w:p w14:paraId="60768C8B" w14:textId="77777777" w:rsidR="00E8763C" w:rsidRPr="00DB6882" w:rsidRDefault="00E8763C" w:rsidP="007E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 xml:space="preserve">Present work </w:t>
            </w:r>
          </w:p>
        </w:tc>
      </w:tr>
      <w:tr w:rsidR="00E8763C" w:rsidRPr="00DB6882" w14:paraId="4F91B428" w14:textId="77777777" w:rsidTr="00E8763C">
        <w:trPr>
          <w:jc w:val="center"/>
        </w:trPr>
        <w:tc>
          <w:tcPr>
            <w:tcW w:w="1153" w:type="dxa"/>
          </w:tcPr>
          <w:p w14:paraId="2EB07EDC" w14:textId="77777777" w:rsidR="00E8763C" w:rsidRPr="00DB6882" w:rsidRDefault="00E8763C" w:rsidP="007E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0" w:type="dxa"/>
          </w:tcPr>
          <w:p w14:paraId="43FF9810" w14:textId="77777777" w:rsidR="00E8763C" w:rsidRPr="00DB6882" w:rsidRDefault="00E8763C" w:rsidP="007E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</w:tcPr>
          <w:p w14:paraId="3F7964FF" w14:textId="77777777" w:rsidR="00E8763C" w:rsidRPr="00DB6882" w:rsidRDefault="00E8763C" w:rsidP="007E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911" w:type="dxa"/>
          </w:tcPr>
          <w:p w14:paraId="2F24538B" w14:textId="77777777" w:rsidR="00E8763C" w:rsidRPr="00DB6882" w:rsidRDefault="00E8763C" w:rsidP="007E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396</w:t>
            </w:r>
          </w:p>
        </w:tc>
        <w:tc>
          <w:tcPr>
            <w:tcW w:w="911" w:type="dxa"/>
          </w:tcPr>
          <w:p w14:paraId="1FA5CB39" w14:textId="77777777" w:rsidR="00E8763C" w:rsidRPr="00DB6882" w:rsidRDefault="00E8763C" w:rsidP="007E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1" w:type="dxa"/>
          </w:tcPr>
          <w:p w14:paraId="36720760" w14:textId="77777777" w:rsidR="00E8763C" w:rsidRPr="00DB6882" w:rsidRDefault="009C12CD" w:rsidP="007E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412</w:t>
            </w:r>
          </w:p>
        </w:tc>
      </w:tr>
      <w:tr w:rsidR="00E8763C" w:rsidRPr="00DB6882" w14:paraId="010E9B70" w14:textId="77777777" w:rsidTr="00E8763C">
        <w:trPr>
          <w:jc w:val="center"/>
        </w:trPr>
        <w:tc>
          <w:tcPr>
            <w:tcW w:w="1153" w:type="dxa"/>
          </w:tcPr>
          <w:p w14:paraId="23B94AE9" w14:textId="77777777" w:rsidR="00E8763C" w:rsidRPr="00DB6882" w:rsidRDefault="00E8763C" w:rsidP="007E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0" w:type="dxa"/>
          </w:tcPr>
          <w:p w14:paraId="167B8119" w14:textId="77777777" w:rsidR="00E8763C" w:rsidRPr="00DB6882" w:rsidRDefault="00E8763C" w:rsidP="007E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431</w:t>
            </w:r>
          </w:p>
        </w:tc>
        <w:tc>
          <w:tcPr>
            <w:tcW w:w="910" w:type="dxa"/>
          </w:tcPr>
          <w:p w14:paraId="1B145541" w14:textId="77777777" w:rsidR="00E8763C" w:rsidRPr="00DB6882" w:rsidRDefault="00E8763C" w:rsidP="007E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911" w:type="dxa"/>
          </w:tcPr>
          <w:p w14:paraId="761768CA" w14:textId="77777777" w:rsidR="00E8763C" w:rsidRPr="00DB6882" w:rsidRDefault="00E8763C" w:rsidP="007E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443</w:t>
            </w:r>
          </w:p>
        </w:tc>
        <w:tc>
          <w:tcPr>
            <w:tcW w:w="911" w:type="dxa"/>
          </w:tcPr>
          <w:p w14:paraId="7B1C06D7" w14:textId="77777777" w:rsidR="00E8763C" w:rsidRPr="00DB6882" w:rsidRDefault="00E8763C" w:rsidP="007E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  <w:tc>
          <w:tcPr>
            <w:tcW w:w="911" w:type="dxa"/>
          </w:tcPr>
          <w:p w14:paraId="7D3F50E0" w14:textId="77777777" w:rsidR="00E8763C" w:rsidRPr="00DB6882" w:rsidRDefault="009C12CD" w:rsidP="007E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435</w:t>
            </w:r>
          </w:p>
        </w:tc>
      </w:tr>
      <w:tr w:rsidR="00E8763C" w:rsidRPr="00DB6882" w14:paraId="245D6547" w14:textId="77777777" w:rsidTr="00E8763C">
        <w:trPr>
          <w:jc w:val="center"/>
        </w:trPr>
        <w:tc>
          <w:tcPr>
            <w:tcW w:w="1153" w:type="dxa"/>
          </w:tcPr>
          <w:p w14:paraId="286DC71E" w14:textId="77777777" w:rsidR="00E8763C" w:rsidRPr="00DB6882" w:rsidRDefault="00E8763C" w:rsidP="007E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0" w:type="dxa"/>
          </w:tcPr>
          <w:p w14:paraId="167CA2EB" w14:textId="77777777" w:rsidR="00E8763C" w:rsidRPr="00DB6882" w:rsidRDefault="00E8763C" w:rsidP="007E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451</w:t>
            </w:r>
          </w:p>
        </w:tc>
        <w:tc>
          <w:tcPr>
            <w:tcW w:w="910" w:type="dxa"/>
          </w:tcPr>
          <w:p w14:paraId="4682C842" w14:textId="77777777" w:rsidR="00E8763C" w:rsidRPr="00DB6882" w:rsidRDefault="00E8763C" w:rsidP="007E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474</w:t>
            </w:r>
          </w:p>
        </w:tc>
        <w:tc>
          <w:tcPr>
            <w:tcW w:w="911" w:type="dxa"/>
          </w:tcPr>
          <w:p w14:paraId="2249549F" w14:textId="77777777" w:rsidR="00E8763C" w:rsidRPr="00DB6882" w:rsidRDefault="00E8763C" w:rsidP="007E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456</w:t>
            </w:r>
          </w:p>
        </w:tc>
        <w:tc>
          <w:tcPr>
            <w:tcW w:w="911" w:type="dxa"/>
          </w:tcPr>
          <w:p w14:paraId="7240223D" w14:textId="77777777" w:rsidR="00E8763C" w:rsidRPr="00DB6882" w:rsidRDefault="00E8763C" w:rsidP="007E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455</w:t>
            </w:r>
          </w:p>
        </w:tc>
        <w:tc>
          <w:tcPr>
            <w:tcW w:w="911" w:type="dxa"/>
          </w:tcPr>
          <w:p w14:paraId="216E6D22" w14:textId="77777777" w:rsidR="00E8763C" w:rsidRPr="00DB6882" w:rsidRDefault="009C12CD" w:rsidP="007E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</w:t>
            </w:r>
          </w:p>
        </w:tc>
      </w:tr>
      <w:tr w:rsidR="00E8763C" w:rsidRPr="00DB6882" w14:paraId="4814EC56" w14:textId="77777777" w:rsidTr="00E8763C">
        <w:trPr>
          <w:jc w:val="center"/>
        </w:trPr>
        <w:tc>
          <w:tcPr>
            <w:tcW w:w="1153" w:type="dxa"/>
          </w:tcPr>
          <w:p w14:paraId="2E0329EA" w14:textId="77777777" w:rsidR="00E8763C" w:rsidRPr="00DB6882" w:rsidRDefault="00E8763C" w:rsidP="007E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0" w:type="dxa"/>
          </w:tcPr>
          <w:p w14:paraId="4A6BB6AC" w14:textId="77777777" w:rsidR="00E8763C" w:rsidRPr="00DB6882" w:rsidRDefault="00E8763C" w:rsidP="007E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  <w:tc>
          <w:tcPr>
            <w:tcW w:w="910" w:type="dxa"/>
          </w:tcPr>
          <w:p w14:paraId="214BB4F6" w14:textId="77777777" w:rsidR="00E8763C" w:rsidRPr="00DB6882" w:rsidRDefault="00E8763C" w:rsidP="007E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485</w:t>
            </w:r>
          </w:p>
        </w:tc>
        <w:tc>
          <w:tcPr>
            <w:tcW w:w="911" w:type="dxa"/>
          </w:tcPr>
          <w:p w14:paraId="7069F7FD" w14:textId="77777777" w:rsidR="00E8763C" w:rsidRPr="00DB6882" w:rsidRDefault="00E8763C" w:rsidP="007E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477</w:t>
            </w:r>
          </w:p>
        </w:tc>
        <w:tc>
          <w:tcPr>
            <w:tcW w:w="911" w:type="dxa"/>
          </w:tcPr>
          <w:p w14:paraId="2C5B8EB6" w14:textId="77777777" w:rsidR="00E8763C" w:rsidRPr="00DB6882" w:rsidRDefault="00E8763C" w:rsidP="007E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473</w:t>
            </w:r>
          </w:p>
        </w:tc>
        <w:tc>
          <w:tcPr>
            <w:tcW w:w="911" w:type="dxa"/>
          </w:tcPr>
          <w:p w14:paraId="4F7EA1E0" w14:textId="77777777" w:rsidR="00E8763C" w:rsidRPr="00DB6882" w:rsidRDefault="009C12CD" w:rsidP="007E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</w:t>
            </w:r>
          </w:p>
        </w:tc>
      </w:tr>
      <w:tr w:rsidR="00E8763C" w:rsidRPr="00DB6882" w14:paraId="422E59B0" w14:textId="77777777" w:rsidTr="00E8763C">
        <w:trPr>
          <w:jc w:val="center"/>
        </w:trPr>
        <w:tc>
          <w:tcPr>
            <w:tcW w:w="1153" w:type="dxa"/>
          </w:tcPr>
          <w:p w14:paraId="65BB708A" w14:textId="77777777" w:rsidR="00E8763C" w:rsidRPr="00DB6882" w:rsidRDefault="00E8763C" w:rsidP="007E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0" w:type="dxa"/>
          </w:tcPr>
          <w:p w14:paraId="62D93B0B" w14:textId="77777777" w:rsidR="00E8763C" w:rsidRPr="00DB6882" w:rsidRDefault="00E8763C" w:rsidP="007E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910" w:type="dxa"/>
          </w:tcPr>
          <w:p w14:paraId="42BAF7D4" w14:textId="77777777" w:rsidR="00E8763C" w:rsidRPr="00DB6882" w:rsidRDefault="00E8763C" w:rsidP="007E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911" w:type="dxa"/>
          </w:tcPr>
          <w:p w14:paraId="19C249E6" w14:textId="77777777" w:rsidR="00E8763C" w:rsidRPr="00DB6882" w:rsidRDefault="00E8763C" w:rsidP="007E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911" w:type="dxa"/>
          </w:tcPr>
          <w:p w14:paraId="4D99B3C7" w14:textId="77777777" w:rsidR="00E8763C" w:rsidRPr="00DB6882" w:rsidRDefault="00E8763C" w:rsidP="007E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489</w:t>
            </w:r>
          </w:p>
        </w:tc>
        <w:tc>
          <w:tcPr>
            <w:tcW w:w="911" w:type="dxa"/>
          </w:tcPr>
          <w:p w14:paraId="1C92AE1D" w14:textId="77777777" w:rsidR="00E8763C" w:rsidRPr="00DB6882" w:rsidRDefault="009C12CD" w:rsidP="007E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</w:tr>
      <w:tr w:rsidR="00E8763C" w:rsidRPr="00DB6882" w14:paraId="31F9B818" w14:textId="77777777" w:rsidTr="00E8763C">
        <w:trPr>
          <w:jc w:val="center"/>
        </w:trPr>
        <w:tc>
          <w:tcPr>
            <w:tcW w:w="1153" w:type="dxa"/>
          </w:tcPr>
          <w:p w14:paraId="073395E6" w14:textId="77777777" w:rsidR="00E8763C" w:rsidRPr="00DB6882" w:rsidRDefault="00E8763C" w:rsidP="007E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0" w:type="dxa"/>
          </w:tcPr>
          <w:p w14:paraId="610A4DAD" w14:textId="77777777" w:rsidR="00E8763C" w:rsidRPr="00DB6882" w:rsidRDefault="00E8763C" w:rsidP="007E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 xml:space="preserve">504 </w:t>
            </w:r>
          </w:p>
        </w:tc>
        <w:tc>
          <w:tcPr>
            <w:tcW w:w="910" w:type="dxa"/>
          </w:tcPr>
          <w:p w14:paraId="6352DDBB" w14:textId="77777777" w:rsidR="00E8763C" w:rsidRPr="00DB6882" w:rsidRDefault="00E8763C" w:rsidP="007E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</w:p>
        </w:tc>
        <w:tc>
          <w:tcPr>
            <w:tcW w:w="911" w:type="dxa"/>
          </w:tcPr>
          <w:p w14:paraId="7D1140BF" w14:textId="77777777" w:rsidR="00E8763C" w:rsidRPr="00DB6882" w:rsidRDefault="00E8763C" w:rsidP="007E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911" w:type="dxa"/>
          </w:tcPr>
          <w:p w14:paraId="19EDDC38" w14:textId="77777777" w:rsidR="00E8763C" w:rsidRPr="00DB6882" w:rsidRDefault="00E8763C" w:rsidP="007E49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6882">
              <w:rPr>
                <w:rFonts w:ascii="Times New Roman" w:hAnsi="Times New Roman" w:cs="Times New Roman"/>
                <w:sz w:val="24"/>
                <w:szCs w:val="24"/>
              </w:rPr>
              <w:t>505</w:t>
            </w:r>
          </w:p>
        </w:tc>
        <w:tc>
          <w:tcPr>
            <w:tcW w:w="911" w:type="dxa"/>
          </w:tcPr>
          <w:p w14:paraId="55261B7F" w14:textId="77777777" w:rsidR="00E8763C" w:rsidRPr="00DB6882" w:rsidRDefault="009C12CD" w:rsidP="007E49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501</w:t>
            </w:r>
          </w:p>
        </w:tc>
      </w:tr>
    </w:tbl>
    <w:p w14:paraId="54184C35" w14:textId="77777777" w:rsidR="007E4962" w:rsidRPr="00DB6882" w:rsidRDefault="007E4962" w:rsidP="007E49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3305EC7" w14:textId="77777777" w:rsidR="004A4DF0" w:rsidRDefault="004A4DF0">
      <w:pPr>
        <w:rPr>
          <w:rFonts w:ascii="Times New Roman" w:hAnsi="Times New Roman" w:cs="Times New Roman"/>
          <w:sz w:val="24"/>
          <w:szCs w:val="24"/>
        </w:rPr>
      </w:pPr>
    </w:p>
    <w:p w14:paraId="31B0C3BF" w14:textId="77777777" w:rsidR="00C81F26" w:rsidRDefault="00C81F26" w:rsidP="000A07ED">
      <w:pPr>
        <w:rPr>
          <w:rFonts w:ascii="Times New Roman" w:hAnsi="Times New Roman" w:cs="Times New Roman"/>
          <w:b/>
          <w:sz w:val="24"/>
          <w:szCs w:val="24"/>
        </w:rPr>
      </w:pPr>
    </w:p>
    <w:p w14:paraId="65524CDA" w14:textId="77777777" w:rsidR="00C81F26" w:rsidRDefault="00C81F26" w:rsidP="000A07ED">
      <w:pPr>
        <w:rPr>
          <w:rFonts w:ascii="Times New Roman" w:hAnsi="Times New Roman" w:cs="Times New Roman"/>
          <w:b/>
          <w:sz w:val="24"/>
          <w:szCs w:val="24"/>
        </w:rPr>
      </w:pPr>
    </w:p>
    <w:p w14:paraId="215B3890" w14:textId="77777777" w:rsidR="00C81F26" w:rsidRDefault="00C81F26" w:rsidP="000A07ED">
      <w:pPr>
        <w:rPr>
          <w:rFonts w:ascii="Times New Roman" w:hAnsi="Times New Roman" w:cs="Times New Roman"/>
          <w:b/>
          <w:sz w:val="24"/>
          <w:szCs w:val="24"/>
        </w:rPr>
      </w:pPr>
    </w:p>
    <w:p w14:paraId="4395BF55" w14:textId="77777777" w:rsidR="00C81F26" w:rsidRDefault="00C81F26" w:rsidP="000A07ED">
      <w:pPr>
        <w:rPr>
          <w:rFonts w:ascii="Times New Roman" w:hAnsi="Times New Roman" w:cs="Times New Roman"/>
          <w:b/>
          <w:sz w:val="24"/>
          <w:szCs w:val="24"/>
        </w:rPr>
      </w:pPr>
    </w:p>
    <w:p w14:paraId="62DA039B" w14:textId="77777777" w:rsidR="00F825F9" w:rsidRPr="000A07ED" w:rsidRDefault="000A07ED" w:rsidP="000A07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X-Ray Diffraction Study</w:t>
      </w:r>
    </w:p>
    <w:p w14:paraId="60C94871" w14:textId="77777777" w:rsidR="00F825F9" w:rsidRDefault="00F825F9" w:rsidP="00C81F26"/>
    <w:p w14:paraId="24ED0FE9" w14:textId="77777777" w:rsidR="00F825F9" w:rsidRPr="00C81F26" w:rsidRDefault="00E96E60" w:rsidP="00C81F26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3C35C0CE" wp14:editId="75326E1B">
            <wp:extent cx="2732080" cy="2260971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860" cy="226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836F6" w14:textId="77777777" w:rsidR="00FD3035" w:rsidRDefault="003B3969" w:rsidP="000A07E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S4</w:t>
      </w:r>
      <w:r w:rsidR="006254C7" w:rsidRPr="000A07ED">
        <w:rPr>
          <w:rFonts w:ascii="Times New Roman" w:hAnsi="Times New Roman" w:cs="Times New Roman"/>
          <w:b/>
          <w:sz w:val="24"/>
          <w:szCs w:val="24"/>
        </w:rPr>
        <w:t>.</w:t>
      </w:r>
      <w:r w:rsidR="006361A0" w:rsidRPr="000A07ED">
        <w:rPr>
          <w:rFonts w:ascii="Times New Roman" w:hAnsi="Times New Roman" w:cs="Times New Roman"/>
          <w:sz w:val="24"/>
          <w:szCs w:val="24"/>
        </w:rPr>
        <w:t xml:space="preserve"> </w:t>
      </w:r>
      <w:r w:rsidR="00FD3035" w:rsidRPr="00FD3035">
        <w:rPr>
          <w:rFonts w:ascii="Times New Roman" w:hAnsi="Times New Roman" w:cs="Times New Roman"/>
          <w:sz w:val="24"/>
          <w:szCs w:val="24"/>
        </w:rPr>
        <w:t xml:space="preserve">XRD pattern of 2D and quasi 2D perovskites. </w:t>
      </w:r>
    </w:p>
    <w:p w14:paraId="45B142A0" w14:textId="77777777" w:rsidR="008F53AA" w:rsidRPr="000A07ED" w:rsidRDefault="00C81F26" w:rsidP="00C81F26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F53AA" w:rsidRPr="000A07ED">
        <w:rPr>
          <w:rFonts w:ascii="Times New Roman" w:hAnsi="Times New Roman" w:cs="Times New Roman"/>
          <w:sz w:val="24"/>
          <w:szCs w:val="24"/>
        </w:rPr>
        <w:t>XRD peak positions of (HA)</w:t>
      </w:r>
      <w:r w:rsidR="008F53AA" w:rsidRPr="000A07E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F53AA" w:rsidRPr="000A07ED">
        <w:rPr>
          <w:rFonts w:ascii="Times New Roman" w:hAnsi="Times New Roman" w:cs="Times New Roman"/>
          <w:sz w:val="24"/>
          <w:szCs w:val="24"/>
        </w:rPr>
        <w:t>(MA)</w:t>
      </w:r>
      <w:r w:rsidR="008F53AA" w:rsidRPr="000A07ED">
        <w:rPr>
          <w:rFonts w:ascii="Times New Roman" w:hAnsi="Times New Roman" w:cs="Times New Roman"/>
          <w:sz w:val="24"/>
          <w:szCs w:val="24"/>
          <w:vertAlign w:val="subscript"/>
        </w:rPr>
        <w:t>n-1</w:t>
      </w:r>
      <w:r w:rsidR="008F53AA" w:rsidRPr="000A07ED">
        <w:rPr>
          <w:rFonts w:ascii="Times New Roman" w:hAnsi="Times New Roman" w:cs="Times New Roman"/>
          <w:sz w:val="24"/>
          <w:szCs w:val="24"/>
        </w:rPr>
        <w:t>Pb</w:t>
      </w:r>
      <w:r w:rsidR="008F53AA" w:rsidRPr="000A07ED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="008F53AA" w:rsidRPr="000A07ED">
        <w:rPr>
          <w:rFonts w:ascii="Times New Roman" w:hAnsi="Times New Roman" w:cs="Times New Roman"/>
          <w:sz w:val="24"/>
          <w:szCs w:val="24"/>
        </w:rPr>
        <w:t>Br</w:t>
      </w:r>
      <w:r w:rsidR="008F53AA" w:rsidRPr="000A07ED">
        <w:rPr>
          <w:rFonts w:ascii="Times New Roman" w:hAnsi="Times New Roman" w:cs="Times New Roman"/>
          <w:sz w:val="24"/>
          <w:szCs w:val="24"/>
          <w:vertAlign w:val="subscript"/>
        </w:rPr>
        <w:t xml:space="preserve">3n+1 </w:t>
      </w:r>
      <w:r w:rsidR="008F53AA" w:rsidRPr="000A07ED">
        <w:rPr>
          <w:rFonts w:ascii="Times New Roman" w:hAnsi="Times New Roman" w:cs="Times New Roman"/>
          <w:sz w:val="24"/>
          <w:szCs w:val="24"/>
        </w:rPr>
        <w:t>RP perovskite are calculated from (00</w:t>
      </w:r>
      <w:r w:rsidR="005679D5" w:rsidRPr="000A07ED">
        <w:rPr>
          <w:rFonts w:ascii="Times New Roman" w:hAnsi="Times New Roman" w:cs="Times New Roman"/>
          <w:i/>
          <w:sz w:val="24"/>
          <w:szCs w:val="24"/>
        </w:rPr>
        <w:t>l</w:t>
      </w:r>
      <w:r w:rsidR="008F53AA" w:rsidRPr="000A07ED">
        <w:rPr>
          <w:rFonts w:ascii="Times New Roman" w:hAnsi="Times New Roman" w:cs="Times New Roman"/>
          <w:sz w:val="24"/>
          <w:szCs w:val="24"/>
        </w:rPr>
        <w:t>)</w:t>
      </w:r>
      <w:r w:rsidR="005679D5" w:rsidRPr="000A07ED">
        <w:rPr>
          <w:rFonts w:ascii="Times New Roman" w:hAnsi="Times New Roman" w:cs="Times New Roman"/>
          <w:sz w:val="24"/>
          <w:szCs w:val="24"/>
        </w:rPr>
        <w:t xml:space="preserve"> </w:t>
      </w:r>
      <w:r w:rsidR="00C41A3D">
        <w:rPr>
          <w:rFonts w:ascii="Times New Roman" w:hAnsi="Times New Roman" w:cs="Times New Roman"/>
          <w:sz w:val="24"/>
          <w:szCs w:val="24"/>
        </w:rPr>
        <w:t xml:space="preserve">crystallographic </w:t>
      </w:r>
      <w:r w:rsidR="005679D5" w:rsidRPr="000A07ED">
        <w:rPr>
          <w:rFonts w:ascii="Times New Roman" w:hAnsi="Times New Roman" w:cs="Times New Roman"/>
          <w:sz w:val="24"/>
          <w:szCs w:val="24"/>
        </w:rPr>
        <w:t xml:space="preserve">planes. The </w:t>
      </w:r>
      <w:r w:rsidR="00C41A3D">
        <w:rPr>
          <w:rFonts w:ascii="Times New Roman" w:hAnsi="Times New Roman" w:cs="Times New Roman"/>
          <w:sz w:val="24"/>
          <w:szCs w:val="24"/>
        </w:rPr>
        <w:t xml:space="preserve">estimated </w:t>
      </w:r>
      <w:r w:rsidR="005679D5" w:rsidRPr="000A07ED">
        <w:rPr>
          <w:rFonts w:ascii="Times New Roman" w:hAnsi="Times New Roman" w:cs="Times New Roman"/>
          <w:sz w:val="24"/>
          <w:szCs w:val="24"/>
        </w:rPr>
        <w:t xml:space="preserve">interlayer spacing is 21 Å +5.91 Å ×(n-1), where 5.91 Å </w:t>
      </w:r>
      <w:r w:rsidR="0077154E">
        <w:rPr>
          <w:rFonts w:ascii="Times New Roman" w:hAnsi="Times New Roman" w:cs="Times New Roman"/>
          <w:sz w:val="24"/>
          <w:szCs w:val="24"/>
        </w:rPr>
        <w:t xml:space="preserve">is </w:t>
      </w:r>
      <w:r w:rsidR="005679D5" w:rsidRPr="000A07ED">
        <w:rPr>
          <w:rFonts w:ascii="Times New Roman" w:hAnsi="Times New Roman" w:cs="Times New Roman"/>
          <w:sz w:val="24"/>
          <w:szCs w:val="24"/>
        </w:rPr>
        <w:t>the thickness of each cubi</w:t>
      </w:r>
      <w:r w:rsidR="00B06D81">
        <w:rPr>
          <w:rFonts w:ascii="Times New Roman" w:hAnsi="Times New Roman" w:cs="Times New Roman"/>
          <w:sz w:val="24"/>
          <w:szCs w:val="24"/>
        </w:rPr>
        <w:t>c</w:t>
      </w:r>
      <w:r w:rsidR="005679D5" w:rsidRPr="000A07ED">
        <w:rPr>
          <w:rFonts w:ascii="Times New Roman" w:hAnsi="Times New Roman" w:cs="Times New Roman"/>
          <w:sz w:val="24"/>
          <w:szCs w:val="24"/>
        </w:rPr>
        <w:t xml:space="preserve"> phase lead bromide</w:t>
      </w:r>
      <w:r w:rsidR="0077154E">
        <w:rPr>
          <w:rFonts w:ascii="Times New Roman" w:hAnsi="Times New Roman" w:cs="Times New Roman"/>
          <w:sz w:val="24"/>
          <w:szCs w:val="24"/>
        </w:rPr>
        <w:t xml:space="preserve"> octahedron layer and </w:t>
      </w:r>
      <w:r w:rsidR="005679D5" w:rsidRPr="000A07ED">
        <w:rPr>
          <w:rFonts w:ascii="Times New Roman" w:hAnsi="Times New Roman" w:cs="Times New Roman"/>
          <w:sz w:val="24"/>
          <w:szCs w:val="24"/>
        </w:rPr>
        <w:t>21 Å is the interlayer spacing of spacer cations based 2D perovskite (i.e., n=1) obtained from XRD data of 100% 2D spacer cation sample</w:t>
      </w:r>
      <w:r w:rsidR="00C41A3D">
        <w:rPr>
          <w:rFonts w:ascii="Times New Roman" w:hAnsi="Times New Roman" w:cs="Times New Roman"/>
          <w:sz w:val="24"/>
          <w:szCs w:val="24"/>
        </w:rPr>
        <w:t xml:space="preserve">. The calculated result </w:t>
      </w:r>
      <w:r w:rsidR="005679D5" w:rsidRPr="000A07ED">
        <w:rPr>
          <w:rFonts w:ascii="Times New Roman" w:hAnsi="Times New Roman" w:cs="Times New Roman"/>
          <w:sz w:val="24"/>
          <w:szCs w:val="24"/>
        </w:rPr>
        <w:t xml:space="preserve">is consistent with </w:t>
      </w:r>
      <w:r w:rsidR="00B06D81">
        <w:rPr>
          <w:rFonts w:ascii="Times New Roman" w:hAnsi="Times New Roman" w:cs="Times New Roman"/>
          <w:sz w:val="24"/>
          <w:szCs w:val="24"/>
        </w:rPr>
        <w:t xml:space="preserve">published </w:t>
      </w:r>
      <w:r w:rsidR="005679D5" w:rsidRPr="000A07ED">
        <w:rPr>
          <w:rFonts w:ascii="Times New Roman" w:hAnsi="Times New Roman" w:cs="Times New Roman"/>
          <w:sz w:val="24"/>
          <w:szCs w:val="24"/>
        </w:rPr>
        <w:t>literature</w:t>
      </w:r>
      <w:r w:rsidR="0077154E">
        <w:rPr>
          <w:rFonts w:ascii="Times New Roman" w:hAnsi="Times New Roman" w:cs="Times New Roman"/>
          <w:sz w:val="24"/>
          <w:szCs w:val="24"/>
        </w:rPr>
        <w:t>.</w:t>
      </w:r>
      <w:r w:rsidR="00A06CD1" w:rsidRPr="000A07ED">
        <w:rPr>
          <w:rFonts w:ascii="Times New Roman" w:hAnsi="Times New Roman" w:cs="Times New Roman"/>
          <w:sz w:val="24"/>
          <w:szCs w:val="24"/>
        </w:rPr>
        <w:fldChar w:fldCharType="begin"/>
      </w:r>
      <w:r w:rsidR="009868A9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&lt;EndNote&gt;&lt;Cite&gt;&lt;Author&gt;Tabuchi&lt;/Author&gt;&lt;Year&gt;2000&lt;/Year&gt;&lt;RecNum&gt;3&lt;/RecNum&gt;&lt;DisplayText&gt;&lt;style face="superscript"&gt;5&lt;/style&gt;&lt;/DisplayText&gt;&lt;record&gt;&lt;rec-number&gt;3&lt;/rec-number&gt;&lt;foreign-keys&gt;&lt;key app="EN" db-id="wwax0frr2092xlet9r45d9wgrtprvrpa2s0t" timestamp="1618457480"&gt;3&lt;/key&gt;&lt;/foreign-keys&gt;&lt;ref-type name="Journal Article"&gt;17&lt;/ref-type&gt;&lt;contributors&gt;&lt;authors&gt;&lt;author&gt;Tabuchi, Y.&lt;/author&gt;&lt;author&gt;Asai, K.&lt;/author&gt;&lt;author&gt;Rikukawa, M.&lt;/author&gt;&lt;author&gt;Sanui, K.&lt;/author&gt;&lt;author&gt;Ishigure, K.&lt;/author&gt;&lt;/authors&gt;&lt;/contributors&gt;&lt;titles&gt;&lt;title&gt;Preparation and characterization of natural lower dimensional layered perovskite-type compounds&lt;/title&gt;&lt;secondary-title&gt;Journal of Physics and Chemistry of Solids&lt;/secondary-title&gt;&lt;/titles&gt;&lt;periodical&gt;&lt;full-title&gt;Journal of Physics and Chemistry of Solids&lt;/full-title&gt;&lt;/periodical&gt;&lt;pages&gt;837-845&lt;/pages&gt;&lt;volume&gt;61&lt;/volume&gt;&lt;number&gt;6&lt;/number&gt;&lt;keywords&gt;&lt;keyword&gt;A. Quantum wells&lt;/keyword&gt;&lt;keyword&gt;A. Thin films&lt;/keyword&gt;&lt;keyword&gt;C. X-ray diffraction&lt;/keyword&gt;&lt;/keywords&gt;&lt;dates&gt;&lt;year&gt;2000&lt;/year&gt;&lt;pub-dates&gt;&lt;date&gt;2000/06/01/&lt;/date&gt;&lt;/pub-dates&gt;&lt;/dates&gt;&lt;isbn&gt;0022-3697&lt;/isbn&gt;&lt;urls&gt;&lt;related-urls&gt;&lt;url&gt;https://www.sciencedirect.com/science/article/pii/S0022369799004023&lt;/url&gt;&lt;/related-urls&gt;&lt;/urls&gt;&lt;electronic-resource-num&gt;https://doi.org/10.1016/S0022-3697(99)00402-3&lt;/electronic-resource-num&gt;&lt;/record&gt;&lt;/Cite&gt;&lt;/EndNote&gt;</w:instrText>
      </w:r>
      <w:r w:rsidR="00A06CD1" w:rsidRPr="000A07ED">
        <w:rPr>
          <w:rFonts w:ascii="Times New Roman" w:hAnsi="Times New Roman" w:cs="Times New Roman"/>
          <w:sz w:val="24"/>
          <w:szCs w:val="24"/>
        </w:rPr>
        <w:fldChar w:fldCharType="separate"/>
      </w:r>
      <w:r w:rsidR="009868A9" w:rsidRPr="009868A9">
        <w:rPr>
          <w:rFonts w:ascii="Times New Roman" w:hAnsi="Times New Roman" w:cs="Times New Roman"/>
          <w:noProof/>
          <w:sz w:val="24"/>
          <w:szCs w:val="24"/>
          <w:vertAlign w:val="superscript"/>
        </w:rPr>
        <w:t>5</w:t>
      </w:r>
      <w:r w:rsidR="00A06CD1" w:rsidRPr="000A07ED">
        <w:rPr>
          <w:rFonts w:ascii="Times New Roman" w:hAnsi="Times New Roman" w:cs="Times New Roman"/>
          <w:sz w:val="24"/>
          <w:szCs w:val="24"/>
        </w:rPr>
        <w:fldChar w:fldCharType="end"/>
      </w:r>
      <w:r w:rsidR="00C41A3D">
        <w:rPr>
          <w:rFonts w:ascii="Times New Roman" w:hAnsi="Times New Roman" w:cs="Times New Roman"/>
          <w:sz w:val="24"/>
          <w:szCs w:val="24"/>
        </w:rPr>
        <w:t xml:space="preserve"> In quasi 2D perovskite, </w:t>
      </w:r>
      <w:r w:rsidR="005679D5" w:rsidRPr="000A07ED">
        <w:rPr>
          <w:rFonts w:ascii="Times New Roman" w:hAnsi="Times New Roman" w:cs="Times New Roman"/>
          <w:sz w:val="24"/>
          <w:szCs w:val="24"/>
        </w:rPr>
        <w:t xml:space="preserve">2-6 </w:t>
      </w:r>
      <w:r w:rsidR="00C41A3D">
        <w:rPr>
          <w:rFonts w:ascii="Times New Roman" w:hAnsi="Times New Roman" w:cs="Times New Roman"/>
          <w:sz w:val="24"/>
          <w:szCs w:val="24"/>
        </w:rPr>
        <w:t xml:space="preserve">crystallographic </w:t>
      </w:r>
      <w:r w:rsidR="005679D5" w:rsidRPr="000A07ED">
        <w:rPr>
          <w:rFonts w:ascii="Times New Roman" w:hAnsi="Times New Roman" w:cs="Times New Roman"/>
          <w:sz w:val="24"/>
          <w:szCs w:val="24"/>
        </w:rPr>
        <w:t>planes are distinguished clearly</w:t>
      </w:r>
      <w:r w:rsidR="0077154E">
        <w:rPr>
          <w:rFonts w:ascii="Times New Roman" w:hAnsi="Times New Roman" w:cs="Times New Roman"/>
          <w:sz w:val="24"/>
          <w:szCs w:val="24"/>
        </w:rPr>
        <w:t>, which are</w:t>
      </w:r>
      <w:r w:rsidR="005679D5" w:rsidRPr="000A07ED">
        <w:rPr>
          <w:rFonts w:ascii="Times New Roman" w:hAnsi="Times New Roman" w:cs="Times New Roman"/>
          <w:sz w:val="24"/>
          <w:szCs w:val="24"/>
        </w:rPr>
        <w:t xml:space="preserve"> consistent with</w:t>
      </w:r>
      <w:r w:rsidR="00C41A3D">
        <w:rPr>
          <w:rFonts w:ascii="Times New Roman" w:hAnsi="Times New Roman" w:cs="Times New Roman"/>
          <w:sz w:val="24"/>
          <w:szCs w:val="24"/>
        </w:rPr>
        <w:t xml:space="preserve"> observed</w:t>
      </w:r>
      <w:r w:rsidR="0077154E">
        <w:rPr>
          <w:rFonts w:ascii="Times New Roman" w:hAnsi="Times New Roman" w:cs="Times New Roman"/>
          <w:sz w:val="24"/>
          <w:szCs w:val="24"/>
        </w:rPr>
        <w:t xml:space="preserve"> PL and absorption spectrum</w:t>
      </w:r>
      <w:r w:rsidR="005679D5" w:rsidRPr="000A07E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C55C400" w14:textId="77777777" w:rsidR="000A45AC" w:rsidRDefault="009753BD" w:rsidP="000A07ED">
      <w:pPr>
        <w:tabs>
          <w:tab w:val="left" w:pos="8469"/>
        </w:tabs>
        <w:spacing w:line="480" w:lineRule="auto"/>
        <w:jc w:val="both"/>
      </w:pPr>
      <w:r w:rsidRPr="000A07ED">
        <w:rPr>
          <w:rFonts w:ascii="Times New Roman" w:hAnsi="Times New Roman" w:cs="Times New Roman"/>
          <w:sz w:val="24"/>
          <w:szCs w:val="24"/>
        </w:rPr>
        <w:tab/>
      </w:r>
    </w:p>
    <w:p w14:paraId="414CFF9A" w14:textId="77777777" w:rsidR="009753BD" w:rsidRDefault="009753BD" w:rsidP="000A45AC">
      <w:pPr>
        <w:tabs>
          <w:tab w:val="left" w:pos="8469"/>
        </w:tabs>
      </w:pPr>
    </w:p>
    <w:p w14:paraId="41F69B59" w14:textId="77777777" w:rsidR="00C81F26" w:rsidRDefault="00C81F26" w:rsidP="000A45AC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2CB28E75" w14:textId="77777777" w:rsidR="00C81F26" w:rsidRDefault="00C81F26" w:rsidP="000A45AC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590FF246" w14:textId="77777777" w:rsidR="00C81F26" w:rsidRDefault="00C81F26" w:rsidP="000A45AC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53CE441D" w14:textId="77777777" w:rsidR="00C81F26" w:rsidRDefault="00C81F26" w:rsidP="000A45AC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2B1800D3" w14:textId="77777777" w:rsidR="00C81F26" w:rsidRDefault="00C81F26" w:rsidP="000A45AC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216551A8" w14:textId="036136B0" w:rsidR="006825F6" w:rsidRPr="00BE656B" w:rsidRDefault="006825F6" w:rsidP="000A45AC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UV Absorption and </w:t>
      </w:r>
      <w:r w:rsidRPr="006825F6">
        <w:rPr>
          <w:rFonts w:ascii="Times New Roman" w:hAnsi="Times New Roman" w:cs="Times New Roman"/>
          <w:b/>
          <w:sz w:val="24"/>
          <w:szCs w:val="24"/>
        </w:rPr>
        <w:t>Photoelectron Emission Spectra</w:t>
      </w: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2AB708C2" wp14:editId="4AD7B332">
            <wp:simplePos x="0" y="0"/>
            <wp:positionH relativeFrom="column">
              <wp:posOffset>39370</wp:posOffset>
            </wp:positionH>
            <wp:positionV relativeFrom="paragraph">
              <wp:posOffset>377190</wp:posOffset>
            </wp:positionV>
            <wp:extent cx="5943600" cy="1635760"/>
            <wp:effectExtent l="0" t="0" r="0" b="2540"/>
            <wp:wrapTight wrapText="bothSides">
              <wp:wrapPolygon edited="0">
                <wp:start x="7477" y="0"/>
                <wp:lineTo x="623" y="755"/>
                <wp:lineTo x="208" y="1258"/>
                <wp:lineTo x="415" y="21382"/>
                <wp:lineTo x="14469" y="21382"/>
                <wp:lineTo x="21531" y="21382"/>
                <wp:lineTo x="21531" y="503"/>
                <wp:lineTo x="14469" y="0"/>
                <wp:lineTo x="7477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nad gap of perovskite materials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A530D" w14:textId="64F8EF77" w:rsidR="006825F6" w:rsidRDefault="006825F6" w:rsidP="000A45AC">
      <w:pPr>
        <w:tabs>
          <w:tab w:val="left" w:pos="8469"/>
        </w:tabs>
      </w:pPr>
    </w:p>
    <w:p w14:paraId="0C50FC55" w14:textId="3D07A031" w:rsidR="006825F6" w:rsidRDefault="00132CB0" w:rsidP="000A45AC">
      <w:pPr>
        <w:tabs>
          <w:tab w:val="left" w:pos="8469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50027242" wp14:editId="0A93584A">
            <wp:simplePos x="0" y="0"/>
            <wp:positionH relativeFrom="column">
              <wp:posOffset>1821180</wp:posOffset>
            </wp:positionH>
            <wp:positionV relativeFrom="paragraph">
              <wp:posOffset>86995</wp:posOffset>
            </wp:positionV>
            <wp:extent cx="2291715" cy="1891665"/>
            <wp:effectExtent l="0" t="0" r="0" b="0"/>
            <wp:wrapTight wrapText="bothSides">
              <wp:wrapPolygon edited="0">
                <wp:start x="0" y="0"/>
                <wp:lineTo x="0" y="21317"/>
                <wp:lineTo x="21367" y="21317"/>
                <wp:lineTo x="213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mo level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CFDDB" w14:textId="77777777" w:rsidR="006825F6" w:rsidRDefault="006825F6" w:rsidP="00BB07E4">
      <w:pPr>
        <w:tabs>
          <w:tab w:val="left" w:pos="8469"/>
        </w:tabs>
        <w:jc w:val="center"/>
      </w:pPr>
    </w:p>
    <w:p w14:paraId="33D37E25" w14:textId="77777777" w:rsidR="006825F6" w:rsidRDefault="006825F6" w:rsidP="00BB07E4">
      <w:pPr>
        <w:tabs>
          <w:tab w:val="left" w:pos="8469"/>
        </w:tabs>
        <w:jc w:val="center"/>
      </w:pPr>
    </w:p>
    <w:p w14:paraId="539B2523" w14:textId="77777777" w:rsidR="006825F6" w:rsidRDefault="006825F6" w:rsidP="00BB07E4">
      <w:pPr>
        <w:tabs>
          <w:tab w:val="left" w:pos="8469"/>
        </w:tabs>
        <w:jc w:val="center"/>
      </w:pPr>
    </w:p>
    <w:p w14:paraId="01EC8570" w14:textId="77777777" w:rsidR="006825F6" w:rsidRDefault="006825F6" w:rsidP="00BB07E4">
      <w:pPr>
        <w:tabs>
          <w:tab w:val="left" w:pos="8469"/>
        </w:tabs>
        <w:jc w:val="center"/>
      </w:pPr>
    </w:p>
    <w:p w14:paraId="69C7C55E" w14:textId="77777777" w:rsidR="006F2A3E" w:rsidRDefault="006F2A3E" w:rsidP="00246C0F">
      <w:pPr>
        <w:tabs>
          <w:tab w:val="left" w:pos="8469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967287" w14:textId="77777777" w:rsidR="00132CB0" w:rsidRDefault="00132CB0" w:rsidP="00246C0F">
      <w:pPr>
        <w:tabs>
          <w:tab w:val="left" w:pos="8469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EBA362" w14:textId="790F5BDA" w:rsidR="000A45AC" w:rsidRPr="00246C0F" w:rsidRDefault="006825F6" w:rsidP="00246C0F">
      <w:pPr>
        <w:tabs>
          <w:tab w:val="left" w:pos="846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C0F">
        <w:rPr>
          <w:rFonts w:ascii="Times New Roman" w:hAnsi="Times New Roman" w:cs="Times New Roman"/>
          <w:b/>
          <w:sz w:val="24"/>
          <w:szCs w:val="24"/>
        </w:rPr>
        <w:t>Figure S5.</w:t>
      </w:r>
      <w:r w:rsidR="008B2EC1" w:rsidRPr="00246C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2EC1" w:rsidRPr="00246C0F">
        <w:rPr>
          <w:rFonts w:ascii="Times New Roman" w:hAnsi="Times New Roman" w:cs="Times New Roman"/>
          <w:sz w:val="24"/>
          <w:szCs w:val="24"/>
        </w:rPr>
        <w:t>(a)-(c) Tauc</w:t>
      </w:r>
      <w:r w:rsidRPr="00246C0F">
        <w:rPr>
          <w:rFonts w:ascii="Times New Roman" w:hAnsi="Times New Roman" w:cs="Times New Roman"/>
          <w:sz w:val="24"/>
          <w:szCs w:val="24"/>
        </w:rPr>
        <w:t xml:space="preserve"> plots of 2D, quasi 2D and 3D perovskite films. </w:t>
      </w:r>
      <w:r w:rsidR="008B2EC1" w:rsidRPr="00246C0F">
        <w:rPr>
          <w:rFonts w:ascii="Times New Roman" w:hAnsi="Times New Roman" w:cs="Times New Roman"/>
          <w:sz w:val="24"/>
          <w:szCs w:val="24"/>
        </w:rPr>
        <w:t xml:space="preserve">(d) </w:t>
      </w:r>
      <w:r w:rsidR="0029194D" w:rsidRPr="00246C0F">
        <w:rPr>
          <w:rFonts w:ascii="Times New Roman" w:hAnsi="Times New Roman" w:cs="Times New Roman"/>
          <w:sz w:val="24"/>
          <w:szCs w:val="24"/>
        </w:rPr>
        <w:t>Ultraviolet photoelectron emission s</w:t>
      </w:r>
      <w:r w:rsidR="002146E3" w:rsidRPr="00246C0F">
        <w:rPr>
          <w:rFonts w:ascii="Times New Roman" w:hAnsi="Times New Roman" w:cs="Times New Roman"/>
          <w:sz w:val="24"/>
          <w:szCs w:val="24"/>
        </w:rPr>
        <w:t xml:space="preserve">pectra of films containing 2D, quasi 2D and 3D perovskites. </w:t>
      </w:r>
    </w:p>
    <w:p w14:paraId="7DE7B739" w14:textId="77777777" w:rsidR="000A45AC" w:rsidRPr="00246C0F" w:rsidRDefault="000A45AC" w:rsidP="00246C0F">
      <w:pPr>
        <w:tabs>
          <w:tab w:val="left" w:pos="8469"/>
        </w:tabs>
        <w:spacing w:line="480" w:lineRule="auto"/>
        <w:jc w:val="both"/>
        <w:rPr>
          <w:rFonts w:ascii="Times New Roman" w:hAnsi="Times New Roman" w:cs="Times New Roman"/>
        </w:rPr>
      </w:pPr>
    </w:p>
    <w:p w14:paraId="3D6CF0A1" w14:textId="77777777" w:rsidR="000A45AC" w:rsidRPr="00246C0F" w:rsidRDefault="000A45AC" w:rsidP="000A45AC">
      <w:pPr>
        <w:tabs>
          <w:tab w:val="left" w:pos="8469"/>
        </w:tabs>
        <w:rPr>
          <w:rFonts w:ascii="Times New Roman" w:hAnsi="Times New Roman" w:cs="Times New Roman"/>
        </w:rPr>
      </w:pPr>
    </w:p>
    <w:p w14:paraId="1758321F" w14:textId="77777777" w:rsidR="008B2EC1" w:rsidRPr="00246C0F" w:rsidRDefault="008B2EC1" w:rsidP="000A45AC">
      <w:pPr>
        <w:tabs>
          <w:tab w:val="left" w:pos="8469"/>
        </w:tabs>
        <w:rPr>
          <w:rFonts w:ascii="Times New Roman" w:hAnsi="Times New Roman" w:cs="Times New Roman"/>
        </w:rPr>
      </w:pPr>
    </w:p>
    <w:p w14:paraId="2D879CBD" w14:textId="77777777" w:rsidR="008B2EC1" w:rsidRDefault="008B2EC1" w:rsidP="000A45AC">
      <w:pPr>
        <w:tabs>
          <w:tab w:val="left" w:pos="8469"/>
        </w:tabs>
      </w:pPr>
    </w:p>
    <w:p w14:paraId="4694D175" w14:textId="77777777" w:rsidR="008B2EC1" w:rsidRDefault="008B2EC1" w:rsidP="000A45AC">
      <w:pPr>
        <w:tabs>
          <w:tab w:val="left" w:pos="8469"/>
        </w:tabs>
      </w:pPr>
    </w:p>
    <w:p w14:paraId="56344454" w14:textId="77777777" w:rsidR="008B2EC1" w:rsidRDefault="008B2EC1" w:rsidP="000A45AC">
      <w:pPr>
        <w:tabs>
          <w:tab w:val="left" w:pos="8469"/>
        </w:tabs>
      </w:pPr>
    </w:p>
    <w:p w14:paraId="2E2E27A7" w14:textId="77777777" w:rsidR="008B2EC1" w:rsidRDefault="008B2EC1" w:rsidP="000A45AC">
      <w:pPr>
        <w:tabs>
          <w:tab w:val="left" w:pos="8469"/>
        </w:tabs>
      </w:pPr>
    </w:p>
    <w:p w14:paraId="3BB4030A" w14:textId="77777777" w:rsidR="00C81F26" w:rsidRDefault="00C81F26" w:rsidP="000A45AC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03E57A84" w14:textId="77777777" w:rsidR="00C81F26" w:rsidRDefault="00C81F26" w:rsidP="000A45AC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1599D24D" w14:textId="77777777" w:rsidR="008B2EC1" w:rsidRPr="008426B0" w:rsidRDefault="00272F6E" w:rsidP="000A45AC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  <w:r w:rsidRPr="008426B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Angle Dependent Random Laser </w:t>
      </w:r>
    </w:p>
    <w:p w14:paraId="3AB68BEE" w14:textId="548607C5" w:rsidR="008426B0" w:rsidRPr="00272F6E" w:rsidRDefault="008426B0" w:rsidP="000A45AC">
      <w:pPr>
        <w:tabs>
          <w:tab w:val="left" w:pos="8469"/>
        </w:tabs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3360" behindDoc="1" locked="0" layoutInCell="1" allowOverlap="1" wp14:anchorId="03442F90" wp14:editId="69E162BA">
            <wp:simplePos x="0" y="0"/>
            <wp:positionH relativeFrom="column">
              <wp:posOffset>1249680</wp:posOffset>
            </wp:positionH>
            <wp:positionV relativeFrom="paragraph">
              <wp:posOffset>283845</wp:posOffset>
            </wp:positionV>
            <wp:extent cx="3136265" cy="2600325"/>
            <wp:effectExtent l="0" t="0" r="6985" b="9525"/>
            <wp:wrapTight wrapText="bothSides">
              <wp:wrapPolygon edited="0">
                <wp:start x="0" y="0"/>
                <wp:lineTo x="0" y="21521"/>
                <wp:lineTo x="21517" y="21521"/>
                <wp:lineTo x="2151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GLE DEPENDENT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2F67E" w14:textId="77777777" w:rsidR="00272F6E" w:rsidRDefault="00272F6E" w:rsidP="000A45AC">
      <w:pPr>
        <w:tabs>
          <w:tab w:val="left" w:pos="8469"/>
        </w:tabs>
        <w:rPr>
          <w:b/>
          <w:sz w:val="24"/>
          <w:szCs w:val="24"/>
        </w:rPr>
      </w:pPr>
    </w:p>
    <w:p w14:paraId="4056E8C2" w14:textId="77777777" w:rsidR="008426B0" w:rsidRDefault="008426B0" w:rsidP="000A45AC">
      <w:pPr>
        <w:tabs>
          <w:tab w:val="left" w:pos="8469"/>
        </w:tabs>
        <w:rPr>
          <w:b/>
          <w:sz w:val="24"/>
          <w:szCs w:val="24"/>
        </w:rPr>
      </w:pPr>
    </w:p>
    <w:p w14:paraId="612C4207" w14:textId="77777777" w:rsidR="008426B0" w:rsidRDefault="008426B0" w:rsidP="000A45AC">
      <w:pPr>
        <w:tabs>
          <w:tab w:val="left" w:pos="8469"/>
        </w:tabs>
        <w:rPr>
          <w:b/>
          <w:sz w:val="24"/>
          <w:szCs w:val="24"/>
        </w:rPr>
      </w:pPr>
    </w:p>
    <w:p w14:paraId="79EDE16E" w14:textId="77777777" w:rsidR="008426B0" w:rsidRDefault="008426B0" w:rsidP="000A45AC">
      <w:pPr>
        <w:tabs>
          <w:tab w:val="left" w:pos="8469"/>
        </w:tabs>
        <w:rPr>
          <w:b/>
          <w:sz w:val="24"/>
          <w:szCs w:val="24"/>
        </w:rPr>
      </w:pPr>
    </w:p>
    <w:p w14:paraId="35EE1F77" w14:textId="77777777" w:rsidR="008426B0" w:rsidRDefault="008426B0" w:rsidP="000A45AC">
      <w:pPr>
        <w:tabs>
          <w:tab w:val="left" w:pos="8469"/>
        </w:tabs>
        <w:rPr>
          <w:b/>
          <w:sz w:val="24"/>
          <w:szCs w:val="24"/>
        </w:rPr>
      </w:pPr>
    </w:p>
    <w:p w14:paraId="0B39DE4B" w14:textId="77777777" w:rsidR="008426B0" w:rsidRDefault="008426B0" w:rsidP="000A45AC">
      <w:pPr>
        <w:tabs>
          <w:tab w:val="left" w:pos="8469"/>
        </w:tabs>
        <w:rPr>
          <w:b/>
          <w:sz w:val="24"/>
          <w:szCs w:val="24"/>
        </w:rPr>
      </w:pPr>
    </w:p>
    <w:p w14:paraId="4611905A" w14:textId="77777777" w:rsidR="008426B0" w:rsidRPr="00272F6E" w:rsidRDefault="008426B0" w:rsidP="000A45AC">
      <w:pPr>
        <w:tabs>
          <w:tab w:val="left" w:pos="8469"/>
        </w:tabs>
        <w:rPr>
          <w:b/>
          <w:sz w:val="24"/>
          <w:szCs w:val="24"/>
        </w:rPr>
      </w:pPr>
    </w:p>
    <w:p w14:paraId="2ADBB3E0" w14:textId="77777777" w:rsidR="00272F6E" w:rsidRPr="00272F6E" w:rsidRDefault="00272F6E" w:rsidP="000A45AC">
      <w:pPr>
        <w:tabs>
          <w:tab w:val="left" w:pos="8469"/>
        </w:tabs>
        <w:rPr>
          <w:b/>
          <w:sz w:val="24"/>
          <w:szCs w:val="24"/>
        </w:rPr>
      </w:pPr>
    </w:p>
    <w:p w14:paraId="4990506C" w14:textId="77777777" w:rsidR="00272F6E" w:rsidRPr="00272F6E" w:rsidRDefault="00272F6E" w:rsidP="000A45AC">
      <w:pPr>
        <w:tabs>
          <w:tab w:val="left" w:pos="8469"/>
        </w:tabs>
        <w:rPr>
          <w:b/>
          <w:sz w:val="24"/>
          <w:szCs w:val="24"/>
        </w:rPr>
      </w:pPr>
    </w:p>
    <w:p w14:paraId="406A13FB" w14:textId="77777777" w:rsidR="006B2BD1" w:rsidRDefault="006B2BD1" w:rsidP="006B2BD1">
      <w:pPr>
        <w:pStyle w:val="NormalWeb"/>
        <w:spacing w:before="0" w:beforeAutospacing="0" w:after="0" w:afterAutospacing="0"/>
        <w:rPr>
          <w:color w:val="0E101A"/>
        </w:rPr>
      </w:pPr>
      <w:r>
        <w:rPr>
          <w:rStyle w:val="Strong"/>
          <w:color w:val="0E101A"/>
        </w:rPr>
        <w:t>Figure S6. </w:t>
      </w:r>
      <w:r>
        <w:rPr>
          <w:color w:val="0E101A"/>
        </w:rPr>
        <w:t>Angle-dependent random lasing spectra of quasi-2D RP perovskite.  </w:t>
      </w:r>
    </w:p>
    <w:p w14:paraId="408D485E" w14:textId="77777777" w:rsidR="006B2BD1" w:rsidRDefault="006B2BD1" w:rsidP="006B2BD1">
      <w:pPr>
        <w:pStyle w:val="NormalWeb"/>
        <w:spacing w:before="0" w:beforeAutospacing="0" w:after="0" w:afterAutospacing="0"/>
        <w:rPr>
          <w:color w:val="0E101A"/>
        </w:rPr>
      </w:pPr>
    </w:p>
    <w:p w14:paraId="071E233B" w14:textId="77777777" w:rsidR="00272F6E" w:rsidRPr="006B2BD1" w:rsidRDefault="00272F6E" w:rsidP="000A45AC">
      <w:pPr>
        <w:tabs>
          <w:tab w:val="left" w:pos="8469"/>
        </w:tabs>
        <w:rPr>
          <w:lang w:val="en-IN"/>
        </w:rPr>
      </w:pPr>
    </w:p>
    <w:p w14:paraId="2A3A432F" w14:textId="77777777" w:rsidR="00272F6E" w:rsidRDefault="00272F6E" w:rsidP="000A45AC">
      <w:pPr>
        <w:tabs>
          <w:tab w:val="left" w:pos="8469"/>
        </w:tabs>
      </w:pPr>
    </w:p>
    <w:p w14:paraId="1830371F" w14:textId="77777777" w:rsidR="00272F6E" w:rsidRDefault="00272F6E" w:rsidP="000A45AC">
      <w:pPr>
        <w:tabs>
          <w:tab w:val="left" w:pos="8469"/>
        </w:tabs>
      </w:pPr>
    </w:p>
    <w:p w14:paraId="0CBF59F6" w14:textId="77777777" w:rsidR="00272F6E" w:rsidRDefault="00272F6E" w:rsidP="000A45AC">
      <w:pPr>
        <w:tabs>
          <w:tab w:val="left" w:pos="8469"/>
        </w:tabs>
      </w:pPr>
    </w:p>
    <w:p w14:paraId="23EAE09A" w14:textId="77777777" w:rsidR="00272F6E" w:rsidRDefault="00272F6E" w:rsidP="000A45AC">
      <w:pPr>
        <w:tabs>
          <w:tab w:val="left" w:pos="8469"/>
        </w:tabs>
      </w:pPr>
    </w:p>
    <w:p w14:paraId="04B72A33" w14:textId="77777777" w:rsidR="00272F6E" w:rsidRDefault="00272F6E" w:rsidP="000A45AC">
      <w:pPr>
        <w:tabs>
          <w:tab w:val="left" w:pos="8469"/>
        </w:tabs>
      </w:pPr>
    </w:p>
    <w:p w14:paraId="01DA8720" w14:textId="77777777" w:rsidR="00272F6E" w:rsidRDefault="00272F6E" w:rsidP="000A45AC">
      <w:pPr>
        <w:tabs>
          <w:tab w:val="left" w:pos="8469"/>
        </w:tabs>
      </w:pPr>
    </w:p>
    <w:p w14:paraId="377E8AA0" w14:textId="77777777" w:rsidR="00272F6E" w:rsidRDefault="00272F6E" w:rsidP="000A45AC">
      <w:pPr>
        <w:tabs>
          <w:tab w:val="left" w:pos="8469"/>
        </w:tabs>
      </w:pPr>
    </w:p>
    <w:p w14:paraId="0C98F838" w14:textId="77777777" w:rsidR="00272F6E" w:rsidRDefault="00272F6E" w:rsidP="000A45AC">
      <w:pPr>
        <w:tabs>
          <w:tab w:val="left" w:pos="8469"/>
        </w:tabs>
      </w:pPr>
    </w:p>
    <w:p w14:paraId="63772986" w14:textId="77777777" w:rsidR="00272F6E" w:rsidRDefault="00272F6E" w:rsidP="000A45AC">
      <w:pPr>
        <w:tabs>
          <w:tab w:val="left" w:pos="8469"/>
        </w:tabs>
      </w:pPr>
    </w:p>
    <w:p w14:paraId="6D80E7D2" w14:textId="77777777" w:rsidR="00272F6E" w:rsidRDefault="00272F6E" w:rsidP="000A45AC">
      <w:pPr>
        <w:tabs>
          <w:tab w:val="left" w:pos="8469"/>
        </w:tabs>
      </w:pPr>
    </w:p>
    <w:p w14:paraId="054A63F2" w14:textId="77777777" w:rsidR="00272F6E" w:rsidRDefault="00272F6E" w:rsidP="000A45AC">
      <w:pPr>
        <w:tabs>
          <w:tab w:val="left" w:pos="8469"/>
        </w:tabs>
      </w:pPr>
    </w:p>
    <w:p w14:paraId="11E8E9BF" w14:textId="77777777" w:rsidR="00C81F26" w:rsidRDefault="00C81F26" w:rsidP="000A45AC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2F5C0C05" w14:textId="77777777" w:rsidR="00C81F26" w:rsidRDefault="00C81F26" w:rsidP="000A45AC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0C286EC6" w14:textId="77777777" w:rsidR="00BE656B" w:rsidRDefault="00BE656B" w:rsidP="000A45AC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3C277617" w14:textId="77777777" w:rsidR="00BE656B" w:rsidRDefault="00BE656B" w:rsidP="000A45AC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09E896FC" w14:textId="40DAA36D" w:rsidR="00272F6E" w:rsidRPr="00BE656B" w:rsidRDefault="00406087" w:rsidP="000A45AC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  <w:r w:rsidRPr="0040608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Emission and </w:t>
      </w:r>
      <w:r>
        <w:rPr>
          <w:rFonts w:ascii="Times New Roman" w:hAnsi="Times New Roman" w:cs="Times New Roman"/>
          <w:b/>
          <w:sz w:val="24"/>
          <w:szCs w:val="24"/>
        </w:rPr>
        <w:t>Absorption Spectrum</w:t>
      </w:r>
      <w:r w:rsidRPr="00406087">
        <w:rPr>
          <w:rFonts w:ascii="Times New Roman" w:hAnsi="Times New Roman" w:cs="Times New Roman"/>
          <w:b/>
          <w:sz w:val="24"/>
          <w:szCs w:val="24"/>
        </w:rPr>
        <w:t xml:space="preserve"> of Quasi-2D Perovskite </w:t>
      </w:r>
    </w:p>
    <w:p w14:paraId="3AF5019C" w14:textId="77777777" w:rsidR="00895902" w:rsidRDefault="00406087" w:rsidP="000A45AC">
      <w:pPr>
        <w:tabs>
          <w:tab w:val="left" w:pos="8469"/>
        </w:tabs>
      </w:pPr>
      <w:r w:rsidRPr="00406087">
        <w:rPr>
          <w:noProof/>
          <w:lang w:val="en-GB" w:eastAsia="en-GB"/>
        </w:rPr>
        <w:drawing>
          <wp:anchor distT="0" distB="0" distL="114300" distR="114300" simplePos="0" relativeHeight="251665408" behindDoc="1" locked="0" layoutInCell="1" allowOverlap="1" wp14:anchorId="06957B5A" wp14:editId="2FA9E6E4">
            <wp:simplePos x="0" y="0"/>
            <wp:positionH relativeFrom="column">
              <wp:posOffset>1541145</wp:posOffset>
            </wp:positionH>
            <wp:positionV relativeFrom="paragraph">
              <wp:posOffset>231913</wp:posOffset>
            </wp:positionV>
            <wp:extent cx="2795905" cy="2303145"/>
            <wp:effectExtent l="0" t="0" r="4445" b="0"/>
            <wp:wrapTight wrapText="bothSides">
              <wp:wrapPolygon edited="0">
                <wp:start x="1619" y="0"/>
                <wp:lineTo x="1619" y="3037"/>
                <wp:lineTo x="147" y="3931"/>
                <wp:lineTo x="0" y="4109"/>
                <wp:lineTo x="0" y="13221"/>
                <wp:lineTo x="736" y="14471"/>
                <wp:lineTo x="1619" y="14471"/>
                <wp:lineTo x="1619" y="18045"/>
                <wp:lineTo x="5298" y="20189"/>
                <wp:lineTo x="6476" y="20189"/>
                <wp:lineTo x="6476" y="20903"/>
                <wp:lineTo x="10449" y="21261"/>
                <wp:lineTo x="14864" y="21261"/>
                <wp:lineTo x="14864" y="20189"/>
                <wp:lineTo x="19574" y="19295"/>
                <wp:lineTo x="20604" y="18581"/>
                <wp:lineTo x="19868" y="17330"/>
                <wp:lineTo x="19868" y="14471"/>
                <wp:lineTo x="21193" y="13221"/>
                <wp:lineTo x="21487" y="3573"/>
                <wp:lineTo x="21193" y="3037"/>
                <wp:lineTo x="19868" y="3037"/>
                <wp:lineTo x="19868" y="0"/>
                <wp:lineTo x="1619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9" t="10666" r="7177" b="1486"/>
                    <a:stretch/>
                  </pic:blipFill>
                  <pic:spPr bwMode="auto">
                    <a:xfrm>
                      <a:off x="0" y="0"/>
                      <a:ext cx="279590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BA31F" w14:textId="77777777" w:rsidR="00895902" w:rsidRDefault="00895902" w:rsidP="000A45AC">
      <w:pPr>
        <w:tabs>
          <w:tab w:val="left" w:pos="8469"/>
        </w:tabs>
      </w:pPr>
    </w:p>
    <w:p w14:paraId="44BDDA37" w14:textId="77777777" w:rsidR="00895902" w:rsidRDefault="00895902" w:rsidP="000A45AC">
      <w:pPr>
        <w:tabs>
          <w:tab w:val="left" w:pos="8469"/>
        </w:tabs>
      </w:pPr>
    </w:p>
    <w:p w14:paraId="426956C8" w14:textId="77777777" w:rsidR="00895902" w:rsidRDefault="00895902" w:rsidP="000A45AC">
      <w:pPr>
        <w:tabs>
          <w:tab w:val="left" w:pos="8469"/>
        </w:tabs>
      </w:pPr>
    </w:p>
    <w:p w14:paraId="5E331896" w14:textId="77777777" w:rsidR="00895902" w:rsidRDefault="00895902" w:rsidP="000A45AC">
      <w:pPr>
        <w:tabs>
          <w:tab w:val="left" w:pos="8469"/>
        </w:tabs>
      </w:pPr>
    </w:p>
    <w:p w14:paraId="69431BD7" w14:textId="77777777" w:rsidR="00895902" w:rsidRDefault="00895902" w:rsidP="000A45AC">
      <w:pPr>
        <w:tabs>
          <w:tab w:val="left" w:pos="8469"/>
        </w:tabs>
      </w:pPr>
    </w:p>
    <w:p w14:paraId="4E8FEFC8" w14:textId="77777777" w:rsidR="00895902" w:rsidRDefault="00895902" w:rsidP="000A45AC">
      <w:pPr>
        <w:tabs>
          <w:tab w:val="left" w:pos="8469"/>
        </w:tabs>
      </w:pPr>
    </w:p>
    <w:p w14:paraId="02EE9BFC" w14:textId="77777777" w:rsidR="00895902" w:rsidRDefault="00895902" w:rsidP="000A45AC">
      <w:pPr>
        <w:tabs>
          <w:tab w:val="left" w:pos="8469"/>
        </w:tabs>
      </w:pPr>
    </w:p>
    <w:p w14:paraId="16E2BB3C" w14:textId="77777777" w:rsidR="00895902" w:rsidRDefault="00895902" w:rsidP="000A45AC">
      <w:pPr>
        <w:tabs>
          <w:tab w:val="left" w:pos="8469"/>
        </w:tabs>
      </w:pPr>
    </w:p>
    <w:p w14:paraId="1335B87B" w14:textId="77777777" w:rsidR="00895902" w:rsidRDefault="00895902" w:rsidP="000A45AC">
      <w:pPr>
        <w:tabs>
          <w:tab w:val="left" w:pos="8469"/>
        </w:tabs>
      </w:pPr>
    </w:p>
    <w:p w14:paraId="0EF2FC56" w14:textId="77777777" w:rsidR="00406087" w:rsidRPr="00406087" w:rsidRDefault="00406087" w:rsidP="00406087">
      <w:pPr>
        <w:tabs>
          <w:tab w:val="left" w:pos="8469"/>
        </w:tabs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S7. </w:t>
      </w:r>
      <w:r w:rsidRPr="00406087">
        <w:rPr>
          <w:rFonts w:ascii="Times New Roman" w:hAnsi="Times New Roman" w:cs="Times New Roman"/>
          <w:sz w:val="24"/>
          <w:szCs w:val="24"/>
        </w:rPr>
        <w:t xml:space="preserve">Spectral overlap between the emission and absorption spectrum of quasi-2D perovskite. </w:t>
      </w:r>
    </w:p>
    <w:p w14:paraId="1AC724D2" w14:textId="77777777" w:rsidR="00895902" w:rsidRPr="00406087" w:rsidRDefault="00895902" w:rsidP="00406087">
      <w:pPr>
        <w:tabs>
          <w:tab w:val="left" w:pos="846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DC3AE4" w14:textId="77777777" w:rsidR="00895902" w:rsidRDefault="00895902" w:rsidP="000A45AC">
      <w:pPr>
        <w:tabs>
          <w:tab w:val="left" w:pos="8469"/>
        </w:tabs>
      </w:pPr>
    </w:p>
    <w:p w14:paraId="6FCC3C47" w14:textId="77777777" w:rsidR="00895902" w:rsidRDefault="00895902" w:rsidP="000A45AC">
      <w:pPr>
        <w:tabs>
          <w:tab w:val="left" w:pos="8469"/>
        </w:tabs>
      </w:pPr>
    </w:p>
    <w:p w14:paraId="09316EE0" w14:textId="77777777" w:rsidR="00895902" w:rsidRDefault="00895902" w:rsidP="000A45AC">
      <w:pPr>
        <w:tabs>
          <w:tab w:val="left" w:pos="8469"/>
        </w:tabs>
      </w:pPr>
    </w:p>
    <w:p w14:paraId="48773D40" w14:textId="77777777" w:rsidR="00895902" w:rsidRDefault="00895902" w:rsidP="000A45AC">
      <w:pPr>
        <w:tabs>
          <w:tab w:val="left" w:pos="8469"/>
        </w:tabs>
      </w:pPr>
    </w:p>
    <w:p w14:paraId="21758ABB" w14:textId="77777777" w:rsidR="00895902" w:rsidRDefault="00895902" w:rsidP="000A45AC">
      <w:pPr>
        <w:tabs>
          <w:tab w:val="left" w:pos="8469"/>
        </w:tabs>
      </w:pPr>
    </w:p>
    <w:p w14:paraId="3557F08A" w14:textId="77777777" w:rsidR="00895902" w:rsidRDefault="00895902" w:rsidP="000A45AC">
      <w:pPr>
        <w:tabs>
          <w:tab w:val="left" w:pos="8469"/>
        </w:tabs>
      </w:pPr>
    </w:p>
    <w:p w14:paraId="09B3B85A" w14:textId="77777777" w:rsidR="00895902" w:rsidRDefault="00895902" w:rsidP="000A45AC">
      <w:pPr>
        <w:tabs>
          <w:tab w:val="left" w:pos="8469"/>
        </w:tabs>
      </w:pPr>
    </w:p>
    <w:p w14:paraId="4EB3FC7B" w14:textId="77777777" w:rsidR="00895902" w:rsidRDefault="00895902" w:rsidP="000A45AC">
      <w:pPr>
        <w:tabs>
          <w:tab w:val="left" w:pos="8469"/>
        </w:tabs>
      </w:pPr>
    </w:p>
    <w:p w14:paraId="69E9E5D4" w14:textId="77777777" w:rsidR="00895902" w:rsidRDefault="00895902" w:rsidP="000A45AC">
      <w:pPr>
        <w:tabs>
          <w:tab w:val="left" w:pos="8469"/>
        </w:tabs>
      </w:pPr>
    </w:p>
    <w:p w14:paraId="4D22EC7A" w14:textId="77777777" w:rsidR="00895902" w:rsidRDefault="00895902" w:rsidP="000A45AC">
      <w:pPr>
        <w:tabs>
          <w:tab w:val="left" w:pos="8469"/>
        </w:tabs>
      </w:pPr>
    </w:p>
    <w:p w14:paraId="4FD6E4D4" w14:textId="77777777" w:rsidR="00895902" w:rsidRDefault="00895902" w:rsidP="000A45AC">
      <w:pPr>
        <w:tabs>
          <w:tab w:val="left" w:pos="8469"/>
        </w:tabs>
      </w:pPr>
    </w:p>
    <w:p w14:paraId="0215710F" w14:textId="77777777" w:rsidR="00C81F26" w:rsidRDefault="00C81F26" w:rsidP="000A45AC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3A628300" w14:textId="77777777" w:rsidR="00BE656B" w:rsidRDefault="00BE656B" w:rsidP="000A45AC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0B9F1056" w14:textId="1EBC5701" w:rsidR="00B52AE6" w:rsidRDefault="00895902" w:rsidP="000A45AC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  <w:r w:rsidRPr="0089590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Life-Time Measurement from TRPL </w:t>
      </w:r>
    </w:p>
    <w:p w14:paraId="70427C72" w14:textId="77777777" w:rsidR="00B52AE6" w:rsidRDefault="00B52AE6" w:rsidP="000A45AC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240B7F56" wp14:editId="6820DD28">
            <wp:simplePos x="0" y="0"/>
            <wp:positionH relativeFrom="column">
              <wp:posOffset>1464945</wp:posOffset>
            </wp:positionH>
            <wp:positionV relativeFrom="paragraph">
              <wp:posOffset>147320</wp:posOffset>
            </wp:positionV>
            <wp:extent cx="2383790" cy="2115185"/>
            <wp:effectExtent l="0" t="0" r="0" b="0"/>
            <wp:wrapTight wrapText="bothSides">
              <wp:wrapPolygon edited="0">
                <wp:start x="0" y="0"/>
                <wp:lineTo x="0" y="21399"/>
                <wp:lineTo x="21404" y="21399"/>
                <wp:lineTo x="2140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IFE TIME F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3790" cy="211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AD2401" w14:textId="77777777" w:rsidR="00B52AE6" w:rsidRDefault="00B52AE6" w:rsidP="000A45AC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2A4B1BFF" w14:textId="77777777" w:rsidR="00B52AE6" w:rsidRDefault="00B52AE6" w:rsidP="000A45AC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1E7DD31D" w14:textId="77777777" w:rsidR="00B52AE6" w:rsidRPr="00895902" w:rsidRDefault="00B52AE6" w:rsidP="000A45AC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5C18D254" w14:textId="77777777" w:rsidR="00272F6E" w:rsidRDefault="00272F6E" w:rsidP="000A45AC">
      <w:pPr>
        <w:tabs>
          <w:tab w:val="left" w:pos="8469"/>
        </w:tabs>
      </w:pPr>
    </w:p>
    <w:p w14:paraId="3F49D5B4" w14:textId="77777777" w:rsidR="008B2EC1" w:rsidRDefault="008B2EC1" w:rsidP="000A45AC">
      <w:pPr>
        <w:tabs>
          <w:tab w:val="left" w:pos="8469"/>
        </w:tabs>
      </w:pPr>
    </w:p>
    <w:p w14:paraId="0E983788" w14:textId="77777777" w:rsidR="008B2EC1" w:rsidRDefault="008B2EC1" w:rsidP="000A45AC">
      <w:pPr>
        <w:tabs>
          <w:tab w:val="left" w:pos="8469"/>
        </w:tabs>
      </w:pPr>
    </w:p>
    <w:p w14:paraId="0097076B" w14:textId="77777777" w:rsidR="008B2EC1" w:rsidRDefault="008B2EC1" w:rsidP="000A45AC">
      <w:pPr>
        <w:tabs>
          <w:tab w:val="left" w:pos="8469"/>
        </w:tabs>
      </w:pPr>
    </w:p>
    <w:p w14:paraId="3D045163" w14:textId="77777777" w:rsidR="00B52AE6" w:rsidRPr="00B52AE6" w:rsidRDefault="00B52AE6" w:rsidP="00B52AE6">
      <w:pPr>
        <w:tabs>
          <w:tab w:val="left" w:pos="846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Figure S8. </w:t>
      </w:r>
      <w:r w:rsidRPr="00B52AE6">
        <w:rPr>
          <w:rFonts w:ascii="Times New Roman" w:hAnsi="Times New Roman" w:cs="Times New Roman"/>
          <w:sz w:val="24"/>
          <w:szCs w:val="24"/>
        </w:rPr>
        <w:t>Exciton lifetime of quasi-2D RP perovskite at different wavelengths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52AE6">
        <w:rPr>
          <w:rFonts w:ascii="Times New Roman" w:hAnsi="Times New Roman" w:cs="Times New Roman"/>
          <w:sz w:val="24"/>
          <w:szCs w:val="24"/>
        </w:rPr>
        <w:t xml:space="preserve">from TRPL study. </w:t>
      </w:r>
    </w:p>
    <w:p w14:paraId="69B321AC" w14:textId="77777777" w:rsidR="00B52AE6" w:rsidRDefault="00B52AE6" w:rsidP="00BB07E4">
      <w:pPr>
        <w:tabs>
          <w:tab w:val="left" w:pos="8469"/>
        </w:tabs>
      </w:pPr>
    </w:p>
    <w:p w14:paraId="181FBF92" w14:textId="77777777" w:rsidR="00B52AE6" w:rsidRDefault="00B52AE6" w:rsidP="00BB07E4">
      <w:pPr>
        <w:tabs>
          <w:tab w:val="left" w:pos="8469"/>
        </w:tabs>
      </w:pPr>
    </w:p>
    <w:p w14:paraId="1504EFBA" w14:textId="77777777" w:rsidR="00B52AE6" w:rsidRDefault="00B52AE6" w:rsidP="00BB07E4">
      <w:pPr>
        <w:tabs>
          <w:tab w:val="left" w:pos="8469"/>
        </w:tabs>
      </w:pPr>
    </w:p>
    <w:p w14:paraId="796D6212" w14:textId="77777777" w:rsidR="00B52AE6" w:rsidRDefault="00B52AE6" w:rsidP="00BB07E4">
      <w:pPr>
        <w:tabs>
          <w:tab w:val="left" w:pos="8469"/>
        </w:tabs>
      </w:pPr>
    </w:p>
    <w:p w14:paraId="745852E2" w14:textId="77777777" w:rsidR="00B52AE6" w:rsidRDefault="00B52AE6" w:rsidP="00BB07E4">
      <w:pPr>
        <w:tabs>
          <w:tab w:val="left" w:pos="8469"/>
        </w:tabs>
      </w:pPr>
    </w:p>
    <w:p w14:paraId="7B709C2A" w14:textId="77777777" w:rsidR="00B52AE6" w:rsidRDefault="00B52AE6" w:rsidP="00BB07E4">
      <w:pPr>
        <w:tabs>
          <w:tab w:val="left" w:pos="8469"/>
        </w:tabs>
      </w:pPr>
    </w:p>
    <w:p w14:paraId="2A23DF09" w14:textId="77777777" w:rsidR="00B52AE6" w:rsidRDefault="00B52AE6" w:rsidP="00BB07E4">
      <w:pPr>
        <w:tabs>
          <w:tab w:val="left" w:pos="8469"/>
        </w:tabs>
      </w:pPr>
    </w:p>
    <w:p w14:paraId="3D3025C6" w14:textId="77777777" w:rsidR="00B52AE6" w:rsidRDefault="00B52AE6" w:rsidP="00BB07E4">
      <w:pPr>
        <w:tabs>
          <w:tab w:val="left" w:pos="8469"/>
        </w:tabs>
      </w:pPr>
    </w:p>
    <w:p w14:paraId="7B25FE09" w14:textId="77777777" w:rsidR="00B52AE6" w:rsidRDefault="00B52AE6" w:rsidP="00BB07E4">
      <w:pPr>
        <w:tabs>
          <w:tab w:val="left" w:pos="8469"/>
        </w:tabs>
      </w:pPr>
    </w:p>
    <w:p w14:paraId="7B8F88B1" w14:textId="77777777" w:rsidR="00B52AE6" w:rsidRDefault="00B52AE6" w:rsidP="00BB07E4">
      <w:pPr>
        <w:tabs>
          <w:tab w:val="left" w:pos="8469"/>
        </w:tabs>
      </w:pPr>
    </w:p>
    <w:p w14:paraId="4C7BDE05" w14:textId="77777777" w:rsidR="00B52AE6" w:rsidRDefault="00B52AE6" w:rsidP="00BB07E4">
      <w:pPr>
        <w:tabs>
          <w:tab w:val="left" w:pos="8469"/>
        </w:tabs>
      </w:pPr>
    </w:p>
    <w:p w14:paraId="47013910" w14:textId="77777777" w:rsidR="00B52AE6" w:rsidRDefault="00B52AE6" w:rsidP="00BB07E4">
      <w:pPr>
        <w:tabs>
          <w:tab w:val="left" w:pos="8469"/>
        </w:tabs>
      </w:pPr>
    </w:p>
    <w:p w14:paraId="14F6ED16" w14:textId="77777777" w:rsidR="002E5358" w:rsidRDefault="002E5358" w:rsidP="00BB07E4">
      <w:pPr>
        <w:tabs>
          <w:tab w:val="left" w:pos="8469"/>
        </w:tabs>
      </w:pPr>
    </w:p>
    <w:p w14:paraId="5FF22966" w14:textId="77777777" w:rsidR="00C81F26" w:rsidRDefault="00C81F26" w:rsidP="00BB07E4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682B2809" w14:textId="77777777" w:rsidR="00C81F26" w:rsidRDefault="00C81F26" w:rsidP="00BB07E4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5AABD662" w14:textId="77777777" w:rsidR="00C81F26" w:rsidRDefault="00C81F26" w:rsidP="00BB07E4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0D4C43C6" w14:textId="77777777" w:rsidR="00C81F26" w:rsidRDefault="00C81F26" w:rsidP="00BB07E4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41D0B20F" w14:textId="77777777" w:rsidR="00C81F26" w:rsidRDefault="00C81F26" w:rsidP="00BB07E4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7E4BCCF3" w14:textId="77777777" w:rsidR="002E5358" w:rsidRPr="002E5358" w:rsidRDefault="002E5358" w:rsidP="00BB07E4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Injection Current Dependent Emitted Light Power</w:t>
      </w:r>
    </w:p>
    <w:p w14:paraId="3D028EDF" w14:textId="77777777" w:rsidR="002E5358" w:rsidRPr="002E5358" w:rsidRDefault="002E5358" w:rsidP="00BB07E4">
      <w:pPr>
        <w:tabs>
          <w:tab w:val="left" w:pos="8469"/>
        </w:tabs>
        <w:rPr>
          <w:rFonts w:ascii="Times New Roman" w:hAnsi="Times New Roman" w:cs="Times New Roman"/>
          <w:sz w:val="24"/>
          <w:szCs w:val="24"/>
        </w:rPr>
      </w:pPr>
    </w:p>
    <w:p w14:paraId="262FDFF3" w14:textId="77777777" w:rsidR="002E5358" w:rsidRPr="002E5358" w:rsidRDefault="000B36F8" w:rsidP="00BB07E4">
      <w:pPr>
        <w:tabs>
          <w:tab w:val="left" w:pos="8469"/>
        </w:tabs>
        <w:rPr>
          <w:rFonts w:ascii="Times New Roman" w:hAnsi="Times New Roman" w:cs="Times New Roman"/>
          <w:sz w:val="24"/>
          <w:szCs w:val="24"/>
        </w:rPr>
      </w:pPr>
      <w:r w:rsidRPr="000B36F8">
        <w:rPr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4FD13C58" wp14:editId="2904DCA1">
            <wp:simplePos x="0" y="0"/>
            <wp:positionH relativeFrom="column">
              <wp:posOffset>1828165</wp:posOffset>
            </wp:positionH>
            <wp:positionV relativeFrom="paragraph">
              <wp:posOffset>5080</wp:posOffset>
            </wp:positionV>
            <wp:extent cx="2769870" cy="2351405"/>
            <wp:effectExtent l="0" t="0" r="0" b="0"/>
            <wp:wrapTight wrapText="bothSides">
              <wp:wrapPolygon edited="0">
                <wp:start x="2823" y="175"/>
                <wp:lineTo x="0" y="3325"/>
                <wp:lineTo x="0" y="14524"/>
                <wp:lineTo x="1188" y="17324"/>
                <wp:lineTo x="5794" y="20124"/>
                <wp:lineTo x="5942" y="20649"/>
                <wp:lineTo x="12776" y="20999"/>
                <wp:lineTo x="17678" y="20999"/>
                <wp:lineTo x="17827" y="20649"/>
                <wp:lineTo x="21095" y="17674"/>
                <wp:lineTo x="21095" y="175"/>
                <wp:lineTo x="2823" y="175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4" t="9533" r="12283"/>
                    <a:stretch/>
                  </pic:blipFill>
                  <pic:spPr bwMode="auto">
                    <a:xfrm>
                      <a:off x="0" y="0"/>
                      <a:ext cx="276987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F2613" w14:textId="77777777" w:rsidR="002E5358" w:rsidRDefault="002E5358" w:rsidP="00BB07E4">
      <w:pPr>
        <w:tabs>
          <w:tab w:val="left" w:pos="8469"/>
        </w:tabs>
      </w:pPr>
    </w:p>
    <w:p w14:paraId="7B54749A" w14:textId="77777777" w:rsidR="002E5358" w:rsidRDefault="002E5358" w:rsidP="00BB07E4">
      <w:pPr>
        <w:tabs>
          <w:tab w:val="left" w:pos="8469"/>
        </w:tabs>
      </w:pPr>
    </w:p>
    <w:p w14:paraId="720A1FA5" w14:textId="77777777" w:rsidR="002E5358" w:rsidRDefault="002E5358" w:rsidP="00BB07E4">
      <w:pPr>
        <w:tabs>
          <w:tab w:val="left" w:pos="8469"/>
        </w:tabs>
      </w:pPr>
    </w:p>
    <w:p w14:paraId="096CE5C5" w14:textId="77777777" w:rsidR="002E5358" w:rsidRDefault="002E5358" w:rsidP="00BB07E4">
      <w:pPr>
        <w:tabs>
          <w:tab w:val="left" w:pos="8469"/>
        </w:tabs>
      </w:pPr>
    </w:p>
    <w:p w14:paraId="31B76E8A" w14:textId="77777777" w:rsidR="002E5358" w:rsidRDefault="002E5358" w:rsidP="00BB07E4">
      <w:pPr>
        <w:tabs>
          <w:tab w:val="left" w:pos="8469"/>
        </w:tabs>
      </w:pPr>
    </w:p>
    <w:p w14:paraId="651871E8" w14:textId="77777777" w:rsidR="002E5358" w:rsidRDefault="002E5358" w:rsidP="00BB07E4">
      <w:pPr>
        <w:tabs>
          <w:tab w:val="left" w:pos="8469"/>
        </w:tabs>
      </w:pPr>
    </w:p>
    <w:p w14:paraId="75D6BFF3" w14:textId="77777777" w:rsidR="002E5358" w:rsidRDefault="002E5358" w:rsidP="00BB07E4">
      <w:pPr>
        <w:tabs>
          <w:tab w:val="left" w:pos="8469"/>
        </w:tabs>
      </w:pPr>
    </w:p>
    <w:p w14:paraId="4A8EB1FB" w14:textId="77777777" w:rsidR="000B36F8" w:rsidRDefault="000B36F8" w:rsidP="00BB07E4">
      <w:pPr>
        <w:tabs>
          <w:tab w:val="left" w:pos="8469"/>
        </w:tabs>
      </w:pPr>
    </w:p>
    <w:p w14:paraId="5F4EC8D1" w14:textId="77777777" w:rsidR="002E5358" w:rsidRPr="002E5358" w:rsidRDefault="002E5358" w:rsidP="002E5358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  <w:r w:rsidRPr="002E5358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>
        <w:rPr>
          <w:rFonts w:ascii="Times New Roman" w:hAnsi="Times New Roman" w:cs="Times New Roman"/>
          <w:b/>
          <w:sz w:val="24"/>
          <w:szCs w:val="24"/>
        </w:rPr>
        <w:t xml:space="preserve">S9. </w:t>
      </w:r>
      <w:r w:rsidRPr="002E5358">
        <w:rPr>
          <w:rFonts w:ascii="Times New Roman" w:hAnsi="Times New Roman" w:cs="Times New Roman"/>
          <w:sz w:val="24"/>
          <w:szCs w:val="24"/>
        </w:rPr>
        <w:t>Variati</w:t>
      </w:r>
      <w:r w:rsidR="003F29C5">
        <w:rPr>
          <w:rFonts w:ascii="Times New Roman" w:hAnsi="Times New Roman" w:cs="Times New Roman"/>
          <w:sz w:val="24"/>
          <w:szCs w:val="24"/>
        </w:rPr>
        <w:t>on of Emitted Light Power with i</w:t>
      </w:r>
      <w:r w:rsidRPr="002E5358">
        <w:rPr>
          <w:rFonts w:ascii="Times New Roman" w:hAnsi="Times New Roman" w:cs="Times New Roman"/>
          <w:sz w:val="24"/>
          <w:szCs w:val="24"/>
        </w:rPr>
        <w:t>njection Current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5358">
        <w:rPr>
          <w:rFonts w:ascii="Times New Roman" w:hAnsi="Times New Roman" w:cs="Times New Roman"/>
          <w:sz w:val="24"/>
          <w:szCs w:val="24"/>
        </w:rPr>
        <w:t xml:space="preserve">density. </w:t>
      </w:r>
      <w:r w:rsidRPr="002E535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6C7AE393" w14:textId="77777777" w:rsidR="002E5358" w:rsidRPr="002E5358" w:rsidRDefault="002E5358" w:rsidP="00BB07E4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41795C96" w14:textId="77777777" w:rsidR="002E5358" w:rsidRPr="002E5358" w:rsidRDefault="002E5358" w:rsidP="00BB07E4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67E1CCC4" w14:textId="77777777" w:rsidR="002E5358" w:rsidRPr="002E5358" w:rsidRDefault="002E5358" w:rsidP="00BB07E4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5C797915" w14:textId="77777777" w:rsidR="002E5358" w:rsidRDefault="002E5358" w:rsidP="00BB07E4">
      <w:pPr>
        <w:tabs>
          <w:tab w:val="left" w:pos="8469"/>
        </w:tabs>
      </w:pPr>
    </w:p>
    <w:p w14:paraId="3B26FA76" w14:textId="77777777" w:rsidR="002E5358" w:rsidRDefault="002E5358" w:rsidP="00BB07E4">
      <w:pPr>
        <w:tabs>
          <w:tab w:val="left" w:pos="8469"/>
        </w:tabs>
      </w:pPr>
    </w:p>
    <w:p w14:paraId="616366EB" w14:textId="77777777" w:rsidR="002E5358" w:rsidRDefault="002E5358" w:rsidP="00BB07E4">
      <w:pPr>
        <w:tabs>
          <w:tab w:val="left" w:pos="8469"/>
        </w:tabs>
      </w:pPr>
    </w:p>
    <w:p w14:paraId="3D702E59" w14:textId="77777777" w:rsidR="002E5358" w:rsidRDefault="002E5358" w:rsidP="00BB07E4">
      <w:pPr>
        <w:tabs>
          <w:tab w:val="left" w:pos="8469"/>
        </w:tabs>
      </w:pPr>
    </w:p>
    <w:p w14:paraId="13AED22B" w14:textId="77777777" w:rsidR="002E5358" w:rsidRDefault="002E5358" w:rsidP="00BB07E4">
      <w:pPr>
        <w:tabs>
          <w:tab w:val="left" w:pos="8469"/>
        </w:tabs>
      </w:pPr>
    </w:p>
    <w:p w14:paraId="34C17A30" w14:textId="77777777" w:rsidR="002E5358" w:rsidRDefault="002E5358" w:rsidP="00BB07E4">
      <w:pPr>
        <w:tabs>
          <w:tab w:val="left" w:pos="8469"/>
        </w:tabs>
      </w:pPr>
    </w:p>
    <w:p w14:paraId="7D79509C" w14:textId="77777777" w:rsidR="00696AF0" w:rsidRDefault="00696AF0" w:rsidP="00BB07E4">
      <w:pPr>
        <w:tabs>
          <w:tab w:val="left" w:pos="8469"/>
        </w:tabs>
      </w:pPr>
    </w:p>
    <w:p w14:paraId="32167452" w14:textId="77777777" w:rsidR="00666445" w:rsidRDefault="00666445" w:rsidP="00BB07E4">
      <w:pPr>
        <w:tabs>
          <w:tab w:val="left" w:pos="8469"/>
        </w:tabs>
      </w:pPr>
    </w:p>
    <w:p w14:paraId="22794D2D" w14:textId="77777777" w:rsidR="00666445" w:rsidRDefault="00666445" w:rsidP="00BB07E4">
      <w:pPr>
        <w:tabs>
          <w:tab w:val="left" w:pos="8469"/>
        </w:tabs>
      </w:pPr>
    </w:p>
    <w:p w14:paraId="22927398" w14:textId="77777777" w:rsidR="00302E69" w:rsidRDefault="00302E69" w:rsidP="00BB07E4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67694331" w14:textId="77777777" w:rsidR="00302E69" w:rsidRDefault="00302E69" w:rsidP="00BB07E4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4C4398C0" w14:textId="77777777" w:rsidR="00C81F26" w:rsidRDefault="00C81F26" w:rsidP="00BB07E4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5847D172" w14:textId="77777777" w:rsidR="00C81F26" w:rsidRDefault="00C81F26" w:rsidP="00BB07E4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563AD822" w14:textId="77777777" w:rsidR="00C81F26" w:rsidRDefault="00C81F26" w:rsidP="00BB07E4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</w:p>
    <w:p w14:paraId="2A826266" w14:textId="77777777" w:rsidR="00666445" w:rsidRPr="00C81F26" w:rsidRDefault="000339AF" w:rsidP="00BB07E4">
      <w:pPr>
        <w:tabs>
          <w:tab w:val="left" w:pos="8469"/>
        </w:tabs>
        <w:rPr>
          <w:rFonts w:ascii="Times New Roman" w:hAnsi="Times New Roman" w:cs="Times New Roman"/>
          <w:b/>
          <w:sz w:val="24"/>
          <w:szCs w:val="24"/>
        </w:rPr>
      </w:pPr>
      <w:r w:rsidRPr="000339A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FDTD Simulation for Light Extraction </w:t>
      </w:r>
    </w:p>
    <w:p w14:paraId="6705B8EC" w14:textId="77777777" w:rsidR="00666445" w:rsidRDefault="00AF13CF" w:rsidP="00BB07E4">
      <w:pPr>
        <w:tabs>
          <w:tab w:val="left" w:pos="8469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1670528" behindDoc="1" locked="0" layoutInCell="1" allowOverlap="1" wp14:anchorId="3A90CC1A" wp14:editId="5FF2E373">
            <wp:simplePos x="0" y="0"/>
            <wp:positionH relativeFrom="column">
              <wp:posOffset>99695</wp:posOffset>
            </wp:positionH>
            <wp:positionV relativeFrom="paragraph">
              <wp:posOffset>188595</wp:posOffset>
            </wp:positionV>
            <wp:extent cx="594360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531" y="21506"/>
                <wp:lineTo x="2153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10 f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415B7" w14:textId="77777777" w:rsidR="000339AF" w:rsidRPr="00661E4E" w:rsidRDefault="000339AF" w:rsidP="000339AF">
      <w:pPr>
        <w:tabs>
          <w:tab w:val="left" w:pos="8469"/>
        </w:tabs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9AF">
        <w:rPr>
          <w:rFonts w:ascii="Times New Roman" w:hAnsi="Times New Roman" w:cs="Times New Roman"/>
          <w:b/>
          <w:sz w:val="24"/>
          <w:szCs w:val="24"/>
        </w:rPr>
        <w:t xml:space="preserve">Figure S10. </w:t>
      </w:r>
      <w:r w:rsidR="00661E4E" w:rsidRPr="00661E4E">
        <w:rPr>
          <w:rFonts w:ascii="Times New Roman" w:hAnsi="Times New Roman" w:cs="Times New Roman"/>
          <w:sz w:val="24"/>
          <w:szCs w:val="24"/>
        </w:rPr>
        <w:t xml:space="preserve">FDTD simulation of </w:t>
      </w:r>
      <w:r w:rsidRPr="00661E4E">
        <w:rPr>
          <w:rFonts w:ascii="Times New Roman" w:eastAsia="Times New Roman" w:hAnsi="Times New Roman" w:cs="Times New Roman"/>
          <w:sz w:val="24"/>
          <w:szCs w:val="24"/>
          <w:lang w:eastAsia="en-GB"/>
        </w:rPr>
        <w:t>L</w:t>
      </w:r>
      <w:proofErr w:type="spellStart"/>
      <w:r w:rsidR="00661E4E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ight</w:t>
      </w:r>
      <w:proofErr w:type="spellEnd"/>
      <w:r w:rsidR="00661E4E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 extraction from </w:t>
      </w:r>
      <w:r w:rsidRPr="00661E4E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perovskite/</w:t>
      </w:r>
      <w:proofErr w:type="spellStart"/>
      <w:r w:rsidRPr="00661E4E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Z</w:t>
      </w:r>
      <w:r w:rsidR="00176BD1" w:rsidRPr="00661E4E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nO</w:t>
      </w:r>
      <w:proofErr w:type="spellEnd"/>
      <w:r w:rsidR="00176BD1" w:rsidRPr="00661E4E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 </w:t>
      </w:r>
      <w:r w:rsidR="00661E4E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heterostructure </w:t>
      </w:r>
      <w:r w:rsidRPr="00661E4E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considering the perovskite thickness </w:t>
      </w:r>
      <w:r w:rsidR="00176BD1" w:rsidRPr="00661E4E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of </w:t>
      </w:r>
      <w:r w:rsidR="00B80803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1 and </w:t>
      </w:r>
      <w:r w:rsidRPr="00661E4E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2</w:t>
      </w:r>
      <w:r w:rsidR="00920D6E" w:rsidRPr="00661E4E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 xml:space="preserve"> </w:t>
      </w:r>
      <w:proofErr w:type="spellStart"/>
      <w:r w:rsidRPr="00661E4E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μm</w:t>
      </w:r>
      <w:proofErr w:type="spellEnd"/>
      <w:r w:rsidR="00302E69" w:rsidRPr="00661E4E">
        <w:rPr>
          <w:rFonts w:ascii="Times New Roman" w:eastAsia="Times New Roman" w:hAnsi="Times New Roman" w:cs="Times New Roman"/>
          <w:sz w:val="24"/>
          <w:szCs w:val="24"/>
          <w:lang w:val="en-IN" w:eastAsia="en-GB"/>
        </w:rPr>
        <w:t>.</w:t>
      </w:r>
    </w:p>
    <w:p w14:paraId="09120179" w14:textId="77777777" w:rsidR="000339AF" w:rsidRPr="00661E4E" w:rsidRDefault="000339AF" w:rsidP="000339AF">
      <w:pPr>
        <w:tabs>
          <w:tab w:val="left" w:pos="8469"/>
        </w:tabs>
        <w:spacing w:line="480" w:lineRule="auto"/>
        <w:jc w:val="both"/>
      </w:pPr>
    </w:p>
    <w:p w14:paraId="12CF3954" w14:textId="77777777" w:rsidR="000339AF" w:rsidRDefault="000339AF" w:rsidP="000339AF">
      <w:pPr>
        <w:tabs>
          <w:tab w:val="left" w:pos="8469"/>
        </w:tabs>
        <w:spacing w:line="480" w:lineRule="auto"/>
        <w:jc w:val="both"/>
      </w:pPr>
    </w:p>
    <w:p w14:paraId="32D71219" w14:textId="77777777" w:rsidR="000339AF" w:rsidRDefault="000339AF" w:rsidP="00BB07E4">
      <w:pPr>
        <w:tabs>
          <w:tab w:val="left" w:pos="8469"/>
        </w:tabs>
      </w:pPr>
    </w:p>
    <w:p w14:paraId="7FDE26F7" w14:textId="77777777" w:rsidR="000339AF" w:rsidRDefault="000339AF" w:rsidP="00BB07E4">
      <w:pPr>
        <w:tabs>
          <w:tab w:val="left" w:pos="8469"/>
        </w:tabs>
      </w:pPr>
    </w:p>
    <w:p w14:paraId="0889C26D" w14:textId="77777777" w:rsidR="000339AF" w:rsidRDefault="000339AF" w:rsidP="00BB07E4">
      <w:pPr>
        <w:tabs>
          <w:tab w:val="left" w:pos="8469"/>
        </w:tabs>
      </w:pPr>
    </w:p>
    <w:p w14:paraId="27F48A45" w14:textId="77777777" w:rsidR="000339AF" w:rsidRDefault="000339AF" w:rsidP="00BB07E4">
      <w:pPr>
        <w:tabs>
          <w:tab w:val="left" w:pos="8469"/>
        </w:tabs>
      </w:pPr>
    </w:p>
    <w:p w14:paraId="6B693528" w14:textId="77777777" w:rsidR="000339AF" w:rsidRDefault="000339AF" w:rsidP="00BB07E4">
      <w:pPr>
        <w:tabs>
          <w:tab w:val="left" w:pos="8469"/>
        </w:tabs>
      </w:pPr>
    </w:p>
    <w:p w14:paraId="3E29334C" w14:textId="77777777" w:rsidR="000339AF" w:rsidRDefault="000339AF" w:rsidP="00BB07E4">
      <w:pPr>
        <w:tabs>
          <w:tab w:val="left" w:pos="8469"/>
        </w:tabs>
      </w:pPr>
    </w:p>
    <w:p w14:paraId="4DA1B683" w14:textId="77777777" w:rsidR="000339AF" w:rsidRDefault="000339AF" w:rsidP="00BB07E4">
      <w:pPr>
        <w:tabs>
          <w:tab w:val="left" w:pos="8469"/>
        </w:tabs>
      </w:pPr>
    </w:p>
    <w:p w14:paraId="4FE39981" w14:textId="77777777" w:rsidR="00A06CD1" w:rsidRDefault="000A45AC" w:rsidP="00BB07E4">
      <w:pPr>
        <w:tabs>
          <w:tab w:val="left" w:pos="8469"/>
        </w:tabs>
      </w:pPr>
      <w:r>
        <w:tab/>
      </w:r>
    </w:p>
    <w:p w14:paraId="6984C280" w14:textId="77777777" w:rsidR="00E316FE" w:rsidRDefault="00E316FE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26A422" w14:textId="77777777" w:rsidR="00E316FE" w:rsidRDefault="00E316FE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737AF3" w14:textId="77777777" w:rsidR="00E316FE" w:rsidRDefault="00E316FE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740AAE0" w14:textId="77777777" w:rsidR="00E316FE" w:rsidRDefault="00E316FE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E80ABE" w14:textId="77777777" w:rsidR="00E316FE" w:rsidRDefault="00E316FE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F12425" w14:textId="77777777" w:rsidR="00302E69" w:rsidRPr="00302E69" w:rsidRDefault="00302E69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E6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External Quantum Efficiency &amp; Device Stability </w:t>
      </w:r>
    </w:p>
    <w:p w14:paraId="44046281" w14:textId="77777777" w:rsidR="00302E69" w:rsidRDefault="00302E69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2E69">
        <w:rPr>
          <w:rFonts w:ascii="Times New Roman" w:hAnsi="Times New Roman" w:cs="Times New Roman"/>
          <w:b/>
          <w:sz w:val="24"/>
          <w:szCs w:val="24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040CA319" wp14:editId="73D9B445">
            <wp:simplePos x="0" y="0"/>
            <wp:positionH relativeFrom="column">
              <wp:posOffset>1734185</wp:posOffset>
            </wp:positionH>
            <wp:positionV relativeFrom="paragraph">
              <wp:posOffset>46803</wp:posOffset>
            </wp:positionV>
            <wp:extent cx="3173095" cy="2435860"/>
            <wp:effectExtent l="0" t="0" r="0" b="0"/>
            <wp:wrapTight wrapText="bothSides">
              <wp:wrapPolygon edited="0">
                <wp:start x="2464" y="1689"/>
                <wp:lineTo x="1037" y="4223"/>
                <wp:lineTo x="1167" y="16555"/>
                <wp:lineTo x="3372" y="18244"/>
                <wp:lineTo x="4539" y="18244"/>
                <wp:lineTo x="4539" y="19089"/>
                <wp:lineTo x="8818" y="20947"/>
                <wp:lineTo x="10634" y="21285"/>
                <wp:lineTo x="13616" y="21285"/>
                <wp:lineTo x="14654" y="20947"/>
                <wp:lineTo x="18025" y="18920"/>
                <wp:lineTo x="17896" y="18244"/>
                <wp:lineTo x="18414" y="18244"/>
                <wp:lineTo x="18803" y="16893"/>
                <wp:lineTo x="18933" y="2534"/>
                <wp:lineTo x="17636" y="2365"/>
                <wp:lineTo x="3631" y="1689"/>
                <wp:lineTo x="2464" y="1689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3B824" w14:textId="77777777" w:rsidR="00302E69" w:rsidRDefault="00302E69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FC2FA4" w14:textId="77777777" w:rsidR="00302E69" w:rsidRDefault="00302E69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BC9C71" w14:textId="77777777" w:rsidR="00302E69" w:rsidRDefault="00302E69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CA6A41" w14:textId="77777777" w:rsidR="00302E69" w:rsidRDefault="00302E69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5AF2DD" w14:textId="77777777" w:rsidR="00302E69" w:rsidRDefault="00302E69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23EB6B" w14:textId="77777777" w:rsidR="00302E69" w:rsidRDefault="00302E69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0B2742" w14:textId="77777777" w:rsidR="00302E69" w:rsidRDefault="00302E69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EE0271" w14:textId="77777777" w:rsidR="00BB673A" w:rsidRPr="00BB673A" w:rsidRDefault="00BB673A" w:rsidP="00BB673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zh-TW"/>
        </w:rPr>
      </w:pPr>
      <w:r w:rsidRPr="00BB673A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  <w:lang w:val="en-IN" w:eastAsia="zh-TW"/>
        </w:rPr>
        <w:t>Figure S11. </w:t>
      </w:r>
      <w:r w:rsidRPr="00BB673A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zh-TW"/>
        </w:rPr>
        <w:t>The external quantum efficiency of green light emission from the device at different intervals of time. </w:t>
      </w:r>
    </w:p>
    <w:p w14:paraId="6EE07F5E" w14:textId="77777777" w:rsidR="00BB673A" w:rsidRPr="00BB673A" w:rsidRDefault="00BB673A" w:rsidP="00BB673A">
      <w:pPr>
        <w:spacing w:after="0" w:line="480" w:lineRule="auto"/>
        <w:jc w:val="both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zh-TW"/>
        </w:rPr>
      </w:pPr>
    </w:p>
    <w:p w14:paraId="35831C94" w14:textId="77777777" w:rsidR="00302E69" w:rsidRPr="00BB673A" w:rsidRDefault="00302E69" w:rsidP="00BB673A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IN"/>
        </w:rPr>
      </w:pPr>
    </w:p>
    <w:p w14:paraId="01EC351B" w14:textId="77777777" w:rsidR="00302E69" w:rsidRDefault="00302E69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BE1064" w14:textId="77777777" w:rsidR="00302E69" w:rsidRDefault="00302E69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87C663" w14:textId="77777777" w:rsidR="00302E69" w:rsidRDefault="00302E69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6D2B0AF" w14:textId="77777777" w:rsidR="00302E69" w:rsidRDefault="00302E69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D118EC" w14:textId="77777777" w:rsidR="00302E69" w:rsidRDefault="00302E69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FB5C636" w14:textId="77777777" w:rsidR="00302E69" w:rsidRDefault="00302E69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81F377" w14:textId="77777777" w:rsidR="00302E69" w:rsidRDefault="00302E69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65DACC" w14:textId="77777777" w:rsidR="00394E49" w:rsidRDefault="00394E49" w:rsidP="00BB673A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879149" w14:textId="77777777" w:rsidR="00E316FE" w:rsidRDefault="00E316FE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DD7ACF" w14:textId="77777777" w:rsidR="00E316FE" w:rsidRDefault="00E316FE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BD1024" w14:textId="77777777" w:rsidR="00394E49" w:rsidRDefault="004155F7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5F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Device Fabrication </w:t>
      </w:r>
    </w:p>
    <w:p w14:paraId="2B213715" w14:textId="77777777" w:rsidR="004155F7" w:rsidRPr="004155F7" w:rsidRDefault="004155F7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4AD9CD" w14:textId="77777777" w:rsidR="00394E49" w:rsidRDefault="004155F7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 w:eastAsia="en-GB"/>
        </w:rPr>
        <w:drawing>
          <wp:inline distT="0" distB="0" distL="0" distR="0" wp14:anchorId="01E5B222" wp14:editId="63EF6797">
            <wp:extent cx="5943600" cy="49352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EPS OF DEVICE 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257A7" w14:textId="77777777" w:rsidR="00BB673A" w:rsidRPr="00BB673A" w:rsidRDefault="00BB673A" w:rsidP="00BB673A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zh-TW"/>
        </w:rPr>
      </w:pPr>
      <w:r w:rsidRPr="00BB673A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  <w:lang w:val="en-IN" w:eastAsia="zh-TW"/>
        </w:rPr>
        <w:t>Figure S12. </w:t>
      </w:r>
      <w:r w:rsidRPr="00BB673A"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zh-TW"/>
        </w:rPr>
        <w:t>Different steps of light-emitting device fabrication.  </w:t>
      </w:r>
    </w:p>
    <w:p w14:paraId="273974C4" w14:textId="77777777" w:rsidR="00BB673A" w:rsidRPr="00BB673A" w:rsidRDefault="00BB673A" w:rsidP="00BB673A">
      <w:pPr>
        <w:spacing w:after="0" w:line="240" w:lineRule="auto"/>
        <w:rPr>
          <w:rFonts w:ascii="Times New Roman" w:eastAsia="Times New Roman" w:hAnsi="Times New Roman" w:cs="Times New Roman"/>
          <w:color w:val="0E101A"/>
          <w:sz w:val="24"/>
          <w:szCs w:val="24"/>
          <w:lang w:val="en-IN" w:eastAsia="zh-TW"/>
        </w:rPr>
      </w:pPr>
      <w:r w:rsidRPr="00BB673A">
        <w:rPr>
          <w:rFonts w:ascii="Times New Roman" w:eastAsia="Times New Roman" w:hAnsi="Times New Roman" w:cs="Times New Roman"/>
          <w:b/>
          <w:bCs/>
          <w:color w:val="0E101A"/>
          <w:sz w:val="24"/>
          <w:szCs w:val="24"/>
          <w:lang w:val="en-IN" w:eastAsia="zh-TW"/>
        </w:rPr>
        <w:t> </w:t>
      </w:r>
    </w:p>
    <w:p w14:paraId="62414789" w14:textId="77777777" w:rsidR="00394E49" w:rsidRPr="00BB673A" w:rsidRDefault="00394E49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  <w:lang w:val="en-IN"/>
        </w:rPr>
      </w:pPr>
    </w:p>
    <w:p w14:paraId="7D6245C8" w14:textId="77777777" w:rsidR="00394E49" w:rsidRDefault="00394E49" w:rsidP="00DB4546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1C02E4" w14:textId="77777777" w:rsidR="00BB673A" w:rsidRDefault="00BB673A" w:rsidP="00DB4546">
      <w:pPr>
        <w:pStyle w:val="EndNoteBibliography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A7BAC5" w14:textId="77777777" w:rsidR="00394E49" w:rsidRDefault="00394E49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B4FE84" w14:textId="77777777" w:rsidR="00E316FE" w:rsidRDefault="00E316FE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94FDD3" w14:textId="77777777" w:rsidR="00E316FE" w:rsidRDefault="00E316FE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DA4266" w14:textId="77777777" w:rsidR="00FE4CF5" w:rsidRPr="00FE4CF5" w:rsidRDefault="00FE4CF5" w:rsidP="00A56024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4CF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References </w:t>
      </w:r>
    </w:p>
    <w:p w14:paraId="4432061E" w14:textId="77777777" w:rsidR="009868A9" w:rsidRPr="009868A9" w:rsidRDefault="00A06CD1" w:rsidP="00E316EA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</w:rPr>
      </w:pPr>
      <w:r w:rsidRPr="00A56024">
        <w:rPr>
          <w:rFonts w:ascii="Times New Roman" w:hAnsi="Times New Roman" w:cs="Times New Roman"/>
          <w:sz w:val="24"/>
          <w:szCs w:val="24"/>
        </w:rPr>
        <w:fldChar w:fldCharType="begin"/>
      </w:r>
      <w:r w:rsidRPr="00A56024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A56024">
        <w:rPr>
          <w:rFonts w:ascii="Times New Roman" w:hAnsi="Times New Roman" w:cs="Times New Roman"/>
          <w:sz w:val="24"/>
          <w:szCs w:val="24"/>
        </w:rPr>
        <w:fldChar w:fldCharType="separate"/>
      </w:r>
      <w:r w:rsidR="009868A9" w:rsidRPr="009868A9">
        <w:t>1.</w:t>
      </w:r>
      <w:r w:rsidR="009868A9" w:rsidRPr="009868A9">
        <w:tab/>
      </w:r>
      <w:r w:rsidR="009868A9" w:rsidRPr="009868A9">
        <w:rPr>
          <w:rFonts w:ascii="Times New Roman" w:hAnsi="Times New Roman" w:cs="Times New Roman"/>
        </w:rPr>
        <w:t xml:space="preserve">Tyagi, P., Arveson, S.M. &amp; Tisdale, W.A. Colloidal Organohalide Perovskite Nanoplatelets Exhibiting Quantum Confinement. </w:t>
      </w:r>
      <w:r w:rsidR="009868A9" w:rsidRPr="009868A9">
        <w:rPr>
          <w:rFonts w:ascii="Times New Roman" w:hAnsi="Times New Roman" w:cs="Times New Roman"/>
          <w:i/>
        </w:rPr>
        <w:t>J</w:t>
      </w:r>
      <w:r w:rsidR="009868A9">
        <w:rPr>
          <w:rFonts w:ascii="Times New Roman" w:hAnsi="Times New Roman" w:cs="Times New Roman"/>
          <w:i/>
        </w:rPr>
        <w:t>.</w:t>
      </w:r>
      <w:r w:rsidR="009868A9" w:rsidRPr="009868A9">
        <w:rPr>
          <w:rFonts w:ascii="Times New Roman" w:hAnsi="Times New Roman" w:cs="Times New Roman"/>
          <w:i/>
        </w:rPr>
        <w:t xml:space="preserve"> Phys</w:t>
      </w:r>
      <w:r w:rsidR="009868A9">
        <w:rPr>
          <w:rFonts w:ascii="Times New Roman" w:hAnsi="Times New Roman" w:cs="Times New Roman"/>
          <w:i/>
        </w:rPr>
        <w:t>.</w:t>
      </w:r>
      <w:r w:rsidR="009868A9" w:rsidRPr="009868A9">
        <w:rPr>
          <w:rFonts w:ascii="Times New Roman" w:hAnsi="Times New Roman" w:cs="Times New Roman"/>
          <w:i/>
        </w:rPr>
        <w:t xml:space="preserve"> Chem</w:t>
      </w:r>
      <w:r w:rsidR="009868A9">
        <w:rPr>
          <w:rFonts w:ascii="Times New Roman" w:hAnsi="Times New Roman" w:cs="Times New Roman"/>
          <w:i/>
        </w:rPr>
        <w:t>.</w:t>
      </w:r>
      <w:r w:rsidR="009868A9" w:rsidRPr="009868A9">
        <w:rPr>
          <w:rFonts w:ascii="Times New Roman" w:hAnsi="Times New Roman" w:cs="Times New Roman"/>
          <w:i/>
        </w:rPr>
        <w:t xml:space="preserve"> Let</w:t>
      </w:r>
      <w:r w:rsidR="009868A9">
        <w:rPr>
          <w:rFonts w:ascii="Times New Roman" w:hAnsi="Times New Roman" w:cs="Times New Roman"/>
          <w:i/>
        </w:rPr>
        <w:t>.</w:t>
      </w:r>
      <w:r w:rsidR="009868A9" w:rsidRPr="009868A9">
        <w:rPr>
          <w:rFonts w:ascii="Times New Roman" w:hAnsi="Times New Roman" w:cs="Times New Roman"/>
        </w:rPr>
        <w:t xml:space="preserve"> </w:t>
      </w:r>
      <w:r w:rsidR="009868A9" w:rsidRPr="009868A9">
        <w:rPr>
          <w:rFonts w:ascii="Times New Roman" w:hAnsi="Times New Roman" w:cs="Times New Roman"/>
          <w:b/>
        </w:rPr>
        <w:t>6</w:t>
      </w:r>
      <w:r w:rsidR="009868A9" w:rsidRPr="009868A9">
        <w:rPr>
          <w:rFonts w:ascii="Times New Roman" w:hAnsi="Times New Roman" w:cs="Times New Roman"/>
        </w:rPr>
        <w:t>, 1911-1916 (2015).</w:t>
      </w:r>
    </w:p>
    <w:p w14:paraId="4E21762E" w14:textId="77777777" w:rsidR="009868A9" w:rsidRPr="009868A9" w:rsidRDefault="009868A9" w:rsidP="00E316EA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</w:rPr>
      </w:pPr>
      <w:r w:rsidRPr="009868A9">
        <w:rPr>
          <w:rFonts w:ascii="Times New Roman" w:hAnsi="Times New Roman" w:cs="Times New Roman"/>
        </w:rPr>
        <w:t>2.</w:t>
      </w:r>
      <w:r w:rsidRPr="009868A9">
        <w:rPr>
          <w:rFonts w:ascii="Times New Roman" w:hAnsi="Times New Roman" w:cs="Times New Roman"/>
        </w:rPr>
        <w:tab/>
        <w:t xml:space="preserve">Cho, J., Choi, Y.-H., O’Loughlin, T.E., De Jesus, L. &amp; Banerjee, S. Ligand-Mediated Modulation of Layer Thicknesses of Perovskite Methylammonium Lead Bromide Nanoplatelets. </w:t>
      </w:r>
      <w:r>
        <w:rPr>
          <w:rFonts w:ascii="Times New Roman" w:hAnsi="Times New Roman" w:cs="Times New Roman"/>
          <w:i/>
        </w:rPr>
        <w:t>Chem. Mater.</w:t>
      </w:r>
      <w:r w:rsidRPr="009868A9">
        <w:rPr>
          <w:rFonts w:ascii="Times New Roman" w:hAnsi="Times New Roman" w:cs="Times New Roman"/>
        </w:rPr>
        <w:t xml:space="preserve"> </w:t>
      </w:r>
      <w:r w:rsidRPr="009868A9">
        <w:rPr>
          <w:rFonts w:ascii="Times New Roman" w:hAnsi="Times New Roman" w:cs="Times New Roman"/>
          <w:b/>
        </w:rPr>
        <w:t>28</w:t>
      </w:r>
      <w:r w:rsidRPr="009868A9">
        <w:rPr>
          <w:rFonts w:ascii="Times New Roman" w:hAnsi="Times New Roman" w:cs="Times New Roman"/>
        </w:rPr>
        <w:t>, 6909-6916 (2016).</w:t>
      </w:r>
    </w:p>
    <w:p w14:paraId="74BF8EE9" w14:textId="77777777" w:rsidR="009868A9" w:rsidRPr="009868A9" w:rsidRDefault="009868A9" w:rsidP="00E316EA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</w:rPr>
      </w:pPr>
      <w:r w:rsidRPr="009868A9">
        <w:rPr>
          <w:rFonts w:ascii="Times New Roman" w:hAnsi="Times New Roman" w:cs="Times New Roman"/>
        </w:rPr>
        <w:t>3.</w:t>
      </w:r>
      <w:r w:rsidRPr="009868A9">
        <w:rPr>
          <w:rFonts w:ascii="Times New Roman" w:hAnsi="Times New Roman" w:cs="Times New Roman"/>
        </w:rPr>
        <w:tab/>
        <w:t xml:space="preserve">Wang, Q. et al. Quantum confinement effect and exciton binding energy of layered perovskite nanoplatelets. </w:t>
      </w:r>
      <w:r>
        <w:rPr>
          <w:rFonts w:ascii="Times New Roman" w:hAnsi="Times New Roman" w:cs="Times New Roman"/>
          <w:i/>
        </w:rPr>
        <w:t>AIP Adv.</w:t>
      </w:r>
      <w:r w:rsidRPr="009868A9">
        <w:rPr>
          <w:rFonts w:ascii="Times New Roman" w:hAnsi="Times New Roman" w:cs="Times New Roman"/>
        </w:rPr>
        <w:t xml:space="preserve"> </w:t>
      </w:r>
      <w:r w:rsidRPr="009868A9">
        <w:rPr>
          <w:rFonts w:ascii="Times New Roman" w:hAnsi="Times New Roman" w:cs="Times New Roman"/>
          <w:b/>
        </w:rPr>
        <w:t>8</w:t>
      </w:r>
      <w:r w:rsidRPr="009868A9">
        <w:rPr>
          <w:rFonts w:ascii="Times New Roman" w:hAnsi="Times New Roman" w:cs="Times New Roman"/>
        </w:rPr>
        <w:t>, 025108 (2018).</w:t>
      </w:r>
    </w:p>
    <w:p w14:paraId="73DA766E" w14:textId="77777777" w:rsidR="009868A9" w:rsidRPr="009868A9" w:rsidRDefault="009868A9" w:rsidP="00E316EA">
      <w:pPr>
        <w:pStyle w:val="EndNoteBibliography"/>
        <w:spacing w:after="0" w:line="480" w:lineRule="auto"/>
        <w:ind w:left="720" w:hanging="720"/>
        <w:jc w:val="both"/>
        <w:rPr>
          <w:rFonts w:ascii="Times New Roman" w:hAnsi="Times New Roman" w:cs="Times New Roman"/>
        </w:rPr>
      </w:pPr>
      <w:r w:rsidRPr="009868A9">
        <w:rPr>
          <w:rFonts w:ascii="Times New Roman" w:hAnsi="Times New Roman" w:cs="Times New Roman"/>
        </w:rPr>
        <w:t>4.</w:t>
      </w:r>
      <w:r w:rsidRPr="009868A9">
        <w:rPr>
          <w:rFonts w:ascii="Times New Roman" w:hAnsi="Times New Roman" w:cs="Times New Roman"/>
        </w:rPr>
        <w:tab/>
        <w:t xml:space="preserve">Li, M. et al. Enhanced Exciton and Photon Confinement in Ruddlesden–Popper Perovskite Microplatelets for Highly Stable Low-Threshold Polarized Lasing. </w:t>
      </w:r>
      <w:r>
        <w:rPr>
          <w:rFonts w:ascii="Times New Roman" w:hAnsi="Times New Roman" w:cs="Times New Roman"/>
          <w:i/>
        </w:rPr>
        <w:t>Adv. Mater.</w:t>
      </w:r>
      <w:r w:rsidRPr="009868A9">
        <w:rPr>
          <w:rFonts w:ascii="Times New Roman" w:hAnsi="Times New Roman" w:cs="Times New Roman"/>
        </w:rPr>
        <w:t xml:space="preserve"> </w:t>
      </w:r>
      <w:r w:rsidRPr="009868A9">
        <w:rPr>
          <w:rFonts w:ascii="Times New Roman" w:hAnsi="Times New Roman" w:cs="Times New Roman"/>
          <w:b/>
        </w:rPr>
        <w:t>30</w:t>
      </w:r>
      <w:r w:rsidRPr="009868A9">
        <w:rPr>
          <w:rFonts w:ascii="Times New Roman" w:hAnsi="Times New Roman" w:cs="Times New Roman"/>
        </w:rPr>
        <w:t>, 1707235 (2018).</w:t>
      </w:r>
    </w:p>
    <w:p w14:paraId="1EFE487C" w14:textId="77777777" w:rsidR="009868A9" w:rsidRPr="009868A9" w:rsidRDefault="009868A9" w:rsidP="00E316EA">
      <w:pPr>
        <w:pStyle w:val="EndNoteBibliography"/>
        <w:spacing w:line="480" w:lineRule="auto"/>
        <w:ind w:left="720" w:hanging="720"/>
        <w:jc w:val="both"/>
        <w:rPr>
          <w:rFonts w:ascii="Times New Roman" w:hAnsi="Times New Roman" w:cs="Times New Roman"/>
        </w:rPr>
      </w:pPr>
      <w:r w:rsidRPr="009868A9">
        <w:rPr>
          <w:rFonts w:ascii="Times New Roman" w:hAnsi="Times New Roman" w:cs="Times New Roman"/>
        </w:rPr>
        <w:t>5.</w:t>
      </w:r>
      <w:r w:rsidRPr="009868A9">
        <w:rPr>
          <w:rFonts w:ascii="Times New Roman" w:hAnsi="Times New Roman" w:cs="Times New Roman"/>
        </w:rPr>
        <w:tab/>
        <w:t xml:space="preserve">Tabuchi, Y., Asai, K., Rikukawa, M., Sanui, K. &amp; Ishigure, K. Preparation and characterization of natural lower dimensional layered perovskite-type compounds. </w:t>
      </w:r>
      <w:r>
        <w:rPr>
          <w:rFonts w:ascii="Times New Roman" w:hAnsi="Times New Roman" w:cs="Times New Roman"/>
          <w:i/>
        </w:rPr>
        <w:t xml:space="preserve">J. Phys. </w:t>
      </w:r>
      <w:r w:rsidRPr="009868A9">
        <w:rPr>
          <w:rFonts w:ascii="Times New Roman" w:hAnsi="Times New Roman" w:cs="Times New Roman"/>
          <w:i/>
        </w:rPr>
        <w:t>Chem</w:t>
      </w:r>
      <w:r>
        <w:rPr>
          <w:rFonts w:ascii="Times New Roman" w:hAnsi="Times New Roman" w:cs="Times New Roman"/>
          <w:i/>
        </w:rPr>
        <w:t>.</w:t>
      </w:r>
      <w:r w:rsidRPr="009868A9">
        <w:rPr>
          <w:rFonts w:ascii="Times New Roman" w:hAnsi="Times New Roman" w:cs="Times New Roman"/>
          <w:i/>
        </w:rPr>
        <w:t xml:space="preserve"> Solids</w:t>
      </w:r>
      <w:r w:rsidRPr="009868A9">
        <w:rPr>
          <w:rFonts w:ascii="Times New Roman" w:hAnsi="Times New Roman" w:cs="Times New Roman"/>
        </w:rPr>
        <w:t xml:space="preserve"> </w:t>
      </w:r>
      <w:r w:rsidRPr="009868A9">
        <w:rPr>
          <w:rFonts w:ascii="Times New Roman" w:hAnsi="Times New Roman" w:cs="Times New Roman"/>
          <w:b/>
        </w:rPr>
        <w:t>61</w:t>
      </w:r>
      <w:r w:rsidRPr="009868A9">
        <w:rPr>
          <w:rFonts w:ascii="Times New Roman" w:hAnsi="Times New Roman" w:cs="Times New Roman"/>
        </w:rPr>
        <w:t>, 837-845 (2000).</w:t>
      </w:r>
    </w:p>
    <w:p w14:paraId="1C2F6D87" w14:textId="77777777" w:rsidR="007E4962" w:rsidRPr="00A56024" w:rsidRDefault="00A06CD1" w:rsidP="00E316E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024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2899B86" w14:textId="5D190E4D" w:rsidR="000A45AC" w:rsidRPr="00A56024" w:rsidRDefault="000A45AC" w:rsidP="00A5602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A45AC" w:rsidRPr="00A5602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34B214" w14:textId="77777777" w:rsidR="0064531D" w:rsidRDefault="0064531D" w:rsidP="000A45AC">
      <w:pPr>
        <w:spacing w:after="0" w:line="240" w:lineRule="auto"/>
      </w:pPr>
      <w:r>
        <w:separator/>
      </w:r>
    </w:p>
  </w:endnote>
  <w:endnote w:type="continuationSeparator" w:id="0">
    <w:p w14:paraId="7D2BE77D" w14:textId="77777777" w:rsidR="0064531D" w:rsidRDefault="0064531D" w:rsidP="000A4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alaSansLF-Bold">
    <w:altName w:val="Malgun Gothic Semilight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924A8" w14:textId="77777777" w:rsidR="004D5DD6" w:rsidRDefault="004D5D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6EFFB" w14:textId="77777777" w:rsidR="004D5DD6" w:rsidRDefault="004D5D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9BC21" w14:textId="77777777" w:rsidR="004D5DD6" w:rsidRDefault="004D5D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9AF597" w14:textId="77777777" w:rsidR="0064531D" w:rsidRDefault="0064531D" w:rsidP="000A45AC">
      <w:pPr>
        <w:spacing w:after="0" w:line="240" w:lineRule="auto"/>
      </w:pPr>
      <w:r>
        <w:separator/>
      </w:r>
    </w:p>
  </w:footnote>
  <w:footnote w:type="continuationSeparator" w:id="0">
    <w:p w14:paraId="1621F146" w14:textId="77777777" w:rsidR="0064531D" w:rsidRDefault="0064531D" w:rsidP="000A4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CB3D80" w14:textId="77777777" w:rsidR="004D5DD6" w:rsidRDefault="004D5D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2894E" w14:textId="77777777" w:rsidR="000A45AC" w:rsidRDefault="000A45AC">
    <w:pPr>
      <w:pStyle w:val="Header"/>
    </w:pPr>
  </w:p>
  <w:p w14:paraId="6ECA3F36" w14:textId="77777777" w:rsidR="000A45AC" w:rsidRDefault="000A45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DDD7EE" w14:textId="77777777" w:rsidR="004D5DD6" w:rsidRDefault="004D5D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2E7A52"/>
    <w:multiLevelType w:val="hybridMultilevel"/>
    <w:tmpl w:val="FB12785E"/>
    <w:lvl w:ilvl="0" w:tplc="2D7AFCF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Biotechn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3F5A8D"/>
    <w:rsid w:val="0000115E"/>
    <w:rsid w:val="00002792"/>
    <w:rsid w:val="000339AF"/>
    <w:rsid w:val="000353F7"/>
    <w:rsid w:val="00062D87"/>
    <w:rsid w:val="000713B3"/>
    <w:rsid w:val="00071BB1"/>
    <w:rsid w:val="000A07ED"/>
    <w:rsid w:val="000A45AC"/>
    <w:rsid w:val="000B36F8"/>
    <w:rsid w:val="00132CB0"/>
    <w:rsid w:val="00140B3D"/>
    <w:rsid w:val="00176BD1"/>
    <w:rsid w:val="001779F1"/>
    <w:rsid w:val="00190634"/>
    <w:rsid w:val="001A6CCD"/>
    <w:rsid w:val="001B2AD1"/>
    <w:rsid w:val="001C672D"/>
    <w:rsid w:val="002146E3"/>
    <w:rsid w:val="002161CF"/>
    <w:rsid w:val="002263AC"/>
    <w:rsid w:val="00235596"/>
    <w:rsid w:val="00241DE6"/>
    <w:rsid w:val="00246C0F"/>
    <w:rsid w:val="002535F1"/>
    <w:rsid w:val="00272F6E"/>
    <w:rsid w:val="0029194D"/>
    <w:rsid w:val="002A72DA"/>
    <w:rsid w:val="002C125F"/>
    <w:rsid w:val="002E5358"/>
    <w:rsid w:val="00302E69"/>
    <w:rsid w:val="00333EF2"/>
    <w:rsid w:val="0036237A"/>
    <w:rsid w:val="00394E49"/>
    <w:rsid w:val="00396E1A"/>
    <w:rsid w:val="003A6D94"/>
    <w:rsid w:val="003B3969"/>
    <w:rsid w:val="003D54D3"/>
    <w:rsid w:val="003D62FE"/>
    <w:rsid w:val="003F29C5"/>
    <w:rsid w:val="003F5A8D"/>
    <w:rsid w:val="00406087"/>
    <w:rsid w:val="004155F7"/>
    <w:rsid w:val="004776F7"/>
    <w:rsid w:val="004A4DF0"/>
    <w:rsid w:val="004D5DD6"/>
    <w:rsid w:val="005511CE"/>
    <w:rsid w:val="005679D5"/>
    <w:rsid w:val="00582379"/>
    <w:rsid w:val="005D5E56"/>
    <w:rsid w:val="005F4D78"/>
    <w:rsid w:val="005F635B"/>
    <w:rsid w:val="00617EDC"/>
    <w:rsid w:val="006254C7"/>
    <w:rsid w:val="00626E77"/>
    <w:rsid w:val="006361A0"/>
    <w:rsid w:val="0064531D"/>
    <w:rsid w:val="00661E4E"/>
    <w:rsid w:val="00666445"/>
    <w:rsid w:val="006825F6"/>
    <w:rsid w:val="00696AF0"/>
    <w:rsid w:val="006B2BD1"/>
    <w:rsid w:val="006B7145"/>
    <w:rsid w:val="006C235E"/>
    <w:rsid w:val="006C2E3A"/>
    <w:rsid w:val="006C68A9"/>
    <w:rsid w:val="006F2A3E"/>
    <w:rsid w:val="007357AF"/>
    <w:rsid w:val="0077154E"/>
    <w:rsid w:val="007B5B9F"/>
    <w:rsid w:val="007C1890"/>
    <w:rsid w:val="007C3E3C"/>
    <w:rsid w:val="007D1641"/>
    <w:rsid w:val="007E4400"/>
    <w:rsid w:val="007E4962"/>
    <w:rsid w:val="008205B9"/>
    <w:rsid w:val="00822128"/>
    <w:rsid w:val="00826A3C"/>
    <w:rsid w:val="00826A8D"/>
    <w:rsid w:val="00827C9F"/>
    <w:rsid w:val="0083339D"/>
    <w:rsid w:val="008426B0"/>
    <w:rsid w:val="00842723"/>
    <w:rsid w:val="00895902"/>
    <w:rsid w:val="008A0E5F"/>
    <w:rsid w:val="008B2EC1"/>
    <w:rsid w:val="008B448A"/>
    <w:rsid w:val="008E1BCD"/>
    <w:rsid w:val="008F53AA"/>
    <w:rsid w:val="00920D6E"/>
    <w:rsid w:val="00935243"/>
    <w:rsid w:val="00957A47"/>
    <w:rsid w:val="00964435"/>
    <w:rsid w:val="00971FD6"/>
    <w:rsid w:val="009753BD"/>
    <w:rsid w:val="00980199"/>
    <w:rsid w:val="009868A9"/>
    <w:rsid w:val="009C12CD"/>
    <w:rsid w:val="00A06CD1"/>
    <w:rsid w:val="00A10DDD"/>
    <w:rsid w:val="00A22AB9"/>
    <w:rsid w:val="00A56024"/>
    <w:rsid w:val="00A56D2C"/>
    <w:rsid w:val="00A80B0E"/>
    <w:rsid w:val="00A85916"/>
    <w:rsid w:val="00AF13CF"/>
    <w:rsid w:val="00B06D81"/>
    <w:rsid w:val="00B52AE6"/>
    <w:rsid w:val="00B80803"/>
    <w:rsid w:val="00BA6202"/>
    <w:rsid w:val="00BB07E4"/>
    <w:rsid w:val="00BB350F"/>
    <w:rsid w:val="00BB639F"/>
    <w:rsid w:val="00BB673A"/>
    <w:rsid w:val="00BC62D6"/>
    <w:rsid w:val="00BE656B"/>
    <w:rsid w:val="00BF57C6"/>
    <w:rsid w:val="00C3266B"/>
    <w:rsid w:val="00C41A3D"/>
    <w:rsid w:val="00C572C6"/>
    <w:rsid w:val="00C81F26"/>
    <w:rsid w:val="00CB1601"/>
    <w:rsid w:val="00CB6E19"/>
    <w:rsid w:val="00D10BDB"/>
    <w:rsid w:val="00D156CF"/>
    <w:rsid w:val="00D442FC"/>
    <w:rsid w:val="00DB4546"/>
    <w:rsid w:val="00DB6882"/>
    <w:rsid w:val="00DF0871"/>
    <w:rsid w:val="00DF3DBB"/>
    <w:rsid w:val="00E26D26"/>
    <w:rsid w:val="00E316EA"/>
    <w:rsid w:val="00E316FE"/>
    <w:rsid w:val="00E705FF"/>
    <w:rsid w:val="00E8763C"/>
    <w:rsid w:val="00E938CD"/>
    <w:rsid w:val="00E96E60"/>
    <w:rsid w:val="00EC1267"/>
    <w:rsid w:val="00EF52F7"/>
    <w:rsid w:val="00EF6DF6"/>
    <w:rsid w:val="00F825F9"/>
    <w:rsid w:val="00F95DDC"/>
    <w:rsid w:val="00FA516B"/>
    <w:rsid w:val="00FC5FF8"/>
    <w:rsid w:val="00FD3035"/>
    <w:rsid w:val="00FE4854"/>
    <w:rsid w:val="00FE4CF5"/>
    <w:rsid w:val="00FE6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ED45B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5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A45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45AC"/>
  </w:style>
  <w:style w:type="paragraph" w:styleId="Footer">
    <w:name w:val="footer"/>
    <w:basedOn w:val="Normal"/>
    <w:link w:val="FooterChar"/>
    <w:uiPriority w:val="99"/>
    <w:unhideWhenUsed/>
    <w:rsid w:val="000A45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45AC"/>
  </w:style>
  <w:style w:type="paragraph" w:customStyle="1" w:styleId="EndNoteBibliographyTitle">
    <w:name w:val="EndNote Bibliography Title"/>
    <w:basedOn w:val="Normal"/>
    <w:link w:val="EndNoteBibliographyTitleChar"/>
    <w:rsid w:val="00A06CD1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06CD1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A06CD1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06CD1"/>
    <w:rPr>
      <w:rFonts w:ascii="Calibri" w:hAnsi="Calibri" w:cs="Calibri"/>
      <w:noProof/>
    </w:rPr>
  </w:style>
  <w:style w:type="paragraph" w:styleId="ListParagraph">
    <w:name w:val="List Paragraph"/>
    <w:basedOn w:val="Normal"/>
    <w:uiPriority w:val="34"/>
    <w:qFormat/>
    <w:rsid w:val="00A06CD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B2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zh-TW"/>
    </w:rPr>
  </w:style>
  <w:style w:type="character" w:styleId="Strong">
    <w:name w:val="Strong"/>
    <w:basedOn w:val="DefaultParagraphFont"/>
    <w:uiPriority w:val="22"/>
    <w:qFormat/>
    <w:rsid w:val="006B2BD1"/>
    <w:rPr>
      <w:b/>
      <w:bCs/>
    </w:rPr>
  </w:style>
  <w:style w:type="paragraph" w:customStyle="1" w:styleId="MainText">
    <w:name w:val="Main Text"/>
    <w:basedOn w:val="Normal"/>
    <w:link w:val="MainTextChar"/>
    <w:rsid w:val="005F635B"/>
    <w:pPr>
      <w:spacing w:after="0" w:line="48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MainTextChar">
    <w:name w:val="Main Text Char"/>
    <w:link w:val="MainText"/>
    <w:rsid w:val="005F635B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Authors">
    <w:name w:val="Authors"/>
    <w:basedOn w:val="Normal"/>
    <w:qFormat/>
    <w:rsid w:val="005F635B"/>
    <w:pPr>
      <w:spacing w:before="120" w:after="120" w:line="320" w:lineRule="exact"/>
    </w:pPr>
    <w:rPr>
      <w:rFonts w:ascii="Arial" w:eastAsia="MS Mincho" w:hAnsi="Arial" w:cs="Times New Roman"/>
      <w:szCs w:val="24"/>
      <w:lang w:val="en-GB" w:eastAsia="ja-JP"/>
    </w:rPr>
  </w:style>
  <w:style w:type="character" w:styleId="Hyperlink">
    <w:name w:val="Hyperlink"/>
    <w:uiPriority w:val="99"/>
    <w:unhideWhenUsed/>
    <w:rsid w:val="005F635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94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footer" Target="footer2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em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1552</Words>
  <Characters>8850</Characters>
  <Application>Microsoft Office Word</Application>
  <DocSecurity>0</DocSecurity>
  <Lines>73</Lines>
  <Paragraphs>20</Paragraphs>
  <ScaleCrop>false</ScaleCrop>
  <Company/>
  <LinksUpToDate>false</LinksUpToDate>
  <CharactersWithSpaces>10382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2021-12-10T14:55:00Z</dcterms:created>
  <dcterms:modified xsi:type="dcterms:W3CDTF">2021-12-10T14:55:00Z</dcterms:modified>
</cp:coreProperties>
</file>