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A7E7F" w14:textId="35663194" w:rsidR="006865DC" w:rsidRPr="00732D50" w:rsidRDefault="000F1174" w:rsidP="00882D1A">
      <w:pPr>
        <w:spacing w:line="240" w:lineRule="auto"/>
        <w:jc w:val="center"/>
        <w:rPr>
          <w:rFonts w:ascii="Times New Roman" w:eastAsia="Times New Roman" w:hAnsi="Times New Roman" w:cs="Times New Roman"/>
          <w:b/>
          <w:sz w:val="28"/>
          <w:szCs w:val="28"/>
          <w:lang w:val="en-US"/>
        </w:rPr>
      </w:pPr>
      <w:r w:rsidRPr="00732D50">
        <w:rPr>
          <w:rFonts w:ascii="Times New Roman" w:eastAsia="Times New Roman" w:hAnsi="Times New Roman" w:cs="Times New Roman"/>
          <w:b/>
          <w:sz w:val="28"/>
          <w:szCs w:val="28"/>
          <w:lang w:val="en-US"/>
        </w:rPr>
        <w:t>Supplementary Material for</w:t>
      </w:r>
      <w:r w:rsidR="002E4215" w:rsidRPr="00732D50">
        <w:rPr>
          <w:rFonts w:ascii="Times New Roman" w:eastAsia="Times New Roman" w:hAnsi="Times New Roman" w:cs="Times New Roman"/>
          <w:b/>
          <w:sz w:val="28"/>
          <w:szCs w:val="28"/>
          <w:lang w:val="en-US"/>
        </w:rPr>
        <w:t>:</w:t>
      </w:r>
    </w:p>
    <w:p w14:paraId="039C000F" w14:textId="71B9ACE3" w:rsidR="008E6FA8" w:rsidRPr="000239D0" w:rsidRDefault="00D07B0F" w:rsidP="007C778E">
      <w:pPr>
        <w:pStyle w:val="Title2"/>
        <w:spacing w:before="240" w:line="240" w:lineRule="auto"/>
        <w:rPr>
          <w:rFonts w:ascii="Times New Roman" w:hAnsi="Times New Roman"/>
          <w:b/>
          <w:bCs/>
          <w:kern w:val="0"/>
          <w:sz w:val="32"/>
          <w:shd w:val="clear" w:color="auto" w:fill="FFFFFF"/>
        </w:rPr>
      </w:pPr>
      <w:r>
        <w:rPr>
          <w:rFonts w:ascii="Times New Roman" w:eastAsia="Times New Roman" w:hAnsi="Times New Roman" w:cs="Times New Roman"/>
          <w:b/>
          <w:kern w:val="0"/>
          <w:sz w:val="32"/>
          <w:szCs w:val="20"/>
          <w:shd w:val="clear" w:color="auto" w:fill="FFFFFF"/>
          <w:lang w:eastAsia="en-US"/>
        </w:rPr>
        <w:t>Cooperative and trained d</w:t>
      </w:r>
      <w:r w:rsidR="008E6FA8" w:rsidRPr="008E6FA8">
        <w:rPr>
          <w:rFonts w:ascii="Times New Roman" w:eastAsia="Times New Roman" w:hAnsi="Times New Roman" w:cs="Times New Roman"/>
          <w:b/>
          <w:kern w:val="0"/>
          <w:sz w:val="32"/>
          <w:szCs w:val="20"/>
          <w:shd w:val="clear" w:color="auto" w:fill="FFFFFF"/>
          <w:lang w:eastAsia="en-US"/>
        </w:rPr>
        <w:t xml:space="preserve">ogs follow misleading </w:t>
      </w:r>
      <w:r w:rsidRPr="008E6FA8">
        <w:rPr>
          <w:rFonts w:ascii="Times New Roman" w:eastAsia="Times New Roman" w:hAnsi="Times New Roman" w:cs="Times New Roman"/>
          <w:b/>
          <w:kern w:val="0"/>
          <w:sz w:val="32"/>
          <w:szCs w:val="20"/>
          <w:shd w:val="clear" w:color="auto" w:fill="FFFFFF"/>
          <w:lang w:eastAsia="en-US"/>
        </w:rPr>
        <w:t xml:space="preserve">human </w:t>
      </w:r>
      <w:r w:rsidR="008E6FA8" w:rsidRPr="008E6FA8">
        <w:rPr>
          <w:rFonts w:ascii="Times New Roman" w:eastAsia="Times New Roman" w:hAnsi="Times New Roman" w:cs="Times New Roman"/>
          <w:b/>
          <w:kern w:val="0"/>
          <w:sz w:val="32"/>
          <w:szCs w:val="20"/>
          <w:shd w:val="clear" w:color="auto" w:fill="FFFFFF"/>
          <w:lang w:eastAsia="en-US"/>
        </w:rPr>
        <w:t xml:space="preserve">cues </w:t>
      </w:r>
      <w:r>
        <w:rPr>
          <w:rFonts w:ascii="Times New Roman" w:eastAsia="Times New Roman" w:hAnsi="Times New Roman" w:cs="Times New Roman"/>
          <w:b/>
          <w:kern w:val="0"/>
          <w:sz w:val="32"/>
          <w:szCs w:val="20"/>
          <w:shd w:val="clear" w:color="auto" w:fill="FFFFFF"/>
          <w:lang w:eastAsia="en-US"/>
        </w:rPr>
        <w:t>regardless</w:t>
      </w:r>
      <w:r w:rsidR="008E6FA8" w:rsidRPr="008E6FA8">
        <w:rPr>
          <w:rFonts w:ascii="Times New Roman" w:eastAsia="Times New Roman" w:hAnsi="Times New Roman" w:cs="Times New Roman"/>
          <w:b/>
          <w:kern w:val="0"/>
          <w:sz w:val="32"/>
          <w:szCs w:val="20"/>
          <w:shd w:val="clear" w:color="auto" w:fill="FFFFFF"/>
          <w:lang w:eastAsia="en-US"/>
        </w:rPr>
        <w:t xml:space="preserve"> of human </w:t>
      </w:r>
      <w:r>
        <w:rPr>
          <w:rFonts w:ascii="Times New Roman" w:eastAsia="Times New Roman" w:hAnsi="Times New Roman" w:cs="Times New Roman"/>
          <w:b/>
          <w:kern w:val="0"/>
          <w:sz w:val="32"/>
          <w:szCs w:val="20"/>
          <w:shd w:val="clear" w:color="auto" w:fill="FFFFFF"/>
          <w:lang w:eastAsia="en-US"/>
        </w:rPr>
        <w:t>beliefs</w:t>
      </w:r>
    </w:p>
    <w:p w14:paraId="66829488" w14:textId="77777777" w:rsidR="000F1174" w:rsidRPr="00A3734F" w:rsidRDefault="000F1174" w:rsidP="000F1174">
      <w:pPr>
        <w:spacing w:after="0" w:line="240" w:lineRule="auto"/>
        <w:rPr>
          <w:rFonts w:ascii="Times New Roman" w:eastAsia="Times New Roman" w:hAnsi="Times New Roman" w:cs="Times New Roman"/>
          <w:sz w:val="20"/>
          <w:szCs w:val="20"/>
          <w:lang w:val="en-US"/>
        </w:rPr>
      </w:pPr>
    </w:p>
    <w:p w14:paraId="2F2277D1" w14:textId="77777777" w:rsidR="0016333F" w:rsidRDefault="0016333F" w:rsidP="000F1174">
      <w:pPr>
        <w:spacing w:after="0" w:line="240" w:lineRule="auto"/>
        <w:rPr>
          <w:rStyle w:val="Hyperlink"/>
          <w:rFonts w:ascii="Times New Roman" w:eastAsia="Times New Roman" w:hAnsi="Times New Roman" w:cs="Times New Roman"/>
          <w:sz w:val="20"/>
          <w:szCs w:val="20"/>
          <w:lang w:val="en-GB"/>
        </w:rPr>
      </w:pPr>
    </w:p>
    <w:p w14:paraId="5E7C0440" w14:textId="1DD9BC56" w:rsidR="00BB0A60" w:rsidRPr="00BB0A60" w:rsidRDefault="00BB0A60" w:rsidP="00BB0A60">
      <w:pPr>
        <w:spacing w:line="240" w:lineRule="auto"/>
        <w:rPr>
          <w:rFonts w:ascii="Times New Roman" w:eastAsia="SimSun" w:hAnsi="Times New Roman" w:cs="Times New Roman"/>
          <w:b/>
          <w:bCs/>
          <w:color w:val="000000"/>
          <w:shd w:val="clear" w:color="auto" w:fill="FFFFFF"/>
          <w:lang w:val="en-GB" w:eastAsia="ja-JP"/>
        </w:rPr>
      </w:pPr>
      <w:r w:rsidRPr="006E03DA">
        <w:rPr>
          <w:rFonts w:ascii="Times New Roman" w:eastAsia="SimSun" w:hAnsi="Times New Roman" w:cs="Times New Roman"/>
          <w:b/>
          <w:bCs/>
          <w:color w:val="000000"/>
          <w:shd w:val="clear" w:color="auto" w:fill="FFFFFF"/>
          <w:lang w:val="en-GB" w:eastAsia="ja-JP"/>
        </w:rPr>
        <w:t xml:space="preserve">Lucrezia Lonardo, Jasmin Hasenöhrl, Jacco Spithout, Jannes Dommisse, Christoph J. Völter &amp; Ludwig Huber </w:t>
      </w:r>
    </w:p>
    <w:p w14:paraId="004E68AA" w14:textId="48E57DFF" w:rsidR="006865DC" w:rsidRPr="0016333F" w:rsidRDefault="0016333F" w:rsidP="000F1174">
      <w:pPr>
        <w:spacing w:after="0" w:line="240" w:lineRule="auto"/>
        <w:rPr>
          <w:rFonts w:ascii="Times New Roman" w:eastAsia="SimSun" w:hAnsi="Times New Roman" w:cs="Times New Roman"/>
          <w:color w:val="000000"/>
          <w:shd w:val="clear" w:color="auto" w:fill="FFFFFF"/>
          <w:lang w:val="en-GB" w:eastAsia="ja-JP"/>
        </w:rPr>
      </w:pPr>
      <w:r w:rsidRPr="00D07B0F">
        <w:rPr>
          <w:rFonts w:ascii="Times New Roman" w:eastAsia="SimSun" w:hAnsi="Times New Roman" w:cs="Times New Roman"/>
          <w:color w:val="000000"/>
          <w:shd w:val="clear" w:color="auto" w:fill="FFFFFF"/>
          <w:lang w:val="en-GB" w:eastAsia="ja-JP"/>
        </w:rPr>
        <w:t>Article submitted to:</w:t>
      </w:r>
      <w:r w:rsidRPr="0016333F">
        <w:rPr>
          <w:rFonts w:ascii="Times New Roman" w:eastAsia="SimSun" w:hAnsi="Times New Roman" w:cs="Times New Roman"/>
          <w:color w:val="000000"/>
          <w:shd w:val="clear" w:color="auto" w:fill="FFFFFF"/>
          <w:lang w:val="en-GB" w:eastAsia="ja-JP"/>
        </w:rPr>
        <w:t xml:space="preserve"> </w:t>
      </w:r>
      <w:r w:rsidR="00BB0A60">
        <w:rPr>
          <w:rFonts w:ascii="Times New Roman" w:eastAsia="SimSun" w:hAnsi="Times New Roman" w:cs="Times New Roman"/>
          <w:color w:val="000000"/>
          <w:shd w:val="clear" w:color="auto" w:fill="FFFFFF"/>
          <w:lang w:val="en-GB" w:eastAsia="ja-JP"/>
        </w:rPr>
        <w:t>Scien</w:t>
      </w:r>
      <w:r w:rsidR="0010491D">
        <w:rPr>
          <w:rFonts w:ascii="Times New Roman" w:eastAsia="SimSun" w:hAnsi="Times New Roman" w:cs="Times New Roman"/>
          <w:color w:val="000000"/>
          <w:shd w:val="clear" w:color="auto" w:fill="FFFFFF"/>
          <w:lang w:val="en-GB" w:eastAsia="ja-JP"/>
        </w:rPr>
        <w:t>tific Reports</w:t>
      </w:r>
    </w:p>
    <w:p w14:paraId="5B11FBE7" w14:textId="77777777" w:rsidR="000F1174" w:rsidRPr="00732D50" w:rsidRDefault="000F1174" w:rsidP="000F1174">
      <w:pPr>
        <w:spacing w:after="0" w:line="240" w:lineRule="auto"/>
        <w:rPr>
          <w:rFonts w:ascii="Times New Roman" w:eastAsia="Times New Roman" w:hAnsi="Times New Roman" w:cs="Times New Roman"/>
          <w:sz w:val="20"/>
          <w:szCs w:val="20"/>
          <w:lang w:val="en-GB"/>
        </w:rPr>
      </w:pPr>
    </w:p>
    <w:p w14:paraId="5BF9A4F5" w14:textId="77777777" w:rsidR="000F1174" w:rsidRPr="00732D50" w:rsidRDefault="000F1174" w:rsidP="000F1174">
      <w:pPr>
        <w:spacing w:after="0" w:line="240" w:lineRule="auto"/>
        <w:rPr>
          <w:rFonts w:ascii="Times New Roman" w:eastAsia="Times New Roman" w:hAnsi="Times New Roman" w:cs="Times New Roman"/>
          <w:b/>
          <w:sz w:val="20"/>
          <w:szCs w:val="20"/>
          <w:lang w:val="en-GB"/>
        </w:rPr>
      </w:pPr>
    </w:p>
    <w:p w14:paraId="133A43A4" w14:textId="77777777" w:rsidR="000F1174" w:rsidRPr="002E07CC" w:rsidRDefault="000F1174" w:rsidP="000F1174">
      <w:pPr>
        <w:spacing w:after="0" w:line="240" w:lineRule="auto"/>
        <w:rPr>
          <w:rFonts w:ascii="Times New Roman" w:eastAsia="Times New Roman" w:hAnsi="Times New Roman" w:cs="Times New Roman"/>
          <w:b/>
          <w:sz w:val="20"/>
          <w:szCs w:val="20"/>
          <w:lang w:val="en-US"/>
        </w:rPr>
      </w:pPr>
      <w:r w:rsidRPr="002E07CC">
        <w:rPr>
          <w:rFonts w:ascii="Times New Roman" w:eastAsia="Times New Roman" w:hAnsi="Times New Roman" w:cs="Times New Roman"/>
          <w:b/>
          <w:sz w:val="20"/>
          <w:szCs w:val="20"/>
          <w:lang w:val="en-US"/>
        </w:rPr>
        <w:t>This file includes:</w:t>
      </w:r>
    </w:p>
    <w:p w14:paraId="3D41AEFD" w14:textId="77777777" w:rsidR="000F1174" w:rsidRPr="002E07CC" w:rsidRDefault="000F1174" w:rsidP="00113131">
      <w:pPr>
        <w:spacing w:after="0" w:line="240" w:lineRule="auto"/>
        <w:jc w:val="right"/>
        <w:rPr>
          <w:rFonts w:ascii="Times New Roman" w:eastAsia="Times New Roman" w:hAnsi="Times New Roman" w:cs="Times New Roman"/>
          <w:sz w:val="20"/>
          <w:szCs w:val="20"/>
          <w:lang w:val="en-US"/>
        </w:rPr>
      </w:pPr>
    </w:p>
    <w:p w14:paraId="22D90FB3" w14:textId="7F77C59B" w:rsidR="000F1174" w:rsidRPr="0066365B" w:rsidRDefault="004A1FDC" w:rsidP="000F1174">
      <w:pPr>
        <w:spacing w:after="0" w:line="240" w:lineRule="auto"/>
        <w:ind w:left="720"/>
        <w:rPr>
          <w:rFonts w:ascii="Times New Roman" w:eastAsia="Times New Roman" w:hAnsi="Times New Roman" w:cs="Times New Roman"/>
          <w:sz w:val="20"/>
          <w:szCs w:val="20"/>
          <w:lang w:val="en-US"/>
        </w:rPr>
      </w:pPr>
      <w:r w:rsidRPr="004A1FDC">
        <w:rPr>
          <w:rFonts w:ascii="Times New Roman" w:eastAsia="Times New Roman" w:hAnsi="Times New Roman" w:cs="Times New Roman"/>
          <w:sz w:val="20"/>
          <w:szCs w:val="20"/>
          <w:lang w:val="en-US"/>
        </w:rPr>
        <w:t>Supplementary text</w:t>
      </w:r>
      <w:r w:rsidRPr="000239D0">
        <w:rPr>
          <w:rFonts w:ascii="Times New Roman" w:eastAsia="Times New Roman" w:hAnsi="Times New Roman" w:cs="Times New Roman"/>
          <w:sz w:val="20"/>
          <w:szCs w:val="20"/>
          <w:lang w:val="en-US"/>
        </w:rPr>
        <w:t xml:space="preserve">, </w:t>
      </w:r>
      <w:r w:rsidR="000F1174" w:rsidRPr="000239D0">
        <w:rPr>
          <w:rFonts w:ascii="Times New Roman" w:eastAsia="Times New Roman" w:hAnsi="Times New Roman" w:cs="Times New Roman"/>
          <w:sz w:val="20"/>
          <w:szCs w:val="20"/>
          <w:lang w:val="en-US"/>
        </w:rPr>
        <w:t xml:space="preserve">Tables S1 to </w:t>
      </w:r>
      <w:r w:rsidR="009D0338" w:rsidRPr="000239D0">
        <w:rPr>
          <w:rFonts w:ascii="Times New Roman" w:eastAsia="Times New Roman" w:hAnsi="Times New Roman" w:cs="Times New Roman"/>
          <w:sz w:val="20"/>
          <w:szCs w:val="20"/>
          <w:lang w:val="en-US"/>
        </w:rPr>
        <w:t>S</w:t>
      </w:r>
      <w:r w:rsidR="00707655" w:rsidRPr="000239D0">
        <w:rPr>
          <w:rFonts w:ascii="Times New Roman" w:eastAsia="Times New Roman" w:hAnsi="Times New Roman" w:cs="Times New Roman"/>
          <w:sz w:val="20"/>
          <w:szCs w:val="20"/>
          <w:lang w:val="en-US"/>
        </w:rPr>
        <w:t>3 and Figu</w:t>
      </w:r>
      <w:r w:rsidR="00707655">
        <w:rPr>
          <w:rFonts w:ascii="Times New Roman" w:eastAsia="Times New Roman" w:hAnsi="Times New Roman" w:cs="Times New Roman"/>
          <w:sz w:val="20"/>
          <w:szCs w:val="20"/>
          <w:lang w:val="en-US"/>
        </w:rPr>
        <w:t>re S1</w:t>
      </w:r>
      <w:r w:rsidR="007C778E">
        <w:rPr>
          <w:rFonts w:ascii="Times New Roman" w:eastAsia="Times New Roman" w:hAnsi="Times New Roman" w:cs="Times New Roman"/>
          <w:sz w:val="20"/>
          <w:szCs w:val="20"/>
          <w:lang w:val="en-US"/>
        </w:rPr>
        <w:t xml:space="preserve"> to S</w:t>
      </w:r>
      <w:r w:rsidR="009833B8">
        <w:rPr>
          <w:rFonts w:ascii="Times New Roman" w:eastAsia="Times New Roman" w:hAnsi="Times New Roman" w:cs="Times New Roman"/>
          <w:sz w:val="20"/>
          <w:szCs w:val="20"/>
          <w:lang w:val="en-US"/>
        </w:rPr>
        <w:t>4</w:t>
      </w:r>
      <w:r w:rsidR="006D54B2">
        <w:rPr>
          <w:rFonts w:ascii="Times New Roman" w:eastAsia="Times New Roman" w:hAnsi="Times New Roman" w:cs="Times New Roman"/>
          <w:sz w:val="20"/>
          <w:szCs w:val="20"/>
          <w:lang w:val="en-US"/>
        </w:rPr>
        <w:t>.</w:t>
      </w:r>
      <w:r w:rsidR="009D0338" w:rsidRPr="0066365B">
        <w:rPr>
          <w:rFonts w:ascii="Times New Roman" w:eastAsia="Times New Roman" w:hAnsi="Times New Roman" w:cs="Times New Roman"/>
          <w:sz w:val="20"/>
          <w:szCs w:val="20"/>
          <w:lang w:val="en-US"/>
        </w:rPr>
        <w:t xml:space="preserve"> </w:t>
      </w:r>
    </w:p>
    <w:p w14:paraId="41CB4E74" w14:textId="77777777" w:rsidR="000F1174" w:rsidRPr="005E3848" w:rsidRDefault="000F1174" w:rsidP="000F1174">
      <w:pPr>
        <w:spacing w:after="0" w:line="240" w:lineRule="auto"/>
        <w:rPr>
          <w:rFonts w:ascii="Times New Roman" w:eastAsia="Times New Roman" w:hAnsi="Times New Roman" w:cs="Times New Roman"/>
          <w:sz w:val="20"/>
          <w:szCs w:val="20"/>
          <w:highlight w:val="yellow"/>
          <w:lang w:val="en-US"/>
        </w:rPr>
      </w:pPr>
    </w:p>
    <w:p w14:paraId="3B12FEBD" w14:textId="21C8D992" w:rsidR="002E4215" w:rsidRPr="006631EE" w:rsidRDefault="000F1174" w:rsidP="00176EEB">
      <w:pPr>
        <w:spacing w:after="0" w:line="240" w:lineRule="auto"/>
        <w:rPr>
          <w:rFonts w:ascii="Times New Roman" w:eastAsia="Times New Roman" w:hAnsi="Times New Roman" w:cs="Times New Roman"/>
          <w:sz w:val="20"/>
          <w:szCs w:val="20"/>
          <w:lang w:val="en-GB"/>
        </w:rPr>
        <w:sectPr w:rsidR="002E4215" w:rsidRPr="006631EE" w:rsidSect="009702C7">
          <w:headerReference w:type="default" r:id="rId8"/>
          <w:footerReference w:type="default" r:id="rId9"/>
          <w:pgSz w:w="12240" w:h="15840"/>
          <w:pgMar w:top="1440" w:right="1800" w:bottom="1440" w:left="1800" w:header="720" w:footer="720" w:gutter="0"/>
          <w:pgNumType w:start="1"/>
          <w:cols w:space="720"/>
          <w:docGrid w:linePitch="360"/>
        </w:sectPr>
      </w:pPr>
      <w:r w:rsidRPr="00672053">
        <w:rPr>
          <w:rFonts w:ascii="Times New Roman" w:eastAsia="Times New Roman" w:hAnsi="Times New Roman" w:cs="Times New Roman"/>
          <w:sz w:val="20"/>
          <w:szCs w:val="20"/>
          <w:lang w:val="en-US"/>
        </w:rPr>
        <w:t xml:space="preserve">Other supplementary materials for this manuscript </w:t>
      </w:r>
      <w:r w:rsidR="002E4215" w:rsidRPr="00672053">
        <w:rPr>
          <w:rFonts w:ascii="Times New Roman" w:eastAsia="Times New Roman" w:hAnsi="Times New Roman" w:cs="Times New Roman"/>
          <w:sz w:val="20"/>
          <w:szCs w:val="20"/>
          <w:lang w:val="en-US"/>
        </w:rPr>
        <w:t>(</w:t>
      </w:r>
      <w:r w:rsidR="0001681D">
        <w:rPr>
          <w:rFonts w:ascii="Times New Roman" w:eastAsia="Times New Roman" w:hAnsi="Times New Roman" w:cs="Times New Roman"/>
          <w:sz w:val="20"/>
          <w:szCs w:val="20"/>
          <w:lang w:val="en-US"/>
        </w:rPr>
        <w:t xml:space="preserve">R </w:t>
      </w:r>
      <w:r w:rsidR="002E4215" w:rsidRPr="00672053">
        <w:rPr>
          <w:rFonts w:ascii="Times New Roman" w:eastAsia="Times New Roman" w:hAnsi="Times New Roman" w:cs="Times New Roman"/>
          <w:sz w:val="20"/>
          <w:szCs w:val="20"/>
          <w:lang w:val="en-US"/>
        </w:rPr>
        <w:t>code</w:t>
      </w:r>
      <w:r w:rsidR="0066365B" w:rsidRPr="00672053">
        <w:rPr>
          <w:rFonts w:ascii="Times New Roman" w:eastAsia="Times New Roman" w:hAnsi="Times New Roman" w:cs="Times New Roman"/>
          <w:sz w:val="20"/>
          <w:szCs w:val="20"/>
          <w:lang w:val="en-US"/>
        </w:rPr>
        <w:t>, data files</w:t>
      </w:r>
      <w:r w:rsidR="002E4215" w:rsidRPr="00672053">
        <w:rPr>
          <w:rFonts w:ascii="Times New Roman" w:eastAsia="Times New Roman" w:hAnsi="Times New Roman" w:cs="Times New Roman"/>
          <w:sz w:val="20"/>
          <w:szCs w:val="20"/>
          <w:lang w:val="en-US"/>
        </w:rPr>
        <w:t xml:space="preserve"> and statistical tools used for the analyses and plots) are available </w:t>
      </w:r>
      <w:r w:rsidR="00672053" w:rsidRPr="00672053">
        <w:rPr>
          <w:rFonts w:ascii="Times New Roman" w:eastAsia="Times New Roman" w:hAnsi="Times New Roman" w:cs="Times New Roman"/>
          <w:sz w:val="20"/>
          <w:szCs w:val="20"/>
          <w:lang w:val="en-US"/>
        </w:rPr>
        <w:t xml:space="preserve">on </w:t>
      </w:r>
      <w:r w:rsidR="0046424D">
        <w:rPr>
          <w:rFonts w:ascii="Times New Roman" w:eastAsia="Times New Roman" w:hAnsi="Times New Roman" w:cs="Times New Roman"/>
          <w:sz w:val="20"/>
          <w:szCs w:val="20"/>
          <w:lang w:val="en-US"/>
        </w:rPr>
        <w:t xml:space="preserve">Zenodo: </w:t>
      </w:r>
      <w:r w:rsidR="0046424D" w:rsidRPr="0046424D">
        <w:rPr>
          <w:rFonts w:ascii="Times New Roman" w:eastAsia="Times New Roman" w:hAnsi="Times New Roman" w:cs="Times New Roman"/>
          <w:sz w:val="20"/>
          <w:szCs w:val="20"/>
          <w:lang w:val="en-US"/>
        </w:rPr>
        <w:t>https://doi.org/10.5281/zenodo.20555809</w:t>
      </w:r>
      <w:r w:rsidR="006631EE">
        <w:rPr>
          <w:rFonts w:ascii="Times New Roman" w:eastAsia="Times New Roman" w:hAnsi="Times New Roman" w:cs="Times New Roman"/>
          <w:sz w:val="20"/>
          <w:szCs w:val="20"/>
          <w:lang w:val="en-US"/>
        </w:rPr>
        <w:t xml:space="preserve"> </w:t>
      </w:r>
    </w:p>
    <w:p w14:paraId="4C1477B6" w14:textId="77777777" w:rsidR="004A1FDC" w:rsidRDefault="004A1FDC" w:rsidP="00176EEB">
      <w:pPr>
        <w:pageBreakBefore/>
        <w:spacing w:after="0" w:line="480" w:lineRule="auto"/>
        <w:jc w:val="center"/>
        <w:outlineLvl w:val="0"/>
        <w:rPr>
          <w:rFonts w:ascii="Times New Roman" w:eastAsia="SimHei" w:hAnsi="Times New Roman" w:cs="Times New Roman"/>
          <w:b/>
          <w:color w:val="000000"/>
          <w:sz w:val="24"/>
          <w:szCs w:val="24"/>
          <w:lang w:val="en-US" w:eastAsia="ja-JP"/>
        </w:rPr>
      </w:pPr>
      <w:bookmarkStart w:id="0" w:name="Tables"/>
      <w:bookmarkStart w:id="1" w:name="MaterialsMethods"/>
      <w:bookmarkEnd w:id="0"/>
      <w:bookmarkEnd w:id="1"/>
      <w:r>
        <w:rPr>
          <w:rFonts w:ascii="Times New Roman" w:eastAsia="SimHei" w:hAnsi="Times New Roman" w:cs="Times New Roman"/>
          <w:b/>
          <w:color w:val="000000"/>
          <w:sz w:val="24"/>
          <w:szCs w:val="24"/>
          <w:lang w:val="en-US" w:eastAsia="ja-JP"/>
        </w:rPr>
        <w:lastRenderedPageBreak/>
        <w:t>Supplementary text</w:t>
      </w:r>
    </w:p>
    <w:p w14:paraId="6A831323" w14:textId="654DCC0A" w:rsidR="004A1FDC" w:rsidRDefault="004A1FDC" w:rsidP="001C4335">
      <w:pPr>
        <w:pStyle w:val="Heading2"/>
        <w:keepLines/>
        <w:spacing w:before="0" w:after="0" w:line="480" w:lineRule="auto"/>
        <w:jc w:val="both"/>
        <w:rPr>
          <w:rFonts w:ascii="Times New Roman" w:eastAsiaTheme="majorEastAsia" w:hAnsi="Times New Roman"/>
          <w:i w:val="0"/>
          <w:iCs w:val="0"/>
          <w:kern w:val="24"/>
          <w:sz w:val="24"/>
          <w:szCs w:val="24"/>
          <w:lang w:val="en-GB" w:eastAsia="ja-JP"/>
        </w:rPr>
      </w:pPr>
      <w:r w:rsidRPr="001C4335">
        <w:rPr>
          <w:rFonts w:ascii="Times New Roman" w:eastAsiaTheme="majorEastAsia" w:hAnsi="Times New Roman"/>
          <w:i w:val="0"/>
          <w:iCs w:val="0"/>
          <w:kern w:val="24"/>
          <w:sz w:val="24"/>
          <w:szCs w:val="24"/>
          <w:lang w:val="en-GB" w:eastAsia="ja-JP"/>
        </w:rPr>
        <w:t>Familiarisation phase 1</w:t>
      </w:r>
    </w:p>
    <w:p w14:paraId="1C5216BD" w14:textId="0DA55573" w:rsidR="00634AB5" w:rsidRDefault="001C4335" w:rsidP="00634AB5">
      <w:pPr>
        <w:spacing w:after="0" w:line="360" w:lineRule="auto"/>
        <w:jc w:val="both"/>
        <w:rPr>
          <w:rFonts w:ascii="Times New Roman" w:eastAsia="SimSun" w:hAnsi="Times New Roman" w:cs="Times New Roman"/>
          <w:color w:val="000000"/>
          <w:sz w:val="24"/>
          <w:szCs w:val="24"/>
          <w:lang w:val="en-US" w:eastAsia="ja-JP"/>
        </w:rPr>
      </w:pPr>
      <w:r>
        <w:rPr>
          <w:lang w:val="en-GB" w:eastAsia="ja-JP"/>
        </w:rPr>
        <w:tab/>
      </w:r>
      <w:r w:rsidR="00D87901">
        <w:rPr>
          <w:rFonts w:ascii="Times New Roman" w:eastAsia="SimSun" w:hAnsi="Times New Roman" w:cs="Times New Roman"/>
          <w:color w:val="000000"/>
          <w:sz w:val="24"/>
          <w:szCs w:val="24"/>
          <w:lang w:val="en-US" w:eastAsia="ja-JP"/>
        </w:rPr>
        <w:t>During the three familiarisation phases described from here on, the tunnel was covered with a black fleece blanket that did not allow the dogs to see the screen contained inside of it.</w:t>
      </w:r>
      <w:r w:rsidR="00D87901" w:rsidRPr="000F1174">
        <w:rPr>
          <w:rFonts w:ascii="Times New Roman" w:eastAsia="SimSun" w:hAnsi="Times New Roman" w:cs="Times New Roman"/>
          <w:color w:val="000000"/>
          <w:sz w:val="24"/>
          <w:szCs w:val="24"/>
          <w:lang w:val="en-US" w:eastAsia="ja-JP"/>
        </w:rPr>
        <w:t xml:space="preserve"> </w:t>
      </w:r>
      <w:r w:rsidR="004A24F2" w:rsidRPr="000F1174">
        <w:rPr>
          <w:rFonts w:ascii="Times New Roman" w:eastAsia="SimSun" w:hAnsi="Times New Roman" w:cs="Times New Roman"/>
          <w:color w:val="000000"/>
          <w:sz w:val="24"/>
          <w:szCs w:val="24"/>
          <w:lang w:val="en-US" w:eastAsia="ja-JP"/>
        </w:rPr>
        <w:t>The aim of the first familiarisation phase was to make dog</w:t>
      </w:r>
      <w:r w:rsidR="00B43901">
        <w:rPr>
          <w:rFonts w:ascii="Times New Roman" w:eastAsia="SimSun" w:hAnsi="Times New Roman" w:cs="Times New Roman"/>
          <w:color w:val="000000"/>
          <w:sz w:val="24"/>
          <w:szCs w:val="24"/>
          <w:lang w:val="en-US" w:eastAsia="ja-JP"/>
        </w:rPr>
        <w:t>s</w:t>
      </w:r>
      <w:r w:rsidR="004A24F2" w:rsidRPr="000F1174">
        <w:rPr>
          <w:rFonts w:ascii="Times New Roman" w:eastAsia="SimSun" w:hAnsi="Times New Roman" w:cs="Times New Roman"/>
          <w:color w:val="000000"/>
          <w:sz w:val="24"/>
          <w:szCs w:val="24"/>
          <w:lang w:val="en-US" w:eastAsia="ja-JP"/>
        </w:rPr>
        <w:t xml:space="preserve"> familiar with the hider and with the hiding and </w:t>
      </w:r>
      <w:r w:rsidR="004A24F2">
        <w:rPr>
          <w:rFonts w:ascii="Times New Roman" w:eastAsia="SimSun" w:hAnsi="Times New Roman" w:cs="Times New Roman"/>
          <w:color w:val="000000"/>
          <w:sz w:val="24"/>
          <w:szCs w:val="24"/>
          <w:lang w:val="en-US" w:eastAsia="ja-JP"/>
        </w:rPr>
        <w:t>relocation</w:t>
      </w:r>
      <w:r w:rsidR="004A24F2" w:rsidRPr="000F1174">
        <w:rPr>
          <w:rFonts w:ascii="Times New Roman" w:eastAsia="SimSun" w:hAnsi="Times New Roman" w:cs="Times New Roman"/>
          <w:color w:val="000000"/>
          <w:sz w:val="24"/>
          <w:szCs w:val="24"/>
          <w:lang w:val="en-US" w:eastAsia="ja-JP"/>
        </w:rPr>
        <w:t xml:space="preserve"> of food. At the beginning of each trial, only the dog, the </w:t>
      </w:r>
      <w:r w:rsidR="00B43901">
        <w:rPr>
          <w:rFonts w:ascii="Times New Roman" w:eastAsia="SimSun" w:hAnsi="Times New Roman" w:cs="Times New Roman"/>
          <w:color w:val="000000"/>
          <w:sz w:val="24"/>
          <w:szCs w:val="24"/>
          <w:lang w:val="en-US" w:eastAsia="ja-JP"/>
        </w:rPr>
        <w:t>caregiver</w:t>
      </w:r>
      <w:r w:rsidR="004A24F2" w:rsidRPr="000F1174">
        <w:rPr>
          <w:rFonts w:ascii="Times New Roman" w:eastAsia="SimSun" w:hAnsi="Times New Roman" w:cs="Times New Roman"/>
          <w:color w:val="000000"/>
          <w:sz w:val="24"/>
          <w:szCs w:val="24"/>
          <w:lang w:val="en-US" w:eastAsia="ja-JP"/>
        </w:rPr>
        <w:t xml:space="preserve"> and the hider were present in the room. </w:t>
      </w:r>
      <w:r w:rsidR="004A24F2" w:rsidRPr="000F1174">
        <w:rPr>
          <w:rFonts w:ascii="Times New Roman" w:eastAsia="SimSun" w:hAnsi="Times New Roman" w:cs="Times New Roman"/>
          <w:color w:val="000000"/>
          <w:sz w:val="24"/>
          <w:szCs w:val="24"/>
          <w:lang w:val="en-GB" w:eastAsia="ja-JP"/>
        </w:rPr>
        <w:t xml:space="preserve">The dog was kept (through collar or harness) by the seated and blindfolded </w:t>
      </w:r>
      <w:r w:rsidR="00B43901">
        <w:rPr>
          <w:rFonts w:ascii="Times New Roman" w:eastAsia="SimSun" w:hAnsi="Times New Roman" w:cs="Times New Roman"/>
          <w:color w:val="000000"/>
          <w:sz w:val="24"/>
          <w:szCs w:val="24"/>
          <w:lang w:val="en-GB" w:eastAsia="ja-JP"/>
        </w:rPr>
        <w:t>caregiver</w:t>
      </w:r>
      <w:r w:rsidR="004A24F2" w:rsidRPr="000F1174">
        <w:rPr>
          <w:rFonts w:ascii="Times New Roman" w:eastAsia="SimSun" w:hAnsi="Times New Roman" w:cs="Times New Roman"/>
          <w:color w:val="000000"/>
          <w:sz w:val="24"/>
          <w:szCs w:val="24"/>
          <w:lang w:val="en-GB" w:eastAsia="ja-JP"/>
        </w:rPr>
        <w:t xml:space="preserve"> at the starting position (</w:t>
      </w:r>
      <w:r w:rsidR="004A24F2">
        <w:rPr>
          <w:rFonts w:ascii="Times New Roman" w:eastAsia="SimSun" w:hAnsi="Times New Roman" w:cs="Times New Roman"/>
          <w:color w:val="000000"/>
          <w:sz w:val="24"/>
          <w:szCs w:val="24"/>
          <w:lang w:val="en-GB" w:eastAsia="ja-JP"/>
        </w:rPr>
        <w:t xml:space="preserve">the green square </w:t>
      </w:r>
      <w:r w:rsidR="00B43901">
        <w:rPr>
          <w:rFonts w:ascii="Times New Roman" w:eastAsia="SimSun" w:hAnsi="Times New Roman" w:cs="Times New Roman"/>
          <w:color w:val="000000"/>
          <w:sz w:val="24"/>
          <w:szCs w:val="24"/>
          <w:lang w:val="en-GB" w:eastAsia="ja-JP"/>
        </w:rPr>
        <w:t xml:space="preserve">marked on the floor </w:t>
      </w:r>
      <w:r w:rsidR="004A24F2">
        <w:rPr>
          <w:rFonts w:ascii="Times New Roman" w:eastAsia="SimSun" w:hAnsi="Times New Roman" w:cs="Times New Roman"/>
          <w:color w:val="000000"/>
          <w:sz w:val="24"/>
          <w:szCs w:val="24"/>
          <w:lang w:val="en-GB" w:eastAsia="ja-JP"/>
        </w:rPr>
        <w:t>in Fig. 1B</w:t>
      </w:r>
      <w:r w:rsidR="004A24F2" w:rsidRPr="000F1174">
        <w:rPr>
          <w:rFonts w:ascii="Times New Roman" w:eastAsia="SimSun" w:hAnsi="Times New Roman" w:cs="Times New Roman"/>
          <w:color w:val="000000"/>
          <w:sz w:val="24"/>
          <w:szCs w:val="24"/>
          <w:lang w:val="en-GB" w:eastAsia="ja-JP"/>
        </w:rPr>
        <w:t>), equidistant from both containers and with a full view of the experimenter</w:t>
      </w:r>
      <w:r w:rsidR="004A24F2">
        <w:rPr>
          <w:rFonts w:ascii="Times New Roman" w:eastAsia="SimSun" w:hAnsi="Times New Roman" w:cs="Times New Roman"/>
          <w:color w:val="000000"/>
          <w:sz w:val="24"/>
          <w:szCs w:val="24"/>
          <w:lang w:val="en-GB" w:eastAsia="ja-JP"/>
        </w:rPr>
        <w:t>’</w:t>
      </w:r>
      <w:r w:rsidR="004A24F2" w:rsidRPr="000F1174">
        <w:rPr>
          <w:rFonts w:ascii="Times New Roman" w:eastAsia="SimSun" w:hAnsi="Times New Roman" w:cs="Times New Roman"/>
          <w:color w:val="000000"/>
          <w:sz w:val="24"/>
          <w:szCs w:val="24"/>
          <w:lang w:val="en-GB" w:eastAsia="ja-JP"/>
        </w:rPr>
        <w:t xml:space="preserve">s actions.  </w:t>
      </w:r>
      <w:r w:rsidR="004A24F2" w:rsidRPr="000F1174">
        <w:rPr>
          <w:rFonts w:ascii="Times New Roman" w:eastAsia="SimSun" w:hAnsi="Times New Roman" w:cs="Times New Roman"/>
          <w:color w:val="000000"/>
          <w:sz w:val="24"/>
          <w:szCs w:val="24"/>
          <w:lang w:val="en-US" w:eastAsia="ja-JP"/>
        </w:rPr>
        <w:t>In the first trial of this phase, the “no displacement” trial, food was hidden only in one container (container A). In detail, the hider showed to the dog that he had food and hid it in container A</w:t>
      </w:r>
      <w:r w:rsidR="004A24F2">
        <w:rPr>
          <w:rFonts w:ascii="Times New Roman" w:eastAsia="SimSun" w:hAnsi="Times New Roman" w:cs="Times New Roman"/>
          <w:color w:val="000000"/>
          <w:sz w:val="24"/>
          <w:szCs w:val="24"/>
          <w:lang w:val="en-US" w:eastAsia="ja-JP"/>
        </w:rPr>
        <w:t>, closing the paper lid on the container</w:t>
      </w:r>
      <w:r w:rsidR="004A24F2" w:rsidRPr="000F1174">
        <w:rPr>
          <w:rFonts w:ascii="Times New Roman" w:eastAsia="SimSun" w:hAnsi="Times New Roman" w:cs="Times New Roman"/>
          <w:color w:val="000000"/>
          <w:sz w:val="24"/>
          <w:szCs w:val="24"/>
          <w:lang w:val="en-US" w:eastAsia="ja-JP"/>
        </w:rPr>
        <w:t xml:space="preserve">. </w:t>
      </w:r>
      <w:bookmarkStart w:id="2" w:name="_Hlk27402349"/>
      <w:r w:rsidR="004A24F2">
        <w:rPr>
          <w:rFonts w:ascii="Times New Roman" w:eastAsia="SimSun" w:hAnsi="Times New Roman" w:cs="Times New Roman"/>
          <w:color w:val="000000"/>
          <w:sz w:val="24"/>
          <w:szCs w:val="24"/>
          <w:lang w:val="en-US" w:eastAsia="ja-JP"/>
        </w:rPr>
        <w:t>H</w:t>
      </w:r>
      <w:r w:rsidR="004A24F2" w:rsidRPr="000F1174">
        <w:rPr>
          <w:rFonts w:ascii="Times New Roman" w:eastAsia="SimSun" w:hAnsi="Times New Roman" w:cs="Times New Roman"/>
          <w:color w:val="000000"/>
          <w:sz w:val="24"/>
          <w:szCs w:val="24"/>
          <w:lang w:val="en-US" w:eastAsia="ja-JP"/>
        </w:rPr>
        <w:t xml:space="preserve">e </w:t>
      </w:r>
      <w:r w:rsidR="004A24F2">
        <w:rPr>
          <w:rFonts w:ascii="Times New Roman" w:eastAsia="SimSun" w:hAnsi="Times New Roman" w:cs="Times New Roman"/>
          <w:color w:val="000000"/>
          <w:sz w:val="24"/>
          <w:szCs w:val="24"/>
          <w:lang w:val="en-US" w:eastAsia="ja-JP"/>
        </w:rPr>
        <w:t>made eye contact with the dog and</w:t>
      </w:r>
      <w:r w:rsidR="004A24F2" w:rsidRPr="000F1174">
        <w:rPr>
          <w:rFonts w:ascii="Times New Roman" w:eastAsia="SimSun" w:hAnsi="Times New Roman" w:cs="Times New Roman"/>
          <w:color w:val="000000"/>
          <w:sz w:val="24"/>
          <w:szCs w:val="24"/>
          <w:lang w:val="en-US" w:eastAsia="ja-JP"/>
        </w:rPr>
        <w:t xml:space="preserve"> left the room</w:t>
      </w:r>
      <w:bookmarkEnd w:id="2"/>
      <w:r w:rsidR="004A24F2" w:rsidRPr="000F1174">
        <w:rPr>
          <w:rFonts w:ascii="Times New Roman" w:eastAsia="SimSun" w:hAnsi="Times New Roman" w:cs="Times New Roman"/>
          <w:color w:val="000000"/>
          <w:sz w:val="24"/>
          <w:szCs w:val="24"/>
          <w:lang w:val="en-US" w:eastAsia="ja-JP"/>
        </w:rPr>
        <w:t xml:space="preserve">. </w:t>
      </w:r>
      <w:r w:rsidR="00B43901">
        <w:rPr>
          <w:rFonts w:ascii="Times New Roman" w:eastAsia="SimSun" w:hAnsi="Times New Roman" w:cs="Times New Roman"/>
          <w:color w:val="000000"/>
          <w:sz w:val="24"/>
          <w:szCs w:val="24"/>
          <w:lang w:val="en-US" w:eastAsia="ja-JP"/>
        </w:rPr>
        <w:t xml:space="preserve">Once the door was about to be closed, the hider signaled to the caregiver to release the dog by saying “ok”. </w:t>
      </w:r>
      <w:r w:rsidR="004A24F2" w:rsidRPr="000F1174">
        <w:rPr>
          <w:rFonts w:ascii="Times New Roman" w:eastAsia="SimSun" w:hAnsi="Times New Roman" w:cs="Times New Roman"/>
          <w:color w:val="000000"/>
          <w:sz w:val="24"/>
          <w:szCs w:val="24"/>
          <w:lang w:val="en-US" w:eastAsia="ja-JP"/>
        </w:rPr>
        <w:t xml:space="preserve">Dogs were then released by their </w:t>
      </w:r>
      <w:r w:rsidR="00B43901">
        <w:rPr>
          <w:rFonts w:ascii="Times New Roman" w:eastAsia="SimSun" w:hAnsi="Times New Roman" w:cs="Times New Roman"/>
          <w:color w:val="000000"/>
          <w:sz w:val="24"/>
          <w:szCs w:val="24"/>
          <w:lang w:val="en-US" w:eastAsia="ja-JP"/>
        </w:rPr>
        <w:t>caregivers</w:t>
      </w:r>
      <w:r w:rsidR="004A24F2" w:rsidRPr="000F1174">
        <w:rPr>
          <w:rFonts w:ascii="Times New Roman" w:eastAsia="SimSun" w:hAnsi="Times New Roman" w:cs="Times New Roman"/>
          <w:color w:val="000000"/>
          <w:sz w:val="24"/>
          <w:szCs w:val="24"/>
          <w:lang w:val="en-US" w:eastAsia="ja-JP"/>
        </w:rPr>
        <w:t xml:space="preserve"> and were free to approach one of the containers and retrieve its content (if any). If dogs chose the baited container, they moved on to the next trial, otherwise the no-displacement trial was repeated for a maximum of two times. In the next trial, dogs additionally witnessed a displacement of the food to container B (“displacement trial”). Immediately</w:t>
      </w:r>
      <w:r w:rsidR="004A24F2">
        <w:rPr>
          <w:rFonts w:ascii="Times New Roman" w:eastAsia="SimSun" w:hAnsi="Times New Roman" w:cs="Times New Roman"/>
          <w:color w:val="000000"/>
          <w:sz w:val="24"/>
          <w:szCs w:val="24"/>
          <w:lang w:val="en-US" w:eastAsia="ja-JP"/>
        </w:rPr>
        <w:t xml:space="preserve"> (i.e., approximately less than 2 seconds)</w:t>
      </w:r>
      <w:r w:rsidR="004A24F2" w:rsidRPr="000F1174">
        <w:rPr>
          <w:rFonts w:ascii="Times New Roman" w:eastAsia="SimSun" w:hAnsi="Times New Roman" w:cs="Times New Roman"/>
          <w:color w:val="000000"/>
          <w:sz w:val="24"/>
          <w:szCs w:val="24"/>
          <w:lang w:val="en-US" w:eastAsia="ja-JP"/>
        </w:rPr>
        <w:t xml:space="preserve"> after closing container A, the hider </w:t>
      </w:r>
      <w:r w:rsidR="00B43901">
        <w:rPr>
          <w:rFonts w:ascii="Times New Roman" w:eastAsia="SimSun" w:hAnsi="Times New Roman" w:cs="Times New Roman"/>
          <w:color w:val="000000"/>
          <w:sz w:val="24"/>
          <w:szCs w:val="24"/>
          <w:lang w:val="en-US" w:eastAsia="ja-JP"/>
        </w:rPr>
        <w:t xml:space="preserve">opened it again, </w:t>
      </w:r>
      <w:r w:rsidR="004A24F2" w:rsidRPr="000F1174">
        <w:rPr>
          <w:rFonts w:ascii="Times New Roman" w:eastAsia="SimSun" w:hAnsi="Times New Roman" w:cs="Times New Roman"/>
          <w:color w:val="000000"/>
          <w:sz w:val="24"/>
          <w:szCs w:val="24"/>
          <w:lang w:val="en-US" w:eastAsia="ja-JP"/>
        </w:rPr>
        <w:t>retrieved the food from there</w:t>
      </w:r>
      <w:r w:rsidR="00B43901">
        <w:rPr>
          <w:rFonts w:ascii="Times New Roman" w:eastAsia="SimSun" w:hAnsi="Times New Roman" w:cs="Times New Roman"/>
          <w:color w:val="000000"/>
          <w:sz w:val="24"/>
          <w:szCs w:val="24"/>
          <w:lang w:val="en-US" w:eastAsia="ja-JP"/>
        </w:rPr>
        <w:t>, closed it</w:t>
      </w:r>
      <w:r w:rsidR="004A24F2" w:rsidRPr="000F1174">
        <w:rPr>
          <w:rFonts w:ascii="Times New Roman" w:eastAsia="SimSun" w:hAnsi="Times New Roman" w:cs="Times New Roman"/>
          <w:color w:val="000000"/>
          <w:sz w:val="24"/>
          <w:szCs w:val="24"/>
          <w:lang w:val="en-US" w:eastAsia="ja-JP"/>
        </w:rPr>
        <w:t xml:space="preserve"> and visibly transferred </w:t>
      </w:r>
      <w:r w:rsidR="00B43901">
        <w:rPr>
          <w:rFonts w:ascii="Times New Roman" w:eastAsia="SimSun" w:hAnsi="Times New Roman" w:cs="Times New Roman"/>
          <w:color w:val="000000"/>
          <w:sz w:val="24"/>
          <w:szCs w:val="24"/>
          <w:lang w:val="en-US" w:eastAsia="ja-JP"/>
        </w:rPr>
        <w:t>the food</w:t>
      </w:r>
      <w:r w:rsidR="004A24F2" w:rsidRPr="000F1174">
        <w:rPr>
          <w:rFonts w:ascii="Times New Roman" w:eastAsia="SimSun" w:hAnsi="Times New Roman" w:cs="Times New Roman"/>
          <w:color w:val="000000"/>
          <w:sz w:val="24"/>
          <w:szCs w:val="24"/>
          <w:lang w:val="en-US" w:eastAsia="ja-JP"/>
        </w:rPr>
        <w:t xml:space="preserve"> into container B. Then, after closing container</w:t>
      </w:r>
      <w:r w:rsidR="00634AB5">
        <w:rPr>
          <w:rFonts w:ascii="Times New Roman" w:eastAsia="SimSun" w:hAnsi="Times New Roman" w:cs="Times New Roman"/>
          <w:color w:val="000000"/>
          <w:sz w:val="24"/>
          <w:szCs w:val="24"/>
          <w:lang w:val="en-US" w:eastAsia="ja-JP"/>
        </w:rPr>
        <w:t xml:space="preserve"> B</w:t>
      </w:r>
      <w:r w:rsidR="004A24F2" w:rsidRPr="000F1174">
        <w:rPr>
          <w:rFonts w:ascii="Times New Roman" w:eastAsia="SimSun" w:hAnsi="Times New Roman" w:cs="Times New Roman"/>
          <w:color w:val="000000"/>
          <w:sz w:val="24"/>
          <w:szCs w:val="24"/>
          <w:lang w:val="en-US" w:eastAsia="ja-JP"/>
        </w:rPr>
        <w:t xml:space="preserve">, he left again the room. Once more, </w:t>
      </w:r>
      <w:r w:rsidR="00B43901">
        <w:rPr>
          <w:rFonts w:ascii="Times New Roman" w:eastAsia="SimSun" w:hAnsi="Times New Roman" w:cs="Times New Roman"/>
          <w:color w:val="000000"/>
          <w:sz w:val="24"/>
          <w:szCs w:val="24"/>
          <w:lang w:val="en-US" w:eastAsia="ja-JP"/>
        </w:rPr>
        <w:t>caregiver</w:t>
      </w:r>
      <w:r w:rsidR="004A24F2" w:rsidRPr="000F1174">
        <w:rPr>
          <w:rFonts w:ascii="Times New Roman" w:eastAsia="SimSun" w:hAnsi="Times New Roman" w:cs="Times New Roman"/>
          <w:color w:val="000000"/>
          <w:sz w:val="24"/>
          <w:szCs w:val="24"/>
          <w:lang w:val="en-US" w:eastAsia="ja-JP"/>
        </w:rPr>
        <w:t>s released the dogs after the hider had left and closed the door behind h</w:t>
      </w:r>
      <w:r w:rsidR="00B43901">
        <w:rPr>
          <w:rFonts w:ascii="Times New Roman" w:eastAsia="SimSun" w:hAnsi="Times New Roman" w:cs="Times New Roman"/>
          <w:color w:val="000000"/>
          <w:sz w:val="24"/>
          <w:szCs w:val="24"/>
          <w:lang w:val="en-US" w:eastAsia="ja-JP"/>
        </w:rPr>
        <w:t>im</w:t>
      </w:r>
      <w:r w:rsidR="004A24F2" w:rsidRPr="000F1174">
        <w:rPr>
          <w:rFonts w:ascii="Times New Roman" w:eastAsia="SimSun" w:hAnsi="Times New Roman" w:cs="Times New Roman"/>
          <w:color w:val="000000"/>
          <w:sz w:val="24"/>
          <w:szCs w:val="24"/>
          <w:lang w:val="en-US" w:eastAsia="ja-JP"/>
        </w:rPr>
        <w:t xml:space="preserve">. If dogs did not move up to 10 seconds from the release, </w:t>
      </w:r>
      <w:r w:rsidR="00B43901">
        <w:rPr>
          <w:rFonts w:ascii="Times New Roman" w:eastAsia="SimSun" w:hAnsi="Times New Roman" w:cs="Times New Roman"/>
          <w:color w:val="000000"/>
          <w:sz w:val="24"/>
          <w:szCs w:val="24"/>
          <w:lang w:val="en-US" w:eastAsia="ja-JP"/>
        </w:rPr>
        <w:t>caregiver</w:t>
      </w:r>
      <w:r w:rsidR="004A24F2" w:rsidRPr="000F1174">
        <w:rPr>
          <w:rFonts w:ascii="Times New Roman" w:eastAsia="SimSun" w:hAnsi="Times New Roman" w:cs="Times New Roman"/>
          <w:color w:val="000000"/>
          <w:sz w:val="24"/>
          <w:szCs w:val="24"/>
          <w:lang w:val="en-US" w:eastAsia="ja-JP"/>
        </w:rPr>
        <w:t xml:space="preserve">s were allowed to give verbal encouragement (such as “ok” or “you can go”).  After additional 10 s, </w:t>
      </w:r>
      <w:r w:rsidR="00B43901">
        <w:rPr>
          <w:rFonts w:ascii="Times New Roman" w:eastAsia="SimSun" w:hAnsi="Times New Roman" w:cs="Times New Roman"/>
          <w:color w:val="000000"/>
          <w:sz w:val="24"/>
          <w:szCs w:val="24"/>
          <w:lang w:val="en-US" w:eastAsia="ja-JP"/>
        </w:rPr>
        <w:t>caregiver</w:t>
      </w:r>
      <w:r w:rsidR="004A24F2" w:rsidRPr="000F1174">
        <w:rPr>
          <w:rFonts w:ascii="Times New Roman" w:eastAsia="SimSun" w:hAnsi="Times New Roman" w:cs="Times New Roman"/>
          <w:color w:val="000000"/>
          <w:sz w:val="24"/>
          <w:szCs w:val="24"/>
          <w:lang w:val="en-US" w:eastAsia="ja-JP"/>
        </w:rPr>
        <w:t xml:space="preserve">s could repeat the encouragement, if necessary. </w:t>
      </w:r>
      <w:r w:rsidR="00B43901">
        <w:rPr>
          <w:rFonts w:ascii="Times New Roman" w:eastAsia="SimSun" w:hAnsi="Times New Roman" w:cs="Times New Roman"/>
          <w:color w:val="000000"/>
          <w:sz w:val="24"/>
          <w:szCs w:val="24"/>
          <w:lang w:val="en-US" w:eastAsia="ja-JP"/>
        </w:rPr>
        <w:t>Caregiver</w:t>
      </w:r>
      <w:r w:rsidR="004A24F2" w:rsidRPr="000F1174">
        <w:rPr>
          <w:rFonts w:ascii="Times New Roman" w:eastAsia="SimSun" w:hAnsi="Times New Roman" w:cs="Times New Roman"/>
          <w:color w:val="000000"/>
          <w:sz w:val="24"/>
          <w:szCs w:val="24"/>
          <w:lang w:val="en-US" w:eastAsia="ja-JP"/>
        </w:rPr>
        <w:t xml:space="preserve">s were instructed to refrain from nudging their dog physically and to avoid the command “search” as this might have been confusing for the dogs during the test trial. If dogs still did not move, </w:t>
      </w:r>
      <w:r w:rsidR="004A24F2">
        <w:rPr>
          <w:rFonts w:ascii="Times New Roman" w:eastAsia="SimSun" w:hAnsi="Times New Roman" w:cs="Times New Roman"/>
          <w:color w:val="000000"/>
          <w:sz w:val="24"/>
          <w:szCs w:val="24"/>
          <w:lang w:val="en-US" w:eastAsia="ja-JP"/>
        </w:rPr>
        <w:t xml:space="preserve">after 30 seconds from the moment of release, </w:t>
      </w:r>
      <w:r w:rsidR="004A24F2" w:rsidRPr="000F1174">
        <w:rPr>
          <w:rFonts w:ascii="Times New Roman" w:eastAsia="SimSun" w:hAnsi="Times New Roman" w:cs="Times New Roman"/>
          <w:color w:val="000000"/>
          <w:sz w:val="24"/>
          <w:szCs w:val="24"/>
          <w:lang w:val="en-US" w:eastAsia="ja-JP"/>
        </w:rPr>
        <w:t xml:space="preserve">we </w:t>
      </w:r>
      <w:r w:rsidR="00634AB5">
        <w:rPr>
          <w:rFonts w:ascii="Times New Roman" w:eastAsia="SimSun" w:hAnsi="Times New Roman" w:cs="Times New Roman"/>
          <w:color w:val="000000"/>
          <w:sz w:val="24"/>
          <w:szCs w:val="24"/>
          <w:lang w:val="en-US" w:eastAsia="ja-JP"/>
        </w:rPr>
        <w:t xml:space="preserve">would have </w:t>
      </w:r>
      <w:r w:rsidR="004A24F2" w:rsidRPr="000F1174">
        <w:rPr>
          <w:rFonts w:ascii="Times New Roman" w:eastAsia="SimSun" w:hAnsi="Times New Roman" w:cs="Times New Roman"/>
          <w:color w:val="000000"/>
          <w:sz w:val="24"/>
          <w:szCs w:val="24"/>
          <w:lang w:val="en-US" w:eastAsia="ja-JP"/>
        </w:rPr>
        <w:t>scored the trial as “no choice” and repeated it</w:t>
      </w:r>
      <w:r w:rsidR="004A24F2">
        <w:rPr>
          <w:rFonts w:ascii="Times New Roman" w:eastAsia="SimSun" w:hAnsi="Times New Roman" w:cs="Times New Roman"/>
          <w:color w:val="000000"/>
          <w:sz w:val="24"/>
          <w:szCs w:val="24"/>
          <w:lang w:val="en-US" w:eastAsia="ja-JP"/>
        </w:rPr>
        <w:t xml:space="preserve"> for a maximum of 2 trials</w:t>
      </w:r>
      <w:r w:rsidR="00634AB5">
        <w:rPr>
          <w:rFonts w:ascii="Times New Roman" w:eastAsia="SimSun" w:hAnsi="Times New Roman" w:cs="Times New Roman"/>
          <w:color w:val="000000"/>
          <w:sz w:val="24"/>
          <w:szCs w:val="24"/>
          <w:lang w:val="en-US" w:eastAsia="ja-JP"/>
        </w:rPr>
        <w:t>, but none of the dogs had no choice trials</w:t>
      </w:r>
      <w:r w:rsidR="004A24F2" w:rsidRPr="000F1174">
        <w:rPr>
          <w:rFonts w:ascii="Times New Roman" w:eastAsia="SimSun" w:hAnsi="Times New Roman" w:cs="Times New Roman"/>
          <w:color w:val="000000"/>
          <w:sz w:val="24"/>
          <w:szCs w:val="24"/>
          <w:lang w:val="en-US" w:eastAsia="ja-JP"/>
        </w:rPr>
        <w:t xml:space="preserve">. </w:t>
      </w:r>
    </w:p>
    <w:p w14:paraId="1841EE7C" w14:textId="7BCCBC8A" w:rsidR="001C4335" w:rsidRPr="00634AB5" w:rsidRDefault="004A24F2" w:rsidP="00634AB5">
      <w:pPr>
        <w:spacing w:line="360" w:lineRule="auto"/>
        <w:ind w:firstLine="708"/>
        <w:jc w:val="both"/>
        <w:rPr>
          <w:rFonts w:ascii="Times New Roman" w:eastAsia="SimSun" w:hAnsi="Times New Roman" w:cs="Times New Roman"/>
          <w:color w:val="000000"/>
          <w:sz w:val="24"/>
          <w:szCs w:val="24"/>
          <w:lang w:val="en-US" w:eastAsia="ja-JP"/>
        </w:rPr>
      </w:pPr>
      <w:r w:rsidRPr="000F1174">
        <w:rPr>
          <w:rFonts w:ascii="Times New Roman" w:eastAsia="SimSun" w:hAnsi="Times New Roman" w:cs="Times New Roman"/>
          <w:color w:val="000000"/>
          <w:sz w:val="24"/>
          <w:szCs w:val="24"/>
          <w:lang w:val="en-US" w:eastAsia="ja-JP"/>
        </w:rPr>
        <w:lastRenderedPageBreak/>
        <w:t>If dogs chose the empty container, the hider went back into the room and removed the food from the baited bucket. The incorrect trial was immediately repeated. If dogs made a second mistake they were excluded from the study. If, instead, they chose the baited container, the other type of trial (displacement or no displacement) was repeated again as well. Only dogs that made two correct choices in two consecutive trials (one with displacement, one without displacement) within four trials moved on to the next phase.</w:t>
      </w:r>
    </w:p>
    <w:p w14:paraId="40C057A9" w14:textId="63EE4B27" w:rsidR="004A1FDC" w:rsidRDefault="004A1FDC" w:rsidP="001C4335">
      <w:pPr>
        <w:pStyle w:val="Heading2"/>
        <w:keepLines/>
        <w:spacing w:before="0" w:after="0" w:line="480" w:lineRule="auto"/>
        <w:jc w:val="both"/>
        <w:rPr>
          <w:rFonts w:ascii="Times New Roman" w:eastAsiaTheme="majorEastAsia" w:hAnsi="Times New Roman"/>
          <w:i w:val="0"/>
          <w:iCs w:val="0"/>
          <w:kern w:val="24"/>
          <w:sz w:val="24"/>
          <w:szCs w:val="24"/>
          <w:lang w:val="en-GB" w:eastAsia="ja-JP"/>
        </w:rPr>
      </w:pPr>
      <w:r w:rsidRPr="001C4335">
        <w:rPr>
          <w:rFonts w:ascii="Times New Roman" w:eastAsiaTheme="majorEastAsia" w:hAnsi="Times New Roman"/>
          <w:i w:val="0"/>
          <w:iCs w:val="0"/>
          <w:kern w:val="24"/>
          <w:sz w:val="24"/>
          <w:szCs w:val="24"/>
          <w:lang w:val="en-GB" w:eastAsia="ja-JP"/>
        </w:rPr>
        <w:t>Familiarisation phase 2</w:t>
      </w:r>
    </w:p>
    <w:p w14:paraId="14A727B7" w14:textId="38AA0858" w:rsidR="00634AB5" w:rsidRPr="00634AB5" w:rsidRDefault="00634AB5" w:rsidP="00634AB5">
      <w:pPr>
        <w:spacing w:line="360" w:lineRule="auto"/>
        <w:ind w:firstLine="708"/>
        <w:jc w:val="both"/>
        <w:rPr>
          <w:lang w:val="en-GB" w:eastAsia="ja-JP"/>
        </w:rPr>
      </w:pPr>
      <w:r w:rsidRPr="000F1174">
        <w:rPr>
          <w:rFonts w:ascii="Times New Roman" w:eastAsia="SimSun" w:hAnsi="Times New Roman" w:cs="Times New Roman"/>
          <w:color w:val="000000"/>
          <w:sz w:val="24"/>
          <w:szCs w:val="24"/>
          <w:lang w:val="en-US" w:eastAsia="ja-JP"/>
        </w:rPr>
        <w:t xml:space="preserve">In the second familiarisation phase, we controlled for dogs’ motivation to follow the communicator’s cue to find food even when they had not witnessed the hiding event. The order of displacement and no displacement trials in this condition was </w:t>
      </w:r>
      <w:r w:rsidR="003C316A">
        <w:rPr>
          <w:rFonts w:ascii="Times New Roman" w:eastAsia="SimSun" w:hAnsi="Times New Roman" w:cs="Times New Roman"/>
          <w:color w:val="000000"/>
          <w:sz w:val="24"/>
          <w:szCs w:val="24"/>
          <w:lang w:val="en-US" w:eastAsia="ja-JP"/>
        </w:rPr>
        <w:t xml:space="preserve">fully </w:t>
      </w:r>
      <w:r w:rsidRPr="000F1174">
        <w:rPr>
          <w:rFonts w:ascii="Times New Roman" w:eastAsia="SimSun" w:hAnsi="Times New Roman" w:cs="Times New Roman"/>
          <w:color w:val="000000"/>
          <w:sz w:val="24"/>
          <w:szCs w:val="24"/>
          <w:lang w:val="en-US" w:eastAsia="ja-JP"/>
        </w:rPr>
        <w:t>counterbalanced across dogs, so for half of the dogs food was hidden in container A and for the other half of the dogs food was hidden in container B in the first trial of this phase and vice versa in the second trial</w:t>
      </w:r>
      <w:r w:rsidR="003C316A">
        <w:rPr>
          <w:rFonts w:ascii="Times New Roman" w:eastAsia="SimSun" w:hAnsi="Times New Roman" w:cs="Times New Roman"/>
          <w:color w:val="000000"/>
          <w:sz w:val="24"/>
          <w:szCs w:val="24"/>
          <w:lang w:val="en-US" w:eastAsia="ja-JP"/>
        </w:rPr>
        <w:t xml:space="preserve"> (if the dogs chose correctly in the first trial)</w:t>
      </w:r>
      <w:r w:rsidRPr="000F1174">
        <w:rPr>
          <w:rFonts w:ascii="Times New Roman" w:eastAsia="SimSun" w:hAnsi="Times New Roman" w:cs="Times New Roman"/>
          <w:color w:val="000000"/>
          <w:sz w:val="24"/>
          <w:szCs w:val="24"/>
          <w:lang w:val="en-US" w:eastAsia="ja-JP"/>
        </w:rPr>
        <w:t xml:space="preserve">. Hider and communicator entered the room while dog and </w:t>
      </w:r>
      <w:r w:rsidR="003C316A">
        <w:rPr>
          <w:rFonts w:ascii="Times New Roman" w:eastAsia="SimSun" w:hAnsi="Times New Roman" w:cs="Times New Roman"/>
          <w:color w:val="000000"/>
          <w:sz w:val="24"/>
          <w:szCs w:val="24"/>
          <w:lang w:val="en-US" w:eastAsia="ja-JP"/>
        </w:rPr>
        <w:t>caregiver</w:t>
      </w:r>
      <w:r w:rsidRPr="000F1174">
        <w:rPr>
          <w:rFonts w:ascii="Times New Roman" w:eastAsia="SimSun" w:hAnsi="Times New Roman" w:cs="Times New Roman"/>
          <w:color w:val="000000"/>
          <w:sz w:val="24"/>
          <w:szCs w:val="24"/>
          <w:lang w:val="en-US" w:eastAsia="ja-JP"/>
        </w:rPr>
        <w:t xml:space="preserve"> waited outside. The dog and </w:t>
      </w:r>
      <w:r w:rsidR="003C316A">
        <w:rPr>
          <w:rFonts w:ascii="Times New Roman" w:eastAsia="SimSun" w:hAnsi="Times New Roman" w:cs="Times New Roman"/>
          <w:color w:val="000000"/>
          <w:sz w:val="24"/>
          <w:szCs w:val="24"/>
          <w:lang w:val="en-US" w:eastAsia="ja-JP"/>
        </w:rPr>
        <w:t>caregiver</w:t>
      </w:r>
      <w:r w:rsidRPr="000F1174">
        <w:rPr>
          <w:rFonts w:ascii="Times New Roman" w:eastAsia="SimSun" w:hAnsi="Times New Roman" w:cs="Times New Roman"/>
          <w:color w:val="000000"/>
          <w:sz w:val="24"/>
          <w:szCs w:val="24"/>
          <w:lang w:val="en-US" w:eastAsia="ja-JP"/>
        </w:rPr>
        <w:t xml:space="preserve"> stayed outside the room during the baiting of the containers, without visual access to the baiting</w:t>
      </w:r>
      <w:r w:rsidR="003C316A">
        <w:rPr>
          <w:rFonts w:ascii="Times New Roman" w:eastAsia="SimSun" w:hAnsi="Times New Roman" w:cs="Times New Roman"/>
          <w:color w:val="000000"/>
          <w:sz w:val="24"/>
          <w:szCs w:val="24"/>
          <w:lang w:val="en-US" w:eastAsia="ja-JP"/>
        </w:rPr>
        <w:t xml:space="preserve"> (the door to the experimental room was closed after the two experimenters had entered)</w:t>
      </w:r>
      <w:r w:rsidRPr="000F1174">
        <w:rPr>
          <w:rFonts w:ascii="Times New Roman" w:eastAsia="SimSun" w:hAnsi="Times New Roman" w:cs="Times New Roman"/>
          <w:color w:val="000000"/>
          <w:sz w:val="24"/>
          <w:szCs w:val="24"/>
          <w:lang w:val="en-US" w:eastAsia="ja-JP"/>
        </w:rPr>
        <w:t>. However, the dogs saw that hider and communicator went into the room together</w:t>
      </w:r>
      <w:r w:rsidR="003C316A">
        <w:rPr>
          <w:rFonts w:ascii="Times New Roman" w:eastAsia="SimSun" w:hAnsi="Times New Roman" w:cs="Times New Roman"/>
          <w:color w:val="000000"/>
          <w:sz w:val="24"/>
          <w:szCs w:val="24"/>
          <w:lang w:val="en-US" w:eastAsia="ja-JP"/>
        </w:rPr>
        <w:t xml:space="preserve"> and that the hider was holding a piece of food</w:t>
      </w:r>
      <w:r w:rsidRPr="000F1174">
        <w:rPr>
          <w:rFonts w:ascii="Times New Roman" w:eastAsia="SimSun" w:hAnsi="Times New Roman" w:cs="Times New Roman"/>
          <w:color w:val="000000"/>
          <w:sz w:val="24"/>
          <w:szCs w:val="24"/>
          <w:lang w:val="en-US" w:eastAsia="ja-JP"/>
        </w:rPr>
        <w:t>. Having witnessed the hiding, the communicator knew the correct location of food</w:t>
      </w:r>
      <w:r w:rsidR="003C316A">
        <w:rPr>
          <w:rFonts w:ascii="Times New Roman" w:eastAsia="SimSun" w:hAnsi="Times New Roman" w:cs="Times New Roman"/>
          <w:color w:val="000000"/>
          <w:sz w:val="24"/>
          <w:szCs w:val="24"/>
          <w:lang w:val="en-US" w:eastAsia="ja-JP"/>
        </w:rPr>
        <w:t>, unlike the dogs</w:t>
      </w:r>
      <w:r w:rsidRPr="000F1174">
        <w:rPr>
          <w:rFonts w:ascii="Times New Roman" w:eastAsia="SimSun" w:hAnsi="Times New Roman" w:cs="Times New Roman"/>
          <w:color w:val="000000"/>
          <w:sz w:val="24"/>
          <w:szCs w:val="24"/>
          <w:lang w:val="en-US" w:eastAsia="ja-JP"/>
        </w:rPr>
        <w:t xml:space="preserve">. In this phase, the hider took care to hide food without making any noise. Then he left the room and invited the </w:t>
      </w:r>
      <w:r w:rsidR="003C316A">
        <w:rPr>
          <w:rFonts w:ascii="Times New Roman" w:eastAsia="SimSun" w:hAnsi="Times New Roman" w:cs="Times New Roman"/>
          <w:color w:val="000000"/>
          <w:sz w:val="24"/>
          <w:szCs w:val="24"/>
          <w:lang w:val="en-US" w:eastAsia="ja-JP"/>
        </w:rPr>
        <w:t>caregiver</w:t>
      </w:r>
      <w:r w:rsidRPr="000F1174">
        <w:rPr>
          <w:rFonts w:ascii="Times New Roman" w:eastAsia="SimSun" w:hAnsi="Times New Roman" w:cs="Times New Roman"/>
          <w:color w:val="000000"/>
          <w:sz w:val="24"/>
          <w:szCs w:val="24"/>
          <w:lang w:val="en-US" w:eastAsia="ja-JP"/>
        </w:rPr>
        <w:t xml:space="preserve"> to enter and take the seat in the experimental room. When entering the room</w:t>
      </w:r>
      <w:r w:rsidR="003C316A">
        <w:rPr>
          <w:rFonts w:ascii="Times New Roman" w:eastAsia="SimSun" w:hAnsi="Times New Roman" w:cs="Times New Roman"/>
          <w:color w:val="000000"/>
          <w:sz w:val="24"/>
          <w:szCs w:val="24"/>
          <w:lang w:val="en-US" w:eastAsia="ja-JP"/>
        </w:rPr>
        <w:t xml:space="preserve"> from the door partly visible on the right side of Fig. 1B</w:t>
      </w:r>
      <w:r w:rsidRPr="000F1174">
        <w:rPr>
          <w:rFonts w:ascii="Times New Roman" w:eastAsia="SimSun" w:hAnsi="Times New Roman" w:cs="Times New Roman"/>
          <w:color w:val="000000"/>
          <w:sz w:val="24"/>
          <w:szCs w:val="24"/>
          <w:lang w:val="en-US" w:eastAsia="ja-JP"/>
        </w:rPr>
        <w:t xml:space="preserve">, the </w:t>
      </w:r>
      <w:r w:rsidR="003C316A">
        <w:rPr>
          <w:rFonts w:ascii="Times New Roman" w:eastAsia="SimSun" w:hAnsi="Times New Roman" w:cs="Times New Roman"/>
          <w:color w:val="000000"/>
          <w:sz w:val="24"/>
          <w:szCs w:val="24"/>
          <w:lang w:val="en-US" w:eastAsia="ja-JP"/>
        </w:rPr>
        <w:t>caregiver</w:t>
      </w:r>
      <w:r w:rsidRPr="000F1174">
        <w:rPr>
          <w:rFonts w:ascii="Times New Roman" w:eastAsia="SimSun" w:hAnsi="Times New Roman" w:cs="Times New Roman"/>
          <w:color w:val="000000"/>
          <w:sz w:val="24"/>
          <w:szCs w:val="24"/>
          <w:lang w:val="en-US" w:eastAsia="ja-JP"/>
        </w:rPr>
        <w:t xml:space="preserve"> held the dog so that s/he could not approach the containers yet. Upon entering, dogs found the communicator crouched down, in a position equidistant from the two containers (</w:t>
      </w:r>
      <w:r w:rsidR="003C316A">
        <w:rPr>
          <w:rFonts w:ascii="Times New Roman" w:eastAsia="SimSun" w:hAnsi="Times New Roman" w:cs="Times New Roman"/>
          <w:color w:val="000000"/>
          <w:sz w:val="24"/>
          <w:szCs w:val="24"/>
          <w:lang w:val="en-US" w:eastAsia="ja-JP"/>
        </w:rPr>
        <w:t xml:space="preserve">the same starting position the communicator would assume also for test trials, shown </w:t>
      </w:r>
      <w:r w:rsidRPr="000F1174">
        <w:rPr>
          <w:rFonts w:ascii="Times New Roman" w:eastAsia="SimSun" w:hAnsi="Times New Roman" w:cs="Times New Roman"/>
          <w:color w:val="000000"/>
          <w:sz w:val="24"/>
          <w:szCs w:val="24"/>
          <w:lang w:val="en-US" w:eastAsia="ja-JP"/>
        </w:rPr>
        <w:t>in Fig. 1</w:t>
      </w:r>
      <w:r w:rsidR="003C316A">
        <w:rPr>
          <w:rFonts w:ascii="Times New Roman" w:eastAsia="SimSun" w:hAnsi="Times New Roman" w:cs="Times New Roman"/>
          <w:color w:val="000000"/>
          <w:sz w:val="24"/>
          <w:szCs w:val="24"/>
          <w:lang w:val="en-US" w:eastAsia="ja-JP"/>
        </w:rPr>
        <w:t>A</w:t>
      </w:r>
      <w:r w:rsidRPr="000F1174">
        <w:rPr>
          <w:rFonts w:ascii="Times New Roman" w:eastAsia="SimSun" w:hAnsi="Times New Roman" w:cs="Times New Roman"/>
          <w:color w:val="000000"/>
          <w:sz w:val="24"/>
          <w:szCs w:val="24"/>
          <w:lang w:val="en-US" w:eastAsia="ja-JP"/>
        </w:rPr>
        <w:t>)</w:t>
      </w:r>
      <w:r w:rsidR="003C316A">
        <w:rPr>
          <w:rFonts w:ascii="Times New Roman" w:eastAsia="SimSun" w:hAnsi="Times New Roman" w:cs="Times New Roman"/>
          <w:color w:val="000000"/>
          <w:sz w:val="24"/>
          <w:szCs w:val="24"/>
          <w:lang w:val="en-US" w:eastAsia="ja-JP"/>
        </w:rPr>
        <w:t xml:space="preserve">. </w:t>
      </w:r>
      <w:r w:rsidRPr="000F1174">
        <w:rPr>
          <w:rFonts w:ascii="Times New Roman" w:eastAsia="SimSun" w:hAnsi="Times New Roman" w:cs="Times New Roman"/>
          <w:color w:val="000000"/>
          <w:sz w:val="24"/>
          <w:szCs w:val="24"/>
          <w:lang w:val="en-US" w:eastAsia="ja-JP"/>
        </w:rPr>
        <w:t xml:space="preserve">Once the dog was in </w:t>
      </w:r>
      <w:r w:rsidR="003C316A">
        <w:rPr>
          <w:rFonts w:ascii="Times New Roman" w:eastAsia="SimSun" w:hAnsi="Times New Roman" w:cs="Times New Roman"/>
          <w:color w:val="000000"/>
          <w:sz w:val="24"/>
          <w:szCs w:val="24"/>
          <w:lang w:val="en-US" w:eastAsia="ja-JP"/>
        </w:rPr>
        <w:t>its starting</w:t>
      </w:r>
      <w:r w:rsidRPr="000F1174">
        <w:rPr>
          <w:rFonts w:ascii="Times New Roman" w:eastAsia="SimSun" w:hAnsi="Times New Roman" w:cs="Times New Roman"/>
          <w:color w:val="000000"/>
          <w:sz w:val="24"/>
          <w:szCs w:val="24"/>
          <w:lang w:val="en-US" w:eastAsia="ja-JP"/>
        </w:rPr>
        <w:t xml:space="preserve"> position and the </w:t>
      </w:r>
      <w:r w:rsidR="003C316A">
        <w:rPr>
          <w:rFonts w:ascii="Times New Roman" w:eastAsia="SimSun" w:hAnsi="Times New Roman" w:cs="Times New Roman"/>
          <w:color w:val="000000"/>
          <w:sz w:val="24"/>
          <w:szCs w:val="24"/>
          <w:lang w:val="en-US" w:eastAsia="ja-JP"/>
        </w:rPr>
        <w:t>caregiver</w:t>
      </w:r>
      <w:r w:rsidRPr="000F1174">
        <w:rPr>
          <w:rFonts w:ascii="Times New Roman" w:eastAsia="SimSun" w:hAnsi="Times New Roman" w:cs="Times New Roman"/>
          <w:color w:val="000000"/>
          <w:sz w:val="24"/>
          <w:szCs w:val="24"/>
          <w:lang w:val="en-US" w:eastAsia="ja-JP"/>
        </w:rPr>
        <w:t xml:space="preserve"> was seated and wearing the blindfold again, the communicator suggested to the dog where to look for food. She approached the baited container, crouched down close to it, picked it up, alternated gaze between it and the dog while saying: “look, this is good, this is very good”. </w:t>
      </w:r>
      <w:r w:rsidR="003C316A">
        <w:rPr>
          <w:rFonts w:ascii="Times New Roman" w:eastAsia="SimSun" w:hAnsi="Times New Roman" w:cs="Times New Roman"/>
          <w:color w:val="000000"/>
          <w:sz w:val="24"/>
          <w:szCs w:val="24"/>
          <w:lang w:val="en-US" w:eastAsia="ja-JP"/>
        </w:rPr>
        <w:t xml:space="preserve">The suggestion lasted approx. 10 s. </w:t>
      </w:r>
      <w:r w:rsidRPr="000F1174">
        <w:rPr>
          <w:rFonts w:ascii="Times New Roman" w:eastAsia="SimSun" w:hAnsi="Times New Roman" w:cs="Times New Roman"/>
          <w:color w:val="000000"/>
          <w:sz w:val="24"/>
          <w:szCs w:val="24"/>
          <w:lang w:val="en-US" w:eastAsia="ja-JP"/>
        </w:rPr>
        <w:t xml:space="preserve">Then she walked back to her starting position and signaled to the </w:t>
      </w:r>
      <w:r w:rsidR="003C316A">
        <w:rPr>
          <w:rFonts w:ascii="Times New Roman" w:eastAsia="SimSun" w:hAnsi="Times New Roman" w:cs="Times New Roman"/>
          <w:color w:val="000000"/>
          <w:sz w:val="24"/>
          <w:szCs w:val="24"/>
          <w:lang w:val="en-US" w:eastAsia="ja-JP"/>
        </w:rPr>
        <w:t>caregiver</w:t>
      </w:r>
      <w:r w:rsidRPr="000F1174">
        <w:rPr>
          <w:rFonts w:ascii="Times New Roman" w:eastAsia="SimSun" w:hAnsi="Times New Roman" w:cs="Times New Roman"/>
          <w:color w:val="000000"/>
          <w:sz w:val="24"/>
          <w:szCs w:val="24"/>
          <w:lang w:val="en-US" w:eastAsia="ja-JP"/>
        </w:rPr>
        <w:t xml:space="preserve"> to release the </w:t>
      </w:r>
      <w:r w:rsidRPr="000F1174">
        <w:rPr>
          <w:rFonts w:ascii="Times New Roman" w:eastAsia="SimSun" w:hAnsi="Times New Roman" w:cs="Times New Roman"/>
          <w:color w:val="000000"/>
          <w:sz w:val="24"/>
          <w:szCs w:val="24"/>
          <w:lang w:val="en-US" w:eastAsia="ja-JP"/>
        </w:rPr>
        <w:lastRenderedPageBreak/>
        <w:t>dog</w:t>
      </w:r>
      <w:r w:rsidR="003C316A">
        <w:rPr>
          <w:rFonts w:ascii="Times New Roman" w:eastAsia="SimSun" w:hAnsi="Times New Roman" w:cs="Times New Roman"/>
          <w:color w:val="000000"/>
          <w:sz w:val="24"/>
          <w:szCs w:val="24"/>
          <w:lang w:val="en-US" w:eastAsia="ja-JP"/>
        </w:rPr>
        <w:t xml:space="preserve"> by saying “ok”</w:t>
      </w:r>
      <w:r w:rsidR="00C508CA">
        <w:rPr>
          <w:rFonts w:ascii="Times New Roman" w:eastAsia="SimSun" w:hAnsi="Times New Roman" w:cs="Times New Roman"/>
          <w:color w:val="000000"/>
          <w:sz w:val="24"/>
          <w:szCs w:val="24"/>
          <w:lang w:val="en-US" w:eastAsia="ja-JP"/>
        </w:rPr>
        <w:t xml:space="preserve"> while looking to the floor</w:t>
      </w:r>
      <w:r w:rsidRPr="000F1174">
        <w:rPr>
          <w:rFonts w:ascii="Times New Roman" w:eastAsia="SimSun" w:hAnsi="Times New Roman" w:cs="Times New Roman"/>
          <w:color w:val="000000"/>
          <w:sz w:val="24"/>
          <w:szCs w:val="24"/>
          <w:lang w:val="en-US" w:eastAsia="ja-JP"/>
        </w:rPr>
        <w:t>. In this phase, dogs could rely solely on the communicator</w:t>
      </w:r>
      <w:r w:rsidR="003C316A">
        <w:rPr>
          <w:rFonts w:ascii="Times New Roman" w:eastAsia="SimSun" w:hAnsi="Times New Roman" w:cs="Times New Roman"/>
          <w:color w:val="000000"/>
          <w:sz w:val="24"/>
          <w:szCs w:val="24"/>
          <w:lang w:val="en-US" w:eastAsia="ja-JP"/>
        </w:rPr>
        <w:t>’</w:t>
      </w:r>
      <w:r w:rsidRPr="000F1174">
        <w:rPr>
          <w:rFonts w:ascii="Times New Roman" w:eastAsia="SimSun" w:hAnsi="Times New Roman" w:cs="Times New Roman"/>
          <w:color w:val="000000"/>
          <w:sz w:val="24"/>
          <w:szCs w:val="24"/>
          <w:lang w:val="en-US" w:eastAsia="ja-JP"/>
        </w:rPr>
        <w:t>s suggestion to find food above chance level, as they could not witness the hiding procedure. If dogs were correct on both trials, they moved on to the next phase. If not, we used the same procedure and inclusion criteria described above.</w:t>
      </w:r>
    </w:p>
    <w:p w14:paraId="5D1973BC" w14:textId="0542BF23" w:rsidR="004A1FDC" w:rsidRDefault="004A1FDC" w:rsidP="001C4335">
      <w:pPr>
        <w:pStyle w:val="Heading2"/>
        <w:keepLines/>
        <w:spacing w:before="0" w:after="0" w:line="480" w:lineRule="auto"/>
        <w:jc w:val="both"/>
        <w:rPr>
          <w:rFonts w:ascii="Times New Roman" w:eastAsiaTheme="majorEastAsia" w:hAnsi="Times New Roman"/>
          <w:i w:val="0"/>
          <w:iCs w:val="0"/>
          <w:kern w:val="24"/>
          <w:sz w:val="24"/>
          <w:szCs w:val="24"/>
          <w:lang w:val="en-GB" w:eastAsia="ja-JP"/>
        </w:rPr>
      </w:pPr>
      <w:r w:rsidRPr="001C4335">
        <w:rPr>
          <w:rFonts w:ascii="Times New Roman" w:eastAsiaTheme="majorEastAsia" w:hAnsi="Times New Roman"/>
          <w:i w:val="0"/>
          <w:iCs w:val="0"/>
          <w:kern w:val="24"/>
          <w:sz w:val="24"/>
          <w:szCs w:val="24"/>
          <w:lang w:val="en-GB" w:eastAsia="ja-JP"/>
        </w:rPr>
        <w:t>Familiarisation phase 3</w:t>
      </w:r>
    </w:p>
    <w:p w14:paraId="247C7FF1" w14:textId="77469FDE" w:rsidR="00A11BF9" w:rsidRPr="00A11BF9" w:rsidRDefault="00A11BF9" w:rsidP="00230FB2">
      <w:pPr>
        <w:spacing w:after="0" w:line="360" w:lineRule="auto"/>
        <w:ind w:firstLine="708"/>
        <w:jc w:val="both"/>
        <w:rPr>
          <w:rFonts w:ascii="Times New Roman" w:eastAsia="SimSun" w:hAnsi="Times New Roman" w:cs="Times New Roman"/>
          <w:color w:val="000000"/>
          <w:sz w:val="24"/>
          <w:szCs w:val="24"/>
          <w:lang w:val="en-US" w:eastAsia="ja-JP"/>
        </w:rPr>
      </w:pPr>
      <w:r w:rsidRPr="000F1174">
        <w:rPr>
          <w:rFonts w:ascii="Times New Roman" w:eastAsia="SimSun" w:hAnsi="Times New Roman" w:cs="Times New Roman"/>
          <w:color w:val="000000"/>
          <w:sz w:val="24"/>
          <w:szCs w:val="24"/>
          <w:lang w:val="en-US" w:eastAsia="ja-JP"/>
        </w:rPr>
        <w:t xml:space="preserve">The aim of the third familiarisation phase was twofold; a) to make the dog familiar with the complete hiding and </w:t>
      </w:r>
      <w:r>
        <w:rPr>
          <w:rFonts w:ascii="Times New Roman" w:eastAsia="SimSun" w:hAnsi="Times New Roman" w:cs="Times New Roman"/>
          <w:color w:val="000000"/>
          <w:sz w:val="24"/>
          <w:szCs w:val="24"/>
          <w:lang w:val="en-US" w:eastAsia="ja-JP"/>
        </w:rPr>
        <w:t>suggesting</w:t>
      </w:r>
      <w:r w:rsidRPr="000F1174">
        <w:rPr>
          <w:rFonts w:ascii="Times New Roman" w:eastAsia="SimSun" w:hAnsi="Times New Roman" w:cs="Times New Roman"/>
          <w:color w:val="000000"/>
          <w:sz w:val="24"/>
          <w:szCs w:val="24"/>
          <w:lang w:val="en-US" w:eastAsia="ja-JP"/>
        </w:rPr>
        <w:t xml:space="preserve"> procedure and b) to test </w:t>
      </w:r>
      <w:r>
        <w:rPr>
          <w:rFonts w:ascii="Times New Roman" w:eastAsia="SimSun" w:hAnsi="Times New Roman" w:cs="Times New Roman"/>
          <w:color w:val="000000"/>
          <w:sz w:val="24"/>
          <w:szCs w:val="24"/>
          <w:lang w:val="en-US" w:eastAsia="ja-JP"/>
        </w:rPr>
        <w:t>whether</w:t>
      </w:r>
      <w:r w:rsidRPr="000F1174">
        <w:rPr>
          <w:rFonts w:ascii="Times New Roman" w:eastAsia="SimSun" w:hAnsi="Times New Roman" w:cs="Times New Roman"/>
          <w:color w:val="000000"/>
          <w:sz w:val="24"/>
          <w:szCs w:val="24"/>
          <w:lang w:val="en-US" w:eastAsia="ja-JP"/>
        </w:rPr>
        <w:t xml:space="preserve"> dogs are attentive and motivated enough to approach the correct (baited) container. Dog and </w:t>
      </w:r>
      <w:r>
        <w:rPr>
          <w:rFonts w:ascii="Times New Roman" w:eastAsia="SimSun" w:hAnsi="Times New Roman" w:cs="Times New Roman"/>
          <w:color w:val="000000"/>
          <w:sz w:val="24"/>
          <w:szCs w:val="24"/>
          <w:lang w:val="en-US" w:eastAsia="ja-JP"/>
        </w:rPr>
        <w:t>caregiver</w:t>
      </w:r>
      <w:r w:rsidRPr="000F1174">
        <w:rPr>
          <w:rFonts w:ascii="Times New Roman" w:eastAsia="SimSun" w:hAnsi="Times New Roman" w:cs="Times New Roman"/>
          <w:color w:val="000000"/>
          <w:sz w:val="24"/>
          <w:szCs w:val="24"/>
          <w:lang w:val="en-US" w:eastAsia="ja-JP"/>
        </w:rPr>
        <w:t xml:space="preserve"> started each trial again inside the </w:t>
      </w:r>
      <w:r>
        <w:rPr>
          <w:rFonts w:ascii="Times New Roman" w:eastAsia="SimSun" w:hAnsi="Times New Roman" w:cs="Times New Roman"/>
          <w:color w:val="000000"/>
          <w:sz w:val="24"/>
          <w:szCs w:val="24"/>
          <w:lang w:val="en-US" w:eastAsia="ja-JP"/>
        </w:rPr>
        <w:t xml:space="preserve">experimental </w:t>
      </w:r>
      <w:r w:rsidRPr="000F1174">
        <w:rPr>
          <w:rFonts w:ascii="Times New Roman" w:eastAsia="SimSun" w:hAnsi="Times New Roman" w:cs="Times New Roman"/>
          <w:color w:val="000000"/>
          <w:sz w:val="24"/>
          <w:szCs w:val="24"/>
          <w:lang w:val="en-US" w:eastAsia="ja-JP"/>
        </w:rPr>
        <w:t>room, as in familiari</w:t>
      </w:r>
      <w:r>
        <w:rPr>
          <w:rFonts w:ascii="Times New Roman" w:eastAsia="SimSun" w:hAnsi="Times New Roman" w:cs="Times New Roman"/>
          <w:color w:val="000000"/>
          <w:sz w:val="24"/>
          <w:szCs w:val="24"/>
          <w:lang w:val="en-US" w:eastAsia="ja-JP"/>
        </w:rPr>
        <w:t>s</w:t>
      </w:r>
      <w:r w:rsidRPr="000F1174">
        <w:rPr>
          <w:rFonts w:ascii="Times New Roman" w:eastAsia="SimSun" w:hAnsi="Times New Roman" w:cs="Times New Roman"/>
          <w:color w:val="000000"/>
          <w:sz w:val="24"/>
          <w:szCs w:val="24"/>
          <w:lang w:val="en-US" w:eastAsia="ja-JP"/>
        </w:rPr>
        <w:t xml:space="preserve">ation phase 1. Hider and communicator entered the room together. The hider approached the first bucket to be baited (container A) while the communicator crouched down facing the dog, in a position equidistant from the two containers, and (visibly) followed the hiding procedure with her head and gaze. In the “no displacement” trial, the hider showed to the dog that he had food and hid it in container A. Then, he closed the container before leaving the room. In the “displacement” trial, dogs additionally witnessed a displacement of the food. Immediately after closing container A, the hider </w:t>
      </w:r>
      <w:r>
        <w:rPr>
          <w:rFonts w:ascii="Times New Roman" w:eastAsia="SimSun" w:hAnsi="Times New Roman" w:cs="Times New Roman"/>
          <w:color w:val="000000"/>
          <w:sz w:val="24"/>
          <w:szCs w:val="24"/>
          <w:lang w:val="en-US" w:eastAsia="ja-JP"/>
        </w:rPr>
        <w:t xml:space="preserve">opened it again, </w:t>
      </w:r>
      <w:r w:rsidRPr="000F1174">
        <w:rPr>
          <w:rFonts w:ascii="Times New Roman" w:eastAsia="SimSun" w:hAnsi="Times New Roman" w:cs="Times New Roman"/>
          <w:color w:val="000000"/>
          <w:sz w:val="24"/>
          <w:szCs w:val="24"/>
          <w:lang w:val="en-US" w:eastAsia="ja-JP"/>
        </w:rPr>
        <w:t>retrieved the food from there</w:t>
      </w:r>
      <w:r>
        <w:rPr>
          <w:rFonts w:ascii="Times New Roman" w:eastAsia="SimSun" w:hAnsi="Times New Roman" w:cs="Times New Roman"/>
          <w:color w:val="000000"/>
          <w:sz w:val="24"/>
          <w:szCs w:val="24"/>
          <w:lang w:val="en-US" w:eastAsia="ja-JP"/>
        </w:rPr>
        <w:t>, closed container A</w:t>
      </w:r>
      <w:r w:rsidRPr="000F1174">
        <w:rPr>
          <w:rFonts w:ascii="Times New Roman" w:eastAsia="SimSun" w:hAnsi="Times New Roman" w:cs="Times New Roman"/>
          <w:color w:val="000000"/>
          <w:sz w:val="24"/>
          <w:szCs w:val="24"/>
          <w:lang w:val="en-US" w:eastAsia="ja-JP"/>
        </w:rPr>
        <w:t xml:space="preserve"> and visibly transferred </w:t>
      </w:r>
      <w:r>
        <w:rPr>
          <w:rFonts w:ascii="Times New Roman" w:eastAsia="SimSun" w:hAnsi="Times New Roman" w:cs="Times New Roman"/>
          <w:color w:val="000000"/>
          <w:sz w:val="24"/>
          <w:szCs w:val="24"/>
          <w:lang w:val="en-US" w:eastAsia="ja-JP"/>
        </w:rPr>
        <w:t>the food</w:t>
      </w:r>
      <w:r w:rsidRPr="000F1174">
        <w:rPr>
          <w:rFonts w:ascii="Times New Roman" w:eastAsia="SimSun" w:hAnsi="Times New Roman" w:cs="Times New Roman"/>
          <w:color w:val="000000"/>
          <w:sz w:val="24"/>
          <w:szCs w:val="24"/>
          <w:lang w:val="en-US" w:eastAsia="ja-JP"/>
        </w:rPr>
        <w:t xml:space="preserve"> into container B. Then, after closing</w:t>
      </w:r>
      <w:r>
        <w:rPr>
          <w:rFonts w:ascii="Times New Roman" w:eastAsia="SimSun" w:hAnsi="Times New Roman" w:cs="Times New Roman"/>
          <w:color w:val="000000"/>
          <w:sz w:val="24"/>
          <w:szCs w:val="24"/>
          <w:lang w:val="en-US" w:eastAsia="ja-JP"/>
        </w:rPr>
        <w:t xml:space="preserve"> also container B</w:t>
      </w:r>
      <w:r w:rsidRPr="000F1174">
        <w:rPr>
          <w:rFonts w:ascii="Times New Roman" w:eastAsia="SimSun" w:hAnsi="Times New Roman" w:cs="Times New Roman"/>
          <w:color w:val="000000"/>
          <w:sz w:val="24"/>
          <w:szCs w:val="24"/>
          <w:lang w:val="en-US" w:eastAsia="ja-JP"/>
        </w:rPr>
        <w:t>, he left the room. In both trials, once the hider had left the room, the communicator suggested to the dog where to look for food (approach, manipulation of the container, voice and gaze alternation</w:t>
      </w:r>
      <w:r>
        <w:rPr>
          <w:rFonts w:ascii="Times New Roman" w:eastAsia="SimSun" w:hAnsi="Times New Roman" w:cs="Times New Roman"/>
          <w:color w:val="000000"/>
          <w:sz w:val="24"/>
          <w:szCs w:val="24"/>
          <w:lang w:val="en-US" w:eastAsia="ja-JP"/>
        </w:rPr>
        <w:t xml:space="preserve"> as described above</w:t>
      </w:r>
      <w:r w:rsidRPr="000F1174">
        <w:rPr>
          <w:rFonts w:ascii="Times New Roman" w:eastAsia="SimSun" w:hAnsi="Times New Roman" w:cs="Times New Roman"/>
          <w:color w:val="000000"/>
          <w:sz w:val="24"/>
          <w:szCs w:val="24"/>
          <w:lang w:val="en-US" w:eastAsia="ja-JP"/>
        </w:rPr>
        <w:t xml:space="preserve">). The communicator then went back to her neutral starting position and said “ok”, to signal to the blindfolded </w:t>
      </w:r>
      <w:r>
        <w:rPr>
          <w:rFonts w:ascii="Times New Roman" w:eastAsia="SimSun" w:hAnsi="Times New Roman" w:cs="Times New Roman"/>
          <w:color w:val="000000"/>
          <w:sz w:val="24"/>
          <w:szCs w:val="24"/>
          <w:lang w:val="en-US" w:eastAsia="ja-JP"/>
        </w:rPr>
        <w:t>caregiver</w:t>
      </w:r>
      <w:r w:rsidRPr="000F1174">
        <w:rPr>
          <w:rFonts w:ascii="Times New Roman" w:eastAsia="SimSun" w:hAnsi="Times New Roman" w:cs="Times New Roman"/>
          <w:color w:val="000000"/>
          <w:sz w:val="24"/>
          <w:szCs w:val="24"/>
          <w:lang w:val="en-US" w:eastAsia="ja-JP"/>
        </w:rPr>
        <w:t xml:space="preserve"> that it was time to release the dog. Dogs now had two converging pieces of information about the (final) location of food: their own visual experience of the hiding events, and the communicator</w:t>
      </w:r>
      <w:r>
        <w:rPr>
          <w:rFonts w:ascii="Times New Roman" w:eastAsia="SimSun" w:hAnsi="Times New Roman" w:cs="Times New Roman"/>
          <w:color w:val="000000"/>
          <w:sz w:val="24"/>
          <w:szCs w:val="24"/>
          <w:lang w:val="en-US" w:eastAsia="ja-JP"/>
        </w:rPr>
        <w:t>’</w:t>
      </w:r>
      <w:r w:rsidRPr="000F1174">
        <w:rPr>
          <w:rFonts w:ascii="Times New Roman" w:eastAsia="SimSun" w:hAnsi="Times New Roman" w:cs="Times New Roman"/>
          <w:color w:val="000000"/>
          <w:sz w:val="24"/>
          <w:szCs w:val="24"/>
          <w:lang w:val="en-US" w:eastAsia="ja-JP"/>
        </w:rPr>
        <w:t>s suggestion. Only dogs that made two correct choices in two consecutive trials (one with displacement, one without displacement) within four trials were subsequently tested in the final test phase.</w:t>
      </w:r>
      <w:r w:rsidRPr="00A11BF9">
        <w:rPr>
          <w:rFonts w:ascii="Times New Roman" w:eastAsia="SimSun" w:hAnsi="Times New Roman" w:cs="Times New Roman"/>
          <w:color w:val="000000"/>
          <w:sz w:val="24"/>
          <w:szCs w:val="24"/>
          <w:lang w:val="en-US" w:eastAsia="ja-JP"/>
        </w:rPr>
        <w:t xml:space="preserve"> </w:t>
      </w:r>
    </w:p>
    <w:p w14:paraId="306C94F5" w14:textId="646AFF4B" w:rsidR="00D87901" w:rsidRDefault="00A11BF9" w:rsidP="00D87901">
      <w:pPr>
        <w:spacing w:line="360" w:lineRule="auto"/>
        <w:ind w:firstLine="708"/>
        <w:jc w:val="both"/>
        <w:rPr>
          <w:rFonts w:ascii="Times New Roman" w:eastAsia="SimSun" w:hAnsi="Times New Roman" w:cs="Times New Roman"/>
          <w:color w:val="000000"/>
          <w:sz w:val="24"/>
          <w:szCs w:val="24"/>
          <w:lang w:val="en-US" w:eastAsia="ja-JP"/>
        </w:rPr>
      </w:pPr>
      <w:r w:rsidRPr="000F1174">
        <w:rPr>
          <w:rFonts w:ascii="Times New Roman" w:eastAsia="SimSun" w:hAnsi="Times New Roman" w:cs="Times New Roman"/>
          <w:color w:val="000000"/>
          <w:sz w:val="24"/>
          <w:szCs w:val="24"/>
          <w:lang w:val="en-US" w:eastAsia="ja-JP"/>
        </w:rPr>
        <w:t xml:space="preserve">We asked </w:t>
      </w:r>
      <w:r>
        <w:rPr>
          <w:rFonts w:ascii="Times New Roman" w:eastAsia="SimSun" w:hAnsi="Times New Roman" w:cs="Times New Roman"/>
          <w:color w:val="000000"/>
          <w:sz w:val="24"/>
          <w:szCs w:val="24"/>
          <w:lang w:val="en-US" w:eastAsia="ja-JP"/>
        </w:rPr>
        <w:t>caregiver</w:t>
      </w:r>
      <w:r w:rsidRPr="000F1174">
        <w:rPr>
          <w:rFonts w:ascii="Times New Roman" w:eastAsia="SimSun" w:hAnsi="Times New Roman" w:cs="Times New Roman"/>
          <w:color w:val="000000"/>
          <w:sz w:val="24"/>
          <w:szCs w:val="24"/>
          <w:lang w:val="en-US" w:eastAsia="ja-JP"/>
        </w:rPr>
        <w:t xml:space="preserve">s to wear a blindfold at the beginning of each trial. Throughout the whole experiment, </w:t>
      </w:r>
      <w:r>
        <w:rPr>
          <w:rFonts w:ascii="Times New Roman" w:eastAsia="SimSun" w:hAnsi="Times New Roman" w:cs="Times New Roman"/>
          <w:color w:val="000000"/>
          <w:sz w:val="24"/>
          <w:szCs w:val="24"/>
          <w:lang w:val="en-US" w:eastAsia="ja-JP"/>
        </w:rPr>
        <w:t>caregiver</w:t>
      </w:r>
      <w:r w:rsidRPr="000F1174">
        <w:rPr>
          <w:rFonts w:ascii="Times New Roman" w:eastAsia="SimSun" w:hAnsi="Times New Roman" w:cs="Times New Roman"/>
          <w:color w:val="000000"/>
          <w:sz w:val="24"/>
          <w:szCs w:val="24"/>
          <w:lang w:val="en-US" w:eastAsia="ja-JP"/>
        </w:rPr>
        <w:t xml:space="preserve">s took care their dog’s body was </w:t>
      </w:r>
      <w:r>
        <w:rPr>
          <w:rFonts w:ascii="Times New Roman" w:eastAsia="SimSun" w:hAnsi="Times New Roman" w:cs="Times New Roman"/>
          <w:color w:val="000000"/>
          <w:sz w:val="24"/>
          <w:szCs w:val="24"/>
          <w:lang w:val="en-US" w:eastAsia="ja-JP"/>
        </w:rPr>
        <w:t>centered between the containers</w:t>
      </w:r>
      <w:r w:rsidRPr="000F1174">
        <w:rPr>
          <w:rFonts w:ascii="Times New Roman" w:eastAsia="SimSun" w:hAnsi="Times New Roman" w:cs="Times New Roman"/>
          <w:color w:val="000000"/>
          <w:sz w:val="24"/>
          <w:szCs w:val="24"/>
          <w:lang w:val="en-US" w:eastAsia="ja-JP"/>
        </w:rPr>
        <w:t xml:space="preserve"> (Fig. 1) at least at the beginning of each trial. During the hiding and suggesting procedure, </w:t>
      </w:r>
      <w:r>
        <w:rPr>
          <w:rFonts w:ascii="Times New Roman" w:eastAsia="SimSun" w:hAnsi="Times New Roman" w:cs="Times New Roman"/>
          <w:color w:val="000000"/>
          <w:sz w:val="24"/>
          <w:szCs w:val="24"/>
          <w:lang w:val="en-US" w:eastAsia="ja-JP"/>
        </w:rPr>
        <w:t>caregiver</w:t>
      </w:r>
      <w:r w:rsidRPr="000F1174">
        <w:rPr>
          <w:rFonts w:ascii="Times New Roman" w:eastAsia="SimSun" w:hAnsi="Times New Roman" w:cs="Times New Roman"/>
          <w:color w:val="000000"/>
          <w:sz w:val="24"/>
          <w:szCs w:val="24"/>
          <w:lang w:val="en-US" w:eastAsia="ja-JP"/>
        </w:rPr>
        <w:t xml:space="preserve">s were instructed to let the dog freely move their head and body within </w:t>
      </w:r>
      <w:r w:rsidRPr="000F1174">
        <w:rPr>
          <w:rFonts w:ascii="Times New Roman" w:eastAsia="SimSun" w:hAnsi="Times New Roman" w:cs="Times New Roman"/>
          <w:color w:val="000000"/>
          <w:sz w:val="24"/>
          <w:szCs w:val="24"/>
          <w:lang w:val="en-US" w:eastAsia="ja-JP"/>
        </w:rPr>
        <w:lastRenderedPageBreak/>
        <w:t xml:space="preserve">the reach of their arm. At the end of each trial, </w:t>
      </w:r>
      <w:r>
        <w:rPr>
          <w:rFonts w:ascii="Times New Roman" w:eastAsia="SimSun" w:hAnsi="Times New Roman" w:cs="Times New Roman"/>
          <w:color w:val="000000"/>
          <w:sz w:val="24"/>
          <w:szCs w:val="24"/>
          <w:lang w:val="en-US" w:eastAsia="ja-JP"/>
        </w:rPr>
        <w:t>caregiver</w:t>
      </w:r>
      <w:r w:rsidRPr="000F1174">
        <w:rPr>
          <w:rFonts w:ascii="Times New Roman" w:eastAsia="SimSun" w:hAnsi="Times New Roman" w:cs="Times New Roman"/>
          <w:color w:val="000000"/>
          <w:sz w:val="24"/>
          <w:szCs w:val="24"/>
          <w:lang w:val="en-US" w:eastAsia="ja-JP"/>
        </w:rPr>
        <w:t xml:space="preserve">s were allowed to remove the blindfold to recall and catch their dogs. Also, they removed the blindfold when necessary in order to leave and re-enter the room safely. </w:t>
      </w:r>
      <w:r>
        <w:rPr>
          <w:rFonts w:ascii="Times New Roman" w:eastAsia="SimSun" w:hAnsi="Times New Roman" w:cs="Times New Roman"/>
          <w:color w:val="000000"/>
          <w:sz w:val="24"/>
          <w:szCs w:val="24"/>
          <w:lang w:val="en-US" w:eastAsia="ja-JP"/>
        </w:rPr>
        <w:t>Caregiver</w:t>
      </w:r>
      <w:r w:rsidRPr="000F1174">
        <w:rPr>
          <w:rFonts w:ascii="Times New Roman" w:eastAsia="SimSun" w:hAnsi="Times New Roman" w:cs="Times New Roman"/>
          <w:color w:val="000000"/>
          <w:sz w:val="24"/>
          <w:szCs w:val="24"/>
          <w:lang w:val="en-US" w:eastAsia="ja-JP"/>
        </w:rPr>
        <w:t>s were made aware of the aim and hypothesis behind the study only after the test.</w:t>
      </w:r>
    </w:p>
    <w:p w14:paraId="7C910BE0" w14:textId="2F5871D3" w:rsidR="004A1FDC" w:rsidRDefault="004A1FDC" w:rsidP="001C4335">
      <w:pPr>
        <w:pStyle w:val="Heading2"/>
        <w:keepLines/>
        <w:spacing w:before="0" w:after="0" w:line="480" w:lineRule="auto"/>
        <w:jc w:val="both"/>
        <w:rPr>
          <w:rFonts w:ascii="Times New Roman" w:eastAsiaTheme="majorEastAsia" w:hAnsi="Times New Roman"/>
          <w:i w:val="0"/>
          <w:iCs w:val="0"/>
          <w:kern w:val="24"/>
          <w:sz w:val="24"/>
          <w:szCs w:val="24"/>
          <w:lang w:val="en-GB" w:eastAsia="ja-JP"/>
        </w:rPr>
      </w:pPr>
      <w:r w:rsidRPr="001C4335">
        <w:rPr>
          <w:rFonts w:ascii="Times New Roman" w:eastAsiaTheme="majorEastAsia" w:hAnsi="Times New Roman"/>
          <w:i w:val="0"/>
          <w:iCs w:val="0"/>
          <w:kern w:val="24"/>
          <w:sz w:val="24"/>
          <w:szCs w:val="24"/>
          <w:lang w:val="en-GB" w:eastAsia="ja-JP"/>
        </w:rPr>
        <w:t>Experience phase</w:t>
      </w:r>
    </w:p>
    <w:p w14:paraId="414A8E7C" w14:textId="77777777" w:rsidR="00A920B6" w:rsidRDefault="002F40FC" w:rsidP="00A920B6">
      <w:pPr>
        <w:spacing w:after="0" w:line="360" w:lineRule="auto"/>
        <w:ind w:firstLine="708"/>
        <w:jc w:val="both"/>
        <w:rPr>
          <w:rFonts w:ascii="Times New Roman" w:eastAsia="SimSun" w:hAnsi="Times New Roman" w:cs="Times New Roman"/>
          <w:color w:val="000000"/>
          <w:sz w:val="24"/>
          <w:szCs w:val="24"/>
          <w:lang w:val="en-US" w:eastAsia="ja-JP"/>
        </w:rPr>
      </w:pPr>
      <w:r w:rsidRPr="002F40FC">
        <w:rPr>
          <w:rFonts w:ascii="Times New Roman" w:eastAsia="SimSun" w:hAnsi="Times New Roman" w:cs="Times New Roman"/>
          <w:color w:val="000000"/>
          <w:sz w:val="24"/>
          <w:szCs w:val="24"/>
          <w:lang w:val="en-US" w:eastAsia="ja-JP"/>
        </w:rPr>
        <w:t>During the experience phase, the dog</w:t>
      </w:r>
      <w:r w:rsidR="00D87901">
        <w:rPr>
          <w:rFonts w:ascii="Times New Roman" w:eastAsia="SimSun" w:hAnsi="Times New Roman" w:cs="Times New Roman"/>
          <w:color w:val="000000"/>
          <w:sz w:val="24"/>
          <w:szCs w:val="24"/>
          <w:lang w:val="en-US" w:eastAsia="ja-JP"/>
        </w:rPr>
        <w:t>s</w:t>
      </w:r>
      <w:r w:rsidRPr="002F40FC">
        <w:rPr>
          <w:rFonts w:ascii="Times New Roman" w:eastAsia="SimSun" w:hAnsi="Times New Roman" w:cs="Times New Roman"/>
          <w:color w:val="000000"/>
          <w:sz w:val="24"/>
          <w:szCs w:val="24"/>
          <w:lang w:val="en-US" w:eastAsia="ja-JP"/>
        </w:rPr>
        <w:t xml:space="preserve"> could experience for the first time the visual properties of the screen inside the tunnel (see-through in the </w:t>
      </w:r>
      <w:r w:rsidR="00D87901">
        <w:rPr>
          <w:rFonts w:ascii="Times New Roman" w:eastAsia="SimSun" w:hAnsi="Times New Roman" w:cs="Times New Roman"/>
          <w:color w:val="000000"/>
          <w:sz w:val="24"/>
          <w:szCs w:val="24"/>
          <w:lang w:val="en-US" w:eastAsia="ja-JP"/>
        </w:rPr>
        <w:t>TB</w:t>
      </w:r>
      <w:r w:rsidRPr="002F40FC">
        <w:rPr>
          <w:rFonts w:ascii="Times New Roman" w:eastAsia="SimSun" w:hAnsi="Times New Roman" w:cs="Times New Roman"/>
          <w:color w:val="000000"/>
          <w:sz w:val="24"/>
          <w:szCs w:val="24"/>
          <w:lang w:val="en-US" w:eastAsia="ja-JP"/>
        </w:rPr>
        <w:t xml:space="preserve"> group, opaque in the </w:t>
      </w:r>
      <w:r w:rsidR="00D87901">
        <w:rPr>
          <w:rFonts w:ascii="Times New Roman" w:eastAsia="SimSun" w:hAnsi="Times New Roman" w:cs="Times New Roman"/>
          <w:color w:val="000000"/>
          <w:sz w:val="24"/>
          <w:szCs w:val="24"/>
          <w:lang w:val="en-US" w:eastAsia="ja-JP"/>
        </w:rPr>
        <w:t>FB</w:t>
      </w:r>
      <w:r w:rsidRPr="002F40FC">
        <w:rPr>
          <w:rFonts w:ascii="Times New Roman" w:eastAsia="SimSun" w:hAnsi="Times New Roman" w:cs="Times New Roman"/>
          <w:color w:val="000000"/>
          <w:sz w:val="24"/>
          <w:szCs w:val="24"/>
          <w:lang w:val="en-US" w:eastAsia="ja-JP"/>
        </w:rPr>
        <w:t xml:space="preserve"> group). Together with the </w:t>
      </w:r>
      <w:r w:rsidR="00D87901">
        <w:rPr>
          <w:rFonts w:ascii="Times New Roman" w:eastAsia="SimSun" w:hAnsi="Times New Roman" w:cs="Times New Roman"/>
          <w:color w:val="000000"/>
          <w:sz w:val="24"/>
          <w:szCs w:val="24"/>
          <w:lang w:val="en-US" w:eastAsia="ja-JP"/>
        </w:rPr>
        <w:t>caregiver</w:t>
      </w:r>
      <w:r w:rsidRPr="002F40FC">
        <w:rPr>
          <w:rFonts w:ascii="Times New Roman" w:eastAsia="SimSun" w:hAnsi="Times New Roman" w:cs="Times New Roman"/>
          <w:color w:val="000000"/>
          <w:sz w:val="24"/>
          <w:szCs w:val="24"/>
          <w:lang w:val="en-US" w:eastAsia="ja-JP"/>
        </w:rPr>
        <w:t>, the dog moved to the opposite side of the transparent barrier</w:t>
      </w:r>
      <w:r w:rsidR="00D87901">
        <w:rPr>
          <w:rFonts w:ascii="Times New Roman" w:eastAsia="SimSun" w:hAnsi="Times New Roman" w:cs="Times New Roman"/>
          <w:color w:val="000000"/>
          <w:sz w:val="24"/>
          <w:szCs w:val="24"/>
          <w:lang w:val="en-US" w:eastAsia="ja-JP"/>
        </w:rPr>
        <w:t xml:space="preserve"> dividing the room in two,</w:t>
      </w:r>
      <w:r w:rsidRPr="002F40FC">
        <w:rPr>
          <w:rFonts w:ascii="Times New Roman" w:eastAsia="SimSun" w:hAnsi="Times New Roman" w:cs="Times New Roman"/>
          <w:color w:val="000000"/>
          <w:sz w:val="24"/>
          <w:szCs w:val="24"/>
          <w:lang w:val="en-US" w:eastAsia="ja-JP"/>
        </w:rPr>
        <w:t xml:space="preserve"> relative to the side where they stayed during </w:t>
      </w:r>
      <w:r w:rsidR="00D87901">
        <w:rPr>
          <w:rFonts w:ascii="Times New Roman" w:eastAsia="SimSun" w:hAnsi="Times New Roman" w:cs="Times New Roman"/>
          <w:color w:val="000000"/>
          <w:sz w:val="24"/>
          <w:szCs w:val="24"/>
          <w:lang w:val="en-US" w:eastAsia="ja-JP"/>
        </w:rPr>
        <w:t>the previous</w:t>
      </w:r>
      <w:r w:rsidRPr="002F40FC">
        <w:rPr>
          <w:rFonts w:ascii="Times New Roman" w:eastAsia="SimSun" w:hAnsi="Times New Roman" w:cs="Times New Roman"/>
          <w:color w:val="000000"/>
          <w:sz w:val="24"/>
          <w:szCs w:val="24"/>
          <w:lang w:val="en-US" w:eastAsia="ja-JP"/>
        </w:rPr>
        <w:t xml:space="preserve"> familiarisation phases.</w:t>
      </w:r>
      <w:r w:rsidR="00D87901">
        <w:rPr>
          <w:rFonts w:ascii="Times New Roman" w:eastAsia="SimSun" w:hAnsi="Times New Roman" w:cs="Times New Roman"/>
          <w:color w:val="000000"/>
          <w:sz w:val="24"/>
          <w:szCs w:val="24"/>
          <w:lang w:val="en-US" w:eastAsia="ja-JP"/>
        </w:rPr>
        <w:t xml:space="preserve"> They left the side with the containers by walking through a gate made of fully opaque chipboard placed between the wall and the tunnel (right of the tunnel in Fig. S2). Only after the dog and caregiver had reached the other side of the room</w:t>
      </w:r>
      <w:r w:rsidRPr="002F40FC">
        <w:rPr>
          <w:rFonts w:ascii="Times New Roman" w:eastAsia="SimSun" w:hAnsi="Times New Roman" w:cs="Times New Roman"/>
          <w:color w:val="000000"/>
          <w:sz w:val="24"/>
          <w:szCs w:val="24"/>
          <w:lang w:val="en-US" w:eastAsia="ja-JP"/>
        </w:rPr>
        <w:t xml:space="preserve"> </w:t>
      </w:r>
      <w:r w:rsidR="00D87901">
        <w:rPr>
          <w:rFonts w:ascii="Times New Roman" w:eastAsia="SimSun" w:hAnsi="Times New Roman" w:cs="Times New Roman"/>
          <w:color w:val="000000"/>
          <w:sz w:val="24"/>
          <w:szCs w:val="24"/>
          <w:lang w:val="en-US" w:eastAsia="ja-JP"/>
        </w:rPr>
        <w:t>did t</w:t>
      </w:r>
      <w:r w:rsidRPr="002F40FC">
        <w:rPr>
          <w:rFonts w:ascii="Times New Roman" w:eastAsia="SimSun" w:hAnsi="Times New Roman" w:cs="Times New Roman"/>
          <w:color w:val="000000"/>
          <w:sz w:val="24"/>
          <w:szCs w:val="24"/>
          <w:lang w:val="en-US" w:eastAsia="ja-JP"/>
        </w:rPr>
        <w:t xml:space="preserve">he communicator remove the </w:t>
      </w:r>
      <w:r w:rsidR="00D87901">
        <w:rPr>
          <w:rFonts w:ascii="Times New Roman" w:eastAsia="SimSun" w:hAnsi="Times New Roman" w:cs="Times New Roman"/>
          <w:color w:val="000000"/>
          <w:sz w:val="24"/>
          <w:szCs w:val="24"/>
          <w:lang w:val="en-US" w:eastAsia="ja-JP"/>
        </w:rPr>
        <w:t xml:space="preserve">blanket from the </w:t>
      </w:r>
      <w:r w:rsidRPr="002F40FC">
        <w:rPr>
          <w:rFonts w:ascii="Times New Roman" w:eastAsia="SimSun" w:hAnsi="Times New Roman" w:cs="Times New Roman"/>
          <w:color w:val="000000"/>
          <w:sz w:val="24"/>
          <w:szCs w:val="24"/>
          <w:lang w:val="en-US" w:eastAsia="ja-JP"/>
        </w:rPr>
        <w:t>tunnel</w:t>
      </w:r>
      <w:r w:rsidR="00D87901">
        <w:rPr>
          <w:rFonts w:ascii="Times New Roman" w:eastAsia="SimSun" w:hAnsi="Times New Roman" w:cs="Times New Roman"/>
          <w:color w:val="000000"/>
          <w:sz w:val="24"/>
          <w:szCs w:val="24"/>
          <w:lang w:val="en-US" w:eastAsia="ja-JP"/>
        </w:rPr>
        <w:t>, potentially revealing the screen for the first time to the dogs.</w:t>
      </w:r>
      <w:r w:rsidRPr="002F40FC">
        <w:rPr>
          <w:rFonts w:ascii="Times New Roman" w:eastAsia="SimSun" w:hAnsi="Times New Roman" w:cs="Times New Roman"/>
          <w:color w:val="000000"/>
          <w:sz w:val="24"/>
          <w:szCs w:val="24"/>
          <w:lang w:val="en-US" w:eastAsia="ja-JP"/>
        </w:rPr>
        <w:t xml:space="preserve"> </w:t>
      </w:r>
      <w:r w:rsidR="00D87901">
        <w:rPr>
          <w:rFonts w:ascii="Times New Roman" w:eastAsia="SimSun" w:hAnsi="Times New Roman" w:cs="Times New Roman"/>
          <w:color w:val="000000"/>
          <w:sz w:val="24"/>
          <w:szCs w:val="24"/>
          <w:lang w:val="en-US" w:eastAsia="ja-JP"/>
        </w:rPr>
        <w:t>T</w:t>
      </w:r>
      <w:r w:rsidRPr="002F40FC">
        <w:rPr>
          <w:rFonts w:ascii="Times New Roman" w:eastAsia="SimSun" w:hAnsi="Times New Roman" w:cs="Times New Roman"/>
          <w:color w:val="000000"/>
          <w:sz w:val="24"/>
          <w:szCs w:val="24"/>
          <w:lang w:val="en-US" w:eastAsia="ja-JP"/>
        </w:rPr>
        <w:t xml:space="preserve">he hider brought the required materials </w:t>
      </w:r>
      <w:r w:rsidR="00D87901" w:rsidRPr="002F40FC">
        <w:rPr>
          <w:rFonts w:ascii="Times New Roman" w:eastAsia="SimSun" w:hAnsi="Times New Roman" w:cs="Times New Roman"/>
          <w:color w:val="000000"/>
          <w:sz w:val="24"/>
          <w:szCs w:val="24"/>
          <w:lang w:val="en-US" w:eastAsia="ja-JP"/>
        </w:rPr>
        <w:t>(a bowl, cup, tennis ball, pieces of sausage, kibble, knife, and chopping board)</w:t>
      </w:r>
      <w:r w:rsidR="00D87901">
        <w:rPr>
          <w:rFonts w:ascii="Times New Roman" w:eastAsia="SimSun" w:hAnsi="Times New Roman" w:cs="Times New Roman"/>
          <w:color w:val="000000"/>
          <w:sz w:val="24"/>
          <w:szCs w:val="24"/>
          <w:lang w:val="en-US" w:eastAsia="ja-JP"/>
        </w:rPr>
        <w:t xml:space="preserve"> </w:t>
      </w:r>
      <w:r w:rsidRPr="002F40FC">
        <w:rPr>
          <w:rFonts w:ascii="Times New Roman" w:eastAsia="SimSun" w:hAnsi="Times New Roman" w:cs="Times New Roman"/>
          <w:color w:val="000000"/>
          <w:sz w:val="24"/>
          <w:szCs w:val="24"/>
          <w:lang w:val="en-US" w:eastAsia="ja-JP"/>
        </w:rPr>
        <w:t>into the room</w:t>
      </w:r>
      <w:r w:rsidR="00D87901">
        <w:rPr>
          <w:rFonts w:ascii="Times New Roman" w:eastAsia="SimSun" w:hAnsi="Times New Roman" w:cs="Times New Roman"/>
          <w:color w:val="000000"/>
          <w:sz w:val="24"/>
          <w:szCs w:val="24"/>
          <w:lang w:val="en-US" w:eastAsia="ja-JP"/>
        </w:rPr>
        <w:t>,</w:t>
      </w:r>
      <w:r w:rsidRPr="002F40FC">
        <w:rPr>
          <w:rFonts w:ascii="Times New Roman" w:eastAsia="SimSun" w:hAnsi="Times New Roman" w:cs="Times New Roman"/>
          <w:color w:val="000000"/>
          <w:sz w:val="24"/>
          <w:szCs w:val="24"/>
          <w:lang w:val="en-US" w:eastAsia="ja-JP"/>
        </w:rPr>
        <w:t xml:space="preserve"> on the side with the containers. </w:t>
      </w:r>
    </w:p>
    <w:p w14:paraId="19F0D80B" w14:textId="264507D7" w:rsidR="002F40FC" w:rsidRPr="002F40FC" w:rsidRDefault="002F40FC" w:rsidP="002F40FC">
      <w:pPr>
        <w:spacing w:line="360" w:lineRule="auto"/>
        <w:ind w:firstLine="708"/>
        <w:jc w:val="both"/>
        <w:rPr>
          <w:rFonts w:ascii="Times New Roman" w:eastAsia="SimSun" w:hAnsi="Times New Roman" w:cs="Times New Roman"/>
          <w:color w:val="000000"/>
          <w:sz w:val="24"/>
          <w:szCs w:val="24"/>
          <w:lang w:val="en-US" w:eastAsia="ja-JP"/>
        </w:rPr>
      </w:pPr>
      <w:r w:rsidRPr="002F40FC">
        <w:rPr>
          <w:rFonts w:ascii="Times New Roman" w:eastAsia="SimSun" w:hAnsi="Times New Roman" w:cs="Times New Roman"/>
          <w:color w:val="000000"/>
          <w:sz w:val="24"/>
          <w:szCs w:val="24"/>
          <w:lang w:val="en-US" w:eastAsia="ja-JP"/>
        </w:rPr>
        <w:t xml:space="preserve">The dog was then released on the opposite side, and the communicator left the room. The hider presented a piece of sausage to the dog, once above the tunnel and once behind it. In the </w:t>
      </w:r>
      <w:r w:rsidR="00D87901">
        <w:rPr>
          <w:rFonts w:ascii="Times New Roman" w:eastAsia="SimSun" w:hAnsi="Times New Roman" w:cs="Times New Roman"/>
          <w:color w:val="000000"/>
          <w:sz w:val="24"/>
          <w:szCs w:val="24"/>
          <w:lang w:val="en-US" w:eastAsia="ja-JP"/>
        </w:rPr>
        <w:t>FB</w:t>
      </w:r>
      <w:r w:rsidRPr="002F40FC">
        <w:rPr>
          <w:rFonts w:ascii="Times New Roman" w:eastAsia="SimSun" w:hAnsi="Times New Roman" w:cs="Times New Roman"/>
          <w:color w:val="000000"/>
          <w:sz w:val="24"/>
          <w:szCs w:val="24"/>
          <w:lang w:val="en-US" w:eastAsia="ja-JP"/>
        </w:rPr>
        <w:t xml:space="preserve"> condition (in which the tunnel contained an opaque screen</w:t>
      </w:r>
      <w:r w:rsidR="00D87901">
        <w:rPr>
          <w:rFonts w:ascii="Times New Roman" w:eastAsia="SimSun" w:hAnsi="Times New Roman" w:cs="Times New Roman"/>
          <w:color w:val="000000"/>
          <w:sz w:val="24"/>
          <w:szCs w:val="24"/>
          <w:lang w:val="en-US" w:eastAsia="ja-JP"/>
        </w:rPr>
        <w:t>, Fig. S2</w:t>
      </w:r>
      <w:r w:rsidRPr="002F40FC">
        <w:rPr>
          <w:rFonts w:ascii="Times New Roman" w:eastAsia="SimSun" w:hAnsi="Times New Roman" w:cs="Times New Roman"/>
          <w:color w:val="000000"/>
          <w:sz w:val="24"/>
          <w:szCs w:val="24"/>
          <w:lang w:val="en-US" w:eastAsia="ja-JP"/>
        </w:rPr>
        <w:t>), gentle tapping sounds were produced on the wooden screen to maintain the dog's attention despite the lack of visual access. In both conditions, the dog received the piece of sausage at the other end of the room relative to the tunnel, so away from the tunnel, so that the dogs to not be able to associate approaching the tunnel with receiving food. This procedure was repeated once</w:t>
      </w:r>
      <w:r w:rsidR="00D87901">
        <w:rPr>
          <w:rFonts w:ascii="Times New Roman" w:eastAsia="SimSun" w:hAnsi="Times New Roman" w:cs="Times New Roman"/>
          <w:color w:val="000000"/>
          <w:sz w:val="24"/>
          <w:szCs w:val="24"/>
          <w:lang w:val="en-US" w:eastAsia="ja-JP"/>
        </w:rPr>
        <w:t xml:space="preserve"> more</w:t>
      </w:r>
      <w:r w:rsidRPr="002F40FC">
        <w:rPr>
          <w:rFonts w:ascii="Times New Roman" w:eastAsia="SimSun" w:hAnsi="Times New Roman" w:cs="Times New Roman"/>
          <w:color w:val="000000"/>
          <w:sz w:val="24"/>
          <w:szCs w:val="24"/>
          <w:lang w:val="en-US" w:eastAsia="ja-JP"/>
        </w:rPr>
        <w:t>. Next, the hider showed and bounced the tennis ball above and behind the tunnel, and given good at the other end of the room. This procedure was repeated once</w:t>
      </w:r>
      <w:r w:rsidR="00D87901">
        <w:rPr>
          <w:rFonts w:ascii="Times New Roman" w:eastAsia="SimSun" w:hAnsi="Times New Roman" w:cs="Times New Roman"/>
          <w:color w:val="000000"/>
          <w:sz w:val="24"/>
          <w:szCs w:val="24"/>
          <w:lang w:val="en-US" w:eastAsia="ja-JP"/>
        </w:rPr>
        <w:t xml:space="preserve"> more</w:t>
      </w:r>
      <w:r w:rsidRPr="002F40FC">
        <w:rPr>
          <w:rFonts w:ascii="Times New Roman" w:eastAsia="SimSun" w:hAnsi="Times New Roman" w:cs="Times New Roman"/>
          <w:color w:val="000000"/>
          <w:sz w:val="24"/>
          <w:szCs w:val="24"/>
          <w:lang w:val="en-US" w:eastAsia="ja-JP"/>
        </w:rPr>
        <w:t>. Finally, dry food was scooped back and forth between the cup and the bowl, both above</w:t>
      </w:r>
      <w:r w:rsidR="00D87901">
        <w:rPr>
          <w:rFonts w:ascii="Times New Roman" w:eastAsia="SimSun" w:hAnsi="Times New Roman" w:cs="Times New Roman"/>
          <w:color w:val="000000"/>
          <w:sz w:val="24"/>
          <w:szCs w:val="24"/>
          <w:lang w:val="en-US" w:eastAsia="ja-JP"/>
        </w:rPr>
        <w:t xml:space="preserve"> (Fig. S2A)</w:t>
      </w:r>
      <w:r w:rsidRPr="002F40FC">
        <w:rPr>
          <w:rFonts w:ascii="Times New Roman" w:eastAsia="SimSun" w:hAnsi="Times New Roman" w:cs="Times New Roman"/>
          <w:color w:val="000000"/>
          <w:sz w:val="24"/>
          <w:szCs w:val="24"/>
          <w:lang w:val="en-US" w:eastAsia="ja-JP"/>
        </w:rPr>
        <w:t xml:space="preserve"> and behind </w:t>
      </w:r>
      <w:r w:rsidR="00D87901">
        <w:rPr>
          <w:rFonts w:ascii="Times New Roman" w:eastAsia="SimSun" w:hAnsi="Times New Roman" w:cs="Times New Roman"/>
          <w:color w:val="000000"/>
          <w:sz w:val="24"/>
          <w:szCs w:val="24"/>
          <w:lang w:val="en-US" w:eastAsia="ja-JP"/>
        </w:rPr>
        <w:t>(Fig. S2A)</w:t>
      </w:r>
      <w:r w:rsidR="00D87901" w:rsidRPr="002F40FC">
        <w:rPr>
          <w:rFonts w:ascii="Times New Roman" w:eastAsia="SimSun" w:hAnsi="Times New Roman" w:cs="Times New Roman"/>
          <w:color w:val="000000"/>
          <w:sz w:val="24"/>
          <w:szCs w:val="24"/>
          <w:lang w:val="en-US" w:eastAsia="ja-JP"/>
        </w:rPr>
        <w:t xml:space="preserve"> </w:t>
      </w:r>
      <w:r w:rsidRPr="002F40FC">
        <w:rPr>
          <w:rFonts w:ascii="Times New Roman" w:eastAsia="SimSun" w:hAnsi="Times New Roman" w:cs="Times New Roman"/>
          <w:color w:val="000000"/>
          <w:sz w:val="24"/>
          <w:szCs w:val="24"/>
          <w:lang w:val="en-US" w:eastAsia="ja-JP"/>
        </w:rPr>
        <w:t>the tunnel, and the dog received a piece of it at the other end of the room. This demonstration was also repeated once</w:t>
      </w:r>
      <w:r w:rsidR="00D87901">
        <w:rPr>
          <w:rFonts w:ascii="Times New Roman" w:eastAsia="SimSun" w:hAnsi="Times New Roman" w:cs="Times New Roman"/>
          <w:color w:val="000000"/>
          <w:sz w:val="24"/>
          <w:szCs w:val="24"/>
          <w:lang w:val="en-US" w:eastAsia="ja-JP"/>
        </w:rPr>
        <w:t xml:space="preserve"> more</w:t>
      </w:r>
      <w:r w:rsidRPr="002F40FC">
        <w:rPr>
          <w:rFonts w:ascii="Times New Roman" w:eastAsia="SimSun" w:hAnsi="Times New Roman" w:cs="Times New Roman"/>
          <w:color w:val="000000"/>
          <w:sz w:val="24"/>
          <w:szCs w:val="24"/>
          <w:lang w:val="en-US" w:eastAsia="ja-JP"/>
        </w:rPr>
        <w:t>.</w:t>
      </w:r>
    </w:p>
    <w:p w14:paraId="7082984F" w14:textId="77777777" w:rsidR="00A841DA" w:rsidRPr="002F40FC" w:rsidRDefault="00A841DA" w:rsidP="002F40FC">
      <w:pPr>
        <w:spacing w:line="360" w:lineRule="auto"/>
        <w:ind w:firstLine="708"/>
        <w:jc w:val="both"/>
        <w:rPr>
          <w:rFonts w:ascii="Times New Roman" w:eastAsia="SimSun" w:hAnsi="Times New Roman" w:cs="Times New Roman"/>
          <w:color w:val="000000"/>
          <w:sz w:val="24"/>
          <w:szCs w:val="24"/>
          <w:lang w:val="en-US" w:eastAsia="ja-JP"/>
        </w:rPr>
      </w:pPr>
    </w:p>
    <w:p w14:paraId="02BC7851" w14:textId="720E0E65" w:rsidR="004A1FDC" w:rsidRPr="001C4335" w:rsidRDefault="004A1FDC" w:rsidP="001C4335">
      <w:pPr>
        <w:pStyle w:val="Heading2"/>
        <w:keepLines/>
        <w:spacing w:before="0" w:after="0" w:line="480" w:lineRule="auto"/>
        <w:jc w:val="both"/>
        <w:rPr>
          <w:rFonts w:ascii="Times New Roman" w:eastAsiaTheme="majorEastAsia" w:hAnsi="Times New Roman"/>
          <w:i w:val="0"/>
          <w:iCs w:val="0"/>
          <w:kern w:val="24"/>
          <w:sz w:val="24"/>
          <w:szCs w:val="24"/>
          <w:lang w:val="en-GB" w:eastAsia="ja-JP"/>
        </w:rPr>
      </w:pPr>
      <w:r w:rsidRPr="001C4335">
        <w:rPr>
          <w:rFonts w:ascii="Times New Roman" w:eastAsiaTheme="majorEastAsia" w:hAnsi="Times New Roman"/>
          <w:i w:val="0"/>
          <w:iCs w:val="0"/>
          <w:kern w:val="24"/>
          <w:sz w:val="24"/>
          <w:szCs w:val="24"/>
          <w:lang w:val="en-GB" w:eastAsia="ja-JP"/>
        </w:rPr>
        <w:lastRenderedPageBreak/>
        <w:t>Manipulation check</w:t>
      </w:r>
    </w:p>
    <w:p w14:paraId="1F32A6F0" w14:textId="7C95A602" w:rsidR="00B17A92" w:rsidRPr="00B17A92" w:rsidRDefault="00B17A92" w:rsidP="00B17A92">
      <w:pPr>
        <w:spacing w:line="360" w:lineRule="auto"/>
        <w:ind w:firstLine="708"/>
        <w:jc w:val="both"/>
        <w:rPr>
          <w:rFonts w:ascii="Times New Roman" w:eastAsia="SimSun" w:hAnsi="Times New Roman" w:cs="Times New Roman"/>
          <w:color w:val="000000"/>
          <w:sz w:val="24"/>
          <w:szCs w:val="24"/>
          <w:lang w:val="en-US" w:eastAsia="ja-JP"/>
        </w:rPr>
      </w:pPr>
      <w:r w:rsidRPr="00B17A92">
        <w:rPr>
          <w:rFonts w:ascii="Times New Roman" w:eastAsia="SimSun" w:hAnsi="Times New Roman" w:cs="Times New Roman"/>
          <w:color w:val="000000"/>
          <w:sz w:val="24"/>
          <w:szCs w:val="24"/>
          <w:lang w:val="en-US" w:eastAsia="ja-JP"/>
        </w:rPr>
        <w:t xml:space="preserve">At the end of the experience phase, a manipulation check was conducted to verify whether the dogs </w:t>
      </w:r>
      <w:r>
        <w:rPr>
          <w:rFonts w:ascii="Times New Roman" w:eastAsia="SimSun" w:hAnsi="Times New Roman" w:cs="Times New Roman"/>
          <w:color w:val="000000"/>
          <w:sz w:val="24"/>
          <w:szCs w:val="24"/>
          <w:lang w:val="en-US" w:eastAsia="ja-JP"/>
        </w:rPr>
        <w:t>had learned</w:t>
      </w:r>
      <w:r w:rsidRPr="00B17A92">
        <w:rPr>
          <w:rFonts w:ascii="Times New Roman" w:eastAsia="SimSun" w:hAnsi="Times New Roman" w:cs="Times New Roman"/>
          <w:color w:val="000000"/>
          <w:sz w:val="24"/>
          <w:szCs w:val="24"/>
          <w:lang w:val="en-US" w:eastAsia="ja-JP"/>
        </w:rPr>
        <w:t xml:space="preserve"> whether the tunnel contained </w:t>
      </w:r>
      <w:r>
        <w:rPr>
          <w:rFonts w:ascii="Times New Roman" w:eastAsia="SimSun" w:hAnsi="Times New Roman" w:cs="Times New Roman"/>
          <w:color w:val="000000"/>
          <w:sz w:val="24"/>
          <w:szCs w:val="24"/>
          <w:lang w:val="en-US" w:eastAsia="ja-JP"/>
        </w:rPr>
        <w:t>a</w:t>
      </w:r>
      <w:r w:rsidRPr="00B17A92">
        <w:rPr>
          <w:rFonts w:ascii="Times New Roman" w:eastAsia="SimSun" w:hAnsi="Times New Roman" w:cs="Times New Roman"/>
          <w:color w:val="000000"/>
          <w:sz w:val="24"/>
          <w:szCs w:val="24"/>
          <w:lang w:val="en-US" w:eastAsia="ja-JP"/>
        </w:rPr>
        <w:t xml:space="preserve"> transparent or opaque </w:t>
      </w:r>
      <w:r>
        <w:rPr>
          <w:rFonts w:ascii="Times New Roman" w:eastAsia="SimSun" w:hAnsi="Times New Roman" w:cs="Times New Roman"/>
          <w:color w:val="000000"/>
          <w:sz w:val="24"/>
          <w:szCs w:val="24"/>
          <w:lang w:val="en-US" w:eastAsia="ja-JP"/>
        </w:rPr>
        <w:t>screen</w:t>
      </w:r>
      <w:r w:rsidRPr="00B17A92">
        <w:rPr>
          <w:rFonts w:ascii="Times New Roman" w:eastAsia="SimSun" w:hAnsi="Times New Roman" w:cs="Times New Roman"/>
          <w:color w:val="000000"/>
          <w:sz w:val="24"/>
          <w:szCs w:val="24"/>
          <w:lang w:val="en-US" w:eastAsia="ja-JP"/>
        </w:rPr>
        <w:t>. All fences</w:t>
      </w:r>
      <w:r>
        <w:rPr>
          <w:rFonts w:ascii="Times New Roman" w:eastAsia="SimSun" w:hAnsi="Times New Roman" w:cs="Times New Roman"/>
          <w:color w:val="000000"/>
          <w:sz w:val="24"/>
          <w:szCs w:val="24"/>
          <w:lang w:val="en-US" w:eastAsia="ja-JP"/>
        </w:rPr>
        <w:t xml:space="preserve"> dividing the room in two</w:t>
      </w:r>
      <w:r w:rsidRPr="00B17A92">
        <w:rPr>
          <w:rFonts w:ascii="Times New Roman" w:eastAsia="SimSun" w:hAnsi="Times New Roman" w:cs="Times New Roman"/>
          <w:color w:val="000000"/>
          <w:sz w:val="24"/>
          <w:szCs w:val="24"/>
          <w:lang w:val="en-US" w:eastAsia="ja-JP"/>
        </w:rPr>
        <w:t xml:space="preserve"> were covered with blankets to block visual </w:t>
      </w:r>
      <w:r>
        <w:rPr>
          <w:rFonts w:ascii="Times New Roman" w:eastAsia="SimSun" w:hAnsi="Times New Roman" w:cs="Times New Roman"/>
          <w:color w:val="000000"/>
          <w:sz w:val="24"/>
          <w:szCs w:val="24"/>
          <w:lang w:val="en-US" w:eastAsia="ja-JP"/>
        </w:rPr>
        <w:t>access</w:t>
      </w:r>
      <w:r w:rsidRPr="00B17A92">
        <w:rPr>
          <w:rFonts w:ascii="Times New Roman" w:eastAsia="SimSun" w:hAnsi="Times New Roman" w:cs="Times New Roman"/>
          <w:color w:val="000000"/>
          <w:sz w:val="24"/>
          <w:szCs w:val="24"/>
          <w:lang w:val="en-US" w:eastAsia="ja-JP"/>
        </w:rPr>
        <w:t xml:space="preserve"> between the dog’s side of the room and the hider’s</w:t>
      </w:r>
      <w:r>
        <w:rPr>
          <w:rFonts w:ascii="Times New Roman" w:eastAsia="SimSun" w:hAnsi="Times New Roman" w:cs="Times New Roman"/>
          <w:color w:val="000000"/>
          <w:sz w:val="24"/>
          <w:szCs w:val="24"/>
          <w:lang w:val="en-US" w:eastAsia="ja-JP"/>
        </w:rPr>
        <w:t xml:space="preserve"> (Fig. S3)</w:t>
      </w:r>
      <w:r w:rsidRPr="00B17A92">
        <w:rPr>
          <w:rFonts w:ascii="Times New Roman" w:eastAsia="SimSun" w:hAnsi="Times New Roman" w:cs="Times New Roman"/>
          <w:color w:val="000000"/>
          <w:sz w:val="24"/>
          <w:szCs w:val="24"/>
          <w:lang w:val="en-US" w:eastAsia="ja-JP"/>
        </w:rPr>
        <w:t xml:space="preserve">. In this phase, the only point in the room from which dogs could have seen the hider was through the tunnel, but only in the </w:t>
      </w:r>
      <w:r>
        <w:rPr>
          <w:rFonts w:ascii="Times New Roman" w:eastAsia="SimSun" w:hAnsi="Times New Roman" w:cs="Times New Roman"/>
          <w:color w:val="000000"/>
          <w:sz w:val="24"/>
          <w:szCs w:val="24"/>
          <w:lang w:val="en-US" w:eastAsia="ja-JP"/>
        </w:rPr>
        <w:t>TB</w:t>
      </w:r>
      <w:r w:rsidRPr="00B17A92">
        <w:rPr>
          <w:rFonts w:ascii="Times New Roman" w:eastAsia="SimSun" w:hAnsi="Times New Roman" w:cs="Times New Roman"/>
          <w:color w:val="000000"/>
          <w:sz w:val="24"/>
          <w:szCs w:val="24"/>
          <w:lang w:val="en-US" w:eastAsia="ja-JP"/>
        </w:rPr>
        <w:t xml:space="preserve"> group</w:t>
      </w:r>
      <w:r>
        <w:rPr>
          <w:rFonts w:ascii="Times New Roman" w:eastAsia="SimSun" w:hAnsi="Times New Roman" w:cs="Times New Roman"/>
          <w:color w:val="000000"/>
          <w:sz w:val="24"/>
          <w:szCs w:val="24"/>
          <w:lang w:val="en-US" w:eastAsia="ja-JP"/>
        </w:rPr>
        <w:t xml:space="preserve"> (Fig. S3B)</w:t>
      </w:r>
      <w:r w:rsidRPr="00B17A92">
        <w:rPr>
          <w:rFonts w:ascii="Times New Roman" w:eastAsia="SimSun" w:hAnsi="Times New Roman" w:cs="Times New Roman"/>
          <w:color w:val="000000"/>
          <w:sz w:val="24"/>
          <w:szCs w:val="24"/>
          <w:lang w:val="en-US" w:eastAsia="ja-JP"/>
        </w:rPr>
        <w:t xml:space="preserve">. In the </w:t>
      </w:r>
      <w:r>
        <w:rPr>
          <w:rFonts w:ascii="Times New Roman" w:eastAsia="SimSun" w:hAnsi="Times New Roman" w:cs="Times New Roman"/>
          <w:color w:val="000000"/>
          <w:sz w:val="24"/>
          <w:szCs w:val="24"/>
          <w:lang w:val="en-US" w:eastAsia="ja-JP"/>
        </w:rPr>
        <w:t>FB</w:t>
      </w:r>
      <w:r w:rsidRPr="00B17A92">
        <w:rPr>
          <w:rFonts w:ascii="Times New Roman" w:eastAsia="SimSun" w:hAnsi="Times New Roman" w:cs="Times New Roman"/>
          <w:color w:val="000000"/>
          <w:sz w:val="24"/>
          <w:szCs w:val="24"/>
          <w:lang w:val="en-US" w:eastAsia="ja-JP"/>
        </w:rPr>
        <w:t xml:space="preserve"> group, dogs could not see the hider’s side of the room</w:t>
      </w:r>
      <w:r>
        <w:rPr>
          <w:rFonts w:ascii="Times New Roman" w:eastAsia="SimSun" w:hAnsi="Times New Roman" w:cs="Times New Roman"/>
          <w:color w:val="000000"/>
          <w:sz w:val="24"/>
          <w:szCs w:val="24"/>
          <w:lang w:val="en-US" w:eastAsia="ja-JP"/>
        </w:rPr>
        <w:t xml:space="preserve"> (Fig. S3A)</w:t>
      </w:r>
      <w:r w:rsidRPr="00B17A92">
        <w:rPr>
          <w:rFonts w:ascii="Times New Roman" w:eastAsia="SimSun" w:hAnsi="Times New Roman" w:cs="Times New Roman"/>
          <w:color w:val="000000"/>
          <w:sz w:val="24"/>
          <w:szCs w:val="24"/>
          <w:lang w:val="en-US" w:eastAsia="ja-JP"/>
        </w:rPr>
        <w:t>. The hider</w:t>
      </w:r>
      <w:r>
        <w:rPr>
          <w:rFonts w:ascii="Times New Roman" w:eastAsia="SimSun" w:hAnsi="Times New Roman" w:cs="Times New Roman"/>
          <w:color w:val="000000"/>
          <w:sz w:val="24"/>
          <w:szCs w:val="24"/>
          <w:lang w:val="en-US" w:eastAsia="ja-JP"/>
        </w:rPr>
        <w:t>, holding</w:t>
      </w:r>
      <w:r w:rsidRPr="00B17A92">
        <w:rPr>
          <w:rFonts w:ascii="Times New Roman" w:eastAsia="SimSun" w:hAnsi="Times New Roman" w:cs="Times New Roman"/>
          <w:color w:val="000000"/>
          <w:sz w:val="24"/>
          <w:szCs w:val="24"/>
          <w:lang w:val="en-US" w:eastAsia="ja-JP"/>
        </w:rPr>
        <w:t xml:space="preserve"> </w:t>
      </w:r>
      <w:r>
        <w:rPr>
          <w:rFonts w:ascii="Times New Roman" w:eastAsia="SimSun" w:hAnsi="Times New Roman" w:cs="Times New Roman"/>
          <w:color w:val="000000"/>
          <w:sz w:val="24"/>
          <w:szCs w:val="24"/>
          <w:lang w:val="en-US" w:eastAsia="ja-JP"/>
        </w:rPr>
        <w:t>a</w:t>
      </w:r>
      <w:r w:rsidRPr="00B17A92">
        <w:rPr>
          <w:rFonts w:ascii="Times New Roman" w:eastAsia="SimSun" w:hAnsi="Times New Roman" w:cs="Times New Roman"/>
          <w:color w:val="000000"/>
          <w:sz w:val="24"/>
          <w:szCs w:val="24"/>
          <w:lang w:val="en-US" w:eastAsia="ja-JP"/>
        </w:rPr>
        <w:t xml:space="preserve"> chopping board and </w:t>
      </w:r>
      <w:r>
        <w:rPr>
          <w:rFonts w:ascii="Times New Roman" w:eastAsia="SimSun" w:hAnsi="Times New Roman" w:cs="Times New Roman"/>
          <w:color w:val="000000"/>
          <w:sz w:val="24"/>
          <w:szCs w:val="24"/>
          <w:lang w:val="en-US" w:eastAsia="ja-JP"/>
        </w:rPr>
        <w:t xml:space="preserve">pieces of </w:t>
      </w:r>
      <w:r w:rsidRPr="00B17A92">
        <w:rPr>
          <w:rFonts w:ascii="Times New Roman" w:eastAsia="SimSun" w:hAnsi="Times New Roman" w:cs="Times New Roman"/>
          <w:color w:val="000000"/>
          <w:sz w:val="24"/>
          <w:szCs w:val="24"/>
          <w:lang w:val="en-US" w:eastAsia="ja-JP"/>
        </w:rPr>
        <w:t xml:space="preserve">sausage, approached the fence so his upper body was visible to the dog, showed and threw a piece of sausage to the dog. The owner held the dog in the centre of the wall furthest away from the fence while the hider moved to the predefined position on the opposite side of the room and produced chopping sounds with </w:t>
      </w:r>
      <w:r>
        <w:rPr>
          <w:rFonts w:ascii="Times New Roman" w:eastAsia="SimSun" w:hAnsi="Times New Roman" w:cs="Times New Roman"/>
          <w:color w:val="000000"/>
          <w:sz w:val="24"/>
          <w:szCs w:val="24"/>
          <w:lang w:val="en-US" w:eastAsia="ja-JP"/>
        </w:rPr>
        <w:t>a</w:t>
      </w:r>
      <w:r w:rsidRPr="00B17A92">
        <w:rPr>
          <w:rFonts w:ascii="Times New Roman" w:eastAsia="SimSun" w:hAnsi="Times New Roman" w:cs="Times New Roman"/>
          <w:color w:val="000000"/>
          <w:sz w:val="24"/>
          <w:szCs w:val="24"/>
          <w:lang w:val="en-US" w:eastAsia="ja-JP"/>
        </w:rPr>
        <w:t xml:space="preserve"> knife on the </w:t>
      </w:r>
      <w:r>
        <w:rPr>
          <w:rFonts w:ascii="Times New Roman" w:eastAsia="SimSun" w:hAnsi="Times New Roman" w:cs="Times New Roman"/>
          <w:color w:val="000000"/>
          <w:sz w:val="24"/>
          <w:szCs w:val="24"/>
          <w:lang w:val="en-US" w:eastAsia="ja-JP"/>
        </w:rPr>
        <w:t xml:space="preserve">chopping </w:t>
      </w:r>
      <w:r w:rsidRPr="00B17A92">
        <w:rPr>
          <w:rFonts w:ascii="Times New Roman" w:eastAsia="SimSun" w:hAnsi="Times New Roman" w:cs="Times New Roman"/>
          <w:color w:val="000000"/>
          <w:sz w:val="24"/>
          <w:szCs w:val="24"/>
          <w:lang w:val="en-US" w:eastAsia="ja-JP"/>
        </w:rPr>
        <w:t xml:space="preserve">board for 30 seconds (Figure </w:t>
      </w:r>
      <w:r>
        <w:rPr>
          <w:rFonts w:ascii="Times New Roman" w:eastAsia="SimSun" w:hAnsi="Times New Roman" w:cs="Times New Roman"/>
          <w:color w:val="000000"/>
          <w:sz w:val="24"/>
          <w:szCs w:val="24"/>
          <w:lang w:val="en-US" w:eastAsia="ja-JP"/>
        </w:rPr>
        <w:t>S3A</w:t>
      </w:r>
      <w:r w:rsidRPr="00B17A92">
        <w:rPr>
          <w:rFonts w:ascii="Times New Roman" w:eastAsia="SimSun" w:hAnsi="Times New Roman" w:cs="Times New Roman"/>
          <w:color w:val="000000"/>
          <w:sz w:val="24"/>
          <w:szCs w:val="24"/>
          <w:lang w:val="en-US" w:eastAsia="ja-JP"/>
        </w:rPr>
        <w:t xml:space="preserve">). During this time, the dog was released and allowed to move freely. If the dogs in the </w:t>
      </w:r>
      <w:r>
        <w:rPr>
          <w:rFonts w:ascii="Times New Roman" w:eastAsia="SimSun" w:hAnsi="Times New Roman" w:cs="Times New Roman"/>
          <w:color w:val="000000"/>
          <w:sz w:val="24"/>
          <w:szCs w:val="24"/>
          <w:lang w:val="en-US" w:eastAsia="ja-JP"/>
        </w:rPr>
        <w:t>TB</w:t>
      </w:r>
      <w:r w:rsidRPr="00B17A92">
        <w:rPr>
          <w:rFonts w:ascii="Times New Roman" w:eastAsia="SimSun" w:hAnsi="Times New Roman" w:cs="Times New Roman"/>
          <w:color w:val="000000"/>
          <w:sz w:val="24"/>
          <w:szCs w:val="24"/>
          <w:lang w:val="en-US" w:eastAsia="ja-JP"/>
        </w:rPr>
        <w:t xml:space="preserve"> condition remembered that the tunnel </w:t>
      </w:r>
      <w:r>
        <w:rPr>
          <w:rFonts w:ascii="Times New Roman" w:eastAsia="SimSun" w:hAnsi="Times New Roman" w:cs="Times New Roman"/>
          <w:color w:val="000000"/>
          <w:sz w:val="24"/>
          <w:szCs w:val="24"/>
          <w:lang w:val="en-US" w:eastAsia="ja-JP"/>
        </w:rPr>
        <w:t>contained a</w:t>
      </w:r>
      <w:r w:rsidRPr="00B17A92">
        <w:rPr>
          <w:rFonts w:ascii="Times New Roman" w:eastAsia="SimSun" w:hAnsi="Times New Roman" w:cs="Times New Roman"/>
          <w:color w:val="000000"/>
          <w:sz w:val="24"/>
          <w:szCs w:val="24"/>
          <w:lang w:val="en-US" w:eastAsia="ja-JP"/>
        </w:rPr>
        <w:t xml:space="preserve"> transparent</w:t>
      </w:r>
      <w:r>
        <w:rPr>
          <w:rFonts w:ascii="Times New Roman" w:eastAsia="SimSun" w:hAnsi="Times New Roman" w:cs="Times New Roman"/>
          <w:color w:val="000000"/>
          <w:sz w:val="24"/>
          <w:szCs w:val="24"/>
          <w:lang w:val="en-US" w:eastAsia="ja-JP"/>
        </w:rPr>
        <w:t xml:space="preserve"> screen</w:t>
      </w:r>
      <w:r w:rsidRPr="00B17A92">
        <w:rPr>
          <w:rFonts w:ascii="Times New Roman" w:eastAsia="SimSun" w:hAnsi="Times New Roman" w:cs="Times New Roman"/>
          <w:color w:val="000000"/>
          <w:sz w:val="24"/>
          <w:szCs w:val="24"/>
          <w:lang w:val="en-US" w:eastAsia="ja-JP"/>
        </w:rPr>
        <w:t xml:space="preserve">, they were expected to approach the tunnel to gain visual access to the hider faster and/or more often than dogs in the </w:t>
      </w:r>
      <w:r>
        <w:rPr>
          <w:rFonts w:ascii="Times New Roman" w:eastAsia="SimSun" w:hAnsi="Times New Roman" w:cs="Times New Roman"/>
          <w:color w:val="000000"/>
          <w:sz w:val="24"/>
          <w:szCs w:val="24"/>
          <w:lang w:val="en-US" w:eastAsia="ja-JP"/>
        </w:rPr>
        <w:t xml:space="preserve">FB </w:t>
      </w:r>
      <w:r w:rsidRPr="00B17A92">
        <w:rPr>
          <w:rFonts w:ascii="Times New Roman" w:eastAsia="SimSun" w:hAnsi="Times New Roman" w:cs="Times New Roman"/>
          <w:color w:val="000000"/>
          <w:sz w:val="24"/>
          <w:szCs w:val="24"/>
          <w:lang w:val="en-US" w:eastAsia="ja-JP"/>
        </w:rPr>
        <w:t xml:space="preserve">condition (Figure </w:t>
      </w:r>
      <w:r>
        <w:rPr>
          <w:rFonts w:ascii="Times New Roman" w:eastAsia="SimSun" w:hAnsi="Times New Roman" w:cs="Times New Roman"/>
          <w:color w:val="000000"/>
          <w:sz w:val="24"/>
          <w:szCs w:val="24"/>
          <w:lang w:val="en-US" w:eastAsia="ja-JP"/>
        </w:rPr>
        <w:t>S3B</w:t>
      </w:r>
      <w:r w:rsidRPr="00B17A92">
        <w:rPr>
          <w:rFonts w:ascii="Times New Roman" w:eastAsia="SimSun" w:hAnsi="Times New Roman" w:cs="Times New Roman"/>
          <w:color w:val="000000"/>
          <w:sz w:val="24"/>
          <w:szCs w:val="24"/>
          <w:lang w:val="en-US" w:eastAsia="ja-JP"/>
        </w:rPr>
        <w:t>), who should remember that no visual access could be gained from the tunnel to the other side of the room. Dogs were allowed to put their paws on the fence and look over it, and were only excluded in this phase if they barged through or jumped over the fence</w:t>
      </w:r>
      <w:r>
        <w:rPr>
          <w:rFonts w:ascii="Times New Roman" w:eastAsia="SimSun" w:hAnsi="Times New Roman" w:cs="Times New Roman"/>
          <w:color w:val="000000"/>
          <w:sz w:val="24"/>
          <w:szCs w:val="24"/>
          <w:lang w:val="en-US" w:eastAsia="ja-JP"/>
        </w:rPr>
        <w:t xml:space="preserve"> (which only happened with one dog)</w:t>
      </w:r>
      <w:r w:rsidRPr="00B17A92">
        <w:rPr>
          <w:rFonts w:ascii="Times New Roman" w:eastAsia="SimSun" w:hAnsi="Times New Roman" w:cs="Times New Roman"/>
          <w:color w:val="000000"/>
          <w:sz w:val="24"/>
          <w:szCs w:val="24"/>
          <w:lang w:val="en-US" w:eastAsia="ja-JP"/>
        </w:rPr>
        <w:t xml:space="preserve">. </w:t>
      </w:r>
    </w:p>
    <w:p w14:paraId="12900AD0" w14:textId="77777777" w:rsidR="004A1FDC" w:rsidRPr="00B17A92" w:rsidRDefault="004A1FDC" w:rsidP="00B17A92">
      <w:pPr>
        <w:spacing w:line="360" w:lineRule="auto"/>
        <w:ind w:firstLine="708"/>
        <w:jc w:val="both"/>
        <w:rPr>
          <w:rFonts w:ascii="Times New Roman" w:eastAsia="SimSun" w:hAnsi="Times New Roman" w:cs="Times New Roman"/>
          <w:color w:val="000000"/>
          <w:sz w:val="24"/>
          <w:szCs w:val="24"/>
          <w:lang w:val="en-US" w:eastAsia="ja-JP"/>
        </w:rPr>
      </w:pPr>
    </w:p>
    <w:p w14:paraId="7CA03B5A" w14:textId="7C93C5B4" w:rsidR="00297870" w:rsidRDefault="000F1174" w:rsidP="00176EEB">
      <w:pPr>
        <w:pageBreakBefore/>
        <w:spacing w:after="0" w:line="480" w:lineRule="auto"/>
        <w:jc w:val="center"/>
        <w:outlineLvl w:val="0"/>
        <w:rPr>
          <w:rFonts w:ascii="Times New Roman" w:eastAsia="SimHei" w:hAnsi="Times New Roman" w:cs="Times New Roman"/>
          <w:b/>
          <w:color w:val="000000"/>
          <w:sz w:val="24"/>
          <w:szCs w:val="24"/>
          <w:lang w:val="en-US" w:eastAsia="ja-JP"/>
        </w:rPr>
      </w:pPr>
      <w:r w:rsidRPr="00732D50">
        <w:rPr>
          <w:rFonts w:ascii="Times New Roman" w:eastAsia="SimHei" w:hAnsi="Times New Roman" w:cs="Times New Roman"/>
          <w:b/>
          <w:color w:val="000000"/>
          <w:sz w:val="24"/>
          <w:szCs w:val="24"/>
          <w:lang w:val="en-US" w:eastAsia="ja-JP"/>
        </w:rPr>
        <w:lastRenderedPageBreak/>
        <w:t>Tables</w:t>
      </w:r>
    </w:p>
    <w:p w14:paraId="4547372C" w14:textId="285E93A5" w:rsidR="00297870" w:rsidRDefault="00297870" w:rsidP="00297870">
      <w:pPr>
        <w:rPr>
          <w:rFonts w:ascii="Times New Roman" w:eastAsia="Times New Roman" w:hAnsi="Times New Roman" w:cs="Times New Roman"/>
          <w:bCs/>
          <w:lang w:val="en-US"/>
        </w:rPr>
      </w:pPr>
      <w:r w:rsidRPr="00895B8D">
        <w:rPr>
          <w:rFonts w:ascii="Times New Roman" w:eastAsia="Times New Roman" w:hAnsi="Times New Roman" w:cs="Times New Roman"/>
          <w:b/>
          <w:lang w:val="en-US"/>
        </w:rPr>
        <w:t xml:space="preserve">Table </w:t>
      </w:r>
      <w:r w:rsidRPr="00CB2C53">
        <w:rPr>
          <w:rFonts w:ascii="Times New Roman" w:eastAsia="Times New Roman" w:hAnsi="Times New Roman" w:cs="Times New Roman"/>
          <w:b/>
          <w:lang w:val="en-US"/>
        </w:rPr>
        <w:t>S1</w:t>
      </w:r>
      <w:r w:rsidRPr="00895B8D">
        <w:rPr>
          <w:rFonts w:ascii="Times New Roman" w:eastAsia="Times New Roman" w:hAnsi="Times New Roman" w:cs="Times New Roman"/>
          <w:b/>
          <w:lang w:val="en-US"/>
        </w:rPr>
        <w:t>.</w:t>
      </w:r>
      <w:r>
        <w:rPr>
          <w:rFonts w:ascii="Times New Roman" w:eastAsia="Times New Roman" w:hAnsi="Times New Roman" w:cs="Times New Roman"/>
          <w:b/>
          <w:lang w:val="en-US"/>
        </w:rPr>
        <w:t xml:space="preserve"> </w:t>
      </w:r>
      <w:r>
        <w:rPr>
          <w:rFonts w:ascii="Times New Roman" w:eastAsia="Times New Roman" w:hAnsi="Times New Roman" w:cs="Times New Roman"/>
          <w:bCs/>
          <w:lang w:val="en-US"/>
        </w:rPr>
        <w:t xml:space="preserve">Demographic </w:t>
      </w:r>
      <w:r w:rsidR="001D1224">
        <w:rPr>
          <w:rFonts w:ascii="Times New Roman" w:eastAsia="Times New Roman" w:hAnsi="Times New Roman" w:cs="Times New Roman"/>
          <w:bCs/>
          <w:lang w:val="en-US"/>
        </w:rPr>
        <w:t xml:space="preserve">and counterbalancing </w:t>
      </w:r>
      <w:r>
        <w:rPr>
          <w:rFonts w:ascii="Times New Roman" w:eastAsia="Times New Roman" w:hAnsi="Times New Roman" w:cs="Times New Roman"/>
          <w:bCs/>
          <w:lang w:val="en-US"/>
        </w:rPr>
        <w:t xml:space="preserve">information of the </w:t>
      </w:r>
      <w:r w:rsidR="00160AA6">
        <w:rPr>
          <w:rFonts w:ascii="Times New Roman" w:eastAsia="Times New Roman" w:hAnsi="Times New Roman" w:cs="Times New Roman"/>
          <w:bCs/>
          <w:lang w:val="en-US"/>
        </w:rPr>
        <w:t xml:space="preserve">tested </w:t>
      </w:r>
      <w:r>
        <w:rPr>
          <w:rFonts w:ascii="Times New Roman" w:eastAsia="Times New Roman" w:hAnsi="Times New Roman" w:cs="Times New Roman"/>
          <w:bCs/>
          <w:lang w:val="en-US"/>
        </w:rPr>
        <w:t>dogs.</w:t>
      </w:r>
    </w:p>
    <w:tbl>
      <w:tblPr>
        <w:tblStyle w:val="APAReport"/>
        <w:tblW w:w="4512" w:type="pct"/>
        <w:tblInd w:w="709" w:type="dxa"/>
        <w:tblLayout w:type="fixed"/>
        <w:tblLook w:val="04A0" w:firstRow="1" w:lastRow="0" w:firstColumn="1" w:lastColumn="0" w:noHBand="0" w:noVBand="1"/>
        <w:tblDescription w:val="Content table"/>
      </w:tblPr>
      <w:tblGrid>
        <w:gridCol w:w="1451"/>
        <w:gridCol w:w="976"/>
        <w:gridCol w:w="806"/>
        <w:gridCol w:w="806"/>
        <w:gridCol w:w="1064"/>
        <w:gridCol w:w="850"/>
        <w:gridCol w:w="908"/>
        <w:gridCol w:w="936"/>
      </w:tblGrid>
      <w:tr w:rsidR="00564480" w:rsidRPr="008E6FA8" w14:paraId="672CFBAD" w14:textId="59F2E1FB" w:rsidTr="00564480">
        <w:trPr>
          <w:cnfStyle w:val="100000000000" w:firstRow="1" w:lastRow="0" w:firstColumn="0" w:lastColumn="0" w:oddVBand="0" w:evenVBand="0" w:oddHBand="0" w:evenHBand="0" w:firstRowFirstColumn="0" w:firstRowLastColumn="0" w:lastRowFirstColumn="0" w:lastRowLastColumn="0"/>
          <w:trHeight w:val="1376"/>
          <w:tblHeader/>
        </w:trPr>
        <w:tc>
          <w:tcPr>
            <w:tcW w:w="931" w:type="pct"/>
            <w:vAlign w:val="center"/>
          </w:tcPr>
          <w:p w14:paraId="0BF4726F" w14:textId="4CBBA4D3" w:rsidR="00564480" w:rsidRPr="00C60D1B" w:rsidRDefault="00564480" w:rsidP="001B53C1">
            <w:pPr>
              <w:jc w:val="center"/>
              <w:rPr>
                <w:rFonts w:eastAsia="Times New Roman" w:cs="Times New Roman"/>
              </w:rPr>
            </w:pPr>
          </w:p>
        </w:tc>
        <w:tc>
          <w:tcPr>
            <w:tcW w:w="626" w:type="pct"/>
            <w:vAlign w:val="center"/>
          </w:tcPr>
          <w:p w14:paraId="3CD891AC" w14:textId="656D2E52" w:rsidR="00564480" w:rsidRPr="00C60D1B" w:rsidRDefault="00564480" w:rsidP="001B53C1">
            <w:pPr>
              <w:jc w:val="center"/>
              <w:rPr>
                <w:rFonts w:eastAsia="Times New Roman" w:cs="Times New Roman"/>
              </w:rPr>
            </w:pPr>
            <w:r w:rsidRPr="00C60D1B">
              <w:rPr>
                <w:rFonts w:eastAsia="Times New Roman" w:cs="Times New Roman"/>
              </w:rPr>
              <w:t>Age range</w:t>
            </w:r>
          </w:p>
        </w:tc>
        <w:tc>
          <w:tcPr>
            <w:tcW w:w="517" w:type="pct"/>
            <w:vAlign w:val="center"/>
          </w:tcPr>
          <w:p w14:paraId="3BD6C246" w14:textId="556C7530" w:rsidR="00564480" w:rsidRPr="00C60D1B" w:rsidRDefault="00564480" w:rsidP="001B53C1">
            <w:pPr>
              <w:jc w:val="center"/>
              <w:rPr>
                <w:rFonts w:eastAsia="Times New Roman" w:cs="Times New Roman"/>
              </w:rPr>
            </w:pPr>
            <w:r w:rsidRPr="00C60D1B">
              <w:rPr>
                <w:rFonts w:eastAsia="Times New Roman" w:cs="Times New Roman"/>
              </w:rPr>
              <w:t>Mean age</w:t>
            </w:r>
          </w:p>
        </w:tc>
        <w:tc>
          <w:tcPr>
            <w:tcW w:w="517" w:type="pct"/>
            <w:vAlign w:val="center"/>
          </w:tcPr>
          <w:p w14:paraId="38E7C8E1" w14:textId="0B044D98" w:rsidR="00564480" w:rsidRPr="00C60D1B" w:rsidRDefault="00564480" w:rsidP="001B53C1">
            <w:pPr>
              <w:jc w:val="center"/>
              <w:rPr>
                <w:rFonts w:eastAsia="Times New Roman" w:cs="Times New Roman"/>
              </w:rPr>
            </w:pPr>
            <w:r w:rsidRPr="00C60D1B">
              <w:rPr>
                <w:rFonts w:eastAsia="Times New Roman" w:cs="Times New Roman"/>
              </w:rPr>
              <w:t>S</w:t>
            </w:r>
            <w:r>
              <w:rPr>
                <w:rFonts w:eastAsia="Times New Roman" w:cs="Times New Roman"/>
              </w:rPr>
              <w:t>D Age</w:t>
            </w:r>
          </w:p>
        </w:tc>
        <w:tc>
          <w:tcPr>
            <w:tcW w:w="682" w:type="pct"/>
            <w:vAlign w:val="center"/>
          </w:tcPr>
          <w:p w14:paraId="2F122439" w14:textId="1C181469" w:rsidR="00564480" w:rsidRPr="00C60D1B" w:rsidRDefault="00564480" w:rsidP="001B53C1">
            <w:pPr>
              <w:jc w:val="center"/>
              <w:rPr>
                <w:rFonts w:eastAsia="Times New Roman" w:cs="Times New Roman"/>
              </w:rPr>
            </w:pPr>
            <w:r w:rsidRPr="00C60D1B">
              <w:rPr>
                <w:rFonts w:eastAsia="Times New Roman" w:cs="Times New Roman"/>
              </w:rPr>
              <w:t>Nr. females</w:t>
            </w:r>
          </w:p>
        </w:tc>
        <w:tc>
          <w:tcPr>
            <w:tcW w:w="545" w:type="pct"/>
            <w:vAlign w:val="center"/>
          </w:tcPr>
          <w:p w14:paraId="6604794B" w14:textId="62D3C381" w:rsidR="00564480" w:rsidRPr="001B53C1" w:rsidRDefault="00564480" w:rsidP="001B53C1">
            <w:pPr>
              <w:jc w:val="center"/>
              <w:rPr>
                <w:rFonts w:eastAsia="Times New Roman" w:cs="Times New Roman"/>
                <w:lang w:val="en-GB"/>
              </w:rPr>
            </w:pPr>
            <w:r w:rsidRPr="00C60D1B">
              <w:rPr>
                <w:rFonts w:eastAsia="Times New Roman" w:cs="Times New Roman"/>
                <w:lang w:val="en-GB"/>
              </w:rPr>
              <w:t>Nr. males</w:t>
            </w:r>
          </w:p>
        </w:tc>
        <w:tc>
          <w:tcPr>
            <w:tcW w:w="582" w:type="pct"/>
            <w:vAlign w:val="center"/>
          </w:tcPr>
          <w:p w14:paraId="7F4073EF" w14:textId="1992A1F7" w:rsidR="00564480" w:rsidRPr="00C60D1B" w:rsidRDefault="00564480" w:rsidP="00564480">
            <w:pPr>
              <w:jc w:val="center"/>
              <w:rPr>
                <w:rFonts w:eastAsia="Times New Roman" w:cs="Times New Roman"/>
                <w:lang w:val="en-GB"/>
              </w:rPr>
            </w:pPr>
            <w:r>
              <w:rPr>
                <w:rFonts w:eastAsia="Times New Roman" w:cs="Times New Roman"/>
                <w:lang w:val="en-GB"/>
              </w:rPr>
              <w:t>Tot. dogs TB</w:t>
            </w:r>
          </w:p>
        </w:tc>
        <w:tc>
          <w:tcPr>
            <w:tcW w:w="600" w:type="pct"/>
            <w:vAlign w:val="center"/>
          </w:tcPr>
          <w:p w14:paraId="55D44781" w14:textId="5BD1968E" w:rsidR="00564480" w:rsidRDefault="00564480" w:rsidP="00564480">
            <w:pPr>
              <w:jc w:val="center"/>
              <w:rPr>
                <w:rFonts w:eastAsia="Times New Roman" w:cs="Times New Roman"/>
                <w:lang w:val="en-GB"/>
              </w:rPr>
            </w:pPr>
            <w:r>
              <w:rPr>
                <w:rFonts w:eastAsia="Times New Roman" w:cs="Times New Roman"/>
                <w:lang w:val="en-GB"/>
              </w:rPr>
              <w:t>Tot. dogs FB</w:t>
            </w:r>
          </w:p>
        </w:tc>
      </w:tr>
      <w:tr w:rsidR="00564480" w:rsidRPr="00895B8D" w14:paraId="56CA41E6" w14:textId="4BC7FA3A" w:rsidTr="00564480">
        <w:trPr>
          <w:trHeight w:val="271"/>
        </w:trPr>
        <w:tc>
          <w:tcPr>
            <w:tcW w:w="931" w:type="pct"/>
            <w:vAlign w:val="center"/>
          </w:tcPr>
          <w:p w14:paraId="2A7AEE44" w14:textId="33519FC8" w:rsidR="00564480" w:rsidRPr="00C60D1B" w:rsidRDefault="00564480" w:rsidP="00117CF8">
            <w:pPr>
              <w:jc w:val="center"/>
              <w:rPr>
                <w:rFonts w:ascii="Times New Roman" w:eastAsia="Times New Roman" w:hAnsi="Times New Roman" w:cs="Times New Roman"/>
                <w:lang w:val="en-GB"/>
              </w:rPr>
            </w:pPr>
            <w:r>
              <w:rPr>
                <w:rFonts w:ascii="Times New Roman" w:eastAsia="Times New Roman" w:hAnsi="Times New Roman" w:cs="Times New Roman"/>
                <w:lang w:val="en-GB"/>
              </w:rPr>
              <w:t>TB dogs</w:t>
            </w:r>
          </w:p>
        </w:tc>
        <w:tc>
          <w:tcPr>
            <w:tcW w:w="626" w:type="pct"/>
            <w:vAlign w:val="center"/>
          </w:tcPr>
          <w:p w14:paraId="0B31E3C0" w14:textId="40695739" w:rsidR="00564480" w:rsidRDefault="00564480" w:rsidP="00117CF8">
            <w:pPr>
              <w:jc w:val="center"/>
              <w:rPr>
                <w:rFonts w:ascii="Times New Roman" w:eastAsia="Times New Roman" w:hAnsi="Times New Roman" w:cs="Times New Roman"/>
              </w:rPr>
            </w:pPr>
            <w:r>
              <w:rPr>
                <w:rFonts w:ascii="Times New Roman" w:eastAsia="Times New Roman" w:hAnsi="Times New Roman" w:cs="Times New Roman"/>
              </w:rPr>
              <w:t>9-180</w:t>
            </w:r>
          </w:p>
        </w:tc>
        <w:tc>
          <w:tcPr>
            <w:tcW w:w="517" w:type="pct"/>
            <w:vAlign w:val="center"/>
          </w:tcPr>
          <w:p w14:paraId="4913681E" w14:textId="1B647BB3" w:rsidR="00564480" w:rsidRPr="00C60D1B" w:rsidRDefault="00564480" w:rsidP="00117CF8">
            <w:pPr>
              <w:jc w:val="center"/>
              <w:rPr>
                <w:rFonts w:ascii="Times New Roman" w:eastAsia="Times New Roman" w:hAnsi="Times New Roman" w:cs="Times New Roman"/>
              </w:rPr>
            </w:pPr>
            <w:r>
              <w:rPr>
                <w:rFonts w:ascii="Times New Roman" w:eastAsia="Times New Roman" w:hAnsi="Times New Roman" w:cs="Times New Roman"/>
              </w:rPr>
              <w:t>68.48</w:t>
            </w:r>
          </w:p>
        </w:tc>
        <w:tc>
          <w:tcPr>
            <w:tcW w:w="517" w:type="pct"/>
            <w:vAlign w:val="center"/>
          </w:tcPr>
          <w:p w14:paraId="088E1055" w14:textId="41669264" w:rsidR="00564480" w:rsidRPr="00C60D1B" w:rsidRDefault="00564480" w:rsidP="00117CF8">
            <w:pPr>
              <w:jc w:val="center"/>
              <w:rPr>
                <w:rFonts w:ascii="Times New Roman" w:eastAsia="Times New Roman" w:hAnsi="Times New Roman" w:cs="Times New Roman"/>
              </w:rPr>
            </w:pPr>
            <w:r>
              <w:rPr>
                <w:rFonts w:ascii="Times New Roman" w:eastAsia="Times New Roman" w:hAnsi="Times New Roman" w:cs="Times New Roman"/>
              </w:rPr>
              <w:t>36.83</w:t>
            </w:r>
          </w:p>
        </w:tc>
        <w:tc>
          <w:tcPr>
            <w:tcW w:w="682" w:type="pct"/>
            <w:vAlign w:val="center"/>
          </w:tcPr>
          <w:p w14:paraId="4D1540A7" w14:textId="37770F35" w:rsidR="00564480" w:rsidRPr="00C60D1B" w:rsidRDefault="00564480" w:rsidP="00117CF8">
            <w:pPr>
              <w:jc w:val="center"/>
              <w:rPr>
                <w:rFonts w:ascii="Times New Roman" w:eastAsia="Times New Roman" w:hAnsi="Times New Roman" w:cs="Times New Roman"/>
              </w:rPr>
            </w:pPr>
            <w:r>
              <w:rPr>
                <w:rFonts w:ascii="Times New Roman" w:eastAsia="Times New Roman" w:hAnsi="Times New Roman" w:cs="Times New Roman"/>
              </w:rPr>
              <w:t>30</w:t>
            </w:r>
          </w:p>
        </w:tc>
        <w:tc>
          <w:tcPr>
            <w:tcW w:w="545" w:type="pct"/>
            <w:vAlign w:val="center"/>
          </w:tcPr>
          <w:p w14:paraId="435E3437" w14:textId="296DE5FD" w:rsidR="00564480" w:rsidRPr="00C60D1B" w:rsidRDefault="00564480" w:rsidP="00117CF8">
            <w:pPr>
              <w:jc w:val="center"/>
              <w:rPr>
                <w:rFonts w:ascii="Times New Roman" w:eastAsia="Times New Roman" w:hAnsi="Times New Roman" w:cs="Times New Roman"/>
              </w:rPr>
            </w:pPr>
            <w:r>
              <w:rPr>
                <w:rFonts w:ascii="Times New Roman" w:eastAsia="Times New Roman" w:hAnsi="Times New Roman" w:cs="Times New Roman"/>
              </w:rPr>
              <w:t>30</w:t>
            </w:r>
          </w:p>
        </w:tc>
        <w:tc>
          <w:tcPr>
            <w:tcW w:w="582" w:type="pct"/>
          </w:tcPr>
          <w:p w14:paraId="05FADA2C" w14:textId="66D2D1E0" w:rsidR="00564480" w:rsidRDefault="00564480" w:rsidP="00117CF8">
            <w:pPr>
              <w:jc w:val="center"/>
              <w:rPr>
                <w:rFonts w:ascii="Times New Roman" w:eastAsia="Times New Roman" w:hAnsi="Times New Roman" w:cs="Times New Roman"/>
              </w:rPr>
            </w:pPr>
            <w:r>
              <w:rPr>
                <w:rFonts w:ascii="Times New Roman" w:eastAsia="Times New Roman" w:hAnsi="Times New Roman" w:cs="Times New Roman"/>
              </w:rPr>
              <w:t>60</w:t>
            </w:r>
          </w:p>
        </w:tc>
        <w:tc>
          <w:tcPr>
            <w:tcW w:w="600" w:type="pct"/>
            <w:vAlign w:val="center"/>
          </w:tcPr>
          <w:p w14:paraId="51D75F28" w14:textId="4BDF3187"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w:t>
            </w:r>
          </w:p>
        </w:tc>
      </w:tr>
      <w:tr w:rsidR="00564480" w:rsidRPr="00895B8D" w14:paraId="614437DD" w14:textId="4E6A6470" w:rsidTr="00564480">
        <w:trPr>
          <w:trHeight w:val="271"/>
        </w:trPr>
        <w:tc>
          <w:tcPr>
            <w:tcW w:w="931" w:type="pct"/>
            <w:vAlign w:val="center"/>
          </w:tcPr>
          <w:p w14:paraId="0F228C9D" w14:textId="77777777" w:rsidR="00564480" w:rsidRDefault="00564480" w:rsidP="00117CF8">
            <w:pPr>
              <w:jc w:val="center"/>
              <w:rPr>
                <w:rFonts w:ascii="Times New Roman" w:eastAsia="Times New Roman" w:hAnsi="Times New Roman" w:cs="Times New Roman"/>
                <w:lang w:val="en-GB"/>
              </w:rPr>
            </w:pPr>
          </w:p>
        </w:tc>
        <w:tc>
          <w:tcPr>
            <w:tcW w:w="626" w:type="pct"/>
            <w:vAlign w:val="center"/>
          </w:tcPr>
          <w:p w14:paraId="1F2BF83C" w14:textId="77777777" w:rsidR="00564480" w:rsidRDefault="00564480" w:rsidP="00117CF8">
            <w:pPr>
              <w:jc w:val="center"/>
              <w:rPr>
                <w:rFonts w:ascii="Times New Roman" w:eastAsia="Times New Roman" w:hAnsi="Times New Roman" w:cs="Times New Roman"/>
              </w:rPr>
            </w:pPr>
          </w:p>
        </w:tc>
        <w:tc>
          <w:tcPr>
            <w:tcW w:w="517" w:type="pct"/>
            <w:vAlign w:val="center"/>
          </w:tcPr>
          <w:p w14:paraId="3B79184F" w14:textId="13FAFF97" w:rsidR="00564480" w:rsidRDefault="00564480" w:rsidP="00117CF8">
            <w:pPr>
              <w:jc w:val="center"/>
              <w:rPr>
                <w:rFonts w:ascii="Times New Roman" w:eastAsia="Times New Roman" w:hAnsi="Times New Roman" w:cs="Times New Roman"/>
              </w:rPr>
            </w:pPr>
          </w:p>
        </w:tc>
        <w:tc>
          <w:tcPr>
            <w:tcW w:w="517" w:type="pct"/>
            <w:vAlign w:val="center"/>
          </w:tcPr>
          <w:p w14:paraId="2FA66E29" w14:textId="77777777" w:rsidR="00564480" w:rsidRDefault="00564480" w:rsidP="00117CF8">
            <w:pPr>
              <w:jc w:val="center"/>
              <w:rPr>
                <w:rFonts w:ascii="Times New Roman" w:eastAsia="Times New Roman" w:hAnsi="Times New Roman" w:cs="Times New Roman"/>
              </w:rPr>
            </w:pPr>
          </w:p>
        </w:tc>
        <w:tc>
          <w:tcPr>
            <w:tcW w:w="682" w:type="pct"/>
            <w:vAlign w:val="center"/>
          </w:tcPr>
          <w:p w14:paraId="5F329580" w14:textId="77777777" w:rsidR="00564480" w:rsidRDefault="00564480" w:rsidP="00117CF8">
            <w:pPr>
              <w:jc w:val="center"/>
              <w:rPr>
                <w:rFonts w:ascii="Times New Roman" w:eastAsia="Times New Roman" w:hAnsi="Times New Roman" w:cs="Times New Roman"/>
              </w:rPr>
            </w:pPr>
          </w:p>
        </w:tc>
        <w:tc>
          <w:tcPr>
            <w:tcW w:w="545" w:type="pct"/>
            <w:vAlign w:val="center"/>
          </w:tcPr>
          <w:p w14:paraId="329E460A" w14:textId="77777777" w:rsidR="00564480" w:rsidRDefault="00564480" w:rsidP="00117CF8">
            <w:pPr>
              <w:jc w:val="center"/>
              <w:rPr>
                <w:rFonts w:ascii="Times New Roman" w:eastAsia="Times New Roman" w:hAnsi="Times New Roman" w:cs="Times New Roman"/>
              </w:rPr>
            </w:pPr>
          </w:p>
        </w:tc>
        <w:tc>
          <w:tcPr>
            <w:tcW w:w="582" w:type="pct"/>
          </w:tcPr>
          <w:p w14:paraId="5B6BAF8B" w14:textId="77777777" w:rsidR="00564480" w:rsidRDefault="00564480" w:rsidP="00117CF8">
            <w:pPr>
              <w:jc w:val="center"/>
              <w:rPr>
                <w:rFonts w:ascii="Times New Roman" w:eastAsia="Times New Roman" w:hAnsi="Times New Roman" w:cs="Times New Roman"/>
              </w:rPr>
            </w:pPr>
          </w:p>
        </w:tc>
        <w:tc>
          <w:tcPr>
            <w:tcW w:w="600" w:type="pct"/>
            <w:vAlign w:val="center"/>
          </w:tcPr>
          <w:p w14:paraId="629BED89" w14:textId="77777777" w:rsidR="00564480" w:rsidRDefault="00564480" w:rsidP="00564480">
            <w:pPr>
              <w:jc w:val="center"/>
              <w:rPr>
                <w:rFonts w:ascii="Times New Roman" w:eastAsia="Times New Roman" w:hAnsi="Times New Roman" w:cs="Times New Roman"/>
              </w:rPr>
            </w:pPr>
          </w:p>
        </w:tc>
      </w:tr>
      <w:tr w:rsidR="00564480" w:rsidRPr="00895B8D" w14:paraId="4ED95B1D" w14:textId="12F47A3D" w:rsidTr="00564480">
        <w:trPr>
          <w:trHeight w:val="271"/>
        </w:trPr>
        <w:tc>
          <w:tcPr>
            <w:tcW w:w="931" w:type="pct"/>
            <w:vAlign w:val="center"/>
          </w:tcPr>
          <w:p w14:paraId="7E9B3206" w14:textId="77777777" w:rsidR="00564480" w:rsidRDefault="00564480" w:rsidP="006E4E15">
            <w:pPr>
              <w:jc w:val="center"/>
              <w:rPr>
                <w:rFonts w:ascii="Times New Roman" w:eastAsia="Times New Roman" w:hAnsi="Times New Roman" w:cs="Times New Roman"/>
                <w:lang w:val="en-GB"/>
              </w:rPr>
            </w:pPr>
            <w:r>
              <w:rPr>
                <w:rFonts w:ascii="Times New Roman" w:eastAsia="Times New Roman" w:hAnsi="Times New Roman" w:cs="Times New Roman"/>
                <w:lang w:val="en-GB"/>
              </w:rPr>
              <w:t>FB dogs</w:t>
            </w:r>
          </w:p>
          <w:p w14:paraId="38F71B79" w14:textId="0F86AEA6" w:rsidR="00564480" w:rsidRDefault="00564480" w:rsidP="006E4E15">
            <w:pPr>
              <w:jc w:val="center"/>
              <w:rPr>
                <w:rFonts w:ascii="Times New Roman" w:eastAsia="Times New Roman" w:hAnsi="Times New Roman" w:cs="Times New Roman"/>
                <w:lang w:val="en-GB"/>
              </w:rPr>
            </w:pPr>
          </w:p>
        </w:tc>
        <w:tc>
          <w:tcPr>
            <w:tcW w:w="626" w:type="pct"/>
            <w:vAlign w:val="center"/>
          </w:tcPr>
          <w:p w14:paraId="486998D9" w14:textId="77777777" w:rsidR="00564480" w:rsidRDefault="00564480" w:rsidP="006E4E15">
            <w:pPr>
              <w:jc w:val="center"/>
              <w:rPr>
                <w:rFonts w:ascii="Times New Roman" w:eastAsia="Times New Roman" w:hAnsi="Times New Roman" w:cs="Times New Roman"/>
              </w:rPr>
            </w:pPr>
            <w:r>
              <w:rPr>
                <w:rFonts w:ascii="Times New Roman" w:eastAsia="Times New Roman" w:hAnsi="Times New Roman" w:cs="Times New Roman"/>
              </w:rPr>
              <w:t>12-171</w:t>
            </w:r>
          </w:p>
          <w:p w14:paraId="7AE5CB2B" w14:textId="7C120954" w:rsidR="00564480" w:rsidRDefault="00564480" w:rsidP="006E4E15">
            <w:pPr>
              <w:jc w:val="center"/>
              <w:rPr>
                <w:rFonts w:ascii="Times New Roman" w:eastAsia="Times New Roman" w:hAnsi="Times New Roman" w:cs="Times New Roman"/>
              </w:rPr>
            </w:pPr>
          </w:p>
        </w:tc>
        <w:tc>
          <w:tcPr>
            <w:tcW w:w="517" w:type="pct"/>
            <w:vAlign w:val="center"/>
          </w:tcPr>
          <w:p w14:paraId="1DA3446E" w14:textId="77777777" w:rsidR="00564480" w:rsidRDefault="00564480" w:rsidP="006E4E15">
            <w:pPr>
              <w:jc w:val="center"/>
              <w:rPr>
                <w:rFonts w:ascii="Times New Roman" w:eastAsia="Times New Roman" w:hAnsi="Times New Roman" w:cs="Times New Roman"/>
              </w:rPr>
            </w:pPr>
            <w:r>
              <w:rPr>
                <w:rFonts w:ascii="Times New Roman" w:eastAsia="Times New Roman" w:hAnsi="Times New Roman" w:cs="Times New Roman"/>
              </w:rPr>
              <w:t>72.2</w:t>
            </w:r>
          </w:p>
          <w:p w14:paraId="5CB02522" w14:textId="1A57C57E" w:rsidR="00564480" w:rsidRDefault="00564480" w:rsidP="006E4E15">
            <w:pPr>
              <w:jc w:val="center"/>
              <w:rPr>
                <w:rFonts w:ascii="Times New Roman" w:eastAsia="Times New Roman" w:hAnsi="Times New Roman" w:cs="Times New Roman"/>
              </w:rPr>
            </w:pPr>
          </w:p>
        </w:tc>
        <w:tc>
          <w:tcPr>
            <w:tcW w:w="517" w:type="pct"/>
            <w:vAlign w:val="center"/>
          </w:tcPr>
          <w:p w14:paraId="3E0D3962" w14:textId="77777777" w:rsidR="00564480" w:rsidRDefault="00564480" w:rsidP="006E4E15">
            <w:pPr>
              <w:jc w:val="center"/>
              <w:rPr>
                <w:rFonts w:ascii="Times New Roman" w:eastAsia="Times New Roman" w:hAnsi="Times New Roman" w:cs="Times New Roman"/>
              </w:rPr>
            </w:pPr>
            <w:r>
              <w:rPr>
                <w:rFonts w:ascii="Times New Roman" w:eastAsia="Times New Roman" w:hAnsi="Times New Roman" w:cs="Times New Roman"/>
              </w:rPr>
              <w:t>44.32</w:t>
            </w:r>
          </w:p>
          <w:p w14:paraId="6C8D7492" w14:textId="457746F8" w:rsidR="00564480" w:rsidRDefault="00564480" w:rsidP="006E4E15">
            <w:pPr>
              <w:jc w:val="center"/>
              <w:rPr>
                <w:rFonts w:ascii="Times New Roman" w:eastAsia="Times New Roman" w:hAnsi="Times New Roman" w:cs="Times New Roman"/>
              </w:rPr>
            </w:pPr>
          </w:p>
        </w:tc>
        <w:tc>
          <w:tcPr>
            <w:tcW w:w="682" w:type="pct"/>
            <w:vAlign w:val="center"/>
          </w:tcPr>
          <w:p w14:paraId="71035BA4" w14:textId="77777777" w:rsidR="00564480" w:rsidRDefault="00564480" w:rsidP="006E4E15">
            <w:pPr>
              <w:jc w:val="center"/>
              <w:rPr>
                <w:rFonts w:ascii="Times New Roman" w:eastAsia="Times New Roman" w:hAnsi="Times New Roman" w:cs="Times New Roman"/>
              </w:rPr>
            </w:pPr>
            <w:r>
              <w:rPr>
                <w:rFonts w:ascii="Times New Roman" w:eastAsia="Times New Roman" w:hAnsi="Times New Roman" w:cs="Times New Roman"/>
              </w:rPr>
              <w:t>26</w:t>
            </w:r>
          </w:p>
          <w:p w14:paraId="74FFE256" w14:textId="2A99A889" w:rsidR="00564480" w:rsidRDefault="00564480" w:rsidP="006E4E15">
            <w:pPr>
              <w:jc w:val="center"/>
              <w:rPr>
                <w:rFonts w:ascii="Times New Roman" w:eastAsia="Times New Roman" w:hAnsi="Times New Roman" w:cs="Times New Roman"/>
              </w:rPr>
            </w:pPr>
          </w:p>
        </w:tc>
        <w:tc>
          <w:tcPr>
            <w:tcW w:w="545" w:type="pct"/>
            <w:vAlign w:val="center"/>
          </w:tcPr>
          <w:p w14:paraId="2643C6AE" w14:textId="77777777" w:rsidR="00564480" w:rsidRDefault="00564480" w:rsidP="006E4E15">
            <w:pPr>
              <w:jc w:val="center"/>
              <w:rPr>
                <w:rFonts w:ascii="Times New Roman" w:eastAsia="Times New Roman" w:hAnsi="Times New Roman" w:cs="Times New Roman"/>
              </w:rPr>
            </w:pPr>
            <w:r>
              <w:rPr>
                <w:rFonts w:ascii="Times New Roman" w:eastAsia="Times New Roman" w:hAnsi="Times New Roman" w:cs="Times New Roman"/>
              </w:rPr>
              <w:t>34</w:t>
            </w:r>
          </w:p>
          <w:p w14:paraId="179B0218" w14:textId="2504269B" w:rsidR="00564480" w:rsidRDefault="00564480" w:rsidP="006E4E15">
            <w:pPr>
              <w:jc w:val="center"/>
              <w:rPr>
                <w:rFonts w:ascii="Times New Roman" w:eastAsia="Times New Roman" w:hAnsi="Times New Roman" w:cs="Times New Roman"/>
              </w:rPr>
            </w:pPr>
          </w:p>
        </w:tc>
        <w:tc>
          <w:tcPr>
            <w:tcW w:w="582" w:type="pct"/>
          </w:tcPr>
          <w:p w14:paraId="5130D7A9" w14:textId="45B5BEC2" w:rsidR="00564480" w:rsidRDefault="00564480" w:rsidP="006E4E15">
            <w:pPr>
              <w:jc w:val="center"/>
              <w:rPr>
                <w:rFonts w:ascii="Times New Roman" w:eastAsia="Times New Roman" w:hAnsi="Times New Roman" w:cs="Times New Roman"/>
              </w:rPr>
            </w:pPr>
            <w:r>
              <w:rPr>
                <w:rFonts w:ascii="Times New Roman" w:eastAsia="Times New Roman" w:hAnsi="Times New Roman" w:cs="Times New Roman"/>
              </w:rPr>
              <w:t>-</w:t>
            </w:r>
          </w:p>
        </w:tc>
        <w:tc>
          <w:tcPr>
            <w:tcW w:w="600" w:type="pct"/>
            <w:vAlign w:val="center"/>
          </w:tcPr>
          <w:p w14:paraId="480224FD" w14:textId="5FC962C6"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60</w:t>
            </w:r>
          </w:p>
        </w:tc>
      </w:tr>
      <w:tr w:rsidR="00564480" w:rsidRPr="00895B8D" w14:paraId="755DD88C" w14:textId="1551EBE8" w:rsidTr="00564480">
        <w:trPr>
          <w:trHeight w:val="271"/>
        </w:trPr>
        <w:tc>
          <w:tcPr>
            <w:tcW w:w="931" w:type="pct"/>
            <w:vAlign w:val="center"/>
          </w:tcPr>
          <w:p w14:paraId="14E59E21" w14:textId="77777777" w:rsidR="00564480" w:rsidRDefault="00564480" w:rsidP="00564480">
            <w:pPr>
              <w:jc w:val="center"/>
              <w:rPr>
                <w:rFonts w:ascii="Times New Roman" w:eastAsia="Times New Roman" w:hAnsi="Times New Roman" w:cs="Times New Roman"/>
                <w:lang w:val="en-GB"/>
              </w:rPr>
            </w:pPr>
            <w:r>
              <w:rPr>
                <w:rFonts w:ascii="Times New Roman" w:eastAsia="Times New Roman" w:hAnsi="Times New Roman" w:cs="Times New Roman"/>
                <w:lang w:val="en-GB"/>
              </w:rPr>
              <w:t>Dogs with training</w:t>
            </w:r>
          </w:p>
          <w:p w14:paraId="315CBAAB" w14:textId="0C72AE61" w:rsidR="00564480" w:rsidRDefault="00564480" w:rsidP="00564480">
            <w:pPr>
              <w:jc w:val="center"/>
              <w:rPr>
                <w:rFonts w:ascii="Times New Roman" w:eastAsia="Times New Roman" w:hAnsi="Times New Roman" w:cs="Times New Roman"/>
                <w:lang w:val="en-GB"/>
              </w:rPr>
            </w:pPr>
          </w:p>
        </w:tc>
        <w:tc>
          <w:tcPr>
            <w:tcW w:w="626" w:type="pct"/>
            <w:vAlign w:val="center"/>
          </w:tcPr>
          <w:p w14:paraId="4D720F2E" w14:textId="2233422B"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13-171</w:t>
            </w:r>
          </w:p>
        </w:tc>
        <w:tc>
          <w:tcPr>
            <w:tcW w:w="517" w:type="pct"/>
            <w:vAlign w:val="center"/>
          </w:tcPr>
          <w:p w14:paraId="2BBD487B" w14:textId="19D2FB36"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81.35</w:t>
            </w:r>
          </w:p>
        </w:tc>
        <w:tc>
          <w:tcPr>
            <w:tcW w:w="517" w:type="pct"/>
            <w:vAlign w:val="center"/>
          </w:tcPr>
          <w:p w14:paraId="17925853" w14:textId="010DB9E0"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37.56</w:t>
            </w:r>
          </w:p>
        </w:tc>
        <w:tc>
          <w:tcPr>
            <w:tcW w:w="682" w:type="pct"/>
            <w:vAlign w:val="center"/>
          </w:tcPr>
          <w:p w14:paraId="111AECBA" w14:textId="192A2901"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23</w:t>
            </w:r>
          </w:p>
        </w:tc>
        <w:tc>
          <w:tcPr>
            <w:tcW w:w="545" w:type="pct"/>
            <w:vAlign w:val="center"/>
          </w:tcPr>
          <w:p w14:paraId="50F859E9" w14:textId="3170B552"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25</w:t>
            </w:r>
          </w:p>
        </w:tc>
        <w:tc>
          <w:tcPr>
            <w:tcW w:w="582" w:type="pct"/>
            <w:vAlign w:val="center"/>
          </w:tcPr>
          <w:p w14:paraId="5AC14B71" w14:textId="10EB96BF"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20</w:t>
            </w:r>
          </w:p>
        </w:tc>
        <w:tc>
          <w:tcPr>
            <w:tcW w:w="600" w:type="pct"/>
            <w:vAlign w:val="center"/>
          </w:tcPr>
          <w:p w14:paraId="02D3EFA3" w14:textId="230B8EAA"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28</w:t>
            </w:r>
          </w:p>
        </w:tc>
      </w:tr>
      <w:tr w:rsidR="00564480" w:rsidRPr="00895B8D" w14:paraId="04522694" w14:textId="179CF737" w:rsidTr="00564480">
        <w:trPr>
          <w:trHeight w:val="271"/>
        </w:trPr>
        <w:tc>
          <w:tcPr>
            <w:tcW w:w="931" w:type="pct"/>
            <w:vAlign w:val="center"/>
          </w:tcPr>
          <w:p w14:paraId="62E59882" w14:textId="77777777" w:rsidR="00564480" w:rsidRDefault="00564480" w:rsidP="00564480">
            <w:pPr>
              <w:jc w:val="center"/>
              <w:rPr>
                <w:rFonts w:ascii="Times New Roman" w:eastAsia="Times New Roman" w:hAnsi="Times New Roman" w:cs="Times New Roman"/>
                <w:lang w:val="en-GB"/>
              </w:rPr>
            </w:pPr>
            <w:r>
              <w:rPr>
                <w:rFonts w:ascii="Times New Roman" w:eastAsia="Times New Roman" w:hAnsi="Times New Roman" w:cs="Times New Roman"/>
                <w:lang w:val="en-GB"/>
              </w:rPr>
              <w:t>Dogs without training</w:t>
            </w:r>
          </w:p>
          <w:p w14:paraId="2E5293AA" w14:textId="17BD42F6" w:rsidR="00564480" w:rsidRDefault="00564480" w:rsidP="00564480">
            <w:pPr>
              <w:jc w:val="center"/>
              <w:rPr>
                <w:rFonts w:ascii="Times New Roman" w:eastAsia="Times New Roman" w:hAnsi="Times New Roman" w:cs="Times New Roman"/>
                <w:lang w:val="en-GB"/>
              </w:rPr>
            </w:pPr>
          </w:p>
        </w:tc>
        <w:tc>
          <w:tcPr>
            <w:tcW w:w="626" w:type="pct"/>
            <w:vAlign w:val="center"/>
          </w:tcPr>
          <w:p w14:paraId="30F7BB7F" w14:textId="0338A95D"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9-180</w:t>
            </w:r>
          </w:p>
        </w:tc>
        <w:tc>
          <w:tcPr>
            <w:tcW w:w="517" w:type="pct"/>
            <w:vAlign w:val="center"/>
          </w:tcPr>
          <w:p w14:paraId="2AE0CFB4" w14:textId="5AFB66BB"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63</w:t>
            </w:r>
          </w:p>
        </w:tc>
        <w:tc>
          <w:tcPr>
            <w:tcW w:w="517" w:type="pct"/>
            <w:vAlign w:val="center"/>
          </w:tcPr>
          <w:p w14:paraId="0D8CFAB2" w14:textId="226A9DC3"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41.17</w:t>
            </w:r>
          </w:p>
        </w:tc>
        <w:tc>
          <w:tcPr>
            <w:tcW w:w="682" w:type="pct"/>
            <w:vAlign w:val="center"/>
          </w:tcPr>
          <w:p w14:paraId="3185339A" w14:textId="6F4EDC59"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33</w:t>
            </w:r>
          </w:p>
        </w:tc>
        <w:tc>
          <w:tcPr>
            <w:tcW w:w="545" w:type="pct"/>
            <w:vAlign w:val="center"/>
          </w:tcPr>
          <w:p w14:paraId="5E1972E9" w14:textId="4055A923"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39</w:t>
            </w:r>
          </w:p>
        </w:tc>
        <w:tc>
          <w:tcPr>
            <w:tcW w:w="582" w:type="pct"/>
            <w:vAlign w:val="center"/>
          </w:tcPr>
          <w:p w14:paraId="4BD0A7A1" w14:textId="3F1B9D0A"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40</w:t>
            </w:r>
          </w:p>
        </w:tc>
        <w:tc>
          <w:tcPr>
            <w:tcW w:w="600" w:type="pct"/>
            <w:vAlign w:val="center"/>
          </w:tcPr>
          <w:p w14:paraId="7BC4B8E5" w14:textId="256A2E58"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32</w:t>
            </w:r>
          </w:p>
        </w:tc>
      </w:tr>
      <w:tr w:rsidR="00564480" w:rsidRPr="00895B8D" w14:paraId="0AD28955" w14:textId="44F617B6" w:rsidTr="00564480">
        <w:trPr>
          <w:trHeight w:val="271"/>
        </w:trPr>
        <w:tc>
          <w:tcPr>
            <w:tcW w:w="931" w:type="pct"/>
            <w:vAlign w:val="center"/>
          </w:tcPr>
          <w:p w14:paraId="53896418" w14:textId="77777777" w:rsidR="00564480" w:rsidRDefault="00564480" w:rsidP="00564480">
            <w:pPr>
              <w:jc w:val="center"/>
              <w:rPr>
                <w:rFonts w:ascii="Times New Roman" w:eastAsia="Times New Roman" w:hAnsi="Times New Roman" w:cs="Times New Roman"/>
                <w:lang w:val="en-GB"/>
              </w:rPr>
            </w:pPr>
            <w:r>
              <w:rPr>
                <w:rFonts w:ascii="Times New Roman" w:eastAsia="Times New Roman" w:hAnsi="Times New Roman" w:cs="Times New Roman"/>
                <w:lang w:val="en-GB"/>
              </w:rPr>
              <w:t>Cooperative breeds</w:t>
            </w:r>
          </w:p>
          <w:p w14:paraId="2BA9747A" w14:textId="0B2BC7C2" w:rsidR="00564480" w:rsidRDefault="00564480" w:rsidP="00564480">
            <w:pPr>
              <w:jc w:val="center"/>
              <w:rPr>
                <w:rFonts w:ascii="Times New Roman" w:eastAsia="Times New Roman" w:hAnsi="Times New Roman" w:cs="Times New Roman"/>
                <w:lang w:val="en-GB"/>
              </w:rPr>
            </w:pPr>
          </w:p>
        </w:tc>
        <w:tc>
          <w:tcPr>
            <w:tcW w:w="626" w:type="pct"/>
            <w:vAlign w:val="center"/>
          </w:tcPr>
          <w:p w14:paraId="0FC2932A" w14:textId="77777777"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9-180</w:t>
            </w:r>
          </w:p>
          <w:p w14:paraId="1EE6377A" w14:textId="2E51B300" w:rsidR="00564480" w:rsidRDefault="00564480" w:rsidP="00564480">
            <w:pPr>
              <w:jc w:val="center"/>
              <w:rPr>
                <w:rFonts w:ascii="Times New Roman" w:eastAsia="Times New Roman" w:hAnsi="Times New Roman" w:cs="Times New Roman"/>
              </w:rPr>
            </w:pPr>
          </w:p>
        </w:tc>
        <w:tc>
          <w:tcPr>
            <w:tcW w:w="517" w:type="pct"/>
            <w:vAlign w:val="center"/>
          </w:tcPr>
          <w:p w14:paraId="49D21A69" w14:textId="36673FE8"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66.94</w:t>
            </w:r>
          </w:p>
          <w:p w14:paraId="00EAFDEB" w14:textId="65F45E0F" w:rsidR="00564480" w:rsidRDefault="00564480" w:rsidP="00564480">
            <w:pPr>
              <w:jc w:val="center"/>
              <w:rPr>
                <w:rFonts w:ascii="Times New Roman" w:eastAsia="Times New Roman" w:hAnsi="Times New Roman" w:cs="Times New Roman"/>
              </w:rPr>
            </w:pPr>
          </w:p>
        </w:tc>
        <w:tc>
          <w:tcPr>
            <w:tcW w:w="517" w:type="pct"/>
            <w:vAlign w:val="center"/>
          </w:tcPr>
          <w:p w14:paraId="5BF1E2B1" w14:textId="77777777"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37.06</w:t>
            </w:r>
          </w:p>
          <w:p w14:paraId="521BD57F" w14:textId="685E248F" w:rsidR="00564480" w:rsidRDefault="00564480" w:rsidP="00564480">
            <w:pPr>
              <w:jc w:val="center"/>
              <w:rPr>
                <w:rFonts w:ascii="Times New Roman" w:eastAsia="Times New Roman" w:hAnsi="Times New Roman" w:cs="Times New Roman"/>
              </w:rPr>
            </w:pPr>
          </w:p>
        </w:tc>
        <w:tc>
          <w:tcPr>
            <w:tcW w:w="682" w:type="pct"/>
            <w:vAlign w:val="center"/>
          </w:tcPr>
          <w:p w14:paraId="405B9783" w14:textId="752F4614"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33</w:t>
            </w:r>
          </w:p>
        </w:tc>
        <w:tc>
          <w:tcPr>
            <w:tcW w:w="545" w:type="pct"/>
            <w:vAlign w:val="center"/>
          </w:tcPr>
          <w:p w14:paraId="14D05D40" w14:textId="4DB01488"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39</w:t>
            </w:r>
          </w:p>
        </w:tc>
        <w:tc>
          <w:tcPr>
            <w:tcW w:w="582" w:type="pct"/>
            <w:vAlign w:val="center"/>
          </w:tcPr>
          <w:p w14:paraId="204F32DA" w14:textId="56D5F181"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37</w:t>
            </w:r>
          </w:p>
        </w:tc>
        <w:tc>
          <w:tcPr>
            <w:tcW w:w="600" w:type="pct"/>
            <w:vAlign w:val="center"/>
          </w:tcPr>
          <w:p w14:paraId="2FF877F6" w14:textId="2D03D505"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35</w:t>
            </w:r>
          </w:p>
        </w:tc>
      </w:tr>
      <w:tr w:rsidR="00564480" w:rsidRPr="00895B8D" w14:paraId="40B9C55D" w14:textId="6A1EDFD9" w:rsidTr="00564480">
        <w:trPr>
          <w:trHeight w:val="271"/>
        </w:trPr>
        <w:tc>
          <w:tcPr>
            <w:tcW w:w="931" w:type="pct"/>
            <w:vAlign w:val="center"/>
          </w:tcPr>
          <w:p w14:paraId="2EBD0414" w14:textId="6BD735E9" w:rsidR="00564480" w:rsidRDefault="00564480" w:rsidP="00564480">
            <w:pPr>
              <w:jc w:val="center"/>
              <w:rPr>
                <w:rFonts w:ascii="Times New Roman" w:eastAsia="Times New Roman" w:hAnsi="Times New Roman" w:cs="Times New Roman"/>
                <w:lang w:val="en-GB"/>
              </w:rPr>
            </w:pPr>
            <w:r>
              <w:rPr>
                <w:rFonts w:ascii="Times New Roman" w:eastAsia="Times New Roman" w:hAnsi="Times New Roman" w:cs="Times New Roman"/>
                <w:lang w:val="en-GB"/>
              </w:rPr>
              <w:t>Independent breeds</w:t>
            </w:r>
          </w:p>
        </w:tc>
        <w:tc>
          <w:tcPr>
            <w:tcW w:w="626" w:type="pct"/>
            <w:vAlign w:val="center"/>
          </w:tcPr>
          <w:p w14:paraId="24523A26" w14:textId="4D0B448F"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10-171</w:t>
            </w:r>
          </w:p>
        </w:tc>
        <w:tc>
          <w:tcPr>
            <w:tcW w:w="517" w:type="pct"/>
            <w:vAlign w:val="center"/>
          </w:tcPr>
          <w:p w14:paraId="018D9734" w14:textId="47060CED"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75.44</w:t>
            </w:r>
          </w:p>
        </w:tc>
        <w:tc>
          <w:tcPr>
            <w:tcW w:w="517" w:type="pct"/>
            <w:vAlign w:val="center"/>
          </w:tcPr>
          <w:p w14:paraId="2FEE5FBD" w14:textId="25CC9675"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45.38</w:t>
            </w:r>
          </w:p>
        </w:tc>
        <w:tc>
          <w:tcPr>
            <w:tcW w:w="682" w:type="pct"/>
            <w:vAlign w:val="center"/>
          </w:tcPr>
          <w:p w14:paraId="263047C9" w14:textId="711BD734"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23</w:t>
            </w:r>
          </w:p>
        </w:tc>
        <w:tc>
          <w:tcPr>
            <w:tcW w:w="545" w:type="pct"/>
            <w:vAlign w:val="center"/>
          </w:tcPr>
          <w:p w14:paraId="253EA717" w14:textId="4F0E0423"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25</w:t>
            </w:r>
          </w:p>
        </w:tc>
        <w:tc>
          <w:tcPr>
            <w:tcW w:w="582" w:type="pct"/>
            <w:vAlign w:val="center"/>
          </w:tcPr>
          <w:p w14:paraId="5ED8702D" w14:textId="09E7BE07"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23</w:t>
            </w:r>
          </w:p>
        </w:tc>
        <w:tc>
          <w:tcPr>
            <w:tcW w:w="600" w:type="pct"/>
            <w:vAlign w:val="center"/>
          </w:tcPr>
          <w:p w14:paraId="3D7E6C9C" w14:textId="1A141C00" w:rsidR="00564480" w:rsidRDefault="00564480" w:rsidP="00564480">
            <w:pPr>
              <w:jc w:val="center"/>
              <w:rPr>
                <w:rFonts w:ascii="Times New Roman" w:eastAsia="Times New Roman" w:hAnsi="Times New Roman" w:cs="Times New Roman"/>
              </w:rPr>
            </w:pPr>
            <w:r>
              <w:rPr>
                <w:rFonts w:ascii="Times New Roman" w:eastAsia="Times New Roman" w:hAnsi="Times New Roman" w:cs="Times New Roman"/>
              </w:rPr>
              <w:t>25</w:t>
            </w:r>
          </w:p>
        </w:tc>
      </w:tr>
    </w:tbl>
    <w:p w14:paraId="6DE7062B" w14:textId="5DE1E4A3" w:rsidR="00BD2A98" w:rsidRDefault="009E4ED0" w:rsidP="00D53AB3">
      <w:pPr>
        <w:spacing w:before="240" w:after="0"/>
        <w:rPr>
          <w:rFonts w:ascii="Times New Roman" w:eastAsia="SimHei" w:hAnsi="Times New Roman" w:cs="Times New Roman"/>
          <w:bCs/>
          <w:sz w:val="24"/>
          <w:szCs w:val="24"/>
          <w:lang w:val="en-US" w:eastAsia="ja-JP"/>
        </w:rPr>
      </w:pPr>
      <w:r>
        <w:rPr>
          <w:rFonts w:ascii="Times New Roman" w:eastAsia="SimHei" w:hAnsi="Times New Roman" w:cs="Times New Roman"/>
          <w:bCs/>
          <w:sz w:val="24"/>
          <w:szCs w:val="24"/>
          <w:lang w:val="en-US" w:eastAsia="ja-JP"/>
        </w:rPr>
        <w:t>Age is reported in months</w:t>
      </w:r>
      <w:r w:rsidR="00D53AB3">
        <w:rPr>
          <w:rFonts w:ascii="Times New Roman" w:eastAsia="SimHei" w:hAnsi="Times New Roman" w:cs="Times New Roman"/>
          <w:bCs/>
          <w:sz w:val="24"/>
          <w:szCs w:val="24"/>
          <w:lang w:val="en-US" w:eastAsia="ja-JP"/>
        </w:rPr>
        <w:t xml:space="preserve">. </w:t>
      </w:r>
      <w:r w:rsidR="00160AA6">
        <w:rPr>
          <w:rFonts w:ascii="Times New Roman" w:eastAsia="SimHei" w:hAnsi="Times New Roman" w:cs="Times New Roman"/>
          <w:bCs/>
          <w:sz w:val="24"/>
          <w:szCs w:val="24"/>
          <w:lang w:val="en-US" w:eastAsia="ja-JP"/>
        </w:rPr>
        <w:t>Individual information</w:t>
      </w:r>
      <w:r w:rsidR="00EE28EC">
        <w:rPr>
          <w:rFonts w:ascii="Times New Roman" w:eastAsia="SimHei" w:hAnsi="Times New Roman" w:cs="Times New Roman"/>
          <w:bCs/>
          <w:sz w:val="24"/>
          <w:szCs w:val="24"/>
          <w:lang w:val="en-US" w:eastAsia="ja-JP"/>
        </w:rPr>
        <w:t>, including breed and performance,</w:t>
      </w:r>
      <w:r w:rsidR="00160AA6">
        <w:rPr>
          <w:rFonts w:ascii="Times New Roman" w:eastAsia="SimHei" w:hAnsi="Times New Roman" w:cs="Times New Roman"/>
          <w:bCs/>
          <w:sz w:val="24"/>
          <w:szCs w:val="24"/>
          <w:lang w:val="en-US" w:eastAsia="ja-JP"/>
        </w:rPr>
        <w:t xml:space="preserve"> is </w:t>
      </w:r>
      <w:r w:rsidR="00B34676">
        <w:rPr>
          <w:rFonts w:ascii="Times New Roman" w:eastAsia="SimHei" w:hAnsi="Times New Roman" w:cs="Times New Roman"/>
          <w:bCs/>
          <w:sz w:val="24"/>
          <w:szCs w:val="24"/>
          <w:lang w:val="en-US" w:eastAsia="ja-JP"/>
        </w:rPr>
        <w:t xml:space="preserve">contained </w:t>
      </w:r>
      <w:r w:rsidR="00160AA6">
        <w:rPr>
          <w:rFonts w:ascii="Times New Roman" w:eastAsia="SimHei" w:hAnsi="Times New Roman" w:cs="Times New Roman"/>
          <w:bCs/>
          <w:sz w:val="24"/>
          <w:szCs w:val="24"/>
          <w:lang w:val="en-US" w:eastAsia="ja-JP"/>
        </w:rPr>
        <w:t>in the dataset “</w:t>
      </w:r>
      <w:r w:rsidR="00B34676">
        <w:rPr>
          <w:rFonts w:ascii="Times New Roman" w:eastAsia="SimHei" w:hAnsi="Times New Roman" w:cs="Times New Roman"/>
          <w:bCs/>
          <w:sz w:val="24"/>
          <w:szCs w:val="24"/>
          <w:lang w:val="en-US" w:eastAsia="ja-JP"/>
        </w:rPr>
        <w:t>Tunnel_FB_</w:t>
      </w:r>
      <w:r w:rsidR="00160AA6">
        <w:rPr>
          <w:rFonts w:ascii="Times New Roman" w:eastAsia="SimHei" w:hAnsi="Times New Roman" w:cs="Times New Roman"/>
          <w:bCs/>
          <w:sz w:val="24"/>
          <w:szCs w:val="24"/>
          <w:lang w:val="en-US" w:eastAsia="ja-JP"/>
        </w:rPr>
        <w:t>tested_dogs.csv”</w:t>
      </w:r>
      <w:r w:rsidR="00B34676">
        <w:rPr>
          <w:rFonts w:ascii="Times New Roman" w:eastAsia="SimHei" w:hAnsi="Times New Roman" w:cs="Times New Roman"/>
          <w:bCs/>
          <w:sz w:val="24"/>
          <w:szCs w:val="24"/>
          <w:lang w:val="en-US" w:eastAsia="ja-JP"/>
        </w:rPr>
        <w:t xml:space="preserve"> in the </w:t>
      </w:r>
      <w:r w:rsidR="0010491D">
        <w:rPr>
          <w:rFonts w:ascii="Times New Roman" w:eastAsia="SimHei" w:hAnsi="Times New Roman" w:cs="Times New Roman"/>
          <w:bCs/>
          <w:sz w:val="24"/>
          <w:szCs w:val="24"/>
          <w:lang w:val="en-US" w:eastAsia="ja-JP"/>
        </w:rPr>
        <w:t>Zenodo</w:t>
      </w:r>
      <w:r w:rsidR="00B34676">
        <w:rPr>
          <w:rFonts w:ascii="Times New Roman" w:eastAsia="SimHei" w:hAnsi="Times New Roman" w:cs="Times New Roman"/>
          <w:bCs/>
          <w:sz w:val="24"/>
          <w:szCs w:val="24"/>
          <w:lang w:val="en-US" w:eastAsia="ja-JP"/>
        </w:rPr>
        <w:t xml:space="preserve"> repository. </w:t>
      </w:r>
    </w:p>
    <w:p w14:paraId="109FF077" w14:textId="77777777" w:rsidR="004C39AA" w:rsidRDefault="004C39AA" w:rsidP="00D53AB3">
      <w:pPr>
        <w:spacing w:before="240" w:after="0"/>
        <w:rPr>
          <w:rFonts w:ascii="Times New Roman" w:eastAsia="SimHei" w:hAnsi="Times New Roman" w:cs="Times New Roman"/>
          <w:bCs/>
          <w:sz w:val="24"/>
          <w:szCs w:val="24"/>
          <w:lang w:val="en-US" w:eastAsia="ja-JP"/>
        </w:rPr>
      </w:pPr>
    </w:p>
    <w:p w14:paraId="3F7468F9" w14:textId="5F4DD4F0" w:rsidR="00540F59" w:rsidRPr="001E35D3" w:rsidRDefault="00540F59" w:rsidP="001E35D3">
      <w:pPr>
        <w:rPr>
          <w:rFonts w:ascii="Times New Roman" w:eastAsia="SimHei" w:hAnsi="Times New Roman" w:cs="Times New Roman"/>
          <w:bCs/>
          <w:sz w:val="24"/>
          <w:szCs w:val="24"/>
          <w:lang w:val="en-US" w:eastAsia="ja-JP"/>
        </w:rPr>
      </w:pPr>
      <w:r>
        <w:rPr>
          <w:rFonts w:ascii="Times New Roman" w:eastAsia="SimSun" w:hAnsi="Times New Roman" w:cs="Times New Roman"/>
          <w:kern w:val="24"/>
          <w:lang w:val="en-US" w:eastAsia="ja-JP"/>
        </w:rPr>
        <w:br w:type="page"/>
      </w:r>
    </w:p>
    <w:p w14:paraId="6FEBEC60" w14:textId="616952A2" w:rsidR="00540F59" w:rsidRPr="00297870" w:rsidRDefault="00540F59" w:rsidP="00847B16">
      <w:pPr>
        <w:spacing w:line="360" w:lineRule="auto"/>
        <w:rPr>
          <w:rFonts w:ascii="Times New Roman" w:eastAsia="SimHei" w:hAnsi="Times New Roman" w:cs="Times New Roman"/>
          <w:b/>
          <w:color w:val="000000"/>
          <w:sz w:val="24"/>
          <w:szCs w:val="24"/>
          <w:lang w:val="en-US" w:eastAsia="ja-JP"/>
        </w:rPr>
      </w:pPr>
      <w:r w:rsidRPr="0066365B">
        <w:rPr>
          <w:rFonts w:ascii="Times New Roman" w:eastAsia="Times New Roman" w:hAnsi="Times New Roman" w:cs="Times New Roman"/>
          <w:b/>
          <w:lang w:val="en-US"/>
        </w:rPr>
        <w:lastRenderedPageBreak/>
        <w:t>Table S</w:t>
      </w:r>
      <w:r w:rsidR="00775672">
        <w:rPr>
          <w:rFonts w:ascii="Times New Roman" w:eastAsia="Times New Roman" w:hAnsi="Times New Roman" w:cs="Times New Roman"/>
          <w:b/>
          <w:lang w:val="en-US"/>
        </w:rPr>
        <w:t>2</w:t>
      </w:r>
      <w:r w:rsidRPr="0066365B">
        <w:rPr>
          <w:rFonts w:ascii="Times New Roman" w:eastAsia="Times New Roman" w:hAnsi="Times New Roman" w:cs="Times New Roman"/>
          <w:b/>
          <w:lang w:val="en-US"/>
        </w:rPr>
        <w:t>.</w:t>
      </w:r>
      <w:r w:rsidRPr="00895B8D">
        <w:rPr>
          <w:rFonts w:ascii="Times New Roman" w:eastAsia="Times New Roman" w:hAnsi="Times New Roman" w:cs="Times New Roman"/>
          <w:lang w:val="en-US"/>
        </w:rPr>
        <w:t xml:space="preserve"> </w:t>
      </w:r>
      <w:r w:rsidR="00111FF3">
        <w:rPr>
          <w:rFonts w:ascii="Times New Roman" w:eastAsia="Times New Roman" w:hAnsi="Times New Roman" w:cs="Times New Roman"/>
          <w:lang w:val="en-US"/>
        </w:rPr>
        <w:t>R</w:t>
      </w:r>
      <w:r w:rsidRPr="00895B8D">
        <w:rPr>
          <w:rFonts w:ascii="Times New Roman" w:eastAsia="SimSun" w:hAnsi="Times New Roman" w:cs="Times New Roman"/>
          <w:color w:val="000000"/>
          <w:lang w:val="en-US" w:eastAsia="ja-JP"/>
        </w:rPr>
        <w:t>esults of</w:t>
      </w:r>
      <w:r>
        <w:rPr>
          <w:rFonts w:ascii="Times New Roman" w:eastAsia="SimSun" w:hAnsi="Times New Roman" w:cs="Times New Roman"/>
          <w:color w:val="000000"/>
          <w:lang w:val="en-US" w:eastAsia="ja-JP"/>
        </w:rPr>
        <w:t xml:space="preserve"> </w:t>
      </w:r>
      <w:r w:rsidR="00A70761">
        <w:rPr>
          <w:rFonts w:ascii="Times New Roman" w:eastAsia="SimSun" w:hAnsi="Times New Roman" w:cs="Times New Roman"/>
          <w:color w:val="000000"/>
          <w:lang w:val="en-US" w:eastAsia="ja-JP"/>
        </w:rPr>
        <w:t>binomial</w:t>
      </w:r>
      <w:r w:rsidRPr="00895B8D">
        <w:rPr>
          <w:rFonts w:ascii="Times New Roman" w:eastAsia="SimSun" w:hAnsi="Times New Roman" w:cs="Times New Roman"/>
          <w:color w:val="000000"/>
          <w:lang w:val="en-US" w:eastAsia="ja-JP"/>
        </w:rPr>
        <w:t xml:space="preserve"> GLMM</w:t>
      </w:r>
      <w:r>
        <w:rPr>
          <w:rFonts w:ascii="Times New Roman" w:eastAsia="SimSun" w:hAnsi="Times New Roman" w:cs="Times New Roman"/>
          <w:color w:val="000000"/>
          <w:lang w:val="en-US" w:eastAsia="ja-JP"/>
        </w:rPr>
        <w:t xml:space="preserve"> analyzing the effect of condition (</w:t>
      </w:r>
      <w:r w:rsidR="00A70761">
        <w:rPr>
          <w:rFonts w:ascii="Times New Roman" w:eastAsia="SimSun" w:hAnsi="Times New Roman" w:cs="Times New Roman"/>
          <w:color w:val="000000"/>
          <w:lang w:val="en-US" w:eastAsia="ja-JP"/>
        </w:rPr>
        <w:t xml:space="preserve">FB </w:t>
      </w:r>
      <w:r w:rsidRPr="00A70761">
        <w:rPr>
          <w:rFonts w:ascii="Times New Roman" w:eastAsia="SimSun" w:hAnsi="Times New Roman" w:cs="Times New Roman"/>
          <w:i/>
          <w:iCs/>
          <w:color w:val="000000"/>
          <w:lang w:val="en-US" w:eastAsia="ja-JP"/>
        </w:rPr>
        <w:t>vs</w:t>
      </w:r>
      <w:r>
        <w:rPr>
          <w:rFonts w:ascii="Times New Roman" w:eastAsia="SimSun" w:hAnsi="Times New Roman" w:cs="Times New Roman"/>
          <w:color w:val="000000"/>
          <w:lang w:val="en-US" w:eastAsia="ja-JP"/>
        </w:rPr>
        <w:t xml:space="preserve"> </w:t>
      </w:r>
      <w:r w:rsidR="00A70761">
        <w:rPr>
          <w:rFonts w:ascii="Times New Roman" w:eastAsia="SimSun" w:hAnsi="Times New Roman" w:cs="Times New Roman"/>
          <w:color w:val="000000"/>
          <w:lang w:val="en-US" w:eastAsia="ja-JP"/>
        </w:rPr>
        <w:t>TB</w:t>
      </w:r>
      <w:r>
        <w:rPr>
          <w:rFonts w:ascii="Times New Roman" w:eastAsia="SimSun" w:hAnsi="Times New Roman" w:cs="Times New Roman"/>
          <w:color w:val="000000"/>
          <w:lang w:val="en-US" w:eastAsia="ja-JP"/>
        </w:rPr>
        <w:t xml:space="preserve">) and </w:t>
      </w:r>
      <w:r w:rsidR="00A70761">
        <w:rPr>
          <w:rFonts w:ascii="Times New Roman" w:eastAsia="SimSun" w:hAnsi="Times New Roman" w:cs="Times New Roman"/>
          <w:color w:val="000000"/>
          <w:lang w:val="en-US" w:eastAsia="ja-JP"/>
        </w:rPr>
        <w:t>breed type</w:t>
      </w:r>
      <w:r>
        <w:rPr>
          <w:rFonts w:ascii="Times New Roman" w:eastAsia="SimSun" w:hAnsi="Times New Roman" w:cs="Times New Roman"/>
          <w:color w:val="000000"/>
          <w:lang w:val="en-US" w:eastAsia="ja-JP"/>
        </w:rPr>
        <w:t xml:space="preserve"> (</w:t>
      </w:r>
      <w:r w:rsidR="00A70761">
        <w:rPr>
          <w:rFonts w:ascii="Times New Roman" w:eastAsia="SimSun" w:hAnsi="Times New Roman" w:cs="Times New Roman"/>
          <w:color w:val="000000"/>
          <w:lang w:val="en-US" w:eastAsia="ja-JP"/>
        </w:rPr>
        <w:t>cooperative</w:t>
      </w:r>
      <w:r>
        <w:rPr>
          <w:rFonts w:ascii="Times New Roman" w:eastAsia="SimSun" w:hAnsi="Times New Roman" w:cs="Times New Roman"/>
          <w:color w:val="000000"/>
          <w:lang w:val="en-US" w:eastAsia="ja-JP"/>
        </w:rPr>
        <w:t xml:space="preserve"> </w:t>
      </w:r>
      <w:r w:rsidRPr="00A70761">
        <w:rPr>
          <w:rFonts w:ascii="Times New Roman" w:eastAsia="SimSun" w:hAnsi="Times New Roman" w:cs="Times New Roman"/>
          <w:i/>
          <w:iCs/>
          <w:color w:val="000000"/>
          <w:lang w:val="en-US" w:eastAsia="ja-JP"/>
        </w:rPr>
        <w:t>vs</w:t>
      </w:r>
      <w:r>
        <w:rPr>
          <w:rFonts w:ascii="Times New Roman" w:eastAsia="SimSun" w:hAnsi="Times New Roman" w:cs="Times New Roman"/>
          <w:color w:val="000000"/>
          <w:lang w:val="en-US" w:eastAsia="ja-JP"/>
        </w:rPr>
        <w:t xml:space="preserve"> </w:t>
      </w:r>
      <w:r w:rsidR="00A70761">
        <w:rPr>
          <w:rFonts w:ascii="Times New Roman" w:eastAsia="SimSun" w:hAnsi="Times New Roman" w:cs="Times New Roman"/>
          <w:color w:val="000000"/>
          <w:lang w:val="en-US" w:eastAsia="ja-JP"/>
        </w:rPr>
        <w:t>independent</w:t>
      </w:r>
      <w:r>
        <w:rPr>
          <w:rFonts w:ascii="Times New Roman" w:eastAsia="SimSun" w:hAnsi="Times New Roman" w:cs="Times New Roman"/>
          <w:color w:val="000000"/>
          <w:lang w:val="en-US" w:eastAsia="ja-JP"/>
        </w:rPr>
        <w:t xml:space="preserve">) on dogs’ </w:t>
      </w:r>
      <w:r w:rsidR="00A70761">
        <w:rPr>
          <w:rFonts w:ascii="Times New Roman" w:eastAsia="SimSun" w:hAnsi="Times New Roman" w:cs="Times New Roman"/>
          <w:color w:val="000000"/>
          <w:lang w:val="en-US" w:eastAsia="ja-JP"/>
        </w:rPr>
        <w:t>tendency to follow the misleading communication (first choice)</w:t>
      </w:r>
      <w:r w:rsidRPr="00895B8D">
        <w:rPr>
          <w:rFonts w:ascii="Times New Roman" w:eastAsia="SimSun" w:hAnsi="Times New Roman" w:cs="Times New Roman"/>
          <w:color w:val="000000"/>
          <w:lang w:val="en-US" w:eastAsia="ja-JP"/>
        </w:rPr>
        <w:t>.</w:t>
      </w:r>
    </w:p>
    <w:tbl>
      <w:tblPr>
        <w:tblStyle w:val="APAReport"/>
        <w:tblpPr w:leftFromText="180" w:rightFromText="180" w:vertAnchor="text" w:tblpY="1"/>
        <w:tblOverlap w:val="never"/>
        <w:tblW w:w="5001" w:type="pct"/>
        <w:tblLook w:val="04A0" w:firstRow="1" w:lastRow="0" w:firstColumn="1" w:lastColumn="0" w:noHBand="0" w:noVBand="1"/>
        <w:tblDescription w:val="Content table"/>
      </w:tblPr>
      <w:tblGrid>
        <w:gridCol w:w="1414"/>
        <w:gridCol w:w="995"/>
        <w:gridCol w:w="768"/>
        <w:gridCol w:w="929"/>
        <w:gridCol w:w="711"/>
        <w:gridCol w:w="701"/>
        <w:gridCol w:w="779"/>
        <w:gridCol w:w="779"/>
        <w:gridCol w:w="779"/>
        <w:gridCol w:w="772"/>
        <w:gridCol w:w="15"/>
      </w:tblGrid>
      <w:tr w:rsidR="00E50965" w:rsidRPr="005E7FC1" w14:paraId="2CBFB0BF" w14:textId="77777777" w:rsidTr="00E50965">
        <w:trPr>
          <w:cnfStyle w:val="100000000000" w:firstRow="1" w:lastRow="0" w:firstColumn="0" w:lastColumn="0" w:oddVBand="0" w:evenVBand="0" w:oddHBand="0" w:evenHBand="0" w:firstRowFirstColumn="0" w:firstRowLastColumn="0" w:lastRowFirstColumn="0" w:lastRowLastColumn="0"/>
          <w:trHeight w:val="552"/>
          <w:tblHeader/>
        </w:trPr>
        <w:tc>
          <w:tcPr>
            <w:tcW w:w="819" w:type="pct"/>
            <w:vAlign w:val="center"/>
          </w:tcPr>
          <w:p w14:paraId="48D8097F" w14:textId="77777777" w:rsidR="00540F59" w:rsidRPr="005E7FC1" w:rsidRDefault="00540F59" w:rsidP="00D05B01">
            <w:pPr>
              <w:jc w:val="center"/>
              <w:rPr>
                <w:rFonts w:eastAsia="Times New Roman" w:cs="Times New Roman"/>
                <w:sz w:val="22"/>
                <w:szCs w:val="22"/>
              </w:rPr>
            </w:pPr>
          </w:p>
        </w:tc>
        <w:tc>
          <w:tcPr>
            <w:tcW w:w="576" w:type="pct"/>
            <w:vAlign w:val="center"/>
          </w:tcPr>
          <w:p w14:paraId="22F13943" w14:textId="77777777" w:rsidR="00540F59" w:rsidRPr="005E7FC1" w:rsidRDefault="00540F59" w:rsidP="00D05B01">
            <w:pPr>
              <w:jc w:val="center"/>
              <w:rPr>
                <w:rFonts w:eastAsia="Times New Roman" w:cs="Times New Roman"/>
                <w:sz w:val="22"/>
                <w:szCs w:val="22"/>
              </w:rPr>
            </w:pPr>
            <w:r w:rsidRPr="005E7FC1">
              <w:rPr>
                <w:rFonts w:eastAsia="Times New Roman" w:cs="Times New Roman"/>
                <w:sz w:val="22"/>
                <w:szCs w:val="22"/>
              </w:rPr>
              <w:t>Estimate</w:t>
            </w:r>
          </w:p>
        </w:tc>
        <w:tc>
          <w:tcPr>
            <w:tcW w:w="445" w:type="pct"/>
            <w:vAlign w:val="center"/>
          </w:tcPr>
          <w:p w14:paraId="1B2E76F0" w14:textId="77777777" w:rsidR="00540F59" w:rsidRPr="005E7FC1" w:rsidRDefault="00540F59" w:rsidP="00D05B01">
            <w:pPr>
              <w:jc w:val="center"/>
              <w:rPr>
                <w:rFonts w:eastAsia="Times New Roman" w:cs="Times New Roman"/>
                <w:sz w:val="22"/>
                <w:szCs w:val="22"/>
              </w:rPr>
            </w:pPr>
            <w:r w:rsidRPr="005E7FC1">
              <w:rPr>
                <w:rFonts w:eastAsia="Times New Roman" w:cs="Times New Roman"/>
                <w:sz w:val="22"/>
                <w:szCs w:val="22"/>
              </w:rPr>
              <w:t>Std. Error</w:t>
            </w:r>
          </w:p>
        </w:tc>
        <w:tc>
          <w:tcPr>
            <w:tcW w:w="538" w:type="pct"/>
            <w:vAlign w:val="center"/>
          </w:tcPr>
          <w:p w14:paraId="6095A67C" w14:textId="77777777" w:rsidR="00540F59" w:rsidRPr="005E7FC1" w:rsidRDefault="00540F59" w:rsidP="00D05B01">
            <w:pPr>
              <w:jc w:val="center"/>
              <w:rPr>
                <w:rFonts w:eastAsia="Times New Roman" w:cs="Times New Roman"/>
                <w:sz w:val="22"/>
                <w:szCs w:val="22"/>
              </w:rPr>
            </w:pPr>
            <w:r w:rsidRPr="005E7FC1">
              <w:rPr>
                <w:rFonts w:eastAsia="Times New Roman" w:cs="Times New Roman"/>
                <w:sz w:val="22"/>
                <w:szCs w:val="22"/>
              </w:rPr>
              <w:t>CI min</w:t>
            </w:r>
          </w:p>
        </w:tc>
        <w:tc>
          <w:tcPr>
            <w:tcW w:w="406" w:type="pct"/>
            <w:vAlign w:val="center"/>
          </w:tcPr>
          <w:p w14:paraId="6820BFF5" w14:textId="77777777" w:rsidR="00540F59" w:rsidRPr="005E7FC1" w:rsidRDefault="00540F59" w:rsidP="00D05B01">
            <w:pPr>
              <w:jc w:val="center"/>
              <w:rPr>
                <w:rFonts w:eastAsia="Times New Roman" w:cs="Times New Roman"/>
                <w:sz w:val="22"/>
                <w:szCs w:val="22"/>
              </w:rPr>
            </w:pPr>
            <w:r w:rsidRPr="005E7FC1">
              <w:rPr>
                <w:rFonts w:eastAsia="Times New Roman" w:cs="Times New Roman"/>
                <w:sz w:val="22"/>
                <w:szCs w:val="22"/>
              </w:rPr>
              <w:t>Ci max</w:t>
            </w:r>
          </w:p>
        </w:tc>
        <w:tc>
          <w:tcPr>
            <w:tcW w:w="406" w:type="pct"/>
            <w:vAlign w:val="center"/>
          </w:tcPr>
          <w:p w14:paraId="4B70FCD5" w14:textId="77777777" w:rsidR="00540F59" w:rsidRPr="005E7FC1" w:rsidRDefault="00540F59" w:rsidP="00D05B01">
            <w:pPr>
              <w:jc w:val="center"/>
              <w:rPr>
                <w:rFonts w:eastAsia="Times New Roman" w:cs="Times New Roman"/>
                <w:sz w:val="22"/>
                <w:szCs w:val="22"/>
              </w:rPr>
            </w:pPr>
            <w:r w:rsidRPr="005E7FC1">
              <w:rPr>
                <w:rFonts w:eastAsia="Times New Roman" w:cs="Times New Roman"/>
                <w:sz w:val="22"/>
                <w:szCs w:val="22"/>
                <w:lang w:val="en-GB"/>
              </w:rPr>
              <w:t>χ</w:t>
            </w:r>
            <w:r w:rsidRPr="005E7FC1">
              <w:rPr>
                <w:rFonts w:eastAsia="Times New Roman" w:cs="Times New Roman"/>
                <w:sz w:val="22"/>
                <w:szCs w:val="22"/>
                <w:vertAlign w:val="superscript"/>
                <w:lang w:val="en-GB"/>
              </w:rPr>
              <w:t>2</w:t>
            </w:r>
          </w:p>
        </w:tc>
        <w:tc>
          <w:tcPr>
            <w:tcW w:w="451" w:type="pct"/>
            <w:vAlign w:val="center"/>
          </w:tcPr>
          <w:p w14:paraId="48A0679F" w14:textId="77777777" w:rsidR="00540F59" w:rsidRPr="005E7FC1" w:rsidRDefault="00540F59" w:rsidP="00D05B01">
            <w:pPr>
              <w:jc w:val="center"/>
              <w:rPr>
                <w:rFonts w:eastAsia="Times New Roman" w:cs="Times New Roman"/>
                <w:sz w:val="22"/>
                <w:szCs w:val="22"/>
                <w:lang w:val="en-GB"/>
              </w:rPr>
            </w:pPr>
            <w:r w:rsidRPr="005E7FC1">
              <w:rPr>
                <w:rFonts w:eastAsia="Times New Roman" w:cs="Times New Roman"/>
                <w:sz w:val="22"/>
                <w:szCs w:val="22"/>
                <w:lang w:val="en-GB"/>
              </w:rPr>
              <w:t>df</w:t>
            </w:r>
          </w:p>
        </w:tc>
        <w:tc>
          <w:tcPr>
            <w:tcW w:w="451" w:type="pct"/>
            <w:vAlign w:val="center"/>
          </w:tcPr>
          <w:p w14:paraId="4CB41C59" w14:textId="77777777" w:rsidR="00540F59" w:rsidRPr="005E7FC1" w:rsidRDefault="00540F59" w:rsidP="00D05B01">
            <w:pPr>
              <w:jc w:val="center"/>
              <w:rPr>
                <w:rFonts w:eastAsia="Times New Roman" w:cs="Times New Roman"/>
                <w:sz w:val="22"/>
                <w:szCs w:val="22"/>
                <w:lang w:val="en-GB"/>
              </w:rPr>
            </w:pPr>
            <w:r w:rsidRPr="005E7FC1">
              <w:rPr>
                <w:rFonts w:eastAsia="Times New Roman" w:cs="Times New Roman"/>
                <w:sz w:val="22"/>
                <w:szCs w:val="22"/>
                <w:lang w:val="en-GB"/>
              </w:rPr>
              <w:t>P</w:t>
            </w:r>
          </w:p>
        </w:tc>
        <w:tc>
          <w:tcPr>
            <w:tcW w:w="451" w:type="pct"/>
            <w:vAlign w:val="center"/>
          </w:tcPr>
          <w:p w14:paraId="34B05727" w14:textId="785DE537" w:rsidR="00540F59" w:rsidRPr="005E7FC1" w:rsidRDefault="004673D1" w:rsidP="00D05B01">
            <w:pPr>
              <w:jc w:val="center"/>
              <w:rPr>
                <w:rFonts w:eastAsia="Times New Roman" w:cs="Times New Roman"/>
                <w:sz w:val="22"/>
                <w:szCs w:val="22"/>
                <w:lang w:val="en-GB"/>
              </w:rPr>
            </w:pPr>
            <w:r w:rsidRPr="005E7FC1">
              <w:rPr>
                <w:rFonts w:eastAsia="Times New Roman" w:cs="Times New Roman"/>
                <w:sz w:val="22"/>
                <w:szCs w:val="22"/>
                <w:lang w:val="en-GB"/>
              </w:rPr>
              <w:t>M</w:t>
            </w:r>
            <w:r w:rsidR="00540F59" w:rsidRPr="005E7FC1">
              <w:rPr>
                <w:rFonts w:eastAsia="Times New Roman" w:cs="Times New Roman"/>
                <w:sz w:val="22"/>
                <w:szCs w:val="22"/>
                <w:lang w:val="en-GB"/>
              </w:rPr>
              <w:t>in</w:t>
            </w:r>
            <w:r w:rsidRPr="005E7FC1">
              <w:rPr>
                <w:rFonts w:eastAsia="Times New Roman" w:cs="Times New Roman"/>
                <w:sz w:val="22"/>
                <w:szCs w:val="22"/>
                <w:vertAlign w:val="superscript"/>
                <w:lang w:val="en-GB"/>
              </w:rPr>
              <w:t>(</w:t>
            </w:r>
            <w:r w:rsidR="005E7FC1">
              <w:rPr>
                <w:rFonts w:eastAsia="Times New Roman" w:cs="Times New Roman"/>
                <w:sz w:val="22"/>
                <w:szCs w:val="22"/>
                <w:vertAlign w:val="superscript"/>
                <w:lang w:val="en-GB"/>
              </w:rPr>
              <w:t>7</w:t>
            </w:r>
            <w:r w:rsidRPr="005E7FC1">
              <w:rPr>
                <w:rFonts w:eastAsia="Times New Roman" w:cs="Times New Roman"/>
                <w:sz w:val="22"/>
                <w:szCs w:val="22"/>
                <w:vertAlign w:val="superscript"/>
                <w:lang w:val="en-GB"/>
              </w:rPr>
              <w:t>)</w:t>
            </w:r>
          </w:p>
        </w:tc>
        <w:tc>
          <w:tcPr>
            <w:tcW w:w="456" w:type="pct"/>
            <w:gridSpan w:val="2"/>
            <w:vAlign w:val="center"/>
          </w:tcPr>
          <w:p w14:paraId="6C0C3E52" w14:textId="62D8D6E0" w:rsidR="00540F59" w:rsidRPr="005E7FC1" w:rsidRDefault="004673D1" w:rsidP="00D05B01">
            <w:pPr>
              <w:jc w:val="center"/>
              <w:rPr>
                <w:rFonts w:eastAsia="Times New Roman" w:cs="Times New Roman"/>
                <w:sz w:val="22"/>
                <w:szCs w:val="22"/>
                <w:lang w:val="en-GB"/>
              </w:rPr>
            </w:pPr>
            <w:r w:rsidRPr="005E7FC1">
              <w:rPr>
                <w:rFonts w:eastAsia="Times New Roman" w:cs="Times New Roman"/>
                <w:sz w:val="22"/>
                <w:szCs w:val="22"/>
                <w:lang w:val="en-GB"/>
              </w:rPr>
              <w:t>M</w:t>
            </w:r>
            <w:r w:rsidR="00540F59" w:rsidRPr="005E7FC1">
              <w:rPr>
                <w:rFonts w:eastAsia="Times New Roman" w:cs="Times New Roman"/>
                <w:sz w:val="22"/>
                <w:szCs w:val="22"/>
                <w:lang w:val="en-GB"/>
              </w:rPr>
              <w:t>ax</w:t>
            </w:r>
            <w:r w:rsidRPr="005E7FC1">
              <w:rPr>
                <w:rFonts w:eastAsia="Times New Roman" w:cs="Times New Roman"/>
                <w:sz w:val="22"/>
                <w:szCs w:val="22"/>
                <w:vertAlign w:val="superscript"/>
                <w:lang w:val="en-GB"/>
              </w:rPr>
              <w:t>(</w:t>
            </w:r>
            <w:r w:rsidR="005E7FC1">
              <w:rPr>
                <w:rFonts w:eastAsia="Times New Roman" w:cs="Times New Roman"/>
                <w:sz w:val="22"/>
                <w:szCs w:val="22"/>
                <w:vertAlign w:val="superscript"/>
                <w:lang w:val="en-GB"/>
              </w:rPr>
              <w:t>7</w:t>
            </w:r>
            <w:r w:rsidRPr="005E7FC1">
              <w:rPr>
                <w:rFonts w:eastAsia="Times New Roman" w:cs="Times New Roman"/>
                <w:sz w:val="22"/>
                <w:szCs w:val="22"/>
                <w:vertAlign w:val="superscript"/>
                <w:lang w:val="en-GB"/>
              </w:rPr>
              <w:t>)</w:t>
            </w:r>
          </w:p>
        </w:tc>
      </w:tr>
      <w:tr w:rsidR="00E50965" w:rsidRPr="005E7FC1" w14:paraId="160929FB" w14:textId="77777777" w:rsidTr="00E50965">
        <w:trPr>
          <w:trHeight w:val="281"/>
        </w:trPr>
        <w:tc>
          <w:tcPr>
            <w:tcW w:w="819" w:type="pct"/>
            <w:vAlign w:val="center"/>
          </w:tcPr>
          <w:p w14:paraId="50EC6B06" w14:textId="77777777" w:rsidR="00540F59" w:rsidRPr="005E7FC1" w:rsidRDefault="00540F59" w:rsidP="00D05B01">
            <w:pPr>
              <w:jc w:val="center"/>
              <w:rPr>
                <w:rFonts w:ascii="Times New Roman" w:eastAsia="Times New Roman" w:hAnsi="Times New Roman" w:cs="Times New Roman"/>
                <w:sz w:val="22"/>
                <w:szCs w:val="22"/>
                <w:vertAlign w:val="superscript"/>
              </w:rPr>
            </w:pPr>
            <w:r w:rsidRPr="005E7FC1">
              <w:rPr>
                <w:rFonts w:ascii="Times New Roman" w:eastAsia="Times New Roman" w:hAnsi="Times New Roman" w:cs="Times New Roman"/>
                <w:sz w:val="22"/>
                <w:szCs w:val="22"/>
              </w:rPr>
              <w:t>Intercept</w:t>
            </w:r>
          </w:p>
        </w:tc>
        <w:tc>
          <w:tcPr>
            <w:tcW w:w="576" w:type="pct"/>
            <w:vAlign w:val="center"/>
          </w:tcPr>
          <w:p w14:paraId="18D2A4A4" w14:textId="304C6673" w:rsidR="00540F59" w:rsidRPr="005E7FC1" w:rsidRDefault="00121D88"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0.62</w:t>
            </w:r>
          </w:p>
        </w:tc>
        <w:tc>
          <w:tcPr>
            <w:tcW w:w="445" w:type="pct"/>
            <w:vAlign w:val="center"/>
          </w:tcPr>
          <w:p w14:paraId="6402EAC9" w14:textId="7C14653D" w:rsidR="00540F59" w:rsidRPr="005E7FC1" w:rsidRDefault="00121D88"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0.68</w:t>
            </w:r>
          </w:p>
        </w:tc>
        <w:tc>
          <w:tcPr>
            <w:tcW w:w="538" w:type="pct"/>
            <w:vAlign w:val="center"/>
          </w:tcPr>
          <w:p w14:paraId="5EF61E99" w14:textId="6F7FBD6F" w:rsidR="00540F59" w:rsidRPr="005E7FC1" w:rsidRDefault="00121D88"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-3.96</w:t>
            </w:r>
          </w:p>
        </w:tc>
        <w:tc>
          <w:tcPr>
            <w:tcW w:w="406" w:type="pct"/>
            <w:vAlign w:val="center"/>
          </w:tcPr>
          <w:p w14:paraId="2300BDE8" w14:textId="24F35CCF" w:rsidR="00540F59" w:rsidRPr="005E7FC1" w:rsidRDefault="00121D88"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9.68</w:t>
            </w:r>
          </w:p>
        </w:tc>
        <w:tc>
          <w:tcPr>
            <w:tcW w:w="406" w:type="pct"/>
            <w:vAlign w:val="center"/>
          </w:tcPr>
          <w:p w14:paraId="6E823D74" w14:textId="39615FA9" w:rsidR="00540F59" w:rsidRPr="005E7FC1" w:rsidRDefault="00121D88" w:rsidP="00D05B01">
            <w:pPr>
              <w:jc w:val="center"/>
              <w:rPr>
                <w:rFonts w:ascii="Times New Roman" w:eastAsia="Times New Roman" w:hAnsi="Times New Roman" w:cs="Times New Roman"/>
                <w:sz w:val="22"/>
                <w:szCs w:val="22"/>
                <w:vertAlign w:val="superscript"/>
                <w:lang w:val="en-GB"/>
              </w:rPr>
            </w:pPr>
            <w:r>
              <w:rPr>
                <w:rFonts w:ascii="Times New Roman" w:eastAsia="Times New Roman" w:hAnsi="Times New Roman" w:cs="Times New Roman"/>
                <w:sz w:val="22"/>
                <w:szCs w:val="22"/>
                <w:vertAlign w:val="superscript"/>
                <w:lang w:val="en-GB"/>
              </w:rPr>
              <w:t>(1)</w:t>
            </w:r>
          </w:p>
        </w:tc>
        <w:tc>
          <w:tcPr>
            <w:tcW w:w="451" w:type="pct"/>
            <w:vAlign w:val="center"/>
          </w:tcPr>
          <w:p w14:paraId="157C729F" w14:textId="748EFB96" w:rsidR="00540F59" w:rsidRPr="005E7FC1" w:rsidRDefault="00121D88" w:rsidP="00D05B01">
            <w:pPr>
              <w:jc w:val="center"/>
              <w:rPr>
                <w:rFonts w:ascii="Times New Roman" w:eastAsia="Times New Roman" w:hAnsi="Times New Roman" w:cs="Times New Roman"/>
                <w:sz w:val="22"/>
                <w:szCs w:val="22"/>
                <w:vertAlign w:val="superscript"/>
                <w:lang w:val="en-GB"/>
              </w:rPr>
            </w:pPr>
            <w:r>
              <w:rPr>
                <w:rFonts w:ascii="Times New Roman" w:eastAsia="Times New Roman" w:hAnsi="Times New Roman" w:cs="Times New Roman"/>
                <w:sz w:val="22"/>
                <w:szCs w:val="22"/>
                <w:vertAlign w:val="superscript"/>
                <w:lang w:val="en-GB"/>
              </w:rPr>
              <w:t>(1)</w:t>
            </w:r>
          </w:p>
        </w:tc>
        <w:tc>
          <w:tcPr>
            <w:tcW w:w="451" w:type="pct"/>
            <w:vAlign w:val="center"/>
          </w:tcPr>
          <w:p w14:paraId="6245EB64" w14:textId="3A28FF21" w:rsidR="00540F59" w:rsidRPr="005E7FC1" w:rsidRDefault="00121D88" w:rsidP="00D05B01">
            <w:pPr>
              <w:jc w:val="center"/>
              <w:rPr>
                <w:rFonts w:ascii="Times New Roman" w:eastAsia="Times New Roman" w:hAnsi="Times New Roman" w:cs="Times New Roman"/>
                <w:sz w:val="22"/>
                <w:szCs w:val="22"/>
                <w:vertAlign w:val="superscript"/>
                <w:lang w:val="en-GB"/>
              </w:rPr>
            </w:pPr>
            <w:r>
              <w:rPr>
                <w:rFonts w:ascii="Times New Roman" w:eastAsia="Times New Roman" w:hAnsi="Times New Roman" w:cs="Times New Roman"/>
                <w:sz w:val="22"/>
                <w:szCs w:val="22"/>
                <w:vertAlign w:val="superscript"/>
                <w:lang w:val="en-GB"/>
              </w:rPr>
              <w:t>(1)</w:t>
            </w:r>
          </w:p>
        </w:tc>
        <w:tc>
          <w:tcPr>
            <w:tcW w:w="451" w:type="pct"/>
            <w:vAlign w:val="center"/>
          </w:tcPr>
          <w:p w14:paraId="2F644CEC" w14:textId="52A7ED0B" w:rsidR="00540F59" w:rsidRPr="005E7FC1" w:rsidRDefault="00121D88" w:rsidP="00D05B01">
            <w:pP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0.49</w:t>
            </w:r>
          </w:p>
        </w:tc>
        <w:tc>
          <w:tcPr>
            <w:tcW w:w="456" w:type="pct"/>
            <w:gridSpan w:val="2"/>
            <w:vAlign w:val="center"/>
          </w:tcPr>
          <w:p w14:paraId="35E7BB4C" w14:textId="08823332" w:rsidR="00540F59" w:rsidRPr="005E7FC1" w:rsidRDefault="00121D88" w:rsidP="00D05B01">
            <w:pP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0.82</w:t>
            </w:r>
          </w:p>
        </w:tc>
      </w:tr>
      <w:tr w:rsidR="00E50965" w:rsidRPr="005E7FC1" w14:paraId="58F5524F" w14:textId="77777777" w:rsidTr="00E50965">
        <w:trPr>
          <w:trHeight w:val="281"/>
        </w:trPr>
        <w:tc>
          <w:tcPr>
            <w:tcW w:w="819" w:type="pct"/>
            <w:vAlign w:val="center"/>
          </w:tcPr>
          <w:p w14:paraId="5F4C8FCB" w14:textId="6027ABEE" w:rsidR="00D05B01" w:rsidRPr="005E7FC1" w:rsidRDefault="00D05B01" w:rsidP="00D05B01">
            <w:pPr>
              <w:jc w:val="center"/>
              <w:rPr>
                <w:rFonts w:ascii="Times New Roman" w:eastAsia="Times New Roman" w:hAnsi="Times New Roman" w:cs="Times New Roman"/>
                <w:sz w:val="22"/>
                <w:szCs w:val="22"/>
              </w:rPr>
            </w:pPr>
            <w:r w:rsidRPr="005E7FC1">
              <w:rPr>
                <w:rFonts w:ascii="Times New Roman" w:eastAsia="Times New Roman" w:hAnsi="Times New Roman" w:cs="Times New Roman"/>
                <w:sz w:val="22"/>
                <w:szCs w:val="22"/>
              </w:rPr>
              <w:t xml:space="preserve">Condition </w:t>
            </w:r>
            <w:r w:rsidRPr="005E7FC1">
              <w:rPr>
                <w:rFonts w:ascii="Times New Roman" w:eastAsia="Times New Roman" w:hAnsi="Times New Roman" w:cs="Times New Roman"/>
                <w:sz w:val="22"/>
                <w:szCs w:val="22"/>
                <w:vertAlign w:val="superscript"/>
              </w:rPr>
              <w:t>(2)</w:t>
            </w:r>
          </w:p>
        </w:tc>
        <w:tc>
          <w:tcPr>
            <w:tcW w:w="576" w:type="pct"/>
            <w:vAlign w:val="center"/>
          </w:tcPr>
          <w:p w14:paraId="17355A02" w14:textId="3618AB6E" w:rsidR="00D05B01" w:rsidRPr="005E7FC1" w:rsidRDefault="00121D88"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0.65</w:t>
            </w:r>
          </w:p>
        </w:tc>
        <w:tc>
          <w:tcPr>
            <w:tcW w:w="445" w:type="pct"/>
            <w:vAlign w:val="center"/>
          </w:tcPr>
          <w:p w14:paraId="74CAAA7B" w14:textId="7D067A69" w:rsidR="00D05B01" w:rsidRPr="005E7FC1" w:rsidRDefault="00121D88"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0.68</w:t>
            </w:r>
          </w:p>
        </w:tc>
        <w:tc>
          <w:tcPr>
            <w:tcW w:w="538" w:type="pct"/>
            <w:vAlign w:val="center"/>
          </w:tcPr>
          <w:p w14:paraId="1DFB33E3" w14:textId="33FB7685" w:rsidR="00D05B01" w:rsidRPr="005E7FC1" w:rsidRDefault="00121D88"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-3.14</w:t>
            </w:r>
          </w:p>
        </w:tc>
        <w:tc>
          <w:tcPr>
            <w:tcW w:w="406" w:type="pct"/>
            <w:vAlign w:val="center"/>
          </w:tcPr>
          <w:p w14:paraId="4902410A" w14:textId="3E15A46D" w:rsidR="00D05B01" w:rsidRPr="005E7FC1" w:rsidRDefault="00121D88"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10.6</w:t>
            </w:r>
          </w:p>
        </w:tc>
        <w:tc>
          <w:tcPr>
            <w:tcW w:w="406" w:type="pct"/>
            <w:vAlign w:val="center"/>
          </w:tcPr>
          <w:p w14:paraId="7685F199" w14:textId="67FA1C37" w:rsidR="00D05B01" w:rsidRPr="005E7FC1" w:rsidRDefault="00121D88" w:rsidP="00D05B01">
            <w:pPr>
              <w:jc w:val="cente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0.86</w:t>
            </w:r>
          </w:p>
        </w:tc>
        <w:tc>
          <w:tcPr>
            <w:tcW w:w="451" w:type="pct"/>
            <w:vAlign w:val="center"/>
          </w:tcPr>
          <w:p w14:paraId="0B927A0A" w14:textId="01195355" w:rsidR="00D05B01" w:rsidRPr="005E7FC1" w:rsidRDefault="00121D88" w:rsidP="00D05B01">
            <w:pPr>
              <w:jc w:val="cente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1</w:t>
            </w:r>
          </w:p>
        </w:tc>
        <w:tc>
          <w:tcPr>
            <w:tcW w:w="451" w:type="pct"/>
            <w:vAlign w:val="center"/>
          </w:tcPr>
          <w:p w14:paraId="0D608410" w14:textId="60E2A240" w:rsidR="00D05B01" w:rsidRPr="005E7FC1" w:rsidRDefault="00121D88" w:rsidP="00D05B01">
            <w:pPr>
              <w:jc w:val="cente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.353</w:t>
            </w:r>
          </w:p>
        </w:tc>
        <w:tc>
          <w:tcPr>
            <w:tcW w:w="451" w:type="pct"/>
            <w:vAlign w:val="center"/>
          </w:tcPr>
          <w:p w14:paraId="4AB716A7" w14:textId="780DEE96" w:rsidR="00D05B01" w:rsidRPr="005E7FC1" w:rsidRDefault="00121D88" w:rsidP="00D05B01">
            <w:pP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0.44</w:t>
            </w:r>
          </w:p>
        </w:tc>
        <w:tc>
          <w:tcPr>
            <w:tcW w:w="456" w:type="pct"/>
            <w:gridSpan w:val="2"/>
            <w:vAlign w:val="center"/>
          </w:tcPr>
          <w:p w14:paraId="6CECF163" w14:textId="5B02A1A1" w:rsidR="00D05B01" w:rsidRPr="005E7FC1" w:rsidRDefault="00121D88" w:rsidP="00D05B01">
            <w:pP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0.95</w:t>
            </w:r>
          </w:p>
        </w:tc>
      </w:tr>
      <w:tr w:rsidR="00E50965" w:rsidRPr="005E7FC1" w14:paraId="13DFA56B" w14:textId="51C80AE8" w:rsidTr="00E50965">
        <w:trPr>
          <w:gridAfter w:val="1"/>
          <w:wAfter w:w="9" w:type="pct"/>
          <w:trHeight w:val="281"/>
        </w:trPr>
        <w:tc>
          <w:tcPr>
            <w:tcW w:w="819" w:type="pct"/>
            <w:vAlign w:val="center"/>
          </w:tcPr>
          <w:p w14:paraId="7B0C048C" w14:textId="11D7D372" w:rsidR="00D05B01" w:rsidRPr="005E7FC1" w:rsidRDefault="00A70761" w:rsidP="00D05B01">
            <w:pPr>
              <w:jc w:val="center"/>
              <w:rPr>
                <w:rFonts w:ascii="Times New Roman" w:eastAsia="Times New Roman" w:hAnsi="Times New Roman" w:cs="Times New Roman"/>
                <w:sz w:val="22"/>
                <w:szCs w:val="22"/>
                <w:vertAlign w:val="superscript"/>
              </w:rPr>
            </w:pPr>
            <w:r w:rsidRPr="005E7FC1">
              <w:rPr>
                <w:rFonts w:ascii="Times New Roman" w:eastAsia="Times New Roman" w:hAnsi="Times New Roman" w:cs="Times New Roman"/>
                <w:sz w:val="22"/>
                <w:szCs w:val="22"/>
              </w:rPr>
              <w:t>Breed type</w:t>
            </w:r>
            <w:r w:rsidR="00D05B01" w:rsidRPr="005E7FC1">
              <w:rPr>
                <w:rFonts w:ascii="Times New Roman" w:eastAsia="Times New Roman" w:hAnsi="Times New Roman" w:cs="Times New Roman"/>
                <w:sz w:val="22"/>
                <w:szCs w:val="22"/>
              </w:rPr>
              <w:t xml:space="preserve"> </w:t>
            </w:r>
            <w:r w:rsidR="00D05B01" w:rsidRPr="005E7FC1">
              <w:rPr>
                <w:rFonts w:ascii="Times New Roman" w:eastAsia="Times New Roman" w:hAnsi="Times New Roman" w:cs="Times New Roman"/>
                <w:sz w:val="22"/>
                <w:szCs w:val="22"/>
                <w:vertAlign w:val="superscript"/>
              </w:rPr>
              <w:t>(3)</w:t>
            </w:r>
          </w:p>
        </w:tc>
        <w:tc>
          <w:tcPr>
            <w:tcW w:w="576" w:type="pct"/>
            <w:vAlign w:val="center"/>
          </w:tcPr>
          <w:p w14:paraId="1717768F" w14:textId="35E41D71" w:rsidR="00D05B01" w:rsidRPr="005E7FC1" w:rsidRDefault="00E50965"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-1.75</w:t>
            </w:r>
          </w:p>
        </w:tc>
        <w:tc>
          <w:tcPr>
            <w:tcW w:w="445" w:type="pct"/>
            <w:vAlign w:val="center"/>
          </w:tcPr>
          <w:p w14:paraId="7A2BFDA0" w14:textId="7F9FE000" w:rsidR="00D05B01" w:rsidRPr="005E7FC1" w:rsidRDefault="00E50965"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0.73</w:t>
            </w:r>
          </w:p>
        </w:tc>
        <w:tc>
          <w:tcPr>
            <w:tcW w:w="538" w:type="pct"/>
            <w:vAlign w:val="center"/>
          </w:tcPr>
          <w:p w14:paraId="04ADCD61" w14:textId="1CD1AA33" w:rsidR="00D05B01" w:rsidRPr="005E7FC1" w:rsidRDefault="00E50965"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-15.21</w:t>
            </w:r>
          </w:p>
        </w:tc>
        <w:tc>
          <w:tcPr>
            <w:tcW w:w="406" w:type="pct"/>
            <w:vAlign w:val="center"/>
          </w:tcPr>
          <w:p w14:paraId="1AACA53B" w14:textId="5AED386C" w:rsidR="00D05B01" w:rsidRPr="005E7FC1" w:rsidRDefault="00E50965"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-0.2</w:t>
            </w:r>
          </w:p>
        </w:tc>
        <w:tc>
          <w:tcPr>
            <w:tcW w:w="406" w:type="pct"/>
          </w:tcPr>
          <w:p w14:paraId="02574140" w14:textId="499D80DE" w:rsidR="00D05B01" w:rsidRPr="005E7FC1" w:rsidRDefault="00E50965" w:rsidP="003039D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6.08</w:t>
            </w:r>
          </w:p>
        </w:tc>
        <w:tc>
          <w:tcPr>
            <w:tcW w:w="451" w:type="pct"/>
          </w:tcPr>
          <w:p w14:paraId="686ED4FE" w14:textId="3A658E3B" w:rsidR="00D05B01" w:rsidRPr="005E7FC1" w:rsidRDefault="00E50965" w:rsidP="003039D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451" w:type="pct"/>
          </w:tcPr>
          <w:p w14:paraId="7EEDFC93" w14:textId="7CC966C1" w:rsidR="00D05B01" w:rsidRPr="005E7FC1" w:rsidRDefault="00E21984" w:rsidP="003039D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sidR="00E50965">
              <w:rPr>
                <w:rFonts w:ascii="Times New Roman" w:eastAsia="Times New Roman" w:hAnsi="Times New Roman" w:cs="Times New Roman"/>
                <w:sz w:val="22"/>
                <w:szCs w:val="22"/>
              </w:rPr>
              <w:t>014</w:t>
            </w:r>
          </w:p>
        </w:tc>
        <w:tc>
          <w:tcPr>
            <w:tcW w:w="451" w:type="pct"/>
            <w:vAlign w:val="center"/>
          </w:tcPr>
          <w:p w14:paraId="0AFF7E41" w14:textId="0203F648" w:rsidR="00D05B01" w:rsidRPr="005E7FC1" w:rsidRDefault="00E50965" w:rsidP="003039D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-2.01</w:t>
            </w:r>
          </w:p>
        </w:tc>
        <w:tc>
          <w:tcPr>
            <w:tcW w:w="447" w:type="pct"/>
            <w:vAlign w:val="center"/>
          </w:tcPr>
          <w:p w14:paraId="069B37FE" w14:textId="052B887B" w:rsidR="00D05B01" w:rsidRPr="005E7FC1" w:rsidRDefault="00E50965" w:rsidP="003039D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1.64</w:t>
            </w:r>
          </w:p>
        </w:tc>
      </w:tr>
      <w:tr w:rsidR="00E50965" w:rsidRPr="005E7FC1" w14:paraId="76D4EB79" w14:textId="54054336" w:rsidTr="00E50965">
        <w:trPr>
          <w:trHeight w:val="281"/>
        </w:trPr>
        <w:tc>
          <w:tcPr>
            <w:tcW w:w="819" w:type="pct"/>
            <w:vAlign w:val="center"/>
          </w:tcPr>
          <w:p w14:paraId="0A71A5CB" w14:textId="0834308D" w:rsidR="00D05B01" w:rsidRPr="005E7FC1" w:rsidRDefault="00B610A4" w:rsidP="00D05B01">
            <w:pPr>
              <w:jc w:val="center"/>
              <w:rPr>
                <w:rFonts w:ascii="Times New Roman" w:eastAsia="Times New Roman" w:hAnsi="Times New Roman" w:cs="Times New Roman"/>
                <w:sz w:val="22"/>
                <w:szCs w:val="22"/>
              </w:rPr>
            </w:pPr>
            <w:r w:rsidRPr="005E7FC1">
              <w:rPr>
                <w:rFonts w:ascii="Times New Roman" w:eastAsia="Times New Roman" w:hAnsi="Times New Roman" w:cs="Times New Roman"/>
                <w:sz w:val="22"/>
                <w:szCs w:val="22"/>
              </w:rPr>
              <w:t>Age</w:t>
            </w:r>
            <w:r w:rsidR="00D05B01" w:rsidRPr="005E7FC1">
              <w:rPr>
                <w:rFonts w:ascii="Times New Roman" w:eastAsia="Times New Roman" w:hAnsi="Times New Roman" w:cs="Times New Roman"/>
                <w:sz w:val="22"/>
                <w:szCs w:val="22"/>
              </w:rPr>
              <w:t xml:space="preserve"> </w:t>
            </w:r>
            <w:r w:rsidR="00D05B01" w:rsidRPr="005E7FC1">
              <w:rPr>
                <w:rFonts w:ascii="Times New Roman" w:eastAsia="Times New Roman" w:hAnsi="Times New Roman" w:cs="Times New Roman"/>
                <w:sz w:val="22"/>
                <w:szCs w:val="22"/>
                <w:vertAlign w:val="superscript"/>
              </w:rPr>
              <w:t>(4)</w:t>
            </w:r>
          </w:p>
        </w:tc>
        <w:tc>
          <w:tcPr>
            <w:tcW w:w="576" w:type="pct"/>
            <w:vAlign w:val="center"/>
          </w:tcPr>
          <w:p w14:paraId="44F20ECC" w14:textId="2CB438C7" w:rsidR="00D05B01"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0.18</w:t>
            </w:r>
          </w:p>
        </w:tc>
        <w:tc>
          <w:tcPr>
            <w:tcW w:w="445" w:type="pct"/>
            <w:vAlign w:val="center"/>
          </w:tcPr>
          <w:p w14:paraId="152E8ED7" w14:textId="27943FDC" w:rsidR="00D05B01"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0.56</w:t>
            </w:r>
          </w:p>
        </w:tc>
        <w:tc>
          <w:tcPr>
            <w:tcW w:w="538" w:type="pct"/>
            <w:vAlign w:val="center"/>
          </w:tcPr>
          <w:p w14:paraId="362A82B5" w14:textId="5106A859" w:rsidR="00D05B01"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-4.2</w:t>
            </w:r>
          </w:p>
        </w:tc>
        <w:tc>
          <w:tcPr>
            <w:tcW w:w="406" w:type="pct"/>
            <w:vAlign w:val="center"/>
          </w:tcPr>
          <w:p w14:paraId="17E520DD" w14:textId="258FAFA2" w:rsidR="00D05B01" w:rsidRPr="005E7FC1" w:rsidRDefault="00E21984" w:rsidP="003039D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7.75</w:t>
            </w:r>
          </w:p>
        </w:tc>
        <w:tc>
          <w:tcPr>
            <w:tcW w:w="406" w:type="pct"/>
            <w:vAlign w:val="center"/>
          </w:tcPr>
          <w:p w14:paraId="68F056C4" w14:textId="4FA1D93D" w:rsidR="00D05B01" w:rsidRPr="005E7FC1" w:rsidRDefault="00E21984" w:rsidP="003039D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0.1</w:t>
            </w:r>
          </w:p>
        </w:tc>
        <w:tc>
          <w:tcPr>
            <w:tcW w:w="451" w:type="pct"/>
            <w:vAlign w:val="center"/>
          </w:tcPr>
          <w:p w14:paraId="673D8979" w14:textId="0F17E0B7" w:rsidR="00D05B01" w:rsidRPr="005E7FC1" w:rsidRDefault="00E21984" w:rsidP="003039D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451" w:type="pct"/>
            <w:vAlign w:val="center"/>
          </w:tcPr>
          <w:p w14:paraId="3ECFD2DB" w14:textId="25A6863A" w:rsidR="00D05B01" w:rsidRPr="005E7FC1" w:rsidRDefault="00E21984" w:rsidP="003039D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.751</w:t>
            </w:r>
          </w:p>
        </w:tc>
        <w:tc>
          <w:tcPr>
            <w:tcW w:w="451" w:type="pct"/>
            <w:vAlign w:val="center"/>
          </w:tcPr>
          <w:p w14:paraId="45D8E49D" w14:textId="00781FE4" w:rsidR="00D05B01" w:rsidRPr="005E7FC1" w:rsidRDefault="00E21984" w:rsidP="003039D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w:t>
            </w:r>
          </w:p>
        </w:tc>
        <w:tc>
          <w:tcPr>
            <w:tcW w:w="456" w:type="pct"/>
            <w:gridSpan w:val="2"/>
            <w:vAlign w:val="center"/>
          </w:tcPr>
          <w:p w14:paraId="2CC738B2" w14:textId="1B64F114" w:rsidR="00D05B01" w:rsidRPr="005E7FC1" w:rsidRDefault="00E21984" w:rsidP="003039D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0.39</w:t>
            </w:r>
          </w:p>
        </w:tc>
      </w:tr>
      <w:tr w:rsidR="00E50965" w:rsidRPr="005E7FC1" w14:paraId="4FF79612" w14:textId="77777777" w:rsidTr="00E50965">
        <w:trPr>
          <w:trHeight w:val="281"/>
        </w:trPr>
        <w:tc>
          <w:tcPr>
            <w:tcW w:w="819" w:type="pct"/>
            <w:vAlign w:val="center"/>
          </w:tcPr>
          <w:p w14:paraId="3431D7F6" w14:textId="04AC25D4" w:rsidR="00D05B01" w:rsidRPr="005E7FC1" w:rsidRDefault="00B610A4" w:rsidP="00D05B01">
            <w:pPr>
              <w:jc w:val="center"/>
              <w:rPr>
                <w:rFonts w:ascii="Times New Roman" w:eastAsia="Times New Roman" w:hAnsi="Times New Roman" w:cs="Times New Roman"/>
                <w:sz w:val="22"/>
                <w:szCs w:val="22"/>
              </w:rPr>
            </w:pPr>
            <w:r w:rsidRPr="005E7FC1">
              <w:rPr>
                <w:rFonts w:ascii="Times New Roman" w:eastAsia="Times New Roman" w:hAnsi="Times New Roman" w:cs="Times New Roman"/>
                <w:sz w:val="22"/>
                <w:szCs w:val="22"/>
              </w:rPr>
              <w:t xml:space="preserve">Sex </w:t>
            </w:r>
            <w:r w:rsidR="00D05B01" w:rsidRPr="005E7FC1">
              <w:rPr>
                <w:rFonts w:ascii="Times New Roman" w:eastAsia="Times New Roman" w:hAnsi="Times New Roman" w:cs="Times New Roman"/>
                <w:sz w:val="22"/>
                <w:szCs w:val="22"/>
                <w:vertAlign w:val="superscript"/>
              </w:rPr>
              <w:t>(</w:t>
            </w:r>
            <w:r w:rsidR="004673D1" w:rsidRPr="005E7FC1">
              <w:rPr>
                <w:rFonts w:ascii="Times New Roman" w:eastAsia="Times New Roman" w:hAnsi="Times New Roman" w:cs="Times New Roman"/>
                <w:sz w:val="22"/>
                <w:szCs w:val="22"/>
                <w:vertAlign w:val="superscript"/>
              </w:rPr>
              <w:t>5</w:t>
            </w:r>
            <w:r w:rsidR="00D05B01" w:rsidRPr="005E7FC1">
              <w:rPr>
                <w:rFonts w:ascii="Times New Roman" w:eastAsia="Times New Roman" w:hAnsi="Times New Roman" w:cs="Times New Roman"/>
                <w:sz w:val="22"/>
                <w:szCs w:val="22"/>
                <w:vertAlign w:val="superscript"/>
              </w:rPr>
              <w:t>)</w:t>
            </w:r>
          </w:p>
        </w:tc>
        <w:tc>
          <w:tcPr>
            <w:tcW w:w="576" w:type="pct"/>
            <w:vAlign w:val="center"/>
          </w:tcPr>
          <w:p w14:paraId="7736BAD3" w14:textId="4D95D404" w:rsidR="00D05B01"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1.06</w:t>
            </w:r>
          </w:p>
        </w:tc>
        <w:tc>
          <w:tcPr>
            <w:tcW w:w="445" w:type="pct"/>
            <w:vAlign w:val="center"/>
          </w:tcPr>
          <w:p w14:paraId="09AA3547" w14:textId="1F9881F8" w:rsidR="00D05B01"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0.8</w:t>
            </w:r>
          </w:p>
        </w:tc>
        <w:tc>
          <w:tcPr>
            <w:tcW w:w="538" w:type="pct"/>
            <w:vAlign w:val="center"/>
          </w:tcPr>
          <w:p w14:paraId="61CAABC0" w14:textId="68632EE4" w:rsidR="00D05B01"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-2.28</w:t>
            </w:r>
          </w:p>
        </w:tc>
        <w:tc>
          <w:tcPr>
            <w:tcW w:w="406" w:type="pct"/>
            <w:vAlign w:val="center"/>
          </w:tcPr>
          <w:p w14:paraId="372BBF1D" w14:textId="018BA7B5" w:rsidR="00D05B01"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14.36</w:t>
            </w:r>
          </w:p>
        </w:tc>
        <w:tc>
          <w:tcPr>
            <w:tcW w:w="406" w:type="pct"/>
            <w:vAlign w:val="center"/>
          </w:tcPr>
          <w:p w14:paraId="244F97A0" w14:textId="2282537B" w:rsidR="00D05B01"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1.6</w:t>
            </w:r>
          </w:p>
        </w:tc>
        <w:tc>
          <w:tcPr>
            <w:tcW w:w="451" w:type="pct"/>
            <w:vAlign w:val="center"/>
          </w:tcPr>
          <w:p w14:paraId="1C7891AB" w14:textId="5577E87B" w:rsidR="00D05B01"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451" w:type="pct"/>
            <w:vAlign w:val="center"/>
          </w:tcPr>
          <w:p w14:paraId="58791DF8" w14:textId="11625836" w:rsidR="00D05B01"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.205</w:t>
            </w:r>
          </w:p>
        </w:tc>
        <w:tc>
          <w:tcPr>
            <w:tcW w:w="451" w:type="pct"/>
            <w:vAlign w:val="center"/>
          </w:tcPr>
          <w:p w14:paraId="397F8C8F" w14:textId="638E927B" w:rsidR="00D05B01"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0.84</w:t>
            </w:r>
          </w:p>
        </w:tc>
        <w:tc>
          <w:tcPr>
            <w:tcW w:w="456" w:type="pct"/>
            <w:gridSpan w:val="2"/>
            <w:vAlign w:val="center"/>
          </w:tcPr>
          <w:p w14:paraId="6D401F24" w14:textId="4AEF58C5" w:rsidR="00D05B01"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1.36</w:t>
            </w:r>
          </w:p>
        </w:tc>
      </w:tr>
      <w:tr w:rsidR="00887306" w:rsidRPr="005E7FC1" w14:paraId="3FD62CFB" w14:textId="77777777" w:rsidTr="00E50965">
        <w:trPr>
          <w:trHeight w:val="281"/>
        </w:trPr>
        <w:tc>
          <w:tcPr>
            <w:tcW w:w="819" w:type="pct"/>
            <w:vAlign w:val="center"/>
          </w:tcPr>
          <w:p w14:paraId="08940A93" w14:textId="7E054087" w:rsidR="00887306" w:rsidRPr="005E7FC1" w:rsidRDefault="00887306" w:rsidP="00D05B01">
            <w:pPr>
              <w:jc w:val="center"/>
              <w:rPr>
                <w:rFonts w:ascii="Times New Roman" w:eastAsia="Times New Roman" w:hAnsi="Times New Roman" w:cs="Times New Roman"/>
                <w:sz w:val="22"/>
                <w:szCs w:val="22"/>
              </w:rPr>
            </w:pPr>
            <w:r w:rsidRPr="005E7FC1">
              <w:rPr>
                <w:rFonts w:ascii="Times New Roman" w:eastAsia="Times New Roman" w:hAnsi="Times New Roman" w:cs="Times New Roman"/>
                <w:sz w:val="22"/>
                <w:szCs w:val="22"/>
              </w:rPr>
              <w:t xml:space="preserve">First baited </w:t>
            </w:r>
            <w:r w:rsidR="005E7FC1">
              <w:rPr>
                <w:rFonts w:ascii="Times New Roman" w:eastAsia="Times New Roman" w:hAnsi="Times New Roman" w:cs="Times New Roman"/>
                <w:sz w:val="22"/>
                <w:szCs w:val="22"/>
              </w:rPr>
              <w:t>bucket</w:t>
            </w:r>
            <w:r w:rsidRPr="005E7FC1">
              <w:rPr>
                <w:rFonts w:ascii="Times New Roman" w:eastAsia="Times New Roman" w:hAnsi="Times New Roman" w:cs="Times New Roman"/>
                <w:sz w:val="22"/>
                <w:szCs w:val="22"/>
              </w:rPr>
              <w:t xml:space="preserve"> </w:t>
            </w:r>
            <w:r w:rsidRPr="005E7FC1">
              <w:rPr>
                <w:rFonts w:ascii="Times New Roman" w:eastAsia="Times New Roman" w:hAnsi="Times New Roman" w:cs="Times New Roman"/>
                <w:sz w:val="22"/>
                <w:szCs w:val="22"/>
                <w:vertAlign w:val="superscript"/>
              </w:rPr>
              <w:t>(6)</w:t>
            </w:r>
          </w:p>
        </w:tc>
        <w:tc>
          <w:tcPr>
            <w:tcW w:w="576" w:type="pct"/>
            <w:vAlign w:val="center"/>
          </w:tcPr>
          <w:p w14:paraId="326656F6" w14:textId="5D1FA248" w:rsidR="00887306"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1.52</w:t>
            </w:r>
          </w:p>
        </w:tc>
        <w:tc>
          <w:tcPr>
            <w:tcW w:w="445" w:type="pct"/>
            <w:vAlign w:val="center"/>
          </w:tcPr>
          <w:p w14:paraId="1B22DFA1" w14:textId="287ED3C7" w:rsidR="00887306"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0.69</w:t>
            </w:r>
          </w:p>
        </w:tc>
        <w:tc>
          <w:tcPr>
            <w:tcW w:w="538" w:type="pct"/>
            <w:vAlign w:val="center"/>
          </w:tcPr>
          <w:p w14:paraId="23E9E92C" w14:textId="208CB2D1" w:rsidR="00887306" w:rsidRPr="005E7FC1" w:rsidRDefault="00BB7A2B"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0.21</w:t>
            </w:r>
          </w:p>
        </w:tc>
        <w:tc>
          <w:tcPr>
            <w:tcW w:w="406" w:type="pct"/>
            <w:vAlign w:val="center"/>
          </w:tcPr>
          <w:p w14:paraId="5FA313F9" w14:textId="0B01295D" w:rsidR="00887306" w:rsidRPr="005E7FC1" w:rsidRDefault="00BB7A2B"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15.09</w:t>
            </w:r>
          </w:p>
        </w:tc>
        <w:tc>
          <w:tcPr>
            <w:tcW w:w="406" w:type="pct"/>
            <w:vAlign w:val="center"/>
          </w:tcPr>
          <w:p w14:paraId="0E42333E" w14:textId="6F241140" w:rsidR="00887306"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6.48</w:t>
            </w:r>
          </w:p>
        </w:tc>
        <w:tc>
          <w:tcPr>
            <w:tcW w:w="451" w:type="pct"/>
            <w:vAlign w:val="center"/>
          </w:tcPr>
          <w:p w14:paraId="1CB487B3" w14:textId="55B6C9C5" w:rsidR="00887306"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451" w:type="pct"/>
            <w:vAlign w:val="center"/>
          </w:tcPr>
          <w:p w14:paraId="54C69E04" w14:textId="2C65921E" w:rsidR="00887306" w:rsidRPr="005E7FC1" w:rsidRDefault="00E21984"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.011</w:t>
            </w:r>
          </w:p>
        </w:tc>
        <w:tc>
          <w:tcPr>
            <w:tcW w:w="451" w:type="pct"/>
            <w:vAlign w:val="center"/>
          </w:tcPr>
          <w:p w14:paraId="62A8DDF0" w14:textId="0DBBEE58" w:rsidR="00887306" w:rsidRPr="005E7FC1" w:rsidRDefault="00BB7A2B"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1.33</w:t>
            </w:r>
          </w:p>
        </w:tc>
        <w:tc>
          <w:tcPr>
            <w:tcW w:w="456" w:type="pct"/>
            <w:gridSpan w:val="2"/>
            <w:vAlign w:val="center"/>
          </w:tcPr>
          <w:p w14:paraId="03571BE7" w14:textId="1C8EED1D" w:rsidR="00887306" w:rsidRPr="005E7FC1" w:rsidRDefault="00BB7A2B" w:rsidP="00D05B0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1.63</w:t>
            </w:r>
          </w:p>
        </w:tc>
      </w:tr>
    </w:tbl>
    <w:p w14:paraId="615A7219" w14:textId="56532025" w:rsidR="00540F59" w:rsidRPr="00895B8D" w:rsidRDefault="00D05B01" w:rsidP="00540F59">
      <w:pPr>
        <w:spacing w:after="0" w:line="480" w:lineRule="auto"/>
        <w:rPr>
          <w:rFonts w:ascii="Times New Roman" w:eastAsia="SimSun" w:hAnsi="Times New Roman" w:cs="Times New Roman"/>
          <w:color w:val="000000"/>
          <w:lang w:val="en-US" w:eastAsia="ja-JP"/>
        </w:rPr>
      </w:pPr>
      <w:r>
        <w:rPr>
          <w:rFonts w:ascii="Times New Roman" w:eastAsia="SimSun" w:hAnsi="Times New Roman" w:cs="Times New Roman"/>
          <w:color w:val="000000"/>
          <w:vertAlign w:val="superscript"/>
          <w:lang w:val="en-US" w:eastAsia="ja-JP"/>
        </w:rPr>
        <w:br w:type="textWrapping" w:clear="all"/>
      </w:r>
      <w:r w:rsidR="00540F59" w:rsidRPr="00895B8D">
        <w:rPr>
          <w:rFonts w:ascii="Times New Roman" w:eastAsia="SimSun" w:hAnsi="Times New Roman" w:cs="Times New Roman"/>
          <w:color w:val="000000"/>
          <w:vertAlign w:val="superscript"/>
          <w:lang w:val="en-US" w:eastAsia="ja-JP"/>
        </w:rPr>
        <w:t>(1)</w:t>
      </w:r>
      <w:r w:rsidR="00540F59" w:rsidRPr="00895B8D">
        <w:rPr>
          <w:rFonts w:ascii="Times New Roman" w:eastAsia="SimSun" w:hAnsi="Times New Roman" w:cs="Times New Roman"/>
          <w:color w:val="000000"/>
          <w:lang w:val="en-US" w:eastAsia="ja-JP"/>
        </w:rPr>
        <w:t xml:space="preserve"> Not shown due to its very limited interpretability</w:t>
      </w:r>
    </w:p>
    <w:p w14:paraId="65D80DB5" w14:textId="5D43DB49" w:rsidR="00540F59" w:rsidRPr="00895B8D" w:rsidRDefault="00540F59" w:rsidP="00540F59">
      <w:pPr>
        <w:spacing w:after="0" w:line="480" w:lineRule="auto"/>
        <w:rPr>
          <w:rFonts w:ascii="Times New Roman" w:eastAsia="SimSun" w:hAnsi="Times New Roman" w:cs="Times New Roman"/>
          <w:color w:val="000000"/>
          <w:lang w:val="en-US" w:eastAsia="ja-JP"/>
        </w:rPr>
      </w:pPr>
      <w:r w:rsidRPr="00895B8D">
        <w:rPr>
          <w:rFonts w:ascii="Times New Roman" w:eastAsia="SimSun" w:hAnsi="Times New Roman" w:cs="Times New Roman"/>
          <w:color w:val="000000"/>
          <w:vertAlign w:val="superscript"/>
          <w:lang w:val="en-US" w:eastAsia="ja-JP"/>
        </w:rPr>
        <w:t>(2)</w:t>
      </w:r>
      <w:r w:rsidRPr="00895B8D">
        <w:rPr>
          <w:rFonts w:ascii="Times New Roman" w:eastAsia="SimSun" w:hAnsi="Times New Roman" w:cs="Times New Roman"/>
          <w:color w:val="000000"/>
          <w:lang w:val="en-US" w:eastAsia="ja-JP"/>
        </w:rPr>
        <w:t xml:space="preserve"> </w:t>
      </w:r>
      <w:r w:rsidR="00D06761">
        <w:rPr>
          <w:rFonts w:ascii="Times New Roman" w:eastAsia="SimSun" w:hAnsi="Times New Roman" w:cs="Times New Roman"/>
          <w:color w:val="000000"/>
          <w:lang w:val="en-US" w:eastAsia="ja-JP"/>
        </w:rPr>
        <w:t>FB</w:t>
      </w:r>
      <w:r>
        <w:rPr>
          <w:rFonts w:ascii="Times New Roman" w:eastAsia="SimSun" w:hAnsi="Times New Roman" w:cs="Times New Roman"/>
          <w:color w:val="000000"/>
          <w:lang w:val="en-US" w:eastAsia="ja-JP"/>
        </w:rPr>
        <w:t xml:space="preserve"> was the reference category</w:t>
      </w:r>
    </w:p>
    <w:p w14:paraId="2C92D6C9" w14:textId="49F2B3E5" w:rsidR="00540F59" w:rsidRPr="00895B8D" w:rsidRDefault="00540F59" w:rsidP="00540F59">
      <w:pPr>
        <w:spacing w:after="0" w:line="480" w:lineRule="auto"/>
        <w:rPr>
          <w:rFonts w:ascii="Times New Roman" w:eastAsia="SimSun" w:hAnsi="Times New Roman" w:cs="Times New Roman"/>
          <w:color w:val="000000"/>
          <w:lang w:val="en-US" w:eastAsia="ja-JP"/>
        </w:rPr>
      </w:pPr>
      <w:r w:rsidRPr="00895B8D">
        <w:rPr>
          <w:rFonts w:ascii="Times New Roman" w:eastAsia="SimSun" w:hAnsi="Times New Roman" w:cs="Times New Roman"/>
          <w:color w:val="000000"/>
          <w:vertAlign w:val="superscript"/>
          <w:lang w:val="en-US" w:eastAsia="ja-JP"/>
        </w:rPr>
        <w:t>(3)</w:t>
      </w:r>
      <w:r w:rsidRPr="00895B8D">
        <w:rPr>
          <w:rFonts w:ascii="Times New Roman" w:eastAsia="SimSun" w:hAnsi="Times New Roman" w:cs="Times New Roman"/>
          <w:color w:val="000000"/>
          <w:lang w:val="en-US" w:eastAsia="ja-JP"/>
        </w:rPr>
        <w:t xml:space="preserve"> </w:t>
      </w:r>
      <w:r w:rsidR="00D06761">
        <w:rPr>
          <w:rFonts w:ascii="Times New Roman" w:eastAsia="SimSun" w:hAnsi="Times New Roman" w:cs="Times New Roman"/>
          <w:color w:val="000000"/>
          <w:lang w:val="en-US" w:eastAsia="ja-JP"/>
        </w:rPr>
        <w:t>Cooperative</w:t>
      </w:r>
      <w:r w:rsidRPr="00895B8D">
        <w:rPr>
          <w:rFonts w:ascii="Times New Roman" w:eastAsia="SimSun" w:hAnsi="Times New Roman" w:cs="Times New Roman"/>
          <w:color w:val="000000"/>
          <w:lang w:val="en-US" w:eastAsia="ja-JP"/>
        </w:rPr>
        <w:t xml:space="preserve"> was the reference category</w:t>
      </w:r>
    </w:p>
    <w:p w14:paraId="1846A46E" w14:textId="25D2B23A" w:rsidR="00990BA7" w:rsidRDefault="00540F59" w:rsidP="00540F59">
      <w:pPr>
        <w:spacing w:after="0" w:line="480" w:lineRule="auto"/>
        <w:rPr>
          <w:rFonts w:ascii="Times New Roman" w:eastAsia="SimSun" w:hAnsi="Times New Roman" w:cs="Times New Roman"/>
          <w:color w:val="000000"/>
          <w:lang w:val="en-US" w:eastAsia="ja-JP"/>
        </w:rPr>
      </w:pPr>
      <w:r w:rsidRPr="00895B8D">
        <w:rPr>
          <w:rFonts w:ascii="Times New Roman" w:eastAsia="SimSun" w:hAnsi="Times New Roman" w:cs="Times New Roman"/>
          <w:color w:val="000000"/>
          <w:vertAlign w:val="superscript"/>
          <w:lang w:val="en-US" w:eastAsia="ja-JP"/>
        </w:rPr>
        <w:t>(</w:t>
      </w:r>
      <w:r w:rsidR="00B610A4">
        <w:rPr>
          <w:rFonts w:ascii="Times New Roman" w:eastAsia="SimSun" w:hAnsi="Times New Roman" w:cs="Times New Roman"/>
          <w:color w:val="000000"/>
          <w:vertAlign w:val="superscript"/>
          <w:lang w:val="en-US" w:eastAsia="ja-JP"/>
        </w:rPr>
        <w:t>4</w:t>
      </w:r>
      <w:r w:rsidRPr="00895B8D">
        <w:rPr>
          <w:rFonts w:ascii="Times New Roman" w:eastAsia="SimSun" w:hAnsi="Times New Roman" w:cs="Times New Roman"/>
          <w:color w:val="000000"/>
          <w:vertAlign w:val="superscript"/>
          <w:lang w:val="en-US" w:eastAsia="ja-JP"/>
        </w:rPr>
        <w:t>)</w:t>
      </w:r>
      <w:r w:rsidRPr="00895B8D">
        <w:rPr>
          <w:rFonts w:ascii="Times New Roman" w:eastAsia="SimSun" w:hAnsi="Times New Roman" w:cs="Times New Roman"/>
          <w:color w:val="000000"/>
          <w:lang w:val="en-US" w:eastAsia="ja-JP"/>
        </w:rPr>
        <w:t xml:space="preserve"> Z-transformed to a mean of 0 and a standard deviation of 1. </w:t>
      </w:r>
    </w:p>
    <w:p w14:paraId="3FA3C952" w14:textId="7DCCF79E" w:rsidR="00887306" w:rsidRDefault="00887306" w:rsidP="00540F59">
      <w:pPr>
        <w:spacing w:after="0" w:line="480" w:lineRule="auto"/>
        <w:rPr>
          <w:rFonts w:ascii="Times New Roman" w:eastAsia="SimSun" w:hAnsi="Times New Roman" w:cs="Times New Roman"/>
          <w:color w:val="000000"/>
          <w:lang w:val="en-US" w:eastAsia="ja-JP"/>
        </w:rPr>
      </w:pPr>
      <w:r>
        <w:rPr>
          <w:rFonts w:ascii="Times New Roman" w:eastAsia="SimSun" w:hAnsi="Times New Roman" w:cs="Times New Roman"/>
          <w:color w:val="000000"/>
          <w:vertAlign w:val="superscript"/>
          <w:lang w:val="en-US" w:eastAsia="ja-JP"/>
        </w:rPr>
        <w:t>(5</w:t>
      </w:r>
      <w:r w:rsidRPr="00895B8D">
        <w:rPr>
          <w:rFonts w:ascii="Times New Roman" w:eastAsia="SimSun" w:hAnsi="Times New Roman" w:cs="Times New Roman"/>
          <w:color w:val="000000"/>
          <w:vertAlign w:val="superscript"/>
          <w:lang w:val="en-US" w:eastAsia="ja-JP"/>
        </w:rPr>
        <w:t>)</w:t>
      </w:r>
      <w:r w:rsidRPr="00895B8D">
        <w:rPr>
          <w:rFonts w:ascii="Times New Roman" w:eastAsia="SimSun" w:hAnsi="Times New Roman" w:cs="Times New Roman"/>
          <w:color w:val="000000"/>
          <w:lang w:val="en-US" w:eastAsia="ja-JP"/>
        </w:rPr>
        <w:t xml:space="preserve"> </w:t>
      </w:r>
      <w:r>
        <w:rPr>
          <w:rFonts w:ascii="Times New Roman" w:eastAsia="SimSun" w:hAnsi="Times New Roman" w:cs="Times New Roman"/>
          <w:color w:val="000000"/>
          <w:lang w:val="en-US" w:eastAsia="ja-JP"/>
        </w:rPr>
        <w:t>Female was the reference category.</w:t>
      </w:r>
    </w:p>
    <w:p w14:paraId="245DE97A" w14:textId="3813D68C" w:rsidR="005E7FC1" w:rsidRDefault="005E7FC1" w:rsidP="00540F59">
      <w:pPr>
        <w:spacing w:after="0" w:line="480" w:lineRule="auto"/>
        <w:rPr>
          <w:rFonts w:ascii="Times New Roman" w:eastAsia="SimSun" w:hAnsi="Times New Roman" w:cs="Times New Roman"/>
          <w:color w:val="000000"/>
          <w:lang w:val="en-US" w:eastAsia="ja-JP"/>
        </w:rPr>
      </w:pPr>
      <w:r>
        <w:rPr>
          <w:rFonts w:ascii="Times New Roman" w:eastAsia="SimSun" w:hAnsi="Times New Roman" w:cs="Times New Roman"/>
          <w:color w:val="000000"/>
          <w:vertAlign w:val="superscript"/>
          <w:lang w:val="en-US" w:eastAsia="ja-JP"/>
        </w:rPr>
        <w:t>(6</w:t>
      </w:r>
      <w:r w:rsidRPr="00895B8D">
        <w:rPr>
          <w:rFonts w:ascii="Times New Roman" w:eastAsia="SimSun" w:hAnsi="Times New Roman" w:cs="Times New Roman"/>
          <w:color w:val="000000"/>
          <w:vertAlign w:val="superscript"/>
          <w:lang w:val="en-US" w:eastAsia="ja-JP"/>
        </w:rPr>
        <w:t>)</w:t>
      </w:r>
      <w:r w:rsidRPr="00895B8D">
        <w:rPr>
          <w:rFonts w:ascii="Times New Roman" w:eastAsia="SimSun" w:hAnsi="Times New Roman" w:cs="Times New Roman"/>
          <w:color w:val="000000"/>
          <w:lang w:val="en-US" w:eastAsia="ja-JP"/>
        </w:rPr>
        <w:t xml:space="preserve"> </w:t>
      </w:r>
      <w:r>
        <w:rPr>
          <w:rFonts w:ascii="Times New Roman" w:eastAsia="SimSun" w:hAnsi="Times New Roman" w:cs="Times New Roman"/>
          <w:color w:val="000000"/>
          <w:lang w:val="en-US" w:eastAsia="ja-JP"/>
        </w:rPr>
        <w:t>The blue bucket (on dogs’ left side) was the reference category.</w:t>
      </w:r>
    </w:p>
    <w:p w14:paraId="7CD4F2AF" w14:textId="3CB5A1C5" w:rsidR="004673D1" w:rsidRPr="004673D1" w:rsidRDefault="004673D1" w:rsidP="00540F59">
      <w:pPr>
        <w:spacing w:after="0" w:line="480" w:lineRule="auto"/>
        <w:rPr>
          <w:rFonts w:ascii="Times New Roman" w:eastAsia="SimSun" w:hAnsi="Times New Roman" w:cs="Times New Roman"/>
          <w:color w:val="000000"/>
          <w:lang w:val="en-GB" w:eastAsia="ja-JP"/>
        </w:rPr>
      </w:pPr>
      <w:r w:rsidRPr="008924A8">
        <w:rPr>
          <w:rFonts w:ascii="Times New Roman" w:eastAsia="SimSun" w:hAnsi="Times New Roman" w:cs="Times New Roman"/>
          <w:color w:val="000000"/>
          <w:vertAlign w:val="superscript"/>
          <w:lang w:val="en-US" w:eastAsia="ja-JP"/>
        </w:rPr>
        <w:t>(</w:t>
      </w:r>
      <w:r w:rsidR="005E7FC1">
        <w:rPr>
          <w:rFonts w:ascii="Times New Roman" w:eastAsia="SimSun" w:hAnsi="Times New Roman" w:cs="Times New Roman"/>
          <w:color w:val="000000"/>
          <w:vertAlign w:val="superscript"/>
          <w:lang w:val="en-US" w:eastAsia="ja-JP"/>
        </w:rPr>
        <w:t>7</w:t>
      </w:r>
      <w:r w:rsidRPr="008924A8">
        <w:rPr>
          <w:rFonts w:ascii="Times New Roman" w:eastAsia="SimSun" w:hAnsi="Times New Roman" w:cs="Times New Roman"/>
          <w:color w:val="000000"/>
          <w:vertAlign w:val="superscript"/>
          <w:lang w:val="en-US" w:eastAsia="ja-JP"/>
        </w:rPr>
        <w:t>)</w:t>
      </w:r>
      <w:r w:rsidRPr="004673D1">
        <w:rPr>
          <w:rFonts w:ascii="Times New Roman" w:eastAsia="SimSun" w:hAnsi="Times New Roman" w:cs="Times New Roman"/>
          <w:color w:val="000000"/>
          <w:lang w:val="en-GB" w:eastAsia="ja-JP"/>
        </w:rPr>
        <w:t xml:space="preserve"> Min and Max re</w:t>
      </w:r>
      <w:r>
        <w:rPr>
          <w:rFonts w:ascii="Times New Roman" w:eastAsia="SimSun" w:hAnsi="Times New Roman" w:cs="Times New Roman"/>
          <w:color w:val="000000"/>
          <w:lang w:val="en-GB" w:eastAsia="ja-JP"/>
        </w:rPr>
        <w:t xml:space="preserve">port the range of the model estimates obtained when calculating model stability </w:t>
      </w:r>
      <w:r w:rsidR="008924A8">
        <w:rPr>
          <w:rFonts w:ascii="Times New Roman" w:eastAsia="SimSun" w:hAnsi="Times New Roman" w:cs="Times New Roman"/>
          <w:color w:val="000000"/>
          <w:lang w:val="en-GB" w:eastAsia="ja-JP"/>
        </w:rPr>
        <w:t xml:space="preserve">by removing each breed at a time </w:t>
      </w:r>
      <w:r>
        <w:rPr>
          <w:rFonts w:ascii="Times New Roman" w:eastAsia="SimSun" w:hAnsi="Times New Roman" w:cs="Times New Roman"/>
          <w:color w:val="000000"/>
          <w:lang w:val="en-GB" w:eastAsia="ja-JP"/>
        </w:rPr>
        <w:t xml:space="preserve">using the leave-one-out method. </w:t>
      </w:r>
    </w:p>
    <w:p w14:paraId="6FFFC9DA" w14:textId="77777777" w:rsidR="00990BA7" w:rsidRPr="004673D1" w:rsidRDefault="00990BA7">
      <w:pPr>
        <w:rPr>
          <w:rFonts w:ascii="Times New Roman" w:eastAsia="SimSun" w:hAnsi="Times New Roman" w:cs="Times New Roman"/>
          <w:color w:val="000000"/>
          <w:lang w:val="en-GB" w:eastAsia="ja-JP"/>
        </w:rPr>
      </w:pPr>
      <w:r w:rsidRPr="004673D1">
        <w:rPr>
          <w:rFonts w:ascii="Times New Roman" w:eastAsia="SimSun" w:hAnsi="Times New Roman" w:cs="Times New Roman"/>
          <w:color w:val="000000"/>
          <w:lang w:val="en-GB" w:eastAsia="ja-JP"/>
        </w:rPr>
        <w:br w:type="page"/>
      </w:r>
    </w:p>
    <w:p w14:paraId="3BB16113" w14:textId="773F5B1F" w:rsidR="00847B16" w:rsidRPr="00297870" w:rsidRDefault="00990BA7" w:rsidP="00847B16">
      <w:pPr>
        <w:spacing w:line="360" w:lineRule="auto"/>
        <w:rPr>
          <w:rFonts w:ascii="Times New Roman" w:eastAsia="SimHei" w:hAnsi="Times New Roman" w:cs="Times New Roman"/>
          <w:b/>
          <w:color w:val="000000"/>
          <w:sz w:val="24"/>
          <w:szCs w:val="24"/>
          <w:lang w:val="en-US" w:eastAsia="ja-JP"/>
        </w:rPr>
      </w:pPr>
      <w:r w:rsidRPr="0066365B">
        <w:rPr>
          <w:rFonts w:ascii="Times New Roman" w:eastAsia="Times New Roman" w:hAnsi="Times New Roman" w:cs="Times New Roman"/>
          <w:b/>
          <w:lang w:val="en-US"/>
        </w:rPr>
        <w:lastRenderedPageBreak/>
        <w:t>Table S</w:t>
      </w:r>
      <w:r w:rsidR="00775672">
        <w:rPr>
          <w:rFonts w:ascii="Times New Roman" w:eastAsia="Times New Roman" w:hAnsi="Times New Roman" w:cs="Times New Roman"/>
          <w:b/>
          <w:lang w:val="en-US"/>
        </w:rPr>
        <w:t>3</w:t>
      </w:r>
      <w:r w:rsidRPr="0066365B">
        <w:rPr>
          <w:rFonts w:ascii="Times New Roman" w:eastAsia="Times New Roman" w:hAnsi="Times New Roman" w:cs="Times New Roman"/>
          <w:b/>
          <w:lang w:val="en-US"/>
        </w:rPr>
        <w:t>.</w:t>
      </w:r>
      <w:r w:rsidRPr="00895B8D">
        <w:rPr>
          <w:rFonts w:ascii="Times New Roman" w:eastAsia="Times New Roman" w:hAnsi="Times New Roman" w:cs="Times New Roman"/>
          <w:lang w:val="en-US"/>
        </w:rPr>
        <w:t xml:space="preserve"> </w:t>
      </w:r>
      <w:r w:rsidR="00847B16">
        <w:rPr>
          <w:rFonts w:ascii="Times New Roman" w:eastAsia="Times New Roman" w:hAnsi="Times New Roman" w:cs="Times New Roman"/>
          <w:lang w:val="en-US"/>
        </w:rPr>
        <w:t>R</w:t>
      </w:r>
      <w:r w:rsidR="00847B16" w:rsidRPr="00895B8D">
        <w:rPr>
          <w:rFonts w:ascii="Times New Roman" w:eastAsia="SimSun" w:hAnsi="Times New Roman" w:cs="Times New Roman"/>
          <w:color w:val="000000"/>
          <w:lang w:val="en-US" w:eastAsia="ja-JP"/>
        </w:rPr>
        <w:t>esults of</w:t>
      </w:r>
      <w:r w:rsidR="00847B16">
        <w:rPr>
          <w:rFonts w:ascii="Times New Roman" w:eastAsia="SimSun" w:hAnsi="Times New Roman" w:cs="Times New Roman"/>
          <w:color w:val="000000"/>
          <w:lang w:val="en-US" w:eastAsia="ja-JP"/>
        </w:rPr>
        <w:t xml:space="preserve"> binomial</w:t>
      </w:r>
      <w:r w:rsidR="00847B16" w:rsidRPr="00895B8D">
        <w:rPr>
          <w:rFonts w:ascii="Times New Roman" w:eastAsia="SimSun" w:hAnsi="Times New Roman" w:cs="Times New Roman"/>
          <w:color w:val="000000"/>
          <w:lang w:val="en-US" w:eastAsia="ja-JP"/>
        </w:rPr>
        <w:t xml:space="preserve"> GLMM</w:t>
      </w:r>
      <w:r w:rsidR="00847B16">
        <w:rPr>
          <w:rFonts w:ascii="Times New Roman" w:eastAsia="SimSun" w:hAnsi="Times New Roman" w:cs="Times New Roman"/>
          <w:color w:val="000000"/>
          <w:lang w:val="en-US" w:eastAsia="ja-JP"/>
        </w:rPr>
        <w:t xml:space="preserve"> analyzing the effect of condition (FB </w:t>
      </w:r>
      <w:r w:rsidR="00847B16" w:rsidRPr="00A70761">
        <w:rPr>
          <w:rFonts w:ascii="Times New Roman" w:eastAsia="SimSun" w:hAnsi="Times New Roman" w:cs="Times New Roman"/>
          <w:i/>
          <w:iCs/>
          <w:color w:val="000000"/>
          <w:lang w:val="en-US" w:eastAsia="ja-JP"/>
        </w:rPr>
        <w:t>vs</w:t>
      </w:r>
      <w:r w:rsidR="00847B16">
        <w:rPr>
          <w:rFonts w:ascii="Times New Roman" w:eastAsia="SimSun" w:hAnsi="Times New Roman" w:cs="Times New Roman"/>
          <w:color w:val="000000"/>
          <w:lang w:val="en-US" w:eastAsia="ja-JP"/>
        </w:rPr>
        <w:t xml:space="preserve"> TB), breed type (cooperative </w:t>
      </w:r>
      <w:r w:rsidR="00847B16" w:rsidRPr="00A70761">
        <w:rPr>
          <w:rFonts w:ascii="Times New Roman" w:eastAsia="SimSun" w:hAnsi="Times New Roman" w:cs="Times New Roman"/>
          <w:i/>
          <w:iCs/>
          <w:color w:val="000000"/>
          <w:lang w:val="en-US" w:eastAsia="ja-JP"/>
        </w:rPr>
        <w:t>vs</w:t>
      </w:r>
      <w:r w:rsidR="00847B16">
        <w:rPr>
          <w:rFonts w:ascii="Times New Roman" w:eastAsia="SimSun" w:hAnsi="Times New Roman" w:cs="Times New Roman"/>
          <w:color w:val="000000"/>
          <w:lang w:val="en-US" w:eastAsia="ja-JP"/>
        </w:rPr>
        <w:t xml:space="preserve"> independent) and professional training experience (yes </w:t>
      </w:r>
      <w:r w:rsidR="00847B16" w:rsidRPr="00847B16">
        <w:rPr>
          <w:rFonts w:ascii="Times New Roman" w:eastAsia="SimSun" w:hAnsi="Times New Roman" w:cs="Times New Roman"/>
          <w:i/>
          <w:iCs/>
          <w:color w:val="000000"/>
          <w:lang w:val="en-US" w:eastAsia="ja-JP"/>
        </w:rPr>
        <w:t>vs</w:t>
      </w:r>
      <w:r w:rsidR="00847B16">
        <w:rPr>
          <w:rFonts w:ascii="Times New Roman" w:eastAsia="SimSun" w:hAnsi="Times New Roman" w:cs="Times New Roman"/>
          <w:color w:val="000000"/>
          <w:lang w:val="en-US" w:eastAsia="ja-JP"/>
        </w:rPr>
        <w:t xml:space="preserve"> no) on dogs’ tendency to follow the misleading communication (first choice)</w:t>
      </w:r>
      <w:r w:rsidR="00847B16" w:rsidRPr="00895B8D">
        <w:rPr>
          <w:rFonts w:ascii="Times New Roman" w:eastAsia="SimSun" w:hAnsi="Times New Roman" w:cs="Times New Roman"/>
          <w:color w:val="000000"/>
          <w:lang w:val="en-US" w:eastAsia="ja-JP"/>
        </w:rPr>
        <w:t>.</w:t>
      </w:r>
    </w:p>
    <w:tbl>
      <w:tblPr>
        <w:tblStyle w:val="APAReport"/>
        <w:tblpPr w:leftFromText="180" w:rightFromText="180" w:vertAnchor="text" w:tblpY="1"/>
        <w:tblOverlap w:val="never"/>
        <w:tblW w:w="5001" w:type="pct"/>
        <w:tblLook w:val="04A0" w:firstRow="1" w:lastRow="0" w:firstColumn="1" w:lastColumn="0" w:noHBand="0" w:noVBand="1"/>
        <w:tblDescription w:val="Content table"/>
      </w:tblPr>
      <w:tblGrid>
        <w:gridCol w:w="1409"/>
        <w:gridCol w:w="989"/>
        <w:gridCol w:w="762"/>
        <w:gridCol w:w="923"/>
        <w:gridCol w:w="756"/>
        <w:gridCol w:w="696"/>
        <w:gridCol w:w="774"/>
        <w:gridCol w:w="775"/>
        <w:gridCol w:w="775"/>
        <w:gridCol w:w="768"/>
        <w:gridCol w:w="15"/>
      </w:tblGrid>
      <w:tr w:rsidR="00EA438B" w:rsidRPr="005E7FC1" w14:paraId="69D40E1F" w14:textId="77777777" w:rsidTr="00CC18C0">
        <w:trPr>
          <w:cnfStyle w:val="100000000000" w:firstRow="1" w:lastRow="0" w:firstColumn="0" w:lastColumn="0" w:oddVBand="0" w:evenVBand="0" w:oddHBand="0" w:evenHBand="0" w:firstRowFirstColumn="0" w:firstRowLastColumn="0" w:lastRowFirstColumn="0" w:lastRowLastColumn="0"/>
          <w:trHeight w:val="552"/>
          <w:tblHeader/>
        </w:trPr>
        <w:tc>
          <w:tcPr>
            <w:tcW w:w="819" w:type="pct"/>
            <w:vAlign w:val="center"/>
          </w:tcPr>
          <w:p w14:paraId="4A44C617" w14:textId="77777777" w:rsidR="00EA438B" w:rsidRPr="005E7FC1" w:rsidRDefault="00EA438B" w:rsidP="00CC18C0">
            <w:pPr>
              <w:jc w:val="center"/>
              <w:rPr>
                <w:rFonts w:eastAsia="Times New Roman" w:cs="Times New Roman"/>
                <w:sz w:val="22"/>
                <w:szCs w:val="22"/>
              </w:rPr>
            </w:pPr>
          </w:p>
        </w:tc>
        <w:tc>
          <w:tcPr>
            <w:tcW w:w="576" w:type="pct"/>
            <w:vAlign w:val="center"/>
          </w:tcPr>
          <w:p w14:paraId="4B70377F" w14:textId="77777777" w:rsidR="00EA438B" w:rsidRPr="005E7FC1" w:rsidRDefault="00EA438B" w:rsidP="00CC18C0">
            <w:pPr>
              <w:jc w:val="center"/>
              <w:rPr>
                <w:rFonts w:eastAsia="Times New Roman" w:cs="Times New Roman"/>
                <w:sz w:val="22"/>
                <w:szCs w:val="22"/>
              </w:rPr>
            </w:pPr>
            <w:r w:rsidRPr="005E7FC1">
              <w:rPr>
                <w:rFonts w:eastAsia="Times New Roman" w:cs="Times New Roman"/>
                <w:sz w:val="22"/>
                <w:szCs w:val="22"/>
              </w:rPr>
              <w:t>Estimate</w:t>
            </w:r>
          </w:p>
        </w:tc>
        <w:tc>
          <w:tcPr>
            <w:tcW w:w="445" w:type="pct"/>
            <w:vAlign w:val="center"/>
          </w:tcPr>
          <w:p w14:paraId="2B0DE67E" w14:textId="77777777" w:rsidR="00EA438B" w:rsidRPr="005E7FC1" w:rsidRDefault="00EA438B" w:rsidP="00CC18C0">
            <w:pPr>
              <w:jc w:val="center"/>
              <w:rPr>
                <w:rFonts w:eastAsia="Times New Roman" w:cs="Times New Roman"/>
                <w:sz w:val="22"/>
                <w:szCs w:val="22"/>
              </w:rPr>
            </w:pPr>
            <w:r w:rsidRPr="005E7FC1">
              <w:rPr>
                <w:rFonts w:eastAsia="Times New Roman" w:cs="Times New Roman"/>
                <w:sz w:val="22"/>
                <w:szCs w:val="22"/>
              </w:rPr>
              <w:t>Std. Error</w:t>
            </w:r>
          </w:p>
        </w:tc>
        <w:tc>
          <w:tcPr>
            <w:tcW w:w="538" w:type="pct"/>
            <w:vAlign w:val="center"/>
          </w:tcPr>
          <w:p w14:paraId="4F504411" w14:textId="77777777" w:rsidR="00EA438B" w:rsidRPr="005E7FC1" w:rsidRDefault="00EA438B" w:rsidP="00F14CC8">
            <w:pPr>
              <w:jc w:val="center"/>
              <w:rPr>
                <w:rFonts w:eastAsia="Times New Roman" w:cs="Times New Roman"/>
                <w:sz w:val="22"/>
                <w:szCs w:val="22"/>
              </w:rPr>
            </w:pPr>
            <w:r w:rsidRPr="005E7FC1">
              <w:rPr>
                <w:rFonts w:eastAsia="Times New Roman" w:cs="Times New Roman"/>
                <w:sz w:val="22"/>
                <w:szCs w:val="22"/>
              </w:rPr>
              <w:t>CI min</w:t>
            </w:r>
          </w:p>
        </w:tc>
        <w:tc>
          <w:tcPr>
            <w:tcW w:w="406" w:type="pct"/>
            <w:vAlign w:val="center"/>
          </w:tcPr>
          <w:p w14:paraId="55502747" w14:textId="77777777" w:rsidR="00EA438B" w:rsidRPr="005E7FC1" w:rsidRDefault="00EA438B" w:rsidP="00CC18C0">
            <w:pPr>
              <w:jc w:val="center"/>
              <w:rPr>
                <w:rFonts w:eastAsia="Times New Roman" w:cs="Times New Roman"/>
                <w:sz w:val="22"/>
                <w:szCs w:val="22"/>
              </w:rPr>
            </w:pPr>
            <w:r w:rsidRPr="005E7FC1">
              <w:rPr>
                <w:rFonts w:eastAsia="Times New Roman" w:cs="Times New Roman"/>
                <w:sz w:val="22"/>
                <w:szCs w:val="22"/>
              </w:rPr>
              <w:t>Ci max</w:t>
            </w:r>
          </w:p>
        </w:tc>
        <w:tc>
          <w:tcPr>
            <w:tcW w:w="406" w:type="pct"/>
            <w:vAlign w:val="center"/>
          </w:tcPr>
          <w:p w14:paraId="7EFFA63B" w14:textId="77777777" w:rsidR="00EA438B" w:rsidRPr="005E7FC1" w:rsidRDefault="00EA438B" w:rsidP="00CC18C0">
            <w:pPr>
              <w:jc w:val="center"/>
              <w:rPr>
                <w:rFonts w:eastAsia="Times New Roman" w:cs="Times New Roman"/>
                <w:sz w:val="22"/>
                <w:szCs w:val="22"/>
              </w:rPr>
            </w:pPr>
            <w:r w:rsidRPr="005E7FC1">
              <w:rPr>
                <w:rFonts w:eastAsia="Times New Roman" w:cs="Times New Roman"/>
                <w:sz w:val="22"/>
                <w:szCs w:val="22"/>
                <w:lang w:val="en-GB"/>
              </w:rPr>
              <w:t>χ</w:t>
            </w:r>
            <w:r w:rsidRPr="005E7FC1">
              <w:rPr>
                <w:rFonts w:eastAsia="Times New Roman" w:cs="Times New Roman"/>
                <w:sz w:val="22"/>
                <w:szCs w:val="22"/>
                <w:vertAlign w:val="superscript"/>
                <w:lang w:val="en-GB"/>
              </w:rPr>
              <w:t>2</w:t>
            </w:r>
          </w:p>
        </w:tc>
        <w:tc>
          <w:tcPr>
            <w:tcW w:w="451" w:type="pct"/>
            <w:vAlign w:val="center"/>
          </w:tcPr>
          <w:p w14:paraId="309924AA" w14:textId="77777777" w:rsidR="00EA438B" w:rsidRPr="005E7FC1" w:rsidRDefault="00EA438B" w:rsidP="00CC18C0">
            <w:pPr>
              <w:jc w:val="center"/>
              <w:rPr>
                <w:rFonts w:eastAsia="Times New Roman" w:cs="Times New Roman"/>
                <w:sz w:val="22"/>
                <w:szCs w:val="22"/>
                <w:lang w:val="en-GB"/>
              </w:rPr>
            </w:pPr>
            <w:r w:rsidRPr="005E7FC1">
              <w:rPr>
                <w:rFonts w:eastAsia="Times New Roman" w:cs="Times New Roman"/>
                <w:sz w:val="22"/>
                <w:szCs w:val="22"/>
                <w:lang w:val="en-GB"/>
              </w:rPr>
              <w:t>df</w:t>
            </w:r>
          </w:p>
        </w:tc>
        <w:tc>
          <w:tcPr>
            <w:tcW w:w="451" w:type="pct"/>
            <w:vAlign w:val="center"/>
          </w:tcPr>
          <w:p w14:paraId="7E2051B7" w14:textId="77777777" w:rsidR="00EA438B" w:rsidRPr="005E7FC1" w:rsidRDefault="00EA438B" w:rsidP="00CC18C0">
            <w:pPr>
              <w:jc w:val="center"/>
              <w:rPr>
                <w:rFonts w:eastAsia="Times New Roman" w:cs="Times New Roman"/>
                <w:sz w:val="22"/>
                <w:szCs w:val="22"/>
                <w:lang w:val="en-GB"/>
              </w:rPr>
            </w:pPr>
            <w:r w:rsidRPr="005E7FC1">
              <w:rPr>
                <w:rFonts w:eastAsia="Times New Roman" w:cs="Times New Roman"/>
                <w:sz w:val="22"/>
                <w:szCs w:val="22"/>
                <w:lang w:val="en-GB"/>
              </w:rPr>
              <w:t>P</w:t>
            </w:r>
          </w:p>
        </w:tc>
        <w:tc>
          <w:tcPr>
            <w:tcW w:w="451" w:type="pct"/>
            <w:vAlign w:val="center"/>
          </w:tcPr>
          <w:p w14:paraId="38EBD005" w14:textId="07187991" w:rsidR="00EA438B" w:rsidRPr="005E7FC1" w:rsidRDefault="00EA438B" w:rsidP="00F14CC8">
            <w:pPr>
              <w:jc w:val="center"/>
              <w:rPr>
                <w:rFonts w:eastAsia="Times New Roman" w:cs="Times New Roman"/>
                <w:sz w:val="22"/>
                <w:szCs w:val="22"/>
                <w:lang w:val="en-GB"/>
              </w:rPr>
            </w:pPr>
            <w:r w:rsidRPr="005E7FC1">
              <w:rPr>
                <w:rFonts w:eastAsia="Times New Roman" w:cs="Times New Roman"/>
                <w:sz w:val="22"/>
                <w:szCs w:val="22"/>
                <w:lang w:val="en-GB"/>
              </w:rPr>
              <w:t>Min</w:t>
            </w:r>
            <w:r w:rsidRPr="005E7FC1">
              <w:rPr>
                <w:rFonts w:eastAsia="Times New Roman" w:cs="Times New Roman"/>
                <w:sz w:val="22"/>
                <w:szCs w:val="22"/>
                <w:vertAlign w:val="superscript"/>
                <w:lang w:val="en-GB"/>
              </w:rPr>
              <w:t>(</w:t>
            </w:r>
            <w:r w:rsidR="002404B5">
              <w:rPr>
                <w:rFonts w:eastAsia="Times New Roman" w:cs="Times New Roman"/>
                <w:sz w:val="22"/>
                <w:szCs w:val="22"/>
                <w:vertAlign w:val="superscript"/>
                <w:lang w:val="en-GB"/>
              </w:rPr>
              <w:t>8</w:t>
            </w:r>
            <w:r w:rsidRPr="005E7FC1">
              <w:rPr>
                <w:rFonts w:eastAsia="Times New Roman" w:cs="Times New Roman"/>
                <w:sz w:val="22"/>
                <w:szCs w:val="22"/>
                <w:vertAlign w:val="superscript"/>
                <w:lang w:val="en-GB"/>
              </w:rPr>
              <w:t>)</w:t>
            </w:r>
          </w:p>
        </w:tc>
        <w:tc>
          <w:tcPr>
            <w:tcW w:w="456" w:type="pct"/>
            <w:gridSpan w:val="2"/>
            <w:vAlign w:val="center"/>
          </w:tcPr>
          <w:p w14:paraId="49981114" w14:textId="7E6BD5B7" w:rsidR="00EA438B" w:rsidRPr="005E7FC1" w:rsidRDefault="00EA438B" w:rsidP="00F14CC8">
            <w:pPr>
              <w:jc w:val="center"/>
              <w:rPr>
                <w:rFonts w:eastAsia="Times New Roman" w:cs="Times New Roman"/>
                <w:sz w:val="22"/>
                <w:szCs w:val="22"/>
                <w:lang w:val="en-GB"/>
              </w:rPr>
            </w:pPr>
            <w:r w:rsidRPr="005E7FC1">
              <w:rPr>
                <w:rFonts w:eastAsia="Times New Roman" w:cs="Times New Roman"/>
                <w:sz w:val="22"/>
                <w:szCs w:val="22"/>
                <w:lang w:val="en-GB"/>
              </w:rPr>
              <w:t>Max</w:t>
            </w:r>
            <w:r w:rsidRPr="005E7FC1">
              <w:rPr>
                <w:rFonts w:eastAsia="Times New Roman" w:cs="Times New Roman"/>
                <w:sz w:val="22"/>
                <w:szCs w:val="22"/>
                <w:vertAlign w:val="superscript"/>
                <w:lang w:val="en-GB"/>
              </w:rPr>
              <w:t>(</w:t>
            </w:r>
            <w:r w:rsidR="002404B5">
              <w:rPr>
                <w:rFonts w:eastAsia="Times New Roman" w:cs="Times New Roman"/>
                <w:sz w:val="22"/>
                <w:szCs w:val="22"/>
                <w:vertAlign w:val="superscript"/>
                <w:lang w:val="en-GB"/>
              </w:rPr>
              <w:t>8</w:t>
            </w:r>
            <w:r w:rsidRPr="005E7FC1">
              <w:rPr>
                <w:rFonts w:eastAsia="Times New Roman" w:cs="Times New Roman"/>
                <w:sz w:val="22"/>
                <w:szCs w:val="22"/>
                <w:vertAlign w:val="superscript"/>
                <w:lang w:val="en-GB"/>
              </w:rPr>
              <w:t>)</w:t>
            </w:r>
          </w:p>
        </w:tc>
      </w:tr>
      <w:tr w:rsidR="00EA438B" w:rsidRPr="005E7FC1" w14:paraId="60FA061B" w14:textId="77777777" w:rsidTr="00CC18C0">
        <w:trPr>
          <w:trHeight w:val="281"/>
        </w:trPr>
        <w:tc>
          <w:tcPr>
            <w:tcW w:w="819" w:type="pct"/>
            <w:vAlign w:val="center"/>
          </w:tcPr>
          <w:p w14:paraId="072E9DA5" w14:textId="77777777" w:rsidR="00EA438B" w:rsidRPr="005E7FC1" w:rsidRDefault="00EA438B" w:rsidP="00CC18C0">
            <w:pPr>
              <w:jc w:val="center"/>
              <w:rPr>
                <w:rFonts w:ascii="Times New Roman" w:eastAsia="Times New Roman" w:hAnsi="Times New Roman" w:cs="Times New Roman"/>
                <w:sz w:val="22"/>
                <w:szCs w:val="22"/>
                <w:vertAlign w:val="superscript"/>
              </w:rPr>
            </w:pPr>
            <w:r w:rsidRPr="005E7FC1">
              <w:rPr>
                <w:rFonts w:ascii="Times New Roman" w:eastAsia="Times New Roman" w:hAnsi="Times New Roman" w:cs="Times New Roman"/>
                <w:sz w:val="22"/>
                <w:szCs w:val="22"/>
              </w:rPr>
              <w:t>Intercept</w:t>
            </w:r>
          </w:p>
        </w:tc>
        <w:tc>
          <w:tcPr>
            <w:tcW w:w="576" w:type="pct"/>
            <w:vAlign w:val="center"/>
          </w:tcPr>
          <w:p w14:paraId="22628960" w14:textId="7D32742E"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0.06</w:t>
            </w:r>
          </w:p>
        </w:tc>
        <w:tc>
          <w:tcPr>
            <w:tcW w:w="445" w:type="pct"/>
            <w:vAlign w:val="center"/>
          </w:tcPr>
          <w:p w14:paraId="393CF7D3" w14:textId="24EB9837"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0.67</w:t>
            </w:r>
          </w:p>
        </w:tc>
        <w:tc>
          <w:tcPr>
            <w:tcW w:w="538" w:type="pct"/>
            <w:vAlign w:val="center"/>
          </w:tcPr>
          <w:p w14:paraId="72FC2C38" w14:textId="798736EB" w:rsidR="00EA438B" w:rsidRPr="005E7FC1" w:rsidRDefault="00E260D8"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-3.78</w:t>
            </w:r>
          </w:p>
        </w:tc>
        <w:tc>
          <w:tcPr>
            <w:tcW w:w="406" w:type="pct"/>
            <w:vAlign w:val="center"/>
          </w:tcPr>
          <w:p w14:paraId="4F3966FD" w14:textId="36C5E245"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5.1</w:t>
            </w:r>
          </w:p>
        </w:tc>
        <w:tc>
          <w:tcPr>
            <w:tcW w:w="406" w:type="pct"/>
            <w:vAlign w:val="center"/>
          </w:tcPr>
          <w:p w14:paraId="6830E17B" w14:textId="77777777" w:rsidR="00EA438B" w:rsidRPr="005E7FC1" w:rsidRDefault="00EA438B" w:rsidP="00CC18C0">
            <w:pPr>
              <w:jc w:val="center"/>
              <w:rPr>
                <w:rFonts w:ascii="Times New Roman" w:eastAsia="Times New Roman" w:hAnsi="Times New Roman" w:cs="Times New Roman"/>
                <w:sz w:val="22"/>
                <w:szCs w:val="22"/>
                <w:vertAlign w:val="superscript"/>
                <w:lang w:val="en-GB"/>
              </w:rPr>
            </w:pPr>
            <w:r>
              <w:rPr>
                <w:rFonts w:ascii="Times New Roman" w:eastAsia="Times New Roman" w:hAnsi="Times New Roman" w:cs="Times New Roman"/>
                <w:sz w:val="22"/>
                <w:szCs w:val="22"/>
                <w:vertAlign w:val="superscript"/>
                <w:lang w:val="en-GB"/>
              </w:rPr>
              <w:t>(1)</w:t>
            </w:r>
          </w:p>
        </w:tc>
        <w:tc>
          <w:tcPr>
            <w:tcW w:w="451" w:type="pct"/>
            <w:vAlign w:val="center"/>
          </w:tcPr>
          <w:p w14:paraId="36472944" w14:textId="77777777" w:rsidR="00EA438B" w:rsidRPr="005E7FC1" w:rsidRDefault="00EA438B" w:rsidP="00CC18C0">
            <w:pPr>
              <w:jc w:val="center"/>
              <w:rPr>
                <w:rFonts w:ascii="Times New Roman" w:eastAsia="Times New Roman" w:hAnsi="Times New Roman" w:cs="Times New Roman"/>
                <w:sz w:val="22"/>
                <w:szCs w:val="22"/>
                <w:vertAlign w:val="superscript"/>
                <w:lang w:val="en-GB"/>
              </w:rPr>
            </w:pPr>
            <w:r>
              <w:rPr>
                <w:rFonts w:ascii="Times New Roman" w:eastAsia="Times New Roman" w:hAnsi="Times New Roman" w:cs="Times New Roman"/>
                <w:sz w:val="22"/>
                <w:szCs w:val="22"/>
                <w:vertAlign w:val="superscript"/>
                <w:lang w:val="en-GB"/>
              </w:rPr>
              <w:t>(1)</w:t>
            </w:r>
          </w:p>
        </w:tc>
        <w:tc>
          <w:tcPr>
            <w:tcW w:w="451" w:type="pct"/>
            <w:vAlign w:val="center"/>
          </w:tcPr>
          <w:p w14:paraId="6306D9A9" w14:textId="77777777" w:rsidR="00EA438B" w:rsidRPr="005E7FC1" w:rsidRDefault="00EA438B" w:rsidP="00CC18C0">
            <w:pPr>
              <w:jc w:val="center"/>
              <w:rPr>
                <w:rFonts w:ascii="Times New Roman" w:eastAsia="Times New Roman" w:hAnsi="Times New Roman" w:cs="Times New Roman"/>
                <w:sz w:val="22"/>
                <w:szCs w:val="22"/>
                <w:vertAlign w:val="superscript"/>
                <w:lang w:val="en-GB"/>
              </w:rPr>
            </w:pPr>
            <w:r>
              <w:rPr>
                <w:rFonts w:ascii="Times New Roman" w:eastAsia="Times New Roman" w:hAnsi="Times New Roman" w:cs="Times New Roman"/>
                <w:sz w:val="22"/>
                <w:szCs w:val="22"/>
                <w:vertAlign w:val="superscript"/>
                <w:lang w:val="en-GB"/>
              </w:rPr>
              <w:t>(1)</w:t>
            </w:r>
          </w:p>
        </w:tc>
        <w:tc>
          <w:tcPr>
            <w:tcW w:w="451" w:type="pct"/>
            <w:vAlign w:val="center"/>
          </w:tcPr>
          <w:p w14:paraId="18D91EEF" w14:textId="5BA68576" w:rsidR="00EA438B" w:rsidRPr="005E7FC1" w:rsidRDefault="00E260D8" w:rsidP="00F14CC8">
            <w:pPr>
              <w:jc w:val="cente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-0.31</w:t>
            </w:r>
          </w:p>
        </w:tc>
        <w:tc>
          <w:tcPr>
            <w:tcW w:w="456" w:type="pct"/>
            <w:gridSpan w:val="2"/>
            <w:vAlign w:val="center"/>
          </w:tcPr>
          <w:p w14:paraId="5C8477EF" w14:textId="324618E0" w:rsidR="00EA438B" w:rsidRPr="005E7FC1" w:rsidRDefault="00E260D8" w:rsidP="00F14CC8">
            <w:pPr>
              <w:jc w:val="cente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0.31</w:t>
            </w:r>
          </w:p>
        </w:tc>
      </w:tr>
      <w:tr w:rsidR="00EA438B" w:rsidRPr="005E7FC1" w14:paraId="7D8A4C9E" w14:textId="77777777" w:rsidTr="00CC18C0">
        <w:trPr>
          <w:trHeight w:val="281"/>
        </w:trPr>
        <w:tc>
          <w:tcPr>
            <w:tcW w:w="819" w:type="pct"/>
            <w:vAlign w:val="center"/>
          </w:tcPr>
          <w:p w14:paraId="72C9246E" w14:textId="77777777" w:rsidR="00EA438B" w:rsidRPr="005E7FC1" w:rsidRDefault="00EA438B" w:rsidP="00CC18C0">
            <w:pPr>
              <w:jc w:val="center"/>
              <w:rPr>
                <w:rFonts w:ascii="Times New Roman" w:eastAsia="Times New Roman" w:hAnsi="Times New Roman" w:cs="Times New Roman"/>
                <w:sz w:val="22"/>
                <w:szCs w:val="22"/>
              </w:rPr>
            </w:pPr>
            <w:r w:rsidRPr="005E7FC1">
              <w:rPr>
                <w:rFonts w:ascii="Times New Roman" w:eastAsia="Times New Roman" w:hAnsi="Times New Roman" w:cs="Times New Roman"/>
                <w:sz w:val="22"/>
                <w:szCs w:val="22"/>
              </w:rPr>
              <w:t xml:space="preserve">Condition </w:t>
            </w:r>
            <w:r w:rsidRPr="005E7FC1">
              <w:rPr>
                <w:rFonts w:ascii="Times New Roman" w:eastAsia="Times New Roman" w:hAnsi="Times New Roman" w:cs="Times New Roman"/>
                <w:sz w:val="22"/>
                <w:szCs w:val="22"/>
                <w:vertAlign w:val="superscript"/>
              </w:rPr>
              <w:t>(2)</w:t>
            </w:r>
          </w:p>
        </w:tc>
        <w:tc>
          <w:tcPr>
            <w:tcW w:w="576" w:type="pct"/>
            <w:vAlign w:val="center"/>
          </w:tcPr>
          <w:p w14:paraId="29877C02" w14:textId="1DD4E130"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0.59</w:t>
            </w:r>
          </w:p>
        </w:tc>
        <w:tc>
          <w:tcPr>
            <w:tcW w:w="445" w:type="pct"/>
            <w:vAlign w:val="center"/>
          </w:tcPr>
          <w:p w14:paraId="4DAD2FDE" w14:textId="1C044229"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0.6</w:t>
            </w:r>
          </w:p>
        </w:tc>
        <w:tc>
          <w:tcPr>
            <w:tcW w:w="538" w:type="pct"/>
            <w:vAlign w:val="center"/>
          </w:tcPr>
          <w:p w14:paraId="08123B02" w14:textId="574E374D" w:rsidR="00EA438B" w:rsidRPr="005E7FC1" w:rsidRDefault="00E260D8"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-1.28</w:t>
            </w:r>
          </w:p>
        </w:tc>
        <w:tc>
          <w:tcPr>
            <w:tcW w:w="406" w:type="pct"/>
            <w:vAlign w:val="center"/>
          </w:tcPr>
          <w:p w14:paraId="3E6E69A8" w14:textId="5C5752AD"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6.82</w:t>
            </w:r>
          </w:p>
        </w:tc>
        <w:tc>
          <w:tcPr>
            <w:tcW w:w="406" w:type="pct"/>
            <w:vAlign w:val="center"/>
          </w:tcPr>
          <w:p w14:paraId="2CD83922" w14:textId="5B0A9586" w:rsidR="00EA438B" w:rsidRPr="005E7FC1" w:rsidRDefault="00E260D8" w:rsidP="00CC18C0">
            <w:pPr>
              <w:jc w:val="cente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0.96</w:t>
            </w:r>
          </w:p>
        </w:tc>
        <w:tc>
          <w:tcPr>
            <w:tcW w:w="451" w:type="pct"/>
            <w:vAlign w:val="center"/>
          </w:tcPr>
          <w:p w14:paraId="7E14A4CA" w14:textId="77777777" w:rsidR="00EA438B" w:rsidRPr="005E7FC1" w:rsidRDefault="00EA438B" w:rsidP="00CC18C0">
            <w:pPr>
              <w:jc w:val="cente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1</w:t>
            </w:r>
          </w:p>
        </w:tc>
        <w:tc>
          <w:tcPr>
            <w:tcW w:w="451" w:type="pct"/>
            <w:vAlign w:val="center"/>
          </w:tcPr>
          <w:p w14:paraId="7902D89C" w14:textId="21B609D4" w:rsidR="00EA438B" w:rsidRPr="005E7FC1" w:rsidRDefault="00E260D8" w:rsidP="00CC18C0">
            <w:pPr>
              <w:jc w:val="cente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.326</w:t>
            </w:r>
          </w:p>
        </w:tc>
        <w:tc>
          <w:tcPr>
            <w:tcW w:w="451" w:type="pct"/>
            <w:vAlign w:val="center"/>
          </w:tcPr>
          <w:p w14:paraId="7D3CC2FE" w14:textId="13104F19" w:rsidR="00EA438B" w:rsidRPr="005E7FC1" w:rsidRDefault="00E260D8" w:rsidP="00F14CC8">
            <w:pPr>
              <w:jc w:val="cente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0.2</w:t>
            </w:r>
          </w:p>
        </w:tc>
        <w:tc>
          <w:tcPr>
            <w:tcW w:w="456" w:type="pct"/>
            <w:gridSpan w:val="2"/>
            <w:vAlign w:val="center"/>
          </w:tcPr>
          <w:p w14:paraId="1F1180E3" w14:textId="54C17636" w:rsidR="00EA438B" w:rsidRPr="005E7FC1" w:rsidRDefault="00E260D8" w:rsidP="00F14CC8">
            <w:pPr>
              <w:jc w:val="cente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0.97</w:t>
            </w:r>
          </w:p>
        </w:tc>
      </w:tr>
      <w:tr w:rsidR="00EA438B" w:rsidRPr="005E7FC1" w14:paraId="154700B4" w14:textId="77777777" w:rsidTr="00CC18C0">
        <w:trPr>
          <w:gridAfter w:val="1"/>
          <w:wAfter w:w="9" w:type="pct"/>
          <w:trHeight w:val="281"/>
        </w:trPr>
        <w:tc>
          <w:tcPr>
            <w:tcW w:w="819" w:type="pct"/>
            <w:vAlign w:val="center"/>
          </w:tcPr>
          <w:p w14:paraId="3DAA4687" w14:textId="77777777" w:rsidR="00EA438B" w:rsidRPr="005E7FC1" w:rsidRDefault="00EA438B" w:rsidP="00CC18C0">
            <w:pPr>
              <w:jc w:val="center"/>
              <w:rPr>
                <w:rFonts w:ascii="Times New Roman" w:eastAsia="Times New Roman" w:hAnsi="Times New Roman" w:cs="Times New Roman"/>
                <w:sz w:val="22"/>
                <w:szCs w:val="22"/>
                <w:vertAlign w:val="superscript"/>
              </w:rPr>
            </w:pPr>
            <w:r w:rsidRPr="005E7FC1">
              <w:rPr>
                <w:rFonts w:ascii="Times New Roman" w:eastAsia="Times New Roman" w:hAnsi="Times New Roman" w:cs="Times New Roman"/>
                <w:sz w:val="22"/>
                <w:szCs w:val="22"/>
              </w:rPr>
              <w:t xml:space="preserve">Breed type </w:t>
            </w:r>
            <w:r w:rsidRPr="005E7FC1">
              <w:rPr>
                <w:rFonts w:ascii="Times New Roman" w:eastAsia="Times New Roman" w:hAnsi="Times New Roman" w:cs="Times New Roman"/>
                <w:sz w:val="22"/>
                <w:szCs w:val="22"/>
                <w:vertAlign w:val="superscript"/>
              </w:rPr>
              <w:t>(3)</w:t>
            </w:r>
          </w:p>
        </w:tc>
        <w:tc>
          <w:tcPr>
            <w:tcW w:w="576" w:type="pct"/>
            <w:vAlign w:val="center"/>
          </w:tcPr>
          <w:p w14:paraId="48609012" w14:textId="610FEE98"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-1.37</w:t>
            </w:r>
          </w:p>
        </w:tc>
        <w:tc>
          <w:tcPr>
            <w:tcW w:w="445" w:type="pct"/>
            <w:vAlign w:val="center"/>
          </w:tcPr>
          <w:p w14:paraId="3B83D303" w14:textId="72053CCA"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0.67</w:t>
            </w:r>
          </w:p>
        </w:tc>
        <w:tc>
          <w:tcPr>
            <w:tcW w:w="538" w:type="pct"/>
            <w:vAlign w:val="center"/>
          </w:tcPr>
          <w:p w14:paraId="4B42F713" w14:textId="09D799B8" w:rsidR="00EA438B" w:rsidRPr="005E7FC1" w:rsidRDefault="00E260D8"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-13.07</w:t>
            </w:r>
          </w:p>
        </w:tc>
        <w:tc>
          <w:tcPr>
            <w:tcW w:w="406" w:type="pct"/>
            <w:vAlign w:val="center"/>
          </w:tcPr>
          <w:p w14:paraId="630D7DB3" w14:textId="78EF9EF3" w:rsidR="00EA438B" w:rsidRPr="005E7FC1" w:rsidRDefault="00E260D8" w:rsidP="002E7A8E">
            <w:pPr>
              <w:rPr>
                <w:rFonts w:ascii="Times New Roman" w:eastAsia="Times New Roman" w:hAnsi="Times New Roman" w:cs="Times New Roman"/>
                <w:sz w:val="22"/>
                <w:szCs w:val="22"/>
              </w:rPr>
            </w:pPr>
            <w:r>
              <w:rPr>
                <w:rFonts w:ascii="Times New Roman" w:eastAsia="Times New Roman" w:hAnsi="Times New Roman" w:cs="Times New Roman"/>
                <w:sz w:val="22"/>
                <w:szCs w:val="22"/>
              </w:rPr>
              <w:t>-0.23</w:t>
            </w:r>
          </w:p>
        </w:tc>
        <w:tc>
          <w:tcPr>
            <w:tcW w:w="406" w:type="pct"/>
          </w:tcPr>
          <w:p w14:paraId="179C2827" w14:textId="65ECE1B8"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4.85</w:t>
            </w:r>
          </w:p>
        </w:tc>
        <w:tc>
          <w:tcPr>
            <w:tcW w:w="451" w:type="pct"/>
          </w:tcPr>
          <w:p w14:paraId="5CBD17C3" w14:textId="77777777" w:rsidR="00EA438B" w:rsidRPr="005E7FC1" w:rsidRDefault="00EA438B"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451" w:type="pct"/>
          </w:tcPr>
          <w:p w14:paraId="5D458B80" w14:textId="0ABC9DFF"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.028</w:t>
            </w:r>
          </w:p>
        </w:tc>
        <w:tc>
          <w:tcPr>
            <w:tcW w:w="451" w:type="pct"/>
            <w:vAlign w:val="center"/>
          </w:tcPr>
          <w:p w14:paraId="50058A69" w14:textId="22193FD9" w:rsidR="00EA438B" w:rsidRPr="005E7FC1" w:rsidRDefault="00E260D8"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-1.86</w:t>
            </w:r>
          </w:p>
        </w:tc>
        <w:tc>
          <w:tcPr>
            <w:tcW w:w="447" w:type="pct"/>
            <w:vAlign w:val="center"/>
          </w:tcPr>
          <w:p w14:paraId="7F9BC0F9" w14:textId="097F239E" w:rsidR="00EA438B" w:rsidRPr="005E7FC1" w:rsidRDefault="00E260D8"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-0.97</w:t>
            </w:r>
          </w:p>
        </w:tc>
      </w:tr>
      <w:tr w:rsidR="00EA438B" w:rsidRPr="005E7FC1" w14:paraId="16D71707" w14:textId="77777777" w:rsidTr="00CC18C0">
        <w:trPr>
          <w:trHeight w:val="281"/>
        </w:trPr>
        <w:tc>
          <w:tcPr>
            <w:tcW w:w="819" w:type="pct"/>
            <w:vAlign w:val="center"/>
          </w:tcPr>
          <w:p w14:paraId="5FF2B0C3" w14:textId="77777777" w:rsidR="00EA438B" w:rsidRPr="005E7FC1" w:rsidRDefault="00EA438B" w:rsidP="00CC18C0">
            <w:pPr>
              <w:jc w:val="center"/>
              <w:rPr>
                <w:rFonts w:ascii="Times New Roman" w:eastAsia="Times New Roman" w:hAnsi="Times New Roman" w:cs="Times New Roman"/>
                <w:sz w:val="22"/>
                <w:szCs w:val="22"/>
              </w:rPr>
            </w:pPr>
            <w:r w:rsidRPr="005E7FC1">
              <w:rPr>
                <w:rFonts w:ascii="Times New Roman" w:eastAsia="Times New Roman" w:hAnsi="Times New Roman" w:cs="Times New Roman"/>
                <w:sz w:val="22"/>
                <w:szCs w:val="22"/>
              </w:rPr>
              <w:t xml:space="preserve">Age </w:t>
            </w:r>
            <w:r w:rsidRPr="005E7FC1">
              <w:rPr>
                <w:rFonts w:ascii="Times New Roman" w:eastAsia="Times New Roman" w:hAnsi="Times New Roman" w:cs="Times New Roman"/>
                <w:sz w:val="22"/>
                <w:szCs w:val="22"/>
                <w:vertAlign w:val="superscript"/>
              </w:rPr>
              <w:t>(4)</w:t>
            </w:r>
          </w:p>
        </w:tc>
        <w:tc>
          <w:tcPr>
            <w:tcW w:w="576" w:type="pct"/>
            <w:vAlign w:val="center"/>
          </w:tcPr>
          <w:p w14:paraId="7C740B98" w14:textId="4D88B4BA"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-0.12</w:t>
            </w:r>
          </w:p>
        </w:tc>
        <w:tc>
          <w:tcPr>
            <w:tcW w:w="445" w:type="pct"/>
            <w:vAlign w:val="center"/>
          </w:tcPr>
          <w:p w14:paraId="0AEDAF7F" w14:textId="30EB8E86"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0.33</w:t>
            </w:r>
          </w:p>
        </w:tc>
        <w:tc>
          <w:tcPr>
            <w:tcW w:w="538" w:type="pct"/>
            <w:vAlign w:val="center"/>
          </w:tcPr>
          <w:p w14:paraId="5B72568E" w14:textId="4AB436E0" w:rsidR="00EA438B" w:rsidRPr="005E7FC1" w:rsidRDefault="00CD7E35"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-2.9</w:t>
            </w:r>
          </w:p>
        </w:tc>
        <w:tc>
          <w:tcPr>
            <w:tcW w:w="406" w:type="pct"/>
            <w:vAlign w:val="center"/>
          </w:tcPr>
          <w:p w14:paraId="4C6F60FF" w14:textId="18BEF52E" w:rsidR="00EA438B" w:rsidRPr="005E7FC1" w:rsidRDefault="00CD7E35"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0.95</w:t>
            </w:r>
          </w:p>
        </w:tc>
        <w:tc>
          <w:tcPr>
            <w:tcW w:w="406" w:type="pct"/>
            <w:vAlign w:val="center"/>
          </w:tcPr>
          <w:p w14:paraId="67E9078D" w14:textId="758E9C2B"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0.13</w:t>
            </w:r>
          </w:p>
        </w:tc>
        <w:tc>
          <w:tcPr>
            <w:tcW w:w="451" w:type="pct"/>
            <w:vAlign w:val="center"/>
          </w:tcPr>
          <w:p w14:paraId="71D3A228" w14:textId="77777777" w:rsidR="00EA438B" w:rsidRPr="005E7FC1" w:rsidRDefault="00EA438B"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451" w:type="pct"/>
            <w:vAlign w:val="center"/>
          </w:tcPr>
          <w:p w14:paraId="5F00D4FC" w14:textId="7B78F9D9" w:rsidR="00EA438B" w:rsidRPr="005E7FC1" w:rsidRDefault="00E260D8"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.72</w:t>
            </w:r>
          </w:p>
        </w:tc>
        <w:tc>
          <w:tcPr>
            <w:tcW w:w="451" w:type="pct"/>
            <w:vAlign w:val="center"/>
          </w:tcPr>
          <w:p w14:paraId="3DF7BC83" w14:textId="28BDCEAF" w:rsidR="00EA438B" w:rsidRPr="005E7FC1" w:rsidRDefault="00E260D8"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-0.27</w:t>
            </w:r>
          </w:p>
        </w:tc>
        <w:tc>
          <w:tcPr>
            <w:tcW w:w="456" w:type="pct"/>
            <w:gridSpan w:val="2"/>
            <w:vAlign w:val="center"/>
          </w:tcPr>
          <w:p w14:paraId="6407B5D2" w14:textId="5270ED36" w:rsidR="00EA438B" w:rsidRPr="005E7FC1" w:rsidRDefault="00E260D8"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0.13</w:t>
            </w:r>
          </w:p>
        </w:tc>
      </w:tr>
      <w:tr w:rsidR="00EA438B" w:rsidRPr="005E7FC1" w14:paraId="21BD7E9F" w14:textId="77777777" w:rsidTr="00CC18C0">
        <w:trPr>
          <w:trHeight w:val="281"/>
        </w:trPr>
        <w:tc>
          <w:tcPr>
            <w:tcW w:w="819" w:type="pct"/>
            <w:vAlign w:val="center"/>
          </w:tcPr>
          <w:p w14:paraId="549B23EF" w14:textId="77777777" w:rsidR="00EA438B" w:rsidRPr="005E7FC1" w:rsidRDefault="00EA438B" w:rsidP="00CC18C0">
            <w:pPr>
              <w:jc w:val="center"/>
              <w:rPr>
                <w:rFonts w:ascii="Times New Roman" w:eastAsia="Times New Roman" w:hAnsi="Times New Roman" w:cs="Times New Roman"/>
                <w:sz w:val="22"/>
                <w:szCs w:val="22"/>
              </w:rPr>
            </w:pPr>
            <w:r w:rsidRPr="005E7FC1">
              <w:rPr>
                <w:rFonts w:ascii="Times New Roman" w:eastAsia="Times New Roman" w:hAnsi="Times New Roman" w:cs="Times New Roman"/>
                <w:sz w:val="22"/>
                <w:szCs w:val="22"/>
              </w:rPr>
              <w:t xml:space="preserve">Sex </w:t>
            </w:r>
            <w:r w:rsidRPr="005E7FC1">
              <w:rPr>
                <w:rFonts w:ascii="Times New Roman" w:eastAsia="Times New Roman" w:hAnsi="Times New Roman" w:cs="Times New Roman"/>
                <w:sz w:val="22"/>
                <w:szCs w:val="22"/>
                <w:vertAlign w:val="superscript"/>
              </w:rPr>
              <w:t>(5)</w:t>
            </w:r>
          </w:p>
        </w:tc>
        <w:tc>
          <w:tcPr>
            <w:tcW w:w="576" w:type="pct"/>
            <w:vAlign w:val="center"/>
          </w:tcPr>
          <w:p w14:paraId="5EBE7119" w14:textId="1AC87A63" w:rsidR="00EA438B" w:rsidRPr="005E7FC1" w:rsidRDefault="00CD7E35"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0.76</w:t>
            </w:r>
          </w:p>
        </w:tc>
        <w:tc>
          <w:tcPr>
            <w:tcW w:w="445" w:type="pct"/>
            <w:vAlign w:val="center"/>
          </w:tcPr>
          <w:p w14:paraId="4B05ADCA" w14:textId="0CF359FA" w:rsidR="00EA438B" w:rsidRPr="005E7FC1" w:rsidRDefault="000320A9"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0.57</w:t>
            </w:r>
          </w:p>
        </w:tc>
        <w:tc>
          <w:tcPr>
            <w:tcW w:w="538" w:type="pct"/>
            <w:vAlign w:val="center"/>
          </w:tcPr>
          <w:p w14:paraId="33E8F2D4" w14:textId="4EF173B3" w:rsidR="00EA438B" w:rsidRPr="005E7FC1" w:rsidRDefault="00577D3B"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-0.53</w:t>
            </w:r>
          </w:p>
        </w:tc>
        <w:tc>
          <w:tcPr>
            <w:tcW w:w="406" w:type="pct"/>
            <w:vAlign w:val="center"/>
          </w:tcPr>
          <w:p w14:paraId="0AB87DB2" w14:textId="5FBE63F7" w:rsidR="00EA438B" w:rsidRPr="005E7FC1" w:rsidRDefault="00577D3B"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7.38</w:t>
            </w:r>
          </w:p>
        </w:tc>
        <w:tc>
          <w:tcPr>
            <w:tcW w:w="406" w:type="pct"/>
            <w:vAlign w:val="center"/>
          </w:tcPr>
          <w:p w14:paraId="62BABE80" w14:textId="6A9A3E91" w:rsidR="00EA438B" w:rsidRPr="005E7FC1" w:rsidRDefault="00577D3B"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1.7</w:t>
            </w:r>
          </w:p>
        </w:tc>
        <w:tc>
          <w:tcPr>
            <w:tcW w:w="451" w:type="pct"/>
            <w:vAlign w:val="center"/>
          </w:tcPr>
          <w:p w14:paraId="312B0E1E" w14:textId="77777777" w:rsidR="00EA438B" w:rsidRPr="005E7FC1" w:rsidRDefault="00EA438B"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451" w:type="pct"/>
            <w:vAlign w:val="center"/>
          </w:tcPr>
          <w:p w14:paraId="5BC951AA" w14:textId="64155194" w:rsidR="00EA438B" w:rsidRPr="005E7FC1" w:rsidRDefault="00577D3B"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.192</w:t>
            </w:r>
          </w:p>
        </w:tc>
        <w:tc>
          <w:tcPr>
            <w:tcW w:w="451" w:type="pct"/>
            <w:vAlign w:val="center"/>
          </w:tcPr>
          <w:p w14:paraId="554ECC82" w14:textId="498B0D46" w:rsidR="00EA438B" w:rsidRPr="005E7FC1" w:rsidRDefault="00071269"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0.4</w:t>
            </w:r>
          </w:p>
        </w:tc>
        <w:tc>
          <w:tcPr>
            <w:tcW w:w="456" w:type="pct"/>
            <w:gridSpan w:val="2"/>
            <w:vAlign w:val="center"/>
          </w:tcPr>
          <w:p w14:paraId="4B088AB1" w14:textId="309E7236" w:rsidR="00EA438B" w:rsidRPr="005E7FC1" w:rsidRDefault="00071269"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1.05</w:t>
            </w:r>
          </w:p>
        </w:tc>
      </w:tr>
      <w:tr w:rsidR="00E97797" w:rsidRPr="005E7FC1" w14:paraId="11792C3E" w14:textId="77777777" w:rsidTr="00CC18C0">
        <w:trPr>
          <w:trHeight w:val="281"/>
        </w:trPr>
        <w:tc>
          <w:tcPr>
            <w:tcW w:w="819" w:type="pct"/>
            <w:vAlign w:val="center"/>
          </w:tcPr>
          <w:p w14:paraId="7DAF56D3" w14:textId="77777777" w:rsidR="00EA438B" w:rsidRPr="005E7FC1" w:rsidRDefault="00EA438B" w:rsidP="00CC18C0">
            <w:pPr>
              <w:jc w:val="center"/>
              <w:rPr>
                <w:rFonts w:ascii="Times New Roman" w:eastAsia="Times New Roman" w:hAnsi="Times New Roman" w:cs="Times New Roman"/>
                <w:sz w:val="22"/>
                <w:szCs w:val="22"/>
              </w:rPr>
            </w:pPr>
            <w:r w:rsidRPr="005E7FC1">
              <w:rPr>
                <w:rFonts w:ascii="Times New Roman" w:eastAsia="Times New Roman" w:hAnsi="Times New Roman" w:cs="Times New Roman"/>
                <w:sz w:val="22"/>
                <w:szCs w:val="22"/>
              </w:rPr>
              <w:t xml:space="preserve">First baited </w:t>
            </w:r>
            <w:r>
              <w:rPr>
                <w:rFonts w:ascii="Times New Roman" w:eastAsia="Times New Roman" w:hAnsi="Times New Roman" w:cs="Times New Roman"/>
                <w:sz w:val="22"/>
                <w:szCs w:val="22"/>
              </w:rPr>
              <w:t>bucket</w:t>
            </w:r>
            <w:r w:rsidRPr="005E7FC1">
              <w:rPr>
                <w:rFonts w:ascii="Times New Roman" w:eastAsia="Times New Roman" w:hAnsi="Times New Roman" w:cs="Times New Roman"/>
                <w:sz w:val="22"/>
                <w:szCs w:val="22"/>
              </w:rPr>
              <w:t xml:space="preserve"> </w:t>
            </w:r>
            <w:r w:rsidRPr="005E7FC1">
              <w:rPr>
                <w:rFonts w:ascii="Times New Roman" w:eastAsia="Times New Roman" w:hAnsi="Times New Roman" w:cs="Times New Roman"/>
                <w:sz w:val="22"/>
                <w:szCs w:val="22"/>
                <w:vertAlign w:val="superscript"/>
              </w:rPr>
              <w:t>(6)</w:t>
            </w:r>
          </w:p>
        </w:tc>
        <w:tc>
          <w:tcPr>
            <w:tcW w:w="576" w:type="pct"/>
            <w:vAlign w:val="center"/>
          </w:tcPr>
          <w:p w14:paraId="4AA2DE47" w14:textId="7EAB4E19" w:rsidR="00EA438B" w:rsidRPr="005E7FC1" w:rsidRDefault="00071269"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1.39</w:t>
            </w:r>
          </w:p>
        </w:tc>
        <w:tc>
          <w:tcPr>
            <w:tcW w:w="445" w:type="pct"/>
            <w:vAlign w:val="center"/>
          </w:tcPr>
          <w:p w14:paraId="65362CEC" w14:textId="17254070" w:rsidR="00EA438B" w:rsidRPr="005E7FC1" w:rsidRDefault="00071269"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0.59</w:t>
            </w:r>
          </w:p>
        </w:tc>
        <w:tc>
          <w:tcPr>
            <w:tcW w:w="538" w:type="pct"/>
            <w:vAlign w:val="center"/>
          </w:tcPr>
          <w:p w14:paraId="6A663F7C" w14:textId="768C5011" w:rsidR="00EA438B" w:rsidRPr="005E7FC1" w:rsidRDefault="00E97797"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0.41</w:t>
            </w:r>
          </w:p>
        </w:tc>
        <w:tc>
          <w:tcPr>
            <w:tcW w:w="406" w:type="pct"/>
            <w:vAlign w:val="center"/>
          </w:tcPr>
          <w:p w14:paraId="6F9E6B82" w14:textId="6505ADFE" w:rsidR="00EA438B" w:rsidRPr="005E7FC1" w:rsidRDefault="00E97797"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12.58</w:t>
            </w:r>
          </w:p>
        </w:tc>
        <w:tc>
          <w:tcPr>
            <w:tcW w:w="406" w:type="pct"/>
            <w:vAlign w:val="center"/>
          </w:tcPr>
          <w:p w14:paraId="2B8F56E9" w14:textId="17BBB455" w:rsidR="00EA438B" w:rsidRPr="005E7FC1" w:rsidRDefault="00FB4FB0"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6.51</w:t>
            </w:r>
          </w:p>
        </w:tc>
        <w:tc>
          <w:tcPr>
            <w:tcW w:w="451" w:type="pct"/>
            <w:vAlign w:val="center"/>
          </w:tcPr>
          <w:p w14:paraId="3505E5B6" w14:textId="77777777" w:rsidR="00EA438B" w:rsidRPr="005E7FC1" w:rsidRDefault="00EA438B"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451" w:type="pct"/>
            <w:vAlign w:val="center"/>
          </w:tcPr>
          <w:p w14:paraId="3E4A5261" w14:textId="5699E858" w:rsidR="00EA438B" w:rsidRPr="005E7FC1" w:rsidRDefault="00EA438B" w:rsidP="00CC18C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sidR="00FB4FB0">
              <w:rPr>
                <w:rFonts w:ascii="Times New Roman" w:eastAsia="Times New Roman" w:hAnsi="Times New Roman" w:cs="Times New Roman"/>
                <w:sz w:val="22"/>
                <w:szCs w:val="22"/>
              </w:rPr>
              <w:t>011</w:t>
            </w:r>
          </w:p>
        </w:tc>
        <w:tc>
          <w:tcPr>
            <w:tcW w:w="451" w:type="pct"/>
            <w:vAlign w:val="center"/>
          </w:tcPr>
          <w:p w14:paraId="44473638" w14:textId="1FA2128B" w:rsidR="00EA438B" w:rsidRPr="005E7FC1" w:rsidRDefault="00FB4FB0"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1.23</w:t>
            </w:r>
          </w:p>
        </w:tc>
        <w:tc>
          <w:tcPr>
            <w:tcW w:w="456" w:type="pct"/>
            <w:gridSpan w:val="2"/>
            <w:vAlign w:val="center"/>
          </w:tcPr>
          <w:p w14:paraId="7AF7DA28" w14:textId="138CCD44" w:rsidR="00EA438B" w:rsidRPr="005E7FC1" w:rsidRDefault="00FB4FB0" w:rsidP="00F14CC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1.91</w:t>
            </w:r>
          </w:p>
        </w:tc>
      </w:tr>
      <w:tr w:rsidR="00222E04" w:rsidRPr="005E7FC1" w14:paraId="764FC037" w14:textId="77777777" w:rsidTr="00CC18C0">
        <w:trPr>
          <w:trHeight w:val="281"/>
        </w:trPr>
        <w:tc>
          <w:tcPr>
            <w:tcW w:w="819" w:type="pct"/>
            <w:vAlign w:val="center"/>
          </w:tcPr>
          <w:p w14:paraId="39AAB43B" w14:textId="36E54B7F" w:rsidR="00222E04" w:rsidRPr="005E7FC1" w:rsidRDefault="00222E04" w:rsidP="00CC18C0">
            <w:pPr>
              <w:jc w:val="center"/>
              <w:rPr>
                <w:rFonts w:ascii="Times New Roman" w:eastAsia="Times New Roman" w:hAnsi="Times New Roman" w:cs="Times New Roman"/>
              </w:rPr>
            </w:pPr>
            <w:r>
              <w:rPr>
                <w:rFonts w:ascii="Times New Roman" w:eastAsia="Times New Roman" w:hAnsi="Times New Roman" w:cs="Times New Roman"/>
              </w:rPr>
              <w:t>Training</w:t>
            </w:r>
            <w:r w:rsidR="002404B5">
              <w:rPr>
                <w:rFonts w:ascii="Times New Roman" w:eastAsia="Times New Roman" w:hAnsi="Times New Roman" w:cs="Times New Roman"/>
              </w:rPr>
              <w:t xml:space="preserve"> </w:t>
            </w:r>
            <w:r w:rsidR="002404B5" w:rsidRPr="002404B5">
              <w:rPr>
                <w:rFonts w:ascii="Times New Roman" w:eastAsia="Times New Roman" w:hAnsi="Times New Roman" w:cs="Times New Roman"/>
                <w:vertAlign w:val="superscript"/>
              </w:rPr>
              <w:t>(7)</w:t>
            </w:r>
          </w:p>
        </w:tc>
        <w:tc>
          <w:tcPr>
            <w:tcW w:w="576" w:type="pct"/>
            <w:vAlign w:val="center"/>
          </w:tcPr>
          <w:p w14:paraId="64D11AD1" w14:textId="6CDF7907" w:rsidR="00222E04" w:rsidRPr="005E7FC1" w:rsidRDefault="00067DA9" w:rsidP="00CC18C0">
            <w:pPr>
              <w:jc w:val="center"/>
              <w:rPr>
                <w:rFonts w:ascii="Times New Roman" w:eastAsia="Times New Roman" w:hAnsi="Times New Roman" w:cs="Times New Roman"/>
              </w:rPr>
            </w:pPr>
            <w:r>
              <w:rPr>
                <w:rFonts w:ascii="Times New Roman" w:eastAsia="Times New Roman" w:hAnsi="Times New Roman" w:cs="Times New Roman"/>
              </w:rPr>
              <w:t>1.75</w:t>
            </w:r>
          </w:p>
        </w:tc>
        <w:tc>
          <w:tcPr>
            <w:tcW w:w="445" w:type="pct"/>
            <w:vAlign w:val="center"/>
          </w:tcPr>
          <w:p w14:paraId="44FEA688" w14:textId="698E0652" w:rsidR="00222E04" w:rsidRPr="005E7FC1" w:rsidRDefault="00067DA9" w:rsidP="00CC18C0">
            <w:pPr>
              <w:jc w:val="center"/>
              <w:rPr>
                <w:rFonts w:ascii="Times New Roman" w:eastAsia="Times New Roman" w:hAnsi="Times New Roman" w:cs="Times New Roman"/>
              </w:rPr>
            </w:pPr>
            <w:r>
              <w:rPr>
                <w:rFonts w:ascii="Times New Roman" w:eastAsia="Times New Roman" w:hAnsi="Times New Roman" w:cs="Times New Roman"/>
              </w:rPr>
              <w:t>0.89</w:t>
            </w:r>
          </w:p>
        </w:tc>
        <w:tc>
          <w:tcPr>
            <w:tcW w:w="538" w:type="pct"/>
            <w:vAlign w:val="center"/>
          </w:tcPr>
          <w:p w14:paraId="78478ABE" w14:textId="4AE5EA75" w:rsidR="00222E04" w:rsidRPr="005E7FC1" w:rsidRDefault="00067DA9" w:rsidP="00F14CC8">
            <w:pPr>
              <w:jc w:val="center"/>
              <w:rPr>
                <w:rFonts w:ascii="Times New Roman" w:eastAsia="Times New Roman" w:hAnsi="Times New Roman" w:cs="Times New Roman"/>
              </w:rPr>
            </w:pPr>
            <w:r>
              <w:rPr>
                <w:rFonts w:ascii="Times New Roman" w:eastAsia="Times New Roman" w:hAnsi="Times New Roman" w:cs="Times New Roman"/>
              </w:rPr>
              <w:t>0.43</w:t>
            </w:r>
          </w:p>
        </w:tc>
        <w:tc>
          <w:tcPr>
            <w:tcW w:w="406" w:type="pct"/>
            <w:vAlign w:val="center"/>
          </w:tcPr>
          <w:p w14:paraId="6BA284F8" w14:textId="19F85488" w:rsidR="00222E04" w:rsidRPr="005E7FC1" w:rsidRDefault="00067DA9" w:rsidP="00CC18C0">
            <w:pPr>
              <w:jc w:val="center"/>
              <w:rPr>
                <w:rFonts w:ascii="Times New Roman" w:eastAsia="Times New Roman" w:hAnsi="Times New Roman" w:cs="Times New Roman"/>
              </w:rPr>
            </w:pPr>
            <w:r>
              <w:rPr>
                <w:rFonts w:ascii="Times New Roman" w:eastAsia="Times New Roman" w:hAnsi="Times New Roman" w:cs="Times New Roman"/>
              </w:rPr>
              <w:t>16.37</w:t>
            </w:r>
          </w:p>
        </w:tc>
        <w:tc>
          <w:tcPr>
            <w:tcW w:w="406" w:type="pct"/>
            <w:vAlign w:val="center"/>
          </w:tcPr>
          <w:p w14:paraId="54D4184D" w14:textId="5BDF404C" w:rsidR="00222E04" w:rsidRPr="005E7FC1" w:rsidRDefault="00067DA9" w:rsidP="00CC18C0">
            <w:pPr>
              <w:jc w:val="center"/>
              <w:rPr>
                <w:rFonts w:ascii="Times New Roman" w:eastAsia="Times New Roman" w:hAnsi="Times New Roman" w:cs="Times New Roman"/>
              </w:rPr>
            </w:pPr>
            <w:r>
              <w:rPr>
                <w:rFonts w:ascii="Times New Roman" w:eastAsia="Times New Roman" w:hAnsi="Times New Roman" w:cs="Times New Roman"/>
              </w:rPr>
              <w:t>5.42</w:t>
            </w:r>
          </w:p>
        </w:tc>
        <w:tc>
          <w:tcPr>
            <w:tcW w:w="451" w:type="pct"/>
            <w:vAlign w:val="center"/>
          </w:tcPr>
          <w:p w14:paraId="67B525B3" w14:textId="41256FCB" w:rsidR="00222E04" w:rsidRDefault="00C95710" w:rsidP="00CC18C0">
            <w:pPr>
              <w:jc w:val="center"/>
              <w:rPr>
                <w:rFonts w:ascii="Times New Roman" w:eastAsia="Times New Roman" w:hAnsi="Times New Roman" w:cs="Times New Roman"/>
              </w:rPr>
            </w:pPr>
            <w:r>
              <w:rPr>
                <w:rFonts w:ascii="Times New Roman" w:eastAsia="Times New Roman" w:hAnsi="Times New Roman" w:cs="Times New Roman"/>
              </w:rPr>
              <w:t>1</w:t>
            </w:r>
          </w:p>
        </w:tc>
        <w:tc>
          <w:tcPr>
            <w:tcW w:w="451" w:type="pct"/>
            <w:vAlign w:val="center"/>
          </w:tcPr>
          <w:p w14:paraId="2B743B2A" w14:textId="74733B44" w:rsidR="00222E04" w:rsidRDefault="00067DA9" w:rsidP="00CC18C0">
            <w:pPr>
              <w:jc w:val="center"/>
              <w:rPr>
                <w:rFonts w:ascii="Times New Roman" w:eastAsia="Times New Roman" w:hAnsi="Times New Roman" w:cs="Times New Roman"/>
              </w:rPr>
            </w:pPr>
            <w:r>
              <w:rPr>
                <w:rFonts w:ascii="Times New Roman" w:eastAsia="Times New Roman" w:hAnsi="Times New Roman" w:cs="Times New Roman"/>
              </w:rPr>
              <w:t>.02</w:t>
            </w:r>
          </w:p>
        </w:tc>
        <w:tc>
          <w:tcPr>
            <w:tcW w:w="451" w:type="pct"/>
            <w:vAlign w:val="center"/>
          </w:tcPr>
          <w:p w14:paraId="250E8CC1" w14:textId="5F3B285E" w:rsidR="00222E04" w:rsidRPr="005E7FC1" w:rsidRDefault="00067DA9" w:rsidP="00F14CC8">
            <w:pPr>
              <w:jc w:val="center"/>
              <w:rPr>
                <w:rFonts w:ascii="Times New Roman" w:eastAsia="Times New Roman" w:hAnsi="Times New Roman" w:cs="Times New Roman"/>
              </w:rPr>
            </w:pPr>
            <w:r>
              <w:rPr>
                <w:rFonts w:ascii="Times New Roman" w:eastAsia="Times New Roman" w:hAnsi="Times New Roman" w:cs="Times New Roman"/>
              </w:rPr>
              <w:t>1.18</w:t>
            </w:r>
          </w:p>
        </w:tc>
        <w:tc>
          <w:tcPr>
            <w:tcW w:w="456" w:type="pct"/>
            <w:gridSpan w:val="2"/>
            <w:vAlign w:val="center"/>
          </w:tcPr>
          <w:p w14:paraId="3A3AA16E" w14:textId="66E28F4D" w:rsidR="00222E04" w:rsidRPr="005E7FC1" w:rsidRDefault="00067DA9" w:rsidP="00F14CC8">
            <w:pPr>
              <w:jc w:val="center"/>
              <w:rPr>
                <w:rFonts w:ascii="Times New Roman" w:eastAsia="Times New Roman" w:hAnsi="Times New Roman" w:cs="Times New Roman"/>
              </w:rPr>
            </w:pPr>
            <w:r>
              <w:rPr>
                <w:rFonts w:ascii="Times New Roman" w:eastAsia="Times New Roman" w:hAnsi="Times New Roman" w:cs="Times New Roman"/>
              </w:rPr>
              <w:t>2.39</w:t>
            </w:r>
          </w:p>
        </w:tc>
      </w:tr>
    </w:tbl>
    <w:p w14:paraId="6A1257E8" w14:textId="77777777" w:rsidR="002404B5" w:rsidRPr="00895B8D" w:rsidRDefault="002404B5" w:rsidP="002404B5">
      <w:pPr>
        <w:spacing w:before="240" w:after="0" w:line="480" w:lineRule="auto"/>
        <w:rPr>
          <w:rFonts w:ascii="Times New Roman" w:eastAsia="SimSun" w:hAnsi="Times New Roman" w:cs="Times New Roman"/>
          <w:color w:val="000000"/>
          <w:lang w:val="en-US" w:eastAsia="ja-JP"/>
        </w:rPr>
      </w:pPr>
      <w:r w:rsidRPr="00895B8D">
        <w:rPr>
          <w:rFonts w:ascii="Times New Roman" w:eastAsia="SimSun" w:hAnsi="Times New Roman" w:cs="Times New Roman"/>
          <w:color w:val="000000"/>
          <w:vertAlign w:val="superscript"/>
          <w:lang w:val="en-US" w:eastAsia="ja-JP"/>
        </w:rPr>
        <w:t>(1)</w:t>
      </w:r>
      <w:r w:rsidRPr="00895B8D">
        <w:rPr>
          <w:rFonts w:ascii="Times New Roman" w:eastAsia="SimSun" w:hAnsi="Times New Roman" w:cs="Times New Roman"/>
          <w:color w:val="000000"/>
          <w:lang w:val="en-US" w:eastAsia="ja-JP"/>
        </w:rPr>
        <w:t xml:space="preserve"> Not shown due to its very limited interpretability</w:t>
      </w:r>
    </w:p>
    <w:p w14:paraId="5CC34E19" w14:textId="77777777" w:rsidR="002404B5" w:rsidRPr="00895B8D" w:rsidRDefault="002404B5" w:rsidP="002404B5">
      <w:pPr>
        <w:spacing w:after="0" w:line="480" w:lineRule="auto"/>
        <w:rPr>
          <w:rFonts w:ascii="Times New Roman" w:eastAsia="SimSun" w:hAnsi="Times New Roman" w:cs="Times New Roman"/>
          <w:color w:val="000000"/>
          <w:lang w:val="en-US" w:eastAsia="ja-JP"/>
        </w:rPr>
      </w:pPr>
      <w:r w:rsidRPr="00895B8D">
        <w:rPr>
          <w:rFonts w:ascii="Times New Roman" w:eastAsia="SimSun" w:hAnsi="Times New Roman" w:cs="Times New Roman"/>
          <w:color w:val="000000"/>
          <w:vertAlign w:val="superscript"/>
          <w:lang w:val="en-US" w:eastAsia="ja-JP"/>
        </w:rPr>
        <w:t>(2)</w:t>
      </w:r>
      <w:r w:rsidRPr="00895B8D">
        <w:rPr>
          <w:rFonts w:ascii="Times New Roman" w:eastAsia="SimSun" w:hAnsi="Times New Roman" w:cs="Times New Roman"/>
          <w:color w:val="000000"/>
          <w:lang w:val="en-US" w:eastAsia="ja-JP"/>
        </w:rPr>
        <w:t xml:space="preserve"> </w:t>
      </w:r>
      <w:r>
        <w:rPr>
          <w:rFonts w:ascii="Times New Roman" w:eastAsia="SimSun" w:hAnsi="Times New Roman" w:cs="Times New Roman"/>
          <w:color w:val="000000"/>
          <w:lang w:val="en-US" w:eastAsia="ja-JP"/>
        </w:rPr>
        <w:t>FB was the reference category</w:t>
      </w:r>
    </w:p>
    <w:p w14:paraId="4B9807B9" w14:textId="77777777" w:rsidR="002404B5" w:rsidRPr="00895B8D" w:rsidRDefault="002404B5" w:rsidP="002404B5">
      <w:pPr>
        <w:spacing w:after="0" w:line="480" w:lineRule="auto"/>
        <w:rPr>
          <w:rFonts w:ascii="Times New Roman" w:eastAsia="SimSun" w:hAnsi="Times New Roman" w:cs="Times New Roman"/>
          <w:color w:val="000000"/>
          <w:lang w:val="en-US" w:eastAsia="ja-JP"/>
        </w:rPr>
      </w:pPr>
      <w:r w:rsidRPr="00895B8D">
        <w:rPr>
          <w:rFonts w:ascii="Times New Roman" w:eastAsia="SimSun" w:hAnsi="Times New Roman" w:cs="Times New Roman"/>
          <w:color w:val="000000"/>
          <w:vertAlign w:val="superscript"/>
          <w:lang w:val="en-US" w:eastAsia="ja-JP"/>
        </w:rPr>
        <w:t>(3)</w:t>
      </w:r>
      <w:r w:rsidRPr="00895B8D">
        <w:rPr>
          <w:rFonts w:ascii="Times New Roman" w:eastAsia="SimSun" w:hAnsi="Times New Roman" w:cs="Times New Roman"/>
          <w:color w:val="000000"/>
          <w:lang w:val="en-US" w:eastAsia="ja-JP"/>
        </w:rPr>
        <w:t xml:space="preserve"> </w:t>
      </w:r>
      <w:r>
        <w:rPr>
          <w:rFonts w:ascii="Times New Roman" w:eastAsia="SimSun" w:hAnsi="Times New Roman" w:cs="Times New Roman"/>
          <w:color w:val="000000"/>
          <w:lang w:val="en-US" w:eastAsia="ja-JP"/>
        </w:rPr>
        <w:t>Cooperative</w:t>
      </w:r>
      <w:r w:rsidRPr="00895B8D">
        <w:rPr>
          <w:rFonts w:ascii="Times New Roman" w:eastAsia="SimSun" w:hAnsi="Times New Roman" w:cs="Times New Roman"/>
          <w:color w:val="000000"/>
          <w:lang w:val="en-US" w:eastAsia="ja-JP"/>
        </w:rPr>
        <w:t xml:space="preserve"> was the reference category</w:t>
      </w:r>
    </w:p>
    <w:p w14:paraId="226D1A9A" w14:textId="77777777" w:rsidR="002404B5" w:rsidRDefault="002404B5" w:rsidP="002404B5">
      <w:pPr>
        <w:spacing w:after="0" w:line="480" w:lineRule="auto"/>
        <w:rPr>
          <w:rFonts w:ascii="Times New Roman" w:eastAsia="SimSun" w:hAnsi="Times New Roman" w:cs="Times New Roman"/>
          <w:color w:val="000000"/>
          <w:lang w:val="en-US" w:eastAsia="ja-JP"/>
        </w:rPr>
      </w:pPr>
      <w:r w:rsidRPr="00895B8D">
        <w:rPr>
          <w:rFonts w:ascii="Times New Roman" w:eastAsia="SimSun" w:hAnsi="Times New Roman" w:cs="Times New Roman"/>
          <w:color w:val="000000"/>
          <w:vertAlign w:val="superscript"/>
          <w:lang w:val="en-US" w:eastAsia="ja-JP"/>
        </w:rPr>
        <w:t>(</w:t>
      </w:r>
      <w:r>
        <w:rPr>
          <w:rFonts w:ascii="Times New Roman" w:eastAsia="SimSun" w:hAnsi="Times New Roman" w:cs="Times New Roman"/>
          <w:color w:val="000000"/>
          <w:vertAlign w:val="superscript"/>
          <w:lang w:val="en-US" w:eastAsia="ja-JP"/>
        </w:rPr>
        <w:t>4</w:t>
      </w:r>
      <w:r w:rsidRPr="00895B8D">
        <w:rPr>
          <w:rFonts w:ascii="Times New Roman" w:eastAsia="SimSun" w:hAnsi="Times New Roman" w:cs="Times New Roman"/>
          <w:color w:val="000000"/>
          <w:vertAlign w:val="superscript"/>
          <w:lang w:val="en-US" w:eastAsia="ja-JP"/>
        </w:rPr>
        <w:t>)</w:t>
      </w:r>
      <w:r w:rsidRPr="00895B8D">
        <w:rPr>
          <w:rFonts w:ascii="Times New Roman" w:eastAsia="SimSun" w:hAnsi="Times New Roman" w:cs="Times New Roman"/>
          <w:color w:val="000000"/>
          <w:lang w:val="en-US" w:eastAsia="ja-JP"/>
        </w:rPr>
        <w:t xml:space="preserve"> Z-transformed to a mean of 0 and a standard deviation of 1. </w:t>
      </w:r>
    </w:p>
    <w:p w14:paraId="4EA249FB" w14:textId="77777777" w:rsidR="002404B5" w:rsidRDefault="002404B5" w:rsidP="002404B5">
      <w:pPr>
        <w:spacing w:after="0" w:line="480" w:lineRule="auto"/>
        <w:rPr>
          <w:rFonts w:ascii="Times New Roman" w:eastAsia="SimSun" w:hAnsi="Times New Roman" w:cs="Times New Roman"/>
          <w:color w:val="000000"/>
          <w:lang w:val="en-US" w:eastAsia="ja-JP"/>
        </w:rPr>
      </w:pPr>
      <w:r>
        <w:rPr>
          <w:rFonts w:ascii="Times New Roman" w:eastAsia="SimSun" w:hAnsi="Times New Roman" w:cs="Times New Roman"/>
          <w:color w:val="000000"/>
          <w:vertAlign w:val="superscript"/>
          <w:lang w:val="en-US" w:eastAsia="ja-JP"/>
        </w:rPr>
        <w:t>(5</w:t>
      </w:r>
      <w:r w:rsidRPr="00895B8D">
        <w:rPr>
          <w:rFonts w:ascii="Times New Roman" w:eastAsia="SimSun" w:hAnsi="Times New Roman" w:cs="Times New Roman"/>
          <w:color w:val="000000"/>
          <w:vertAlign w:val="superscript"/>
          <w:lang w:val="en-US" w:eastAsia="ja-JP"/>
        </w:rPr>
        <w:t>)</w:t>
      </w:r>
      <w:r w:rsidRPr="00895B8D">
        <w:rPr>
          <w:rFonts w:ascii="Times New Roman" w:eastAsia="SimSun" w:hAnsi="Times New Roman" w:cs="Times New Roman"/>
          <w:color w:val="000000"/>
          <w:lang w:val="en-US" w:eastAsia="ja-JP"/>
        </w:rPr>
        <w:t xml:space="preserve"> </w:t>
      </w:r>
      <w:r>
        <w:rPr>
          <w:rFonts w:ascii="Times New Roman" w:eastAsia="SimSun" w:hAnsi="Times New Roman" w:cs="Times New Roman"/>
          <w:color w:val="000000"/>
          <w:lang w:val="en-US" w:eastAsia="ja-JP"/>
        </w:rPr>
        <w:t>Female was the reference category.</w:t>
      </w:r>
    </w:p>
    <w:p w14:paraId="42FCF953" w14:textId="77777777" w:rsidR="002404B5" w:rsidRDefault="002404B5" w:rsidP="002404B5">
      <w:pPr>
        <w:spacing w:after="0" w:line="480" w:lineRule="auto"/>
        <w:rPr>
          <w:rFonts w:ascii="Times New Roman" w:eastAsia="SimSun" w:hAnsi="Times New Roman" w:cs="Times New Roman"/>
          <w:color w:val="000000"/>
          <w:lang w:val="en-US" w:eastAsia="ja-JP"/>
        </w:rPr>
      </w:pPr>
      <w:r>
        <w:rPr>
          <w:rFonts w:ascii="Times New Roman" w:eastAsia="SimSun" w:hAnsi="Times New Roman" w:cs="Times New Roman"/>
          <w:color w:val="000000"/>
          <w:vertAlign w:val="superscript"/>
          <w:lang w:val="en-US" w:eastAsia="ja-JP"/>
        </w:rPr>
        <w:t>(6</w:t>
      </w:r>
      <w:r w:rsidRPr="00895B8D">
        <w:rPr>
          <w:rFonts w:ascii="Times New Roman" w:eastAsia="SimSun" w:hAnsi="Times New Roman" w:cs="Times New Roman"/>
          <w:color w:val="000000"/>
          <w:vertAlign w:val="superscript"/>
          <w:lang w:val="en-US" w:eastAsia="ja-JP"/>
        </w:rPr>
        <w:t>)</w:t>
      </w:r>
      <w:r w:rsidRPr="00895B8D">
        <w:rPr>
          <w:rFonts w:ascii="Times New Roman" w:eastAsia="SimSun" w:hAnsi="Times New Roman" w:cs="Times New Roman"/>
          <w:color w:val="000000"/>
          <w:lang w:val="en-US" w:eastAsia="ja-JP"/>
        </w:rPr>
        <w:t xml:space="preserve"> </w:t>
      </w:r>
      <w:r>
        <w:rPr>
          <w:rFonts w:ascii="Times New Roman" w:eastAsia="SimSun" w:hAnsi="Times New Roman" w:cs="Times New Roman"/>
          <w:color w:val="000000"/>
          <w:lang w:val="en-US" w:eastAsia="ja-JP"/>
        </w:rPr>
        <w:t>The blue bucket (on dogs’ left side) was the reference category.</w:t>
      </w:r>
    </w:p>
    <w:p w14:paraId="08B350F7" w14:textId="6AD5B410" w:rsidR="00C95710" w:rsidRDefault="00C95710" w:rsidP="002404B5">
      <w:pPr>
        <w:spacing w:after="0" w:line="480" w:lineRule="auto"/>
        <w:rPr>
          <w:rFonts w:ascii="Times New Roman" w:eastAsia="SimSun" w:hAnsi="Times New Roman" w:cs="Times New Roman"/>
          <w:color w:val="000000"/>
          <w:lang w:val="en-US" w:eastAsia="ja-JP"/>
        </w:rPr>
      </w:pPr>
      <w:r>
        <w:rPr>
          <w:rFonts w:ascii="Times New Roman" w:eastAsia="SimSun" w:hAnsi="Times New Roman" w:cs="Times New Roman"/>
          <w:color w:val="000000"/>
          <w:vertAlign w:val="superscript"/>
          <w:lang w:val="en-US" w:eastAsia="ja-JP"/>
        </w:rPr>
        <w:t>(7</w:t>
      </w:r>
      <w:r w:rsidRPr="00895B8D">
        <w:rPr>
          <w:rFonts w:ascii="Times New Roman" w:eastAsia="SimSun" w:hAnsi="Times New Roman" w:cs="Times New Roman"/>
          <w:color w:val="000000"/>
          <w:vertAlign w:val="superscript"/>
          <w:lang w:val="en-US" w:eastAsia="ja-JP"/>
        </w:rPr>
        <w:t>)</w:t>
      </w:r>
      <w:r w:rsidRPr="00895B8D">
        <w:rPr>
          <w:rFonts w:ascii="Times New Roman" w:eastAsia="SimSun" w:hAnsi="Times New Roman" w:cs="Times New Roman"/>
          <w:color w:val="000000"/>
          <w:lang w:val="en-US" w:eastAsia="ja-JP"/>
        </w:rPr>
        <w:t xml:space="preserve"> </w:t>
      </w:r>
      <w:r>
        <w:rPr>
          <w:rFonts w:ascii="Times New Roman" w:eastAsia="SimSun" w:hAnsi="Times New Roman" w:cs="Times New Roman"/>
          <w:color w:val="000000"/>
          <w:lang w:val="en-US" w:eastAsia="ja-JP"/>
        </w:rPr>
        <w:t>No training was the reference category.</w:t>
      </w:r>
    </w:p>
    <w:p w14:paraId="7DF5C881" w14:textId="644A32B7" w:rsidR="00F1064B" w:rsidRDefault="002404B5" w:rsidP="002404B5">
      <w:pPr>
        <w:spacing w:after="0" w:line="480" w:lineRule="auto"/>
        <w:rPr>
          <w:rFonts w:ascii="Times New Roman" w:eastAsia="SimSun" w:hAnsi="Times New Roman" w:cs="Times New Roman"/>
          <w:color w:val="000000"/>
          <w:lang w:val="en-GB" w:eastAsia="ja-JP"/>
        </w:rPr>
      </w:pPr>
      <w:r w:rsidRPr="008924A8">
        <w:rPr>
          <w:rFonts w:ascii="Times New Roman" w:eastAsia="SimSun" w:hAnsi="Times New Roman" w:cs="Times New Roman"/>
          <w:color w:val="000000"/>
          <w:vertAlign w:val="superscript"/>
          <w:lang w:val="en-US" w:eastAsia="ja-JP"/>
        </w:rPr>
        <w:t>(</w:t>
      </w:r>
      <w:r w:rsidR="00C95710">
        <w:rPr>
          <w:rFonts w:ascii="Times New Roman" w:eastAsia="SimSun" w:hAnsi="Times New Roman" w:cs="Times New Roman"/>
          <w:color w:val="000000"/>
          <w:vertAlign w:val="superscript"/>
          <w:lang w:val="en-US" w:eastAsia="ja-JP"/>
        </w:rPr>
        <w:t>8</w:t>
      </w:r>
      <w:r w:rsidRPr="008924A8">
        <w:rPr>
          <w:rFonts w:ascii="Times New Roman" w:eastAsia="SimSun" w:hAnsi="Times New Roman" w:cs="Times New Roman"/>
          <w:color w:val="000000"/>
          <w:vertAlign w:val="superscript"/>
          <w:lang w:val="en-US" w:eastAsia="ja-JP"/>
        </w:rPr>
        <w:t>)</w:t>
      </w:r>
      <w:r w:rsidRPr="004673D1">
        <w:rPr>
          <w:rFonts w:ascii="Times New Roman" w:eastAsia="SimSun" w:hAnsi="Times New Roman" w:cs="Times New Roman"/>
          <w:color w:val="000000"/>
          <w:lang w:val="en-GB" w:eastAsia="ja-JP"/>
        </w:rPr>
        <w:t xml:space="preserve"> Min and Max re</w:t>
      </w:r>
      <w:r>
        <w:rPr>
          <w:rFonts w:ascii="Times New Roman" w:eastAsia="SimSun" w:hAnsi="Times New Roman" w:cs="Times New Roman"/>
          <w:color w:val="000000"/>
          <w:lang w:val="en-GB" w:eastAsia="ja-JP"/>
        </w:rPr>
        <w:t xml:space="preserve">port the range of the model estimates obtained when calculating model stability by removing each breed at a time using the leave-one-out method. </w:t>
      </w:r>
    </w:p>
    <w:p w14:paraId="0D8887B3" w14:textId="77777777" w:rsidR="00F1064B" w:rsidRDefault="00F1064B">
      <w:pPr>
        <w:rPr>
          <w:rFonts w:ascii="Times New Roman" w:eastAsia="SimSun" w:hAnsi="Times New Roman" w:cs="Times New Roman"/>
          <w:color w:val="000000"/>
          <w:lang w:val="en-GB" w:eastAsia="ja-JP"/>
        </w:rPr>
      </w:pPr>
      <w:r>
        <w:rPr>
          <w:rFonts w:ascii="Times New Roman" w:eastAsia="SimSun" w:hAnsi="Times New Roman" w:cs="Times New Roman"/>
          <w:color w:val="000000"/>
          <w:lang w:val="en-GB" w:eastAsia="ja-JP"/>
        </w:rPr>
        <w:br w:type="page"/>
      </w:r>
    </w:p>
    <w:p w14:paraId="7B1EB672" w14:textId="2AEF49FB" w:rsidR="002404B5" w:rsidRPr="00F1064B" w:rsidRDefault="001011A6" w:rsidP="00F1064B">
      <w:pPr>
        <w:pageBreakBefore/>
        <w:spacing w:after="0" w:line="480" w:lineRule="auto"/>
        <w:jc w:val="center"/>
        <w:outlineLvl w:val="0"/>
        <w:rPr>
          <w:rFonts w:ascii="Times New Roman" w:eastAsia="SimHei" w:hAnsi="Times New Roman" w:cs="Times New Roman"/>
          <w:b/>
          <w:color w:val="000000"/>
          <w:sz w:val="24"/>
          <w:szCs w:val="24"/>
          <w:lang w:val="en-US" w:eastAsia="ja-JP"/>
        </w:rPr>
      </w:pPr>
      <w:r>
        <w:rPr>
          <w:noProof/>
        </w:rPr>
        <w:lastRenderedPageBreak/>
        <w:drawing>
          <wp:anchor distT="0" distB="0" distL="114300" distR="114300" simplePos="0" relativeHeight="251659264" behindDoc="0" locked="0" layoutInCell="1" allowOverlap="1" wp14:anchorId="3B299C53" wp14:editId="7C8322E4">
            <wp:simplePos x="0" y="0"/>
            <wp:positionH relativeFrom="column">
              <wp:posOffset>-276225</wp:posOffset>
            </wp:positionH>
            <wp:positionV relativeFrom="paragraph">
              <wp:posOffset>264795</wp:posOffset>
            </wp:positionV>
            <wp:extent cx="6014720" cy="3415665"/>
            <wp:effectExtent l="0" t="0" r="5080" b="0"/>
            <wp:wrapTopAndBottom/>
            <wp:docPr id="67464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14720" cy="3415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064B" w:rsidRPr="00F1064B">
        <w:rPr>
          <w:rFonts w:ascii="Times New Roman" w:eastAsia="SimHei" w:hAnsi="Times New Roman" w:cs="Times New Roman"/>
          <w:b/>
          <w:color w:val="000000"/>
          <w:sz w:val="24"/>
          <w:szCs w:val="24"/>
          <w:lang w:val="en-US" w:eastAsia="ja-JP"/>
        </w:rPr>
        <w:t>Figures</w:t>
      </w:r>
    </w:p>
    <w:p w14:paraId="209C7E2D" w14:textId="12CBE4AC" w:rsidR="003E78CD" w:rsidRDefault="003E78CD" w:rsidP="00EC1F08">
      <w:pPr>
        <w:rPr>
          <w:rFonts w:ascii="Times New Roman" w:eastAsia="SimSun" w:hAnsi="Times New Roman" w:cs="Times New Roman"/>
          <w:color w:val="000000"/>
          <w:sz w:val="24"/>
          <w:szCs w:val="24"/>
          <w:shd w:val="clear" w:color="auto" w:fill="FFFFFF"/>
          <w:lang w:val="en-GB" w:eastAsia="ja-JP"/>
        </w:rPr>
      </w:pPr>
      <w:r>
        <w:rPr>
          <w:rFonts w:ascii="Times New Roman" w:eastAsia="SimSun" w:hAnsi="Times New Roman" w:cs="Times New Roman"/>
          <w:i/>
          <w:iCs/>
          <w:color w:val="000000"/>
          <w:sz w:val="24"/>
          <w:szCs w:val="24"/>
          <w:shd w:val="clear" w:color="auto" w:fill="FFFFFF"/>
          <w:lang w:val="en-US" w:eastAsia="ja-JP"/>
        </w:rPr>
        <w:t>F</w:t>
      </w:r>
      <w:r w:rsidRPr="00A920B6">
        <w:rPr>
          <w:rFonts w:ascii="Times New Roman" w:eastAsia="SimSun" w:hAnsi="Times New Roman" w:cs="Times New Roman"/>
          <w:i/>
          <w:iCs/>
          <w:color w:val="000000"/>
          <w:sz w:val="24"/>
          <w:szCs w:val="24"/>
          <w:shd w:val="clear" w:color="auto" w:fill="FFFFFF"/>
          <w:lang w:val="en-US" w:eastAsia="ja-JP"/>
        </w:rPr>
        <w:t>igure S</w:t>
      </w:r>
      <w:r>
        <w:rPr>
          <w:rFonts w:ascii="Times New Roman" w:eastAsia="SimSun" w:hAnsi="Times New Roman" w:cs="Times New Roman"/>
          <w:i/>
          <w:iCs/>
          <w:color w:val="000000"/>
          <w:sz w:val="24"/>
          <w:szCs w:val="24"/>
          <w:shd w:val="clear" w:color="auto" w:fill="FFFFFF"/>
          <w:lang w:val="en-US" w:eastAsia="ja-JP"/>
        </w:rPr>
        <w:t xml:space="preserve">1 </w:t>
      </w:r>
      <w:r>
        <w:rPr>
          <w:rFonts w:ascii="Times New Roman" w:eastAsia="SimSun" w:hAnsi="Times New Roman" w:cs="Times New Roman"/>
          <w:color w:val="000000"/>
          <w:sz w:val="24"/>
          <w:szCs w:val="24"/>
          <w:shd w:val="clear" w:color="auto" w:fill="FFFFFF"/>
          <w:lang w:val="en-GB" w:eastAsia="ja-JP"/>
        </w:rPr>
        <w:t xml:space="preserve">Sketch of the experimental room and set-up seen from above. </w:t>
      </w:r>
    </w:p>
    <w:p w14:paraId="421C67E7" w14:textId="03EFEF6C" w:rsidR="00F1064B" w:rsidRPr="003E78CD" w:rsidRDefault="003E78CD" w:rsidP="00EC1F08">
      <w:pPr>
        <w:rPr>
          <w:rFonts w:ascii="Times New Roman" w:eastAsia="SimSun" w:hAnsi="Times New Roman" w:cs="Times New Roman"/>
          <w:color w:val="000000"/>
          <w:sz w:val="24"/>
          <w:szCs w:val="24"/>
          <w:shd w:val="clear" w:color="auto" w:fill="FFFFFF"/>
          <w:lang w:val="en-GB" w:eastAsia="ja-JP"/>
        </w:rPr>
      </w:pPr>
      <w:r>
        <w:rPr>
          <w:rFonts w:ascii="Times New Roman" w:eastAsia="SimSun" w:hAnsi="Times New Roman" w:cs="Times New Roman"/>
          <w:color w:val="000000"/>
          <w:sz w:val="24"/>
          <w:szCs w:val="24"/>
          <w:shd w:val="clear" w:color="auto" w:fill="FFFFFF"/>
          <w:lang w:val="en-GB" w:eastAsia="ja-JP"/>
        </w:rPr>
        <w:br w:type="page"/>
      </w:r>
    </w:p>
    <w:p w14:paraId="2A40E123" w14:textId="202DD1A8" w:rsidR="00A920B6" w:rsidRPr="00A920B6" w:rsidRDefault="00D87901" w:rsidP="00D87901">
      <w:pPr>
        <w:rPr>
          <w:rFonts w:ascii="Times New Roman" w:eastAsia="SimSun" w:hAnsi="Times New Roman" w:cs="Times New Roman"/>
          <w:color w:val="000000"/>
          <w:sz w:val="24"/>
          <w:szCs w:val="24"/>
          <w:shd w:val="clear" w:color="auto" w:fill="FFFFFF"/>
          <w:lang w:val="en-GB" w:eastAsia="ja-JP"/>
        </w:rPr>
      </w:pPr>
      <w:r w:rsidRPr="00A920B6">
        <w:rPr>
          <w:i/>
          <w:iCs/>
          <w:noProof/>
          <w:sz w:val="24"/>
          <w:szCs w:val="24"/>
        </w:rPr>
        <w:lastRenderedPageBreak/>
        <w:drawing>
          <wp:anchor distT="0" distB="0" distL="114300" distR="114300" simplePos="0" relativeHeight="251658240" behindDoc="0" locked="0" layoutInCell="1" allowOverlap="1" wp14:anchorId="0695EBFC" wp14:editId="72E0F6D2">
            <wp:simplePos x="0" y="0"/>
            <wp:positionH relativeFrom="column">
              <wp:posOffset>0</wp:posOffset>
            </wp:positionH>
            <wp:positionV relativeFrom="paragraph">
              <wp:posOffset>2540</wp:posOffset>
            </wp:positionV>
            <wp:extent cx="5486400" cy="2081590"/>
            <wp:effectExtent l="0" t="0" r="0" b="0"/>
            <wp:wrapTopAndBottom/>
            <wp:docPr id="1877279359" name="Afbeelding 1" descr="Afbeelding met muur, overdekt, persoon, kled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9359" name="Afbeelding 1" descr="Afbeelding met muur, overdekt, persoon, kleding&#10;&#10;Door AI gegenereerde inhoud is mogelijk onjuist."/>
                    <pic:cNvPicPr/>
                  </pic:nvPicPr>
                  <pic:blipFill>
                    <a:blip r:embed="rId11">
                      <a:extLst>
                        <a:ext uri="{BEBA8EAE-BF5A-486C-A8C5-ECC9F3942E4B}">
                          <a14:imgProps xmlns:a14="http://schemas.microsoft.com/office/drawing/2010/main">
                            <a14:imgLayer r:embed="rId12">
                              <a14:imgEffect>
                                <a14:brightnessContrast bright="14000" contrast="21000"/>
                              </a14:imgEffect>
                            </a14:imgLayer>
                          </a14:imgProps>
                        </a:ext>
                        <a:ext uri="{28A0092B-C50C-407E-A947-70E740481C1C}">
                          <a14:useLocalDpi xmlns:a14="http://schemas.microsoft.com/office/drawing/2010/main" val="0"/>
                        </a:ext>
                      </a:extLst>
                    </a:blip>
                    <a:stretch>
                      <a:fillRect/>
                    </a:stretch>
                  </pic:blipFill>
                  <pic:spPr>
                    <a:xfrm>
                      <a:off x="0" y="0"/>
                      <a:ext cx="5486400" cy="2081590"/>
                    </a:xfrm>
                    <a:prstGeom prst="rect">
                      <a:avLst/>
                    </a:prstGeom>
                  </pic:spPr>
                </pic:pic>
              </a:graphicData>
            </a:graphic>
          </wp:anchor>
        </w:drawing>
      </w:r>
      <w:r w:rsidRPr="00A920B6">
        <w:rPr>
          <w:rFonts w:ascii="Times New Roman" w:eastAsia="SimSun" w:hAnsi="Times New Roman" w:cs="Times New Roman"/>
          <w:i/>
          <w:iCs/>
          <w:color w:val="000000"/>
          <w:sz w:val="24"/>
          <w:szCs w:val="24"/>
          <w:shd w:val="clear" w:color="auto" w:fill="FFFFFF"/>
          <w:lang w:val="en-US" w:eastAsia="ja-JP"/>
        </w:rPr>
        <w:t>Figure S</w:t>
      </w:r>
      <w:r w:rsidR="00A920B6">
        <w:rPr>
          <w:rFonts w:ascii="Times New Roman" w:eastAsia="SimSun" w:hAnsi="Times New Roman" w:cs="Times New Roman"/>
          <w:i/>
          <w:iCs/>
          <w:color w:val="000000"/>
          <w:sz w:val="24"/>
          <w:szCs w:val="24"/>
          <w:shd w:val="clear" w:color="auto" w:fill="FFFFFF"/>
          <w:lang w:val="en-US" w:eastAsia="ja-JP"/>
        </w:rPr>
        <w:t xml:space="preserve">2 </w:t>
      </w:r>
      <w:r w:rsidRPr="00A920B6">
        <w:rPr>
          <w:rFonts w:ascii="Times New Roman" w:eastAsia="SimSun" w:hAnsi="Times New Roman" w:cs="Times New Roman"/>
          <w:color w:val="000000"/>
          <w:sz w:val="24"/>
          <w:szCs w:val="24"/>
          <w:shd w:val="clear" w:color="auto" w:fill="FFFFFF"/>
          <w:lang w:val="en-GB" w:eastAsia="ja-JP"/>
        </w:rPr>
        <w:t>(A)</w:t>
      </w:r>
      <w:r w:rsidRPr="00A920B6">
        <w:rPr>
          <w:rFonts w:ascii="Times New Roman" w:eastAsia="SimSun" w:hAnsi="Times New Roman" w:cs="Times New Roman"/>
          <w:i/>
          <w:iCs/>
          <w:color w:val="000000"/>
          <w:sz w:val="24"/>
          <w:szCs w:val="24"/>
          <w:shd w:val="clear" w:color="auto" w:fill="FFFFFF"/>
          <w:lang w:val="en-GB" w:eastAsia="ja-JP"/>
        </w:rPr>
        <w:t xml:space="preserve"> </w:t>
      </w:r>
      <w:r w:rsidRPr="00A920B6">
        <w:rPr>
          <w:rFonts w:ascii="Times New Roman" w:eastAsia="SimSun" w:hAnsi="Times New Roman" w:cs="Times New Roman"/>
          <w:color w:val="000000"/>
          <w:sz w:val="24"/>
          <w:szCs w:val="24"/>
          <w:shd w:val="clear" w:color="auto" w:fill="FFFFFF"/>
          <w:lang w:val="en-GB" w:eastAsia="ja-JP"/>
        </w:rPr>
        <w:t>The hider scoops the dry food back and forth above the barrier. (B) The hider scoops the food back and forth behind the barrier. The tunnel contains an opaque screen</w:t>
      </w:r>
    </w:p>
    <w:p w14:paraId="1EC50E64" w14:textId="7ABF019F" w:rsidR="00EC1F08" w:rsidRDefault="00A920B6" w:rsidP="00D87901">
      <w:pPr>
        <w:rPr>
          <w:rFonts w:ascii="Times New Roman" w:eastAsia="SimSun" w:hAnsi="Times New Roman" w:cs="Times New Roman"/>
          <w:color w:val="000000"/>
          <w:shd w:val="clear" w:color="auto" w:fill="FFFFFF"/>
          <w:lang w:val="en-GB" w:eastAsia="ja-JP"/>
        </w:rPr>
      </w:pPr>
      <w:r>
        <w:rPr>
          <w:rFonts w:ascii="Times New Roman" w:eastAsia="SimSun" w:hAnsi="Times New Roman" w:cs="Times New Roman"/>
          <w:color w:val="000000"/>
          <w:shd w:val="clear" w:color="auto" w:fill="FFFFFF"/>
          <w:lang w:val="en-GB" w:eastAsia="ja-JP"/>
        </w:rPr>
        <w:br w:type="page"/>
      </w:r>
    </w:p>
    <w:p w14:paraId="188E2AFF" w14:textId="08C5DF82" w:rsidR="00D87901" w:rsidRPr="00D87901" w:rsidRDefault="00A920B6" w:rsidP="00D87901">
      <w:pPr>
        <w:rPr>
          <w:rFonts w:ascii="Times New Roman" w:eastAsia="SimSun" w:hAnsi="Times New Roman" w:cs="Times New Roman"/>
          <w:color w:val="000000"/>
          <w:shd w:val="clear" w:color="auto" w:fill="FFFFFF"/>
          <w:lang w:val="en-GB" w:eastAsia="ja-JP"/>
        </w:rPr>
      </w:pPr>
      <w:r w:rsidRPr="0022212F">
        <w:rPr>
          <w:noProof/>
        </w:rPr>
        <w:lastRenderedPageBreak/>
        <w:drawing>
          <wp:inline distT="0" distB="0" distL="0" distR="0" wp14:anchorId="1AAC31A5" wp14:editId="65C9C10C">
            <wp:extent cx="5486400" cy="2036233"/>
            <wp:effectExtent l="0" t="0" r="0" b="2540"/>
            <wp:docPr id="1960597191" name="Afbeelding 1" descr="Afbeelding met overdekt, muur, hond, vlo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597191" name="Afbeelding 1" descr="Afbeelding met overdekt, muur, hond, vloer&#10;&#10;Door AI gegenereerde inhoud is mogelijk onjuist."/>
                    <pic:cNvPicPr/>
                  </pic:nvPicPr>
                  <pic:blipFill>
                    <a:blip r:embed="rId13">
                      <a:extLst>
                        <a:ext uri="{BEBA8EAE-BF5A-486C-A8C5-ECC9F3942E4B}">
                          <a14:imgProps xmlns:a14="http://schemas.microsoft.com/office/drawing/2010/main">
                            <a14:imgLayer r:embed="rId14">
                              <a14:imgEffect>
                                <a14:brightnessContrast bright="17000" contrast="8000"/>
                              </a14:imgEffect>
                            </a14:imgLayer>
                          </a14:imgProps>
                        </a:ext>
                      </a:extLst>
                    </a:blip>
                    <a:stretch>
                      <a:fillRect/>
                    </a:stretch>
                  </pic:blipFill>
                  <pic:spPr>
                    <a:xfrm>
                      <a:off x="0" y="0"/>
                      <a:ext cx="5486400" cy="2036233"/>
                    </a:xfrm>
                    <a:prstGeom prst="rect">
                      <a:avLst/>
                    </a:prstGeom>
                  </pic:spPr>
                </pic:pic>
              </a:graphicData>
            </a:graphic>
          </wp:inline>
        </w:drawing>
      </w:r>
    </w:p>
    <w:p w14:paraId="0697A0C4" w14:textId="110F7429" w:rsidR="009833B8" w:rsidRDefault="00A920B6" w:rsidP="00A920B6">
      <w:pPr>
        <w:rPr>
          <w:rFonts w:ascii="Times New Roman" w:eastAsia="SimSun" w:hAnsi="Times New Roman" w:cs="Times New Roman"/>
          <w:color w:val="000000"/>
          <w:sz w:val="24"/>
          <w:szCs w:val="24"/>
          <w:shd w:val="clear" w:color="auto" w:fill="FFFFFF"/>
          <w:lang w:val="en-GB" w:eastAsia="ja-JP"/>
        </w:rPr>
      </w:pPr>
      <w:r w:rsidRPr="00A920B6">
        <w:rPr>
          <w:rFonts w:ascii="Times New Roman" w:eastAsia="SimSun" w:hAnsi="Times New Roman" w:cs="Times New Roman"/>
          <w:i/>
          <w:iCs/>
          <w:color w:val="000000"/>
          <w:shd w:val="clear" w:color="auto" w:fill="FFFFFF"/>
          <w:lang w:val="en-GB" w:eastAsia="ja-JP"/>
        </w:rPr>
        <w:t>F</w:t>
      </w:r>
      <w:r w:rsidRPr="00A920B6">
        <w:rPr>
          <w:rFonts w:ascii="Times New Roman" w:eastAsia="SimSun" w:hAnsi="Times New Roman" w:cs="Times New Roman"/>
          <w:i/>
          <w:iCs/>
          <w:color w:val="000000"/>
          <w:sz w:val="24"/>
          <w:szCs w:val="24"/>
          <w:shd w:val="clear" w:color="auto" w:fill="FFFFFF"/>
          <w:lang w:val="en-US" w:eastAsia="ja-JP"/>
        </w:rPr>
        <w:t>igure S</w:t>
      </w:r>
      <w:r>
        <w:rPr>
          <w:rFonts w:ascii="Times New Roman" w:eastAsia="SimSun" w:hAnsi="Times New Roman" w:cs="Times New Roman"/>
          <w:i/>
          <w:iCs/>
          <w:color w:val="000000"/>
          <w:sz w:val="24"/>
          <w:szCs w:val="24"/>
          <w:shd w:val="clear" w:color="auto" w:fill="FFFFFF"/>
          <w:lang w:val="en-US" w:eastAsia="ja-JP"/>
        </w:rPr>
        <w:t xml:space="preserve">3. The manipulation check </w:t>
      </w:r>
      <w:r w:rsidRPr="00A920B6">
        <w:rPr>
          <w:rFonts w:ascii="Times New Roman" w:eastAsia="SimSun" w:hAnsi="Times New Roman" w:cs="Times New Roman"/>
          <w:color w:val="000000"/>
          <w:sz w:val="24"/>
          <w:szCs w:val="24"/>
          <w:shd w:val="clear" w:color="auto" w:fill="FFFFFF"/>
          <w:lang w:val="en-GB" w:eastAsia="ja-JP"/>
        </w:rPr>
        <w:t>(A)</w:t>
      </w:r>
      <w:r w:rsidRPr="00A920B6">
        <w:rPr>
          <w:rFonts w:ascii="Times New Roman" w:eastAsia="SimSun" w:hAnsi="Times New Roman" w:cs="Times New Roman"/>
          <w:i/>
          <w:iCs/>
          <w:color w:val="000000"/>
          <w:sz w:val="24"/>
          <w:szCs w:val="24"/>
          <w:shd w:val="clear" w:color="auto" w:fill="FFFFFF"/>
          <w:lang w:val="en-GB" w:eastAsia="ja-JP"/>
        </w:rPr>
        <w:t xml:space="preserve"> </w:t>
      </w:r>
      <w:r w:rsidRPr="00A920B6">
        <w:rPr>
          <w:rFonts w:ascii="Times New Roman" w:eastAsia="SimSun" w:hAnsi="Times New Roman" w:cs="Times New Roman"/>
          <w:color w:val="000000"/>
          <w:sz w:val="24"/>
          <w:szCs w:val="24"/>
          <w:shd w:val="clear" w:color="auto" w:fill="FFFFFF"/>
          <w:lang w:val="en-GB" w:eastAsia="ja-JP"/>
        </w:rPr>
        <w:t xml:space="preserve">The hider takes place in the predefined position in the </w:t>
      </w:r>
      <w:r>
        <w:rPr>
          <w:rFonts w:ascii="Times New Roman" w:eastAsia="SimSun" w:hAnsi="Times New Roman" w:cs="Times New Roman"/>
          <w:color w:val="000000"/>
          <w:sz w:val="24"/>
          <w:szCs w:val="24"/>
          <w:shd w:val="clear" w:color="auto" w:fill="FFFFFF"/>
          <w:lang w:val="en-GB" w:eastAsia="ja-JP"/>
        </w:rPr>
        <w:t>middle of the wall</w:t>
      </w:r>
      <w:r w:rsidRPr="00A920B6">
        <w:rPr>
          <w:rFonts w:ascii="Times New Roman" w:eastAsia="SimSun" w:hAnsi="Times New Roman" w:cs="Times New Roman"/>
          <w:color w:val="000000"/>
          <w:sz w:val="24"/>
          <w:szCs w:val="24"/>
          <w:shd w:val="clear" w:color="auto" w:fill="FFFFFF"/>
          <w:lang w:val="en-GB" w:eastAsia="ja-JP"/>
        </w:rPr>
        <w:t xml:space="preserve"> and produces chopping sounds</w:t>
      </w:r>
      <w:r>
        <w:rPr>
          <w:rFonts w:ascii="Times New Roman" w:eastAsia="SimSun" w:hAnsi="Times New Roman" w:cs="Times New Roman"/>
          <w:color w:val="000000"/>
          <w:sz w:val="24"/>
          <w:szCs w:val="24"/>
          <w:shd w:val="clear" w:color="auto" w:fill="FFFFFF"/>
          <w:lang w:val="en-GB" w:eastAsia="ja-JP"/>
        </w:rPr>
        <w:t xml:space="preserve"> with a knife on a chopping board</w:t>
      </w:r>
      <w:r w:rsidRPr="00A920B6">
        <w:rPr>
          <w:rFonts w:ascii="Times New Roman" w:eastAsia="SimSun" w:hAnsi="Times New Roman" w:cs="Times New Roman"/>
          <w:color w:val="000000"/>
          <w:sz w:val="24"/>
          <w:szCs w:val="24"/>
          <w:shd w:val="clear" w:color="auto" w:fill="FFFFFF"/>
          <w:lang w:val="en-GB" w:eastAsia="ja-JP"/>
        </w:rPr>
        <w:t xml:space="preserve">. </w:t>
      </w:r>
      <w:r>
        <w:rPr>
          <w:rFonts w:ascii="Times New Roman" w:eastAsia="SimSun" w:hAnsi="Times New Roman" w:cs="Times New Roman"/>
          <w:color w:val="000000"/>
          <w:sz w:val="24"/>
          <w:szCs w:val="24"/>
          <w:shd w:val="clear" w:color="auto" w:fill="FFFFFF"/>
          <w:lang w:val="en-GB" w:eastAsia="ja-JP"/>
        </w:rPr>
        <w:t xml:space="preserve">For dogs in the FB group the tunnel contains an opaque screen so the hider is not visible from any point of the </w:t>
      </w:r>
      <w:r w:rsidR="008E5914">
        <w:rPr>
          <w:rFonts w:ascii="Times New Roman" w:eastAsia="SimSun" w:hAnsi="Times New Roman" w:cs="Times New Roman"/>
          <w:color w:val="000000"/>
          <w:sz w:val="24"/>
          <w:szCs w:val="24"/>
          <w:shd w:val="clear" w:color="auto" w:fill="FFFFFF"/>
          <w:lang w:val="en-GB" w:eastAsia="ja-JP"/>
        </w:rPr>
        <w:t>fence dividing the room in two sides</w:t>
      </w:r>
      <w:r>
        <w:rPr>
          <w:rFonts w:ascii="Times New Roman" w:eastAsia="SimSun" w:hAnsi="Times New Roman" w:cs="Times New Roman"/>
          <w:color w:val="000000"/>
          <w:sz w:val="24"/>
          <w:szCs w:val="24"/>
          <w:shd w:val="clear" w:color="auto" w:fill="FFFFFF"/>
          <w:lang w:val="en-GB" w:eastAsia="ja-JP"/>
        </w:rPr>
        <w:t xml:space="preserve">. </w:t>
      </w:r>
      <w:r w:rsidRPr="00A920B6">
        <w:rPr>
          <w:rFonts w:ascii="Times New Roman" w:eastAsia="SimSun" w:hAnsi="Times New Roman" w:cs="Times New Roman"/>
          <w:color w:val="000000"/>
          <w:sz w:val="24"/>
          <w:szCs w:val="24"/>
          <w:shd w:val="clear" w:color="auto" w:fill="FFFFFF"/>
          <w:lang w:val="en-GB" w:eastAsia="ja-JP"/>
        </w:rPr>
        <w:t>(</w:t>
      </w:r>
      <w:r>
        <w:rPr>
          <w:rFonts w:ascii="Times New Roman" w:eastAsia="SimSun" w:hAnsi="Times New Roman" w:cs="Times New Roman"/>
          <w:color w:val="000000"/>
          <w:sz w:val="24"/>
          <w:szCs w:val="24"/>
          <w:shd w:val="clear" w:color="auto" w:fill="FFFFFF"/>
          <w:lang w:val="en-GB" w:eastAsia="ja-JP"/>
        </w:rPr>
        <w:t>B</w:t>
      </w:r>
      <w:r w:rsidRPr="00A920B6">
        <w:rPr>
          <w:rFonts w:ascii="Times New Roman" w:eastAsia="SimSun" w:hAnsi="Times New Roman" w:cs="Times New Roman"/>
          <w:color w:val="000000"/>
          <w:sz w:val="24"/>
          <w:szCs w:val="24"/>
          <w:shd w:val="clear" w:color="auto" w:fill="FFFFFF"/>
          <w:lang w:val="en-GB" w:eastAsia="ja-JP"/>
        </w:rPr>
        <w:t xml:space="preserve">) The dog is free to roam </w:t>
      </w:r>
      <w:r>
        <w:rPr>
          <w:rFonts w:ascii="Times New Roman" w:eastAsia="SimSun" w:hAnsi="Times New Roman" w:cs="Times New Roman"/>
          <w:color w:val="000000"/>
          <w:sz w:val="24"/>
          <w:szCs w:val="24"/>
          <w:shd w:val="clear" w:color="auto" w:fill="FFFFFF"/>
          <w:lang w:val="en-GB" w:eastAsia="ja-JP"/>
        </w:rPr>
        <w:t xml:space="preserve">on the other side of the </w:t>
      </w:r>
      <w:r w:rsidR="008E5914">
        <w:rPr>
          <w:rFonts w:ascii="Times New Roman" w:eastAsia="SimSun" w:hAnsi="Times New Roman" w:cs="Times New Roman"/>
          <w:color w:val="000000"/>
          <w:sz w:val="24"/>
          <w:szCs w:val="24"/>
          <w:shd w:val="clear" w:color="auto" w:fill="FFFFFF"/>
          <w:lang w:val="en-GB" w:eastAsia="ja-JP"/>
        </w:rPr>
        <w:t>fence relative to the hider</w:t>
      </w:r>
      <w:r>
        <w:rPr>
          <w:rFonts w:ascii="Times New Roman" w:eastAsia="SimSun" w:hAnsi="Times New Roman" w:cs="Times New Roman"/>
          <w:color w:val="000000"/>
          <w:sz w:val="24"/>
          <w:szCs w:val="24"/>
          <w:shd w:val="clear" w:color="auto" w:fill="FFFFFF"/>
          <w:lang w:val="en-GB" w:eastAsia="ja-JP"/>
        </w:rPr>
        <w:t xml:space="preserve"> </w:t>
      </w:r>
      <w:r w:rsidRPr="00A920B6">
        <w:rPr>
          <w:rFonts w:ascii="Times New Roman" w:eastAsia="SimSun" w:hAnsi="Times New Roman" w:cs="Times New Roman"/>
          <w:color w:val="000000"/>
          <w:sz w:val="24"/>
          <w:szCs w:val="24"/>
          <w:shd w:val="clear" w:color="auto" w:fill="FFFFFF"/>
          <w:lang w:val="en-GB" w:eastAsia="ja-JP"/>
        </w:rPr>
        <w:t xml:space="preserve">and has visual access </w:t>
      </w:r>
      <w:r>
        <w:rPr>
          <w:rFonts w:ascii="Times New Roman" w:eastAsia="SimSun" w:hAnsi="Times New Roman" w:cs="Times New Roman"/>
          <w:color w:val="000000"/>
          <w:sz w:val="24"/>
          <w:szCs w:val="24"/>
          <w:shd w:val="clear" w:color="auto" w:fill="FFFFFF"/>
          <w:lang w:val="en-GB" w:eastAsia="ja-JP"/>
        </w:rPr>
        <w:t xml:space="preserve">through the transparent screen in the tunnel to the hider </w:t>
      </w:r>
      <w:r w:rsidRPr="00A920B6">
        <w:rPr>
          <w:rFonts w:ascii="Times New Roman" w:eastAsia="SimSun" w:hAnsi="Times New Roman" w:cs="Times New Roman"/>
          <w:color w:val="000000"/>
          <w:sz w:val="24"/>
          <w:szCs w:val="24"/>
          <w:shd w:val="clear" w:color="auto" w:fill="FFFFFF"/>
          <w:lang w:val="en-GB" w:eastAsia="ja-JP"/>
        </w:rPr>
        <w:t xml:space="preserve">in the </w:t>
      </w:r>
      <w:r>
        <w:rPr>
          <w:rFonts w:ascii="Times New Roman" w:eastAsia="SimSun" w:hAnsi="Times New Roman" w:cs="Times New Roman"/>
          <w:color w:val="000000"/>
          <w:sz w:val="24"/>
          <w:szCs w:val="24"/>
          <w:shd w:val="clear" w:color="auto" w:fill="FFFFFF"/>
          <w:lang w:val="en-GB" w:eastAsia="ja-JP"/>
        </w:rPr>
        <w:t>TB condition</w:t>
      </w:r>
      <w:r w:rsidRPr="00A920B6">
        <w:rPr>
          <w:rFonts w:ascii="Times New Roman" w:eastAsia="SimSun" w:hAnsi="Times New Roman" w:cs="Times New Roman"/>
          <w:color w:val="000000"/>
          <w:sz w:val="24"/>
          <w:szCs w:val="24"/>
          <w:shd w:val="clear" w:color="auto" w:fill="FFFFFF"/>
          <w:lang w:val="en-GB" w:eastAsia="ja-JP"/>
        </w:rPr>
        <w:t>.</w:t>
      </w:r>
    </w:p>
    <w:p w14:paraId="18E7F854" w14:textId="77777777" w:rsidR="009833B8" w:rsidRDefault="009833B8">
      <w:pPr>
        <w:rPr>
          <w:rFonts w:ascii="Times New Roman" w:eastAsia="SimSun" w:hAnsi="Times New Roman" w:cs="Times New Roman"/>
          <w:color w:val="000000"/>
          <w:sz w:val="24"/>
          <w:szCs w:val="24"/>
          <w:shd w:val="clear" w:color="auto" w:fill="FFFFFF"/>
          <w:lang w:val="en-GB" w:eastAsia="ja-JP"/>
        </w:rPr>
      </w:pPr>
      <w:r>
        <w:rPr>
          <w:rFonts w:ascii="Times New Roman" w:eastAsia="SimSun" w:hAnsi="Times New Roman" w:cs="Times New Roman"/>
          <w:color w:val="000000"/>
          <w:sz w:val="24"/>
          <w:szCs w:val="24"/>
          <w:shd w:val="clear" w:color="auto" w:fill="FFFFFF"/>
          <w:lang w:val="en-GB" w:eastAsia="ja-JP"/>
        </w:rPr>
        <w:br w:type="page"/>
      </w:r>
    </w:p>
    <w:p w14:paraId="21E95FDD" w14:textId="52597697" w:rsidR="00A920B6" w:rsidRPr="00A920B6" w:rsidRDefault="009833B8" w:rsidP="00A920B6">
      <w:pPr>
        <w:rPr>
          <w:rFonts w:ascii="Times New Roman" w:eastAsia="SimSun" w:hAnsi="Times New Roman" w:cs="Times New Roman"/>
          <w:color w:val="000000"/>
          <w:sz w:val="24"/>
          <w:szCs w:val="24"/>
          <w:shd w:val="clear" w:color="auto" w:fill="FFFFFF"/>
          <w:lang w:val="en-GB" w:eastAsia="ja-JP"/>
        </w:rPr>
      </w:pPr>
      <w:r>
        <w:rPr>
          <w:noProof/>
        </w:rPr>
        <w:lastRenderedPageBreak/>
        <w:drawing>
          <wp:inline distT="0" distB="0" distL="0" distR="0" wp14:anchorId="54137681" wp14:editId="636C7EA4">
            <wp:extent cx="5486400" cy="2743200"/>
            <wp:effectExtent l="0" t="0" r="0" b="0"/>
            <wp:docPr id="997710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64219C7A" w14:textId="0EC97F38" w:rsidR="00E96197" w:rsidRPr="00D87901" w:rsidRDefault="009833B8">
      <w:pPr>
        <w:rPr>
          <w:rFonts w:ascii="Times New Roman" w:eastAsia="SimSun" w:hAnsi="Times New Roman" w:cs="Times New Roman"/>
          <w:color w:val="000000"/>
          <w:shd w:val="clear" w:color="auto" w:fill="FFFFFF"/>
          <w:lang w:val="en-GB" w:eastAsia="ja-JP"/>
        </w:rPr>
      </w:pPr>
      <w:r w:rsidRPr="00A920B6">
        <w:rPr>
          <w:rFonts w:ascii="Times New Roman" w:eastAsia="SimSun" w:hAnsi="Times New Roman" w:cs="Times New Roman"/>
          <w:i/>
          <w:iCs/>
          <w:color w:val="000000"/>
          <w:shd w:val="clear" w:color="auto" w:fill="FFFFFF"/>
          <w:lang w:val="en-GB" w:eastAsia="ja-JP"/>
        </w:rPr>
        <w:t>F</w:t>
      </w:r>
      <w:r w:rsidRPr="00A920B6">
        <w:rPr>
          <w:rFonts w:ascii="Times New Roman" w:eastAsia="SimSun" w:hAnsi="Times New Roman" w:cs="Times New Roman"/>
          <w:i/>
          <w:iCs/>
          <w:color w:val="000000"/>
          <w:sz w:val="24"/>
          <w:szCs w:val="24"/>
          <w:shd w:val="clear" w:color="auto" w:fill="FFFFFF"/>
          <w:lang w:val="en-US" w:eastAsia="ja-JP"/>
        </w:rPr>
        <w:t>igure S</w:t>
      </w:r>
      <w:r>
        <w:rPr>
          <w:rFonts w:ascii="Times New Roman" w:eastAsia="SimSun" w:hAnsi="Times New Roman" w:cs="Times New Roman"/>
          <w:i/>
          <w:iCs/>
          <w:color w:val="000000"/>
          <w:sz w:val="24"/>
          <w:szCs w:val="24"/>
          <w:shd w:val="clear" w:color="auto" w:fill="FFFFFF"/>
          <w:lang w:val="en-US" w:eastAsia="ja-JP"/>
        </w:rPr>
        <w:t>4. T</w:t>
      </w:r>
      <w:r w:rsidR="001E68C1">
        <w:rPr>
          <w:rFonts w:ascii="Times New Roman" w:eastAsia="SimSun" w:hAnsi="Times New Roman" w:cs="Times New Roman"/>
          <w:i/>
          <w:iCs/>
          <w:color w:val="000000"/>
          <w:sz w:val="24"/>
          <w:szCs w:val="24"/>
          <w:shd w:val="clear" w:color="auto" w:fill="FFFFFF"/>
          <w:lang w:val="en-US" w:eastAsia="ja-JP"/>
        </w:rPr>
        <w:t xml:space="preserve">he interaction between breed type and condition. </w:t>
      </w:r>
    </w:p>
    <w:sectPr w:rsidR="00E96197" w:rsidRPr="00D87901" w:rsidSect="009702C7">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C7EEB" w14:textId="77777777" w:rsidR="000E0A48" w:rsidRDefault="000E0A48">
      <w:pPr>
        <w:spacing w:after="0" w:line="240" w:lineRule="auto"/>
      </w:pPr>
      <w:r>
        <w:separator/>
      </w:r>
    </w:p>
  </w:endnote>
  <w:endnote w:type="continuationSeparator" w:id="0">
    <w:p w14:paraId="585CB889" w14:textId="77777777" w:rsidR="000E0A48" w:rsidRDefault="000E0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30E83" w14:textId="6D332C74" w:rsidR="00DD7F7A" w:rsidRDefault="00DD7F7A">
    <w:pPr>
      <w:pStyle w:val="Footer"/>
      <w:jc w:val="right"/>
    </w:pPr>
    <w:r>
      <w:fldChar w:fldCharType="begin"/>
    </w:r>
    <w:r>
      <w:instrText xml:space="preserve"> PAGE   \* MERGEFORMAT </w:instrText>
    </w:r>
    <w:r>
      <w:fldChar w:fldCharType="separate"/>
    </w:r>
    <w:r w:rsidR="00D34CA3">
      <w:rPr>
        <w:noProof/>
      </w:rPr>
      <w:t>20</w:t>
    </w:r>
    <w:r>
      <w:fldChar w:fldCharType="end"/>
    </w:r>
  </w:p>
  <w:p w14:paraId="7720A4D5" w14:textId="77777777" w:rsidR="00DD7F7A" w:rsidRDefault="00DD7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73B95" w14:textId="77777777" w:rsidR="000E0A48" w:rsidRDefault="000E0A48">
      <w:pPr>
        <w:spacing w:after="0" w:line="240" w:lineRule="auto"/>
      </w:pPr>
      <w:r>
        <w:separator/>
      </w:r>
    </w:p>
  </w:footnote>
  <w:footnote w:type="continuationSeparator" w:id="0">
    <w:p w14:paraId="0032DA86" w14:textId="77777777" w:rsidR="000E0A48" w:rsidRDefault="000E0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98FA" w14:textId="77777777" w:rsidR="00DD7F7A" w:rsidRPr="005001AC" w:rsidRDefault="00DD7F7A" w:rsidP="009702C7">
    <w:pPr>
      <w:jc w:val="right"/>
      <w:rPr>
        <w:sz w:val="20"/>
      </w:rPr>
    </w:pPr>
  </w:p>
  <w:p w14:paraId="6E466D62" w14:textId="77777777" w:rsidR="00DD7F7A" w:rsidRDefault="00DD7F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B42A81"/>
    <w:multiLevelType w:val="hybridMultilevel"/>
    <w:tmpl w:val="11F8D0C6"/>
    <w:lvl w:ilvl="0" w:tplc="041CE9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7322768">
    <w:abstractNumId w:val="9"/>
  </w:num>
  <w:num w:numId="2" w16cid:durableId="823854144">
    <w:abstractNumId w:val="7"/>
  </w:num>
  <w:num w:numId="3" w16cid:durableId="1149904689">
    <w:abstractNumId w:val="6"/>
  </w:num>
  <w:num w:numId="4" w16cid:durableId="1237083040">
    <w:abstractNumId w:val="5"/>
  </w:num>
  <w:num w:numId="5" w16cid:durableId="980574628">
    <w:abstractNumId w:val="4"/>
  </w:num>
  <w:num w:numId="6" w16cid:durableId="1418556184">
    <w:abstractNumId w:val="8"/>
  </w:num>
  <w:num w:numId="7" w16cid:durableId="1204948240">
    <w:abstractNumId w:val="3"/>
  </w:num>
  <w:num w:numId="8" w16cid:durableId="1553033035">
    <w:abstractNumId w:val="2"/>
  </w:num>
  <w:num w:numId="9" w16cid:durableId="747387139">
    <w:abstractNumId w:val="1"/>
  </w:num>
  <w:num w:numId="10" w16cid:durableId="1418667648">
    <w:abstractNumId w:val="0"/>
  </w:num>
  <w:num w:numId="11" w16cid:durableId="780884319">
    <w:abstractNumId w:val="10"/>
  </w:num>
  <w:num w:numId="12" w16cid:durableId="25180025">
    <w:abstractNumId w:val="12"/>
  </w:num>
  <w:num w:numId="13" w16cid:durableId="94907163">
    <w:abstractNumId w:val="14"/>
  </w:num>
  <w:num w:numId="14" w16cid:durableId="2110348694">
    <w:abstractNumId w:val="11"/>
  </w:num>
  <w:num w:numId="15" w16cid:durableId="13558847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174"/>
    <w:rsid w:val="00001F2E"/>
    <w:rsid w:val="0001681D"/>
    <w:rsid w:val="000173DF"/>
    <w:rsid w:val="000239D0"/>
    <w:rsid w:val="00027E8F"/>
    <w:rsid w:val="00031FAD"/>
    <w:rsid w:val="000320A9"/>
    <w:rsid w:val="00035065"/>
    <w:rsid w:val="0005140C"/>
    <w:rsid w:val="00063D69"/>
    <w:rsid w:val="00066A1B"/>
    <w:rsid w:val="00067DA9"/>
    <w:rsid w:val="00071269"/>
    <w:rsid w:val="00071DEF"/>
    <w:rsid w:val="0009497D"/>
    <w:rsid w:val="000A04D3"/>
    <w:rsid w:val="000A207E"/>
    <w:rsid w:val="000A3746"/>
    <w:rsid w:val="000B2803"/>
    <w:rsid w:val="000B2969"/>
    <w:rsid w:val="000B2A09"/>
    <w:rsid w:val="000B42BE"/>
    <w:rsid w:val="000B586C"/>
    <w:rsid w:val="000B66E0"/>
    <w:rsid w:val="000C00DE"/>
    <w:rsid w:val="000C5F7C"/>
    <w:rsid w:val="000E0A48"/>
    <w:rsid w:val="000E2FFC"/>
    <w:rsid w:val="000E7FFC"/>
    <w:rsid w:val="000F1174"/>
    <w:rsid w:val="001011A6"/>
    <w:rsid w:val="0010491D"/>
    <w:rsid w:val="00111E3A"/>
    <w:rsid w:val="00111FF3"/>
    <w:rsid w:val="00112358"/>
    <w:rsid w:val="00113131"/>
    <w:rsid w:val="00117CF8"/>
    <w:rsid w:val="00121D88"/>
    <w:rsid w:val="00122476"/>
    <w:rsid w:val="00125848"/>
    <w:rsid w:val="00131BAC"/>
    <w:rsid w:val="00135BD7"/>
    <w:rsid w:val="00136EEE"/>
    <w:rsid w:val="00143ED4"/>
    <w:rsid w:val="00160AA6"/>
    <w:rsid w:val="00161734"/>
    <w:rsid w:val="0016333F"/>
    <w:rsid w:val="00165385"/>
    <w:rsid w:val="00176225"/>
    <w:rsid w:val="00176EEB"/>
    <w:rsid w:val="00184164"/>
    <w:rsid w:val="0018657E"/>
    <w:rsid w:val="00187B17"/>
    <w:rsid w:val="001972AF"/>
    <w:rsid w:val="001A0FEE"/>
    <w:rsid w:val="001A5F57"/>
    <w:rsid w:val="001A7544"/>
    <w:rsid w:val="001B53C1"/>
    <w:rsid w:val="001B585C"/>
    <w:rsid w:val="001B6A75"/>
    <w:rsid w:val="001C293D"/>
    <w:rsid w:val="001C3079"/>
    <w:rsid w:val="001C4335"/>
    <w:rsid w:val="001C502A"/>
    <w:rsid w:val="001D1224"/>
    <w:rsid w:val="001D377B"/>
    <w:rsid w:val="001D6E2E"/>
    <w:rsid w:val="001E0C68"/>
    <w:rsid w:val="001E35D3"/>
    <w:rsid w:val="001E68C1"/>
    <w:rsid w:val="001F2713"/>
    <w:rsid w:val="0020736D"/>
    <w:rsid w:val="00211243"/>
    <w:rsid w:val="00222E04"/>
    <w:rsid w:val="00230FB2"/>
    <w:rsid w:val="00235CD1"/>
    <w:rsid w:val="002404B5"/>
    <w:rsid w:val="00243948"/>
    <w:rsid w:val="0025182A"/>
    <w:rsid w:val="00255CD5"/>
    <w:rsid w:val="00270B9F"/>
    <w:rsid w:val="00274BFE"/>
    <w:rsid w:val="00293068"/>
    <w:rsid w:val="0029346A"/>
    <w:rsid w:val="00297870"/>
    <w:rsid w:val="00297E92"/>
    <w:rsid w:val="002A4B53"/>
    <w:rsid w:val="002A4E7B"/>
    <w:rsid w:val="002B014F"/>
    <w:rsid w:val="002B1D48"/>
    <w:rsid w:val="002C68A3"/>
    <w:rsid w:val="002C7F54"/>
    <w:rsid w:val="002D2918"/>
    <w:rsid w:val="002E07CC"/>
    <w:rsid w:val="002E4215"/>
    <w:rsid w:val="002E7A8E"/>
    <w:rsid w:val="002F28FB"/>
    <w:rsid w:val="002F40FC"/>
    <w:rsid w:val="002F4FA6"/>
    <w:rsid w:val="002F71F6"/>
    <w:rsid w:val="003039D1"/>
    <w:rsid w:val="003045D6"/>
    <w:rsid w:val="003065C7"/>
    <w:rsid w:val="00310C43"/>
    <w:rsid w:val="00311A0B"/>
    <w:rsid w:val="00312A2E"/>
    <w:rsid w:val="00315B7D"/>
    <w:rsid w:val="00323CD9"/>
    <w:rsid w:val="003300EA"/>
    <w:rsid w:val="00337694"/>
    <w:rsid w:val="00341C75"/>
    <w:rsid w:val="0034476F"/>
    <w:rsid w:val="00357FBF"/>
    <w:rsid w:val="00370FB7"/>
    <w:rsid w:val="00380058"/>
    <w:rsid w:val="00381149"/>
    <w:rsid w:val="00385DA7"/>
    <w:rsid w:val="00395A92"/>
    <w:rsid w:val="003960AE"/>
    <w:rsid w:val="00397D28"/>
    <w:rsid w:val="003A3C84"/>
    <w:rsid w:val="003B23B5"/>
    <w:rsid w:val="003C316A"/>
    <w:rsid w:val="003E2D24"/>
    <w:rsid w:val="003E78CD"/>
    <w:rsid w:val="004003C9"/>
    <w:rsid w:val="00402F13"/>
    <w:rsid w:val="00405C2B"/>
    <w:rsid w:val="004076EE"/>
    <w:rsid w:val="00411768"/>
    <w:rsid w:val="004268DA"/>
    <w:rsid w:val="00426B88"/>
    <w:rsid w:val="00450BB6"/>
    <w:rsid w:val="00455D1C"/>
    <w:rsid w:val="00463E3D"/>
    <w:rsid w:val="0046424D"/>
    <w:rsid w:val="0046479B"/>
    <w:rsid w:val="00465F87"/>
    <w:rsid w:val="004673D1"/>
    <w:rsid w:val="00496DF3"/>
    <w:rsid w:val="00497F9A"/>
    <w:rsid w:val="004A1FDC"/>
    <w:rsid w:val="004A24F2"/>
    <w:rsid w:val="004A45DC"/>
    <w:rsid w:val="004B2873"/>
    <w:rsid w:val="004B353A"/>
    <w:rsid w:val="004B3A37"/>
    <w:rsid w:val="004C1663"/>
    <w:rsid w:val="004C2214"/>
    <w:rsid w:val="004C39AA"/>
    <w:rsid w:val="004F02AF"/>
    <w:rsid w:val="004F51E3"/>
    <w:rsid w:val="00501639"/>
    <w:rsid w:val="0050418E"/>
    <w:rsid w:val="005117CC"/>
    <w:rsid w:val="00511D2D"/>
    <w:rsid w:val="00522DAC"/>
    <w:rsid w:val="00523723"/>
    <w:rsid w:val="00535F7F"/>
    <w:rsid w:val="00540F59"/>
    <w:rsid w:val="005454B0"/>
    <w:rsid w:val="00550C76"/>
    <w:rsid w:val="005623DC"/>
    <w:rsid w:val="00562E96"/>
    <w:rsid w:val="00564480"/>
    <w:rsid w:val="00564750"/>
    <w:rsid w:val="00571F05"/>
    <w:rsid w:val="005736C9"/>
    <w:rsid w:val="00575894"/>
    <w:rsid w:val="0057746B"/>
    <w:rsid w:val="00577D3B"/>
    <w:rsid w:val="005857DA"/>
    <w:rsid w:val="005A3332"/>
    <w:rsid w:val="005C69DE"/>
    <w:rsid w:val="005D2482"/>
    <w:rsid w:val="005E3848"/>
    <w:rsid w:val="005E7FC1"/>
    <w:rsid w:val="005F0704"/>
    <w:rsid w:val="005F3AAF"/>
    <w:rsid w:val="006032ED"/>
    <w:rsid w:val="00605BE7"/>
    <w:rsid w:val="00607298"/>
    <w:rsid w:val="00615362"/>
    <w:rsid w:val="00626BB8"/>
    <w:rsid w:val="006305EA"/>
    <w:rsid w:val="006348F6"/>
    <w:rsid w:val="00634AB5"/>
    <w:rsid w:val="006423BE"/>
    <w:rsid w:val="006441AD"/>
    <w:rsid w:val="0064707A"/>
    <w:rsid w:val="00654502"/>
    <w:rsid w:val="00655A94"/>
    <w:rsid w:val="00662C20"/>
    <w:rsid w:val="006631EE"/>
    <w:rsid w:val="0066365B"/>
    <w:rsid w:val="00663991"/>
    <w:rsid w:val="00672053"/>
    <w:rsid w:val="00673E3A"/>
    <w:rsid w:val="00674024"/>
    <w:rsid w:val="00683720"/>
    <w:rsid w:val="006865DC"/>
    <w:rsid w:val="00693AD1"/>
    <w:rsid w:val="006947B7"/>
    <w:rsid w:val="006951BA"/>
    <w:rsid w:val="006B6261"/>
    <w:rsid w:val="006B6541"/>
    <w:rsid w:val="006D3C6A"/>
    <w:rsid w:val="006D54B2"/>
    <w:rsid w:val="006D5D9A"/>
    <w:rsid w:val="006D7D3C"/>
    <w:rsid w:val="006E4E15"/>
    <w:rsid w:val="00707655"/>
    <w:rsid w:val="00711165"/>
    <w:rsid w:val="00712040"/>
    <w:rsid w:val="0071352A"/>
    <w:rsid w:val="00720331"/>
    <w:rsid w:val="0072339A"/>
    <w:rsid w:val="00725A5A"/>
    <w:rsid w:val="00732A9F"/>
    <w:rsid w:val="00732BE6"/>
    <w:rsid w:val="00732D50"/>
    <w:rsid w:val="00733BD8"/>
    <w:rsid w:val="00736AA9"/>
    <w:rsid w:val="00764D53"/>
    <w:rsid w:val="00775672"/>
    <w:rsid w:val="007861F1"/>
    <w:rsid w:val="00792A0A"/>
    <w:rsid w:val="0079442B"/>
    <w:rsid w:val="007A33C1"/>
    <w:rsid w:val="007B45BE"/>
    <w:rsid w:val="007B6B89"/>
    <w:rsid w:val="007C0249"/>
    <w:rsid w:val="007C778E"/>
    <w:rsid w:val="007D4AEC"/>
    <w:rsid w:val="007D61C6"/>
    <w:rsid w:val="007E0A61"/>
    <w:rsid w:val="008038E4"/>
    <w:rsid w:val="00807DE9"/>
    <w:rsid w:val="0081660D"/>
    <w:rsid w:val="00832A5F"/>
    <w:rsid w:val="00845457"/>
    <w:rsid w:val="0084583A"/>
    <w:rsid w:val="00847B16"/>
    <w:rsid w:val="008569B1"/>
    <w:rsid w:val="00863FFC"/>
    <w:rsid w:val="00875AAA"/>
    <w:rsid w:val="00882D1A"/>
    <w:rsid w:val="0088501F"/>
    <w:rsid w:val="00887306"/>
    <w:rsid w:val="008924A8"/>
    <w:rsid w:val="00895B8D"/>
    <w:rsid w:val="00897804"/>
    <w:rsid w:val="008B47AB"/>
    <w:rsid w:val="008B4814"/>
    <w:rsid w:val="008C34D6"/>
    <w:rsid w:val="008C752B"/>
    <w:rsid w:val="008C7E70"/>
    <w:rsid w:val="008E5914"/>
    <w:rsid w:val="008E6FA8"/>
    <w:rsid w:val="008E710B"/>
    <w:rsid w:val="008F4FF7"/>
    <w:rsid w:val="008F781D"/>
    <w:rsid w:val="0090109B"/>
    <w:rsid w:val="009030FF"/>
    <w:rsid w:val="0092232F"/>
    <w:rsid w:val="009279FF"/>
    <w:rsid w:val="00952533"/>
    <w:rsid w:val="00957790"/>
    <w:rsid w:val="009630BB"/>
    <w:rsid w:val="009702C7"/>
    <w:rsid w:val="009833B8"/>
    <w:rsid w:val="00990BA7"/>
    <w:rsid w:val="009D0338"/>
    <w:rsid w:val="009D3285"/>
    <w:rsid w:val="009D75AF"/>
    <w:rsid w:val="009E4ED0"/>
    <w:rsid w:val="009E62F2"/>
    <w:rsid w:val="00A070F8"/>
    <w:rsid w:val="00A11BF9"/>
    <w:rsid w:val="00A175A7"/>
    <w:rsid w:val="00A23670"/>
    <w:rsid w:val="00A25BE5"/>
    <w:rsid w:val="00A32FB3"/>
    <w:rsid w:val="00A36744"/>
    <w:rsid w:val="00A3734F"/>
    <w:rsid w:val="00A47BBB"/>
    <w:rsid w:val="00A52034"/>
    <w:rsid w:val="00A557D0"/>
    <w:rsid w:val="00A607B3"/>
    <w:rsid w:val="00A629EA"/>
    <w:rsid w:val="00A70761"/>
    <w:rsid w:val="00A71363"/>
    <w:rsid w:val="00A72C11"/>
    <w:rsid w:val="00A73F72"/>
    <w:rsid w:val="00A812AC"/>
    <w:rsid w:val="00A841DA"/>
    <w:rsid w:val="00A920B6"/>
    <w:rsid w:val="00A97212"/>
    <w:rsid w:val="00A974B6"/>
    <w:rsid w:val="00AA5D16"/>
    <w:rsid w:val="00AB71C1"/>
    <w:rsid w:val="00AD116B"/>
    <w:rsid w:val="00AD27BF"/>
    <w:rsid w:val="00AD4E8F"/>
    <w:rsid w:val="00AE0141"/>
    <w:rsid w:val="00AE7057"/>
    <w:rsid w:val="00AF7B1B"/>
    <w:rsid w:val="00B0560C"/>
    <w:rsid w:val="00B17A92"/>
    <w:rsid w:val="00B3024F"/>
    <w:rsid w:val="00B34676"/>
    <w:rsid w:val="00B406CD"/>
    <w:rsid w:val="00B41909"/>
    <w:rsid w:val="00B43901"/>
    <w:rsid w:val="00B516A3"/>
    <w:rsid w:val="00B55CC8"/>
    <w:rsid w:val="00B565AA"/>
    <w:rsid w:val="00B57FA6"/>
    <w:rsid w:val="00B603CC"/>
    <w:rsid w:val="00B610A4"/>
    <w:rsid w:val="00B61902"/>
    <w:rsid w:val="00B622BE"/>
    <w:rsid w:val="00B66DB7"/>
    <w:rsid w:val="00B828F8"/>
    <w:rsid w:val="00B85ABC"/>
    <w:rsid w:val="00B90140"/>
    <w:rsid w:val="00B90334"/>
    <w:rsid w:val="00BA1135"/>
    <w:rsid w:val="00BA39F4"/>
    <w:rsid w:val="00BB0A60"/>
    <w:rsid w:val="00BB5174"/>
    <w:rsid w:val="00BB6C63"/>
    <w:rsid w:val="00BB7A2B"/>
    <w:rsid w:val="00BC1E5D"/>
    <w:rsid w:val="00BC31A3"/>
    <w:rsid w:val="00BD2A98"/>
    <w:rsid w:val="00BE2B3E"/>
    <w:rsid w:val="00BE6625"/>
    <w:rsid w:val="00C047D4"/>
    <w:rsid w:val="00C04D9F"/>
    <w:rsid w:val="00C102B7"/>
    <w:rsid w:val="00C11CCB"/>
    <w:rsid w:val="00C1319A"/>
    <w:rsid w:val="00C13BC7"/>
    <w:rsid w:val="00C168BA"/>
    <w:rsid w:val="00C1727E"/>
    <w:rsid w:val="00C22284"/>
    <w:rsid w:val="00C508CA"/>
    <w:rsid w:val="00C52EF3"/>
    <w:rsid w:val="00C53369"/>
    <w:rsid w:val="00C540B0"/>
    <w:rsid w:val="00C54D44"/>
    <w:rsid w:val="00C60D1B"/>
    <w:rsid w:val="00C61882"/>
    <w:rsid w:val="00C62A4F"/>
    <w:rsid w:val="00C85C0D"/>
    <w:rsid w:val="00C95710"/>
    <w:rsid w:val="00CB2C53"/>
    <w:rsid w:val="00CB686B"/>
    <w:rsid w:val="00CD7E35"/>
    <w:rsid w:val="00CF1FD6"/>
    <w:rsid w:val="00CF330E"/>
    <w:rsid w:val="00D05B01"/>
    <w:rsid w:val="00D06761"/>
    <w:rsid w:val="00D07B0F"/>
    <w:rsid w:val="00D12943"/>
    <w:rsid w:val="00D13BF3"/>
    <w:rsid w:val="00D25221"/>
    <w:rsid w:val="00D34CA3"/>
    <w:rsid w:val="00D40D96"/>
    <w:rsid w:val="00D438A5"/>
    <w:rsid w:val="00D466C9"/>
    <w:rsid w:val="00D4737B"/>
    <w:rsid w:val="00D47AF7"/>
    <w:rsid w:val="00D53AB3"/>
    <w:rsid w:val="00D62B3C"/>
    <w:rsid w:val="00D63C04"/>
    <w:rsid w:val="00D754EA"/>
    <w:rsid w:val="00D806C2"/>
    <w:rsid w:val="00D87901"/>
    <w:rsid w:val="00D90A06"/>
    <w:rsid w:val="00D95592"/>
    <w:rsid w:val="00DA3990"/>
    <w:rsid w:val="00DD550D"/>
    <w:rsid w:val="00DD7F7A"/>
    <w:rsid w:val="00E14AC7"/>
    <w:rsid w:val="00E16A0C"/>
    <w:rsid w:val="00E21984"/>
    <w:rsid w:val="00E23792"/>
    <w:rsid w:val="00E260D8"/>
    <w:rsid w:val="00E34160"/>
    <w:rsid w:val="00E4081A"/>
    <w:rsid w:val="00E50965"/>
    <w:rsid w:val="00E570F8"/>
    <w:rsid w:val="00E6635A"/>
    <w:rsid w:val="00E71233"/>
    <w:rsid w:val="00E96197"/>
    <w:rsid w:val="00E96DD6"/>
    <w:rsid w:val="00E97797"/>
    <w:rsid w:val="00EA1B58"/>
    <w:rsid w:val="00EA438B"/>
    <w:rsid w:val="00EA6EF4"/>
    <w:rsid w:val="00EB53F5"/>
    <w:rsid w:val="00EB6368"/>
    <w:rsid w:val="00EC1F08"/>
    <w:rsid w:val="00EC4D22"/>
    <w:rsid w:val="00EE28EC"/>
    <w:rsid w:val="00EE5B7B"/>
    <w:rsid w:val="00EE66AA"/>
    <w:rsid w:val="00EF1F32"/>
    <w:rsid w:val="00EF2C77"/>
    <w:rsid w:val="00EF4700"/>
    <w:rsid w:val="00EF77EA"/>
    <w:rsid w:val="00F0624E"/>
    <w:rsid w:val="00F1064B"/>
    <w:rsid w:val="00F11D71"/>
    <w:rsid w:val="00F14CC8"/>
    <w:rsid w:val="00F17234"/>
    <w:rsid w:val="00F20685"/>
    <w:rsid w:val="00F213C9"/>
    <w:rsid w:val="00F22B1E"/>
    <w:rsid w:val="00F2448B"/>
    <w:rsid w:val="00F3155B"/>
    <w:rsid w:val="00F37FCC"/>
    <w:rsid w:val="00F41CB1"/>
    <w:rsid w:val="00F529A1"/>
    <w:rsid w:val="00F5381F"/>
    <w:rsid w:val="00F81967"/>
    <w:rsid w:val="00F90765"/>
    <w:rsid w:val="00FA3E33"/>
    <w:rsid w:val="00FB4FB0"/>
    <w:rsid w:val="00FD11B8"/>
    <w:rsid w:val="00FD77AD"/>
    <w:rsid w:val="00FE3D90"/>
    <w:rsid w:val="00FE65B0"/>
    <w:rsid w:val="00FE7AD9"/>
    <w:rsid w:val="00FF0753"/>
    <w:rsid w:val="00FF433C"/>
    <w:rsid w:val="00FF44E6"/>
    <w:rsid w:val="00FF4B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73A5E"/>
  <w15:chartTrackingRefBased/>
  <w15:docId w15:val="{67526B04-0AA4-4574-8C6C-5ECB4FA7B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20B6"/>
  </w:style>
  <w:style w:type="paragraph" w:styleId="Heading1">
    <w:name w:val="heading 1"/>
    <w:basedOn w:val="Normal"/>
    <w:next w:val="Normal"/>
    <w:link w:val="Heading1Char"/>
    <w:qFormat/>
    <w:rsid w:val="000F1174"/>
    <w:pPr>
      <w:keepNext/>
      <w:spacing w:before="240" w:after="60" w:line="240" w:lineRule="auto"/>
      <w:outlineLvl w:val="0"/>
    </w:pPr>
    <w:rPr>
      <w:rFonts w:ascii="Times New Roman" w:eastAsia="Times New Roman" w:hAnsi="Times New Roman" w:cs="Times New Roman"/>
      <w:b/>
      <w:bCs/>
      <w:kern w:val="32"/>
      <w:sz w:val="24"/>
      <w:szCs w:val="24"/>
      <w:lang w:val="en-US"/>
    </w:rPr>
  </w:style>
  <w:style w:type="paragraph" w:styleId="Heading2">
    <w:name w:val="heading 2"/>
    <w:basedOn w:val="Normal"/>
    <w:next w:val="Normal"/>
    <w:link w:val="Heading2Char"/>
    <w:uiPriority w:val="4"/>
    <w:qFormat/>
    <w:rsid w:val="000F1174"/>
    <w:pPr>
      <w:keepNext/>
      <w:spacing w:before="240" w:after="60" w:line="240" w:lineRule="auto"/>
      <w:outlineLvl w:val="1"/>
    </w:pPr>
    <w:rPr>
      <w:rFonts w:ascii="Cambria" w:eastAsia="Times New Roman" w:hAnsi="Cambria" w:cs="Times New Roman"/>
      <w:b/>
      <w:bCs/>
      <w:i/>
      <w:iCs/>
      <w:sz w:val="28"/>
      <w:szCs w:val="28"/>
      <w:lang w:val="en-US"/>
    </w:rPr>
  </w:style>
  <w:style w:type="paragraph" w:styleId="Heading3">
    <w:name w:val="heading 3"/>
    <w:basedOn w:val="Normal"/>
    <w:next w:val="Normal"/>
    <w:link w:val="Heading3Char"/>
    <w:semiHidden/>
    <w:qFormat/>
    <w:rsid w:val="000F1174"/>
    <w:pPr>
      <w:keepNext/>
      <w:spacing w:after="0" w:line="480" w:lineRule="auto"/>
      <w:outlineLvl w:val="2"/>
    </w:pPr>
    <w:rPr>
      <w:rFonts w:ascii="Times" w:eastAsia="Times" w:hAnsi="Times" w:cs="Times New Roman"/>
      <w:b/>
      <w:sz w:val="24"/>
      <w:szCs w:val="20"/>
      <w:lang w:val="en-US"/>
    </w:rPr>
  </w:style>
  <w:style w:type="paragraph" w:styleId="Heading4">
    <w:name w:val="heading 4"/>
    <w:basedOn w:val="Normal"/>
    <w:next w:val="Normal"/>
    <w:link w:val="Heading4Char"/>
    <w:semiHidden/>
    <w:qFormat/>
    <w:rsid w:val="000F1174"/>
    <w:pPr>
      <w:keepNext/>
      <w:spacing w:after="0" w:line="480" w:lineRule="auto"/>
      <w:outlineLvl w:val="3"/>
    </w:pPr>
    <w:rPr>
      <w:rFonts w:ascii="Times" w:eastAsia="Times New Roman" w:hAnsi="Times" w:cs="Times New Roman"/>
      <w:b/>
      <w:color w:val="0000FF"/>
      <w:sz w:val="44"/>
      <w:szCs w:val="20"/>
      <w:lang w:val="en-US"/>
    </w:rPr>
  </w:style>
  <w:style w:type="paragraph" w:styleId="Heading5">
    <w:name w:val="heading 5"/>
    <w:basedOn w:val="Normal"/>
    <w:next w:val="Normal"/>
    <w:link w:val="Heading5Char"/>
    <w:semiHidden/>
    <w:qFormat/>
    <w:rsid w:val="000F1174"/>
    <w:pPr>
      <w:spacing w:before="240" w:after="60" w:line="240" w:lineRule="auto"/>
      <w:outlineLvl w:val="4"/>
    </w:pPr>
    <w:rPr>
      <w:rFonts w:ascii="Calibri" w:eastAsia="Times New Roman" w:hAnsi="Calibri" w:cs="Times New Roman"/>
      <w:b/>
      <w:bCs/>
      <w:i/>
      <w:iCs/>
      <w:sz w:val="26"/>
      <w:szCs w:val="26"/>
      <w:lang w:val="en-US"/>
    </w:rPr>
  </w:style>
  <w:style w:type="paragraph" w:styleId="Heading6">
    <w:name w:val="heading 6"/>
    <w:basedOn w:val="Normal"/>
    <w:next w:val="Normal"/>
    <w:link w:val="Heading6Char"/>
    <w:semiHidden/>
    <w:qFormat/>
    <w:rsid w:val="000F1174"/>
    <w:pPr>
      <w:spacing w:before="240" w:after="60" w:line="240" w:lineRule="auto"/>
      <w:outlineLvl w:val="5"/>
    </w:pPr>
    <w:rPr>
      <w:rFonts w:ascii="Calibri" w:eastAsia="Times New Roman" w:hAnsi="Calibri" w:cs="Times New Roman"/>
      <w:b/>
      <w:bCs/>
      <w:lang w:val="en-US"/>
    </w:rPr>
  </w:style>
  <w:style w:type="paragraph" w:styleId="Heading7">
    <w:name w:val="heading 7"/>
    <w:basedOn w:val="Normal"/>
    <w:next w:val="Normal"/>
    <w:link w:val="Heading7Char"/>
    <w:semiHidden/>
    <w:qFormat/>
    <w:rsid w:val="000F1174"/>
    <w:pPr>
      <w:spacing w:before="240" w:after="60" w:line="240" w:lineRule="auto"/>
      <w:outlineLvl w:val="6"/>
    </w:pPr>
    <w:rPr>
      <w:rFonts w:ascii="Calibri" w:eastAsia="Times New Roman" w:hAnsi="Calibri" w:cs="Times New Roman"/>
      <w:sz w:val="24"/>
      <w:szCs w:val="24"/>
      <w:lang w:val="en-US"/>
    </w:rPr>
  </w:style>
  <w:style w:type="paragraph" w:styleId="Heading8">
    <w:name w:val="heading 8"/>
    <w:basedOn w:val="Normal"/>
    <w:next w:val="Normal"/>
    <w:link w:val="Heading8Char"/>
    <w:semiHidden/>
    <w:qFormat/>
    <w:rsid w:val="000F1174"/>
    <w:pPr>
      <w:spacing w:before="240" w:after="60" w:line="240" w:lineRule="auto"/>
      <w:outlineLvl w:val="7"/>
    </w:pPr>
    <w:rPr>
      <w:rFonts w:ascii="Calibri" w:eastAsia="Times New Roman" w:hAnsi="Calibri" w:cs="Times New Roman"/>
      <w:i/>
      <w:iCs/>
      <w:sz w:val="24"/>
      <w:szCs w:val="24"/>
      <w:lang w:val="en-US"/>
    </w:rPr>
  </w:style>
  <w:style w:type="paragraph" w:styleId="Heading9">
    <w:name w:val="heading 9"/>
    <w:basedOn w:val="Normal"/>
    <w:next w:val="Normal"/>
    <w:link w:val="Heading9Char"/>
    <w:semiHidden/>
    <w:qFormat/>
    <w:rsid w:val="000F1174"/>
    <w:pPr>
      <w:spacing w:before="240" w:after="60" w:line="240" w:lineRule="auto"/>
      <w:outlineLvl w:val="8"/>
    </w:pPr>
    <w:rPr>
      <w:rFonts w:ascii="Cambria" w:eastAsia="Times New Roman" w:hAnsi="Cambria"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1174"/>
    <w:rPr>
      <w:rFonts w:ascii="Times New Roman" w:eastAsia="Times New Roman" w:hAnsi="Times New Roman" w:cs="Times New Roman"/>
      <w:b/>
      <w:bCs/>
      <w:kern w:val="32"/>
      <w:sz w:val="24"/>
      <w:szCs w:val="24"/>
      <w:lang w:val="en-US"/>
    </w:rPr>
  </w:style>
  <w:style w:type="character" w:customStyle="1" w:styleId="Heading2Char">
    <w:name w:val="Heading 2 Char"/>
    <w:basedOn w:val="DefaultParagraphFont"/>
    <w:link w:val="Heading2"/>
    <w:uiPriority w:val="4"/>
    <w:rsid w:val="000F1174"/>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semiHidden/>
    <w:rsid w:val="000F1174"/>
    <w:rPr>
      <w:rFonts w:ascii="Times" w:eastAsia="Times" w:hAnsi="Times" w:cs="Times New Roman"/>
      <w:b/>
      <w:sz w:val="24"/>
      <w:szCs w:val="20"/>
      <w:lang w:val="en-US"/>
    </w:rPr>
  </w:style>
  <w:style w:type="character" w:customStyle="1" w:styleId="Heading4Char">
    <w:name w:val="Heading 4 Char"/>
    <w:basedOn w:val="DefaultParagraphFont"/>
    <w:link w:val="Heading4"/>
    <w:semiHidden/>
    <w:rsid w:val="000F1174"/>
    <w:rPr>
      <w:rFonts w:ascii="Times" w:eastAsia="Times New Roman" w:hAnsi="Times" w:cs="Times New Roman"/>
      <w:b/>
      <w:color w:val="0000FF"/>
      <w:sz w:val="44"/>
      <w:szCs w:val="20"/>
      <w:lang w:val="en-US"/>
    </w:rPr>
  </w:style>
  <w:style w:type="character" w:customStyle="1" w:styleId="Heading5Char">
    <w:name w:val="Heading 5 Char"/>
    <w:basedOn w:val="DefaultParagraphFont"/>
    <w:link w:val="Heading5"/>
    <w:semiHidden/>
    <w:rsid w:val="000F1174"/>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semiHidden/>
    <w:rsid w:val="000F1174"/>
    <w:rPr>
      <w:rFonts w:ascii="Calibri" w:eastAsia="Times New Roman" w:hAnsi="Calibri" w:cs="Times New Roman"/>
      <w:b/>
      <w:bCs/>
      <w:lang w:val="en-US"/>
    </w:rPr>
  </w:style>
  <w:style w:type="character" w:customStyle="1" w:styleId="Heading7Char">
    <w:name w:val="Heading 7 Char"/>
    <w:basedOn w:val="DefaultParagraphFont"/>
    <w:link w:val="Heading7"/>
    <w:semiHidden/>
    <w:rsid w:val="000F1174"/>
    <w:rPr>
      <w:rFonts w:ascii="Calibri" w:eastAsia="Times New Roman" w:hAnsi="Calibri" w:cs="Times New Roman"/>
      <w:sz w:val="24"/>
      <w:szCs w:val="24"/>
      <w:lang w:val="en-US"/>
    </w:rPr>
  </w:style>
  <w:style w:type="character" w:customStyle="1" w:styleId="Heading8Char">
    <w:name w:val="Heading 8 Char"/>
    <w:basedOn w:val="DefaultParagraphFont"/>
    <w:link w:val="Heading8"/>
    <w:semiHidden/>
    <w:rsid w:val="000F1174"/>
    <w:rPr>
      <w:rFonts w:ascii="Calibri" w:eastAsia="Times New Roman" w:hAnsi="Calibri" w:cs="Times New Roman"/>
      <w:i/>
      <w:iCs/>
      <w:sz w:val="24"/>
      <w:szCs w:val="24"/>
      <w:lang w:val="en-US"/>
    </w:rPr>
  </w:style>
  <w:style w:type="character" w:customStyle="1" w:styleId="Heading9Char">
    <w:name w:val="Heading 9 Char"/>
    <w:basedOn w:val="DefaultParagraphFont"/>
    <w:link w:val="Heading9"/>
    <w:semiHidden/>
    <w:rsid w:val="000F1174"/>
    <w:rPr>
      <w:rFonts w:ascii="Cambria" w:eastAsia="Times New Roman" w:hAnsi="Cambria" w:cs="Times New Roman"/>
      <w:lang w:val="en-US"/>
    </w:rPr>
  </w:style>
  <w:style w:type="numbering" w:customStyle="1" w:styleId="NoList1">
    <w:name w:val="No List1"/>
    <w:next w:val="NoList"/>
    <w:uiPriority w:val="99"/>
    <w:semiHidden/>
    <w:unhideWhenUsed/>
    <w:rsid w:val="000F1174"/>
  </w:style>
  <w:style w:type="character" w:styleId="PageNumber">
    <w:name w:val="page number"/>
    <w:basedOn w:val="DefaultParagraphFont"/>
    <w:semiHidden/>
    <w:rsid w:val="000F1174"/>
  </w:style>
  <w:style w:type="paragraph" w:customStyle="1" w:styleId="SMHeading">
    <w:name w:val="SM Heading"/>
    <w:basedOn w:val="Heading1"/>
    <w:qFormat/>
    <w:rsid w:val="000F1174"/>
  </w:style>
  <w:style w:type="paragraph" w:customStyle="1" w:styleId="SMSubheading">
    <w:name w:val="SM Subheading"/>
    <w:basedOn w:val="Normal"/>
    <w:qFormat/>
    <w:rsid w:val="000F1174"/>
    <w:pPr>
      <w:spacing w:after="0" w:line="240" w:lineRule="auto"/>
    </w:pPr>
    <w:rPr>
      <w:rFonts w:ascii="Times New Roman" w:eastAsia="Times New Roman" w:hAnsi="Times New Roman" w:cs="Times New Roman"/>
      <w:sz w:val="24"/>
      <w:szCs w:val="20"/>
      <w:u w:val="words"/>
      <w:lang w:val="en-US"/>
    </w:rPr>
  </w:style>
  <w:style w:type="paragraph" w:customStyle="1" w:styleId="SMText">
    <w:name w:val="SM Text"/>
    <w:basedOn w:val="Normal"/>
    <w:qFormat/>
    <w:rsid w:val="000F1174"/>
    <w:pPr>
      <w:spacing w:after="0" w:line="240" w:lineRule="auto"/>
      <w:ind w:firstLine="480"/>
    </w:pPr>
    <w:rPr>
      <w:rFonts w:ascii="Times New Roman" w:eastAsia="Times New Roman" w:hAnsi="Times New Roman" w:cs="Times New Roman"/>
      <w:sz w:val="24"/>
      <w:szCs w:val="20"/>
      <w:lang w:val="en-US"/>
    </w:rPr>
  </w:style>
  <w:style w:type="paragraph" w:customStyle="1" w:styleId="SMcaption">
    <w:name w:val="SM caption"/>
    <w:basedOn w:val="SMText"/>
    <w:qFormat/>
    <w:rsid w:val="000F1174"/>
    <w:pPr>
      <w:ind w:firstLine="0"/>
    </w:pPr>
  </w:style>
  <w:style w:type="paragraph" w:styleId="BalloonText">
    <w:name w:val="Balloon Text"/>
    <w:basedOn w:val="Normal"/>
    <w:link w:val="BalloonTextChar"/>
    <w:semiHidden/>
    <w:rsid w:val="000F1174"/>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0F1174"/>
    <w:rPr>
      <w:rFonts w:ascii="Tahoma" w:eastAsia="Times New Roman" w:hAnsi="Tahoma" w:cs="Tahoma"/>
      <w:sz w:val="16"/>
      <w:szCs w:val="16"/>
      <w:lang w:val="en-US"/>
    </w:rPr>
  </w:style>
  <w:style w:type="paragraph" w:styleId="Bibliography">
    <w:name w:val="Bibliography"/>
    <w:basedOn w:val="Normal"/>
    <w:next w:val="Normal"/>
    <w:uiPriority w:val="37"/>
    <w:rsid w:val="000F1174"/>
    <w:pPr>
      <w:spacing w:after="0" w:line="480" w:lineRule="auto"/>
      <w:ind w:left="720" w:hanging="720"/>
    </w:pPr>
    <w:rPr>
      <w:rFonts w:ascii="Times New Roman" w:eastAsia="Times New Roman" w:hAnsi="Times New Roman" w:cs="Times New Roman"/>
      <w:sz w:val="24"/>
      <w:szCs w:val="20"/>
      <w:lang w:val="en-US"/>
    </w:rPr>
  </w:style>
  <w:style w:type="paragraph" w:styleId="BlockText">
    <w:name w:val="Block Text"/>
    <w:basedOn w:val="Normal"/>
    <w:semiHidden/>
    <w:rsid w:val="000F1174"/>
    <w:pPr>
      <w:spacing w:after="120" w:line="240" w:lineRule="auto"/>
      <w:ind w:left="1440" w:right="1440"/>
    </w:pPr>
    <w:rPr>
      <w:rFonts w:ascii="Times New Roman" w:eastAsia="Times New Roman" w:hAnsi="Times New Roman" w:cs="Times New Roman"/>
      <w:sz w:val="24"/>
      <w:szCs w:val="20"/>
      <w:lang w:val="en-US"/>
    </w:rPr>
  </w:style>
  <w:style w:type="paragraph" w:styleId="BodyText">
    <w:name w:val="Body Text"/>
    <w:basedOn w:val="Normal"/>
    <w:link w:val="BodyTextChar"/>
    <w:semiHidden/>
    <w:rsid w:val="000F1174"/>
    <w:pPr>
      <w:spacing w:after="12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semiHidden/>
    <w:rsid w:val="000F1174"/>
    <w:rPr>
      <w:rFonts w:ascii="Times New Roman" w:eastAsia="Times New Roman" w:hAnsi="Times New Roman" w:cs="Times New Roman"/>
      <w:sz w:val="24"/>
      <w:szCs w:val="20"/>
      <w:lang w:val="en-US"/>
    </w:rPr>
  </w:style>
  <w:style w:type="paragraph" w:styleId="BodyText2">
    <w:name w:val="Body Text 2"/>
    <w:basedOn w:val="Normal"/>
    <w:link w:val="BodyText2Char"/>
    <w:semiHidden/>
    <w:rsid w:val="000F1174"/>
    <w:pPr>
      <w:spacing w:after="120" w:line="480" w:lineRule="auto"/>
    </w:pPr>
    <w:rPr>
      <w:rFonts w:ascii="Times New Roman" w:eastAsia="Times New Roman" w:hAnsi="Times New Roman" w:cs="Times New Roman"/>
      <w:sz w:val="24"/>
      <w:szCs w:val="20"/>
      <w:lang w:val="en-US"/>
    </w:rPr>
  </w:style>
  <w:style w:type="character" w:customStyle="1" w:styleId="BodyText2Char">
    <w:name w:val="Body Text 2 Char"/>
    <w:basedOn w:val="DefaultParagraphFont"/>
    <w:link w:val="BodyText2"/>
    <w:semiHidden/>
    <w:rsid w:val="000F1174"/>
    <w:rPr>
      <w:rFonts w:ascii="Times New Roman" w:eastAsia="Times New Roman" w:hAnsi="Times New Roman" w:cs="Times New Roman"/>
      <w:sz w:val="24"/>
      <w:szCs w:val="20"/>
      <w:lang w:val="en-US"/>
    </w:rPr>
  </w:style>
  <w:style w:type="paragraph" w:styleId="BodyText3">
    <w:name w:val="Body Text 3"/>
    <w:basedOn w:val="Normal"/>
    <w:link w:val="BodyText3Char"/>
    <w:semiHidden/>
    <w:rsid w:val="000F1174"/>
    <w:pPr>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semiHidden/>
    <w:rsid w:val="000F1174"/>
    <w:rPr>
      <w:rFonts w:ascii="Times New Roman" w:eastAsia="Times New Roman" w:hAnsi="Times New Roman" w:cs="Times New Roman"/>
      <w:sz w:val="16"/>
      <w:szCs w:val="16"/>
      <w:lang w:val="en-US"/>
    </w:rPr>
  </w:style>
  <w:style w:type="paragraph" w:styleId="BodyTextFirstIndent">
    <w:name w:val="Body Text First Indent"/>
    <w:basedOn w:val="BodyText"/>
    <w:link w:val="BodyTextFirstIndentChar"/>
    <w:semiHidden/>
    <w:rsid w:val="000F1174"/>
    <w:pPr>
      <w:ind w:firstLine="210"/>
    </w:pPr>
  </w:style>
  <w:style w:type="character" w:customStyle="1" w:styleId="BodyTextFirstIndentChar">
    <w:name w:val="Body Text First Indent Char"/>
    <w:basedOn w:val="BodyTextChar"/>
    <w:link w:val="BodyTextFirstIndent"/>
    <w:semiHidden/>
    <w:rsid w:val="000F1174"/>
    <w:rPr>
      <w:rFonts w:ascii="Times New Roman" w:eastAsia="Times New Roman" w:hAnsi="Times New Roman" w:cs="Times New Roman"/>
      <w:sz w:val="24"/>
      <w:szCs w:val="20"/>
      <w:lang w:val="en-US"/>
    </w:rPr>
  </w:style>
  <w:style w:type="paragraph" w:styleId="BodyTextIndent">
    <w:name w:val="Body Text Indent"/>
    <w:basedOn w:val="Normal"/>
    <w:link w:val="BodyTextIndentChar"/>
    <w:semiHidden/>
    <w:rsid w:val="000F1174"/>
    <w:pPr>
      <w:spacing w:after="120" w:line="240" w:lineRule="auto"/>
      <w:ind w:left="360"/>
    </w:pPr>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semiHidden/>
    <w:rsid w:val="000F1174"/>
    <w:rPr>
      <w:rFonts w:ascii="Times New Roman" w:eastAsia="Times New Roman" w:hAnsi="Times New Roman" w:cs="Times New Roman"/>
      <w:sz w:val="24"/>
      <w:szCs w:val="20"/>
      <w:lang w:val="en-US"/>
    </w:rPr>
  </w:style>
  <w:style w:type="paragraph" w:styleId="BodyTextFirstIndent2">
    <w:name w:val="Body Text First Indent 2"/>
    <w:basedOn w:val="BodyTextIndent"/>
    <w:link w:val="BodyTextFirstIndent2Char"/>
    <w:semiHidden/>
    <w:rsid w:val="000F1174"/>
    <w:pPr>
      <w:ind w:firstLine="210"/>
    </w:pPr>
  </w:style>
  <w:style w:type="character" w:customStyle="1" w:styleId="BodyTextFirstIndent2Char">
    <w:name w:val="Body Text First Indent 2 Char"/>
    <w:basedOn w:val="BodyTextIndentChar"/>
    <w:link w:val="BodyTextFirstIndent2"/>
    <w:semiHidden/>
    <w:rsid w:val="000F1174"/>
    <w:rPr>
      <w:rFonts w:ascii="Times New Roman" w:eastAsia="Times New Roman" w:hAnsi="Times New Roman" w:cs="Times New Roman"/>
      <w:sz w:val="24"/>
      <w:szCs w:val="20"/>
      <w:lang w:val="en-US"/>
    </w:rPr>
  </w:style>
  <w:style w:type="paragraph" w:styleId="BodyTextIndent2">
    <w:name w:val="Body Text Indent 2"/>
    <w:basedOn w:val="Normal"/>
    <w:link w:val="BodyTextIndent2Char"/>
    <w:semiHidden/>
    <w:rsid w:val="000F1174"/>
    <w:pPr>
      <w:spacing w:after="120" w:line="480" w:lineRule="auto"/>
      <w:ind w:left="360"/>
    </w:pPr>
    <w:rPr>
      <w:rFonts w:ascii="Times New Roman" w:eastAsia="Times New Roman" w:hAnsi="Times New Roman" w:cs="Times New Roman"/>
      <w:sz w:val="24"/>
      <w:szCs w:val="20"/>
      <w:lang w:val="en-US"/>
    </w:rPr>
  </w:style>
  <w:style w:type="character" w:customStyle="1" w:styleId="BodyTextIndent2Char">
    <w:name w:val="Body Text Indent 2 Char"/>
    <w:basedOn w:val="DefaultParagraphFont"/>
    <w:link w:val="BodyTextIndent2"/>
    <w:semiHidden/>
    <w:rsid w:val="000F1174"/>
    <w:rPr>
      <w:rFonts w:ascii="Times New Roman" w:eastAsia="Times New Roman" w:hAnsi="Times New Roman" w:cs="Times New Roman"/>
      <w:sz w:val="24"/>
      <w:szCs w:val="20"/>
      <w:lang w:val="en-US"/>
    </w:rPr>
  </w:style>
  <w:style w:type="paragraph" w:styleId="BodyTextIndent3">
    <w:name w:val="Body Text Indent 3"/>
    <w:basedOn w:val="Normal"/>
    <w:link w:val="BodyTextIndent3Char"/>
    <w:semiHidden/>
    <w:rsid w:val="000F1174"/>
    <w:pPr>
      <w:spacing w:after="120" w:line="240" w:lineRule="auto"/>
      <w:ind w:left="360"/>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semiHidden/>
    <w:rsid w:val="000F1174"/>
    <w:rPr>
      <w:rFonts w:ascii="Times New Roman" w:eastAsia="Times New Roman" w:hAnsi="Times New Roman" w:cs="Times New Roman"/>
      <w:sz w:val="16"/>
      <w:szCs w:val="16"/>
      <w:lang w:val="en-US"/>
    </w:rPr>
  </w:style>
  <w:style w:type="paragraph" w:styleId="Caption">
    <w:name w:val="caption"/>
    <w:basedOn w:val="Normal"/>
    <w:next w:val="Normal"/>
    <w:semiHidden/>
    <w:qFormat/>
    <w:rsid w:val="000F1174"/>
    <w:pPr>
      <w:spacing w:after="0" w:line="240" w:lineRule="auto"/>
    </w:pPr>
    <w:rPr>
      <w:rFonts w:ascii="Times New Roman" w:eastAsia="Times New Roman" w:hAnsi="Times New Roman" w:cs="Times New Roman"/>
      <w:b/>
      <w:bCs/>
      <w:sz w:val="20"/>
      <w:szCs w:val="20"/>
      <w:lang w:val="en-US"/>
    </w:rPr>
  </w:style>
  <w:style w:type="paragraph" w:styleId="Closing">
    <w:name w:val="Closing"/>
    <w:basedOn w:val="Normal"/>
    <w:link w:val="ClosingChar"/>
    <w:semiHidden/>
    <w:rsid w:val="000F1174"/>
    <w:pPr>
      <w:spacing w:after="0" w:line="240" w:lineRule="auto"/>
      <w:ind w:left="4320"/>
    </w:pPr>
    <w:rPr>
      <w:rFonts w:ascii="Times New Roman" w:eastAsia="Times New Roman" w:hAnsi="Times New Roman" w:cs="Times New Roman"/>
      <w:sz w:val="24"/>
      <w:szCs w:val="20"/>
      <w:lang w:val="en-US"/>
    </w:rPr>
  </w:style>
  <w:style w:type="character" w:customStyle="1" w:styleId="ClosingChar">
    <w:name w:val="Closing Char"/>
    <w:basedOn w:val="DefaultParagraphFont"/>
    <w:link w:val="Closing"/>
    <w:semiHidden/>
    <w:rsid w:val="000F1174"/>
    <w:rPr>
      <w:rFonts w:ascii="Times New Roman" w:eastAsia="Times New Roman" w:hAnsi="Times New Roman" w:cs="Times New Roman"/>
      <w:sz w:val="24"/>
      <w:szCs w:val="20"/>
      <w:lang w:val="en-US"/>
    </w:rPr>
  </w:style>
  <w:style w:type="paragraph" w:styleId="CommentText">
    <w:name w:val="annotation text"/>
    <w:basedOn w:val="Normal"/>
    <w:link w:val="CommentTextChar"/>
    <w:semiHidden/>
    <w:rsid w:val="000F1174"/>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semiHidden/>
    <w:rsid w:val="000F1174"/>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0F1174"/>
    <w:rPr>
      <w:b/>
      <w:bCs/>
    </w:rPr>
  </w:style>
  <w:style w:type="character" w:customStyle="1" w:styleId="CommentSubjectChar">
    <w:name w:val="Comment Subject Char"/>
    <w:basedOn w:val="CommentTextChar"/>
    <w:link w:val="CommentSubject"/>
    <w:semiHidden/>
    <w:rsid w:val="000F1174"/>
    <w:rPr>
      <w:rFonts w:ascii="Times New Roman" w:eastAsia="Times New Roman" w:hAnsi="Times New Roman" w:cs="Times New Roman"/>
      <w:b/>
      <w:bCs/>
      <w:sz w:val="20"/>
      <w:szCs w:val="20"/>
      <w:lang w:val="en-US"/>
    </w:rPr>
  </w:style>
  <w:style w:type="paragraph" w:styleId="Date">
    <w:name w:val="Date"/>
    <w:basedOn w:val="Normal"/>
    <w:next w:val="Normal"/>
    <w:link w:val="DateChar"/>
    <w:semiHidden/>
    <w:rsid w:val="000F1174"/>
    <w:pPr>
      <w:spacing w:after="0" w:line="240" w:lineRule="auto"/>
    </w:pPr>
    <w:rPr>
      <w:rFonts w:ascii="Times New Roman" w:eastAsia="Times New Roman" w:hAnsi="Times New Roman" w:cs="Times New Roman"/>
      <w:sz w:val="24"/>
      <w:szCs w:val="20"/>
      <w:lang w:val="en-US"/>
    </w:rPr>
  </w:style>
  <w:style w:type="character" w:customStyle="1" w:styleId="DateChar">
    <w:name w:val="Date Char"/>
    <w:basedOn w:val="DefaultParagraphFont"/>
    <w:link w:val="Date"/>
    <w:semiHidden/>
    <w:rsid w:val="000F1174"/>
    <w:rPr>
      <w:rFonts w:ascii="Times New Roman" w:eastAsia="Times New Roman" w:hAnsi="Times New Roman" w:cs="Times New Roman"/>
      <w:sz w:val="24"/>
      <w:szCs w:val="20"/>
      <w:lang w:val="en-US"/>
    </w:rPr>
  </w:style>
  <w:style w:type="paragraph" w:styleId="DocumentMap">
    <w:name w:val="Document Map"/>
    <w:basedOn w:val="Normal"/>
    <w:link w:val="DocumentMapChar"/>
    <w:semiHidden/>
    <w:rsid w:val="000F1174"/>
    <w:pPr>
      <w:spacing w:after="0" w:line="240" w:lineRule="auto"/>
    </w:pPr>
    <w:rPr>
      <w:rFonts w:ascii="Tahoma" w:eastAsia="Times New Roman" w:hAnsi="Tahoma" w:cs="Tahoma"/>
      <w:sz w:val="16"/>
      <w:szCs w:val="16"/>
      <w:lang w:val="en-US"/>
    </w:rPr>
  </w:style>
  <w:style w:type="character" w:customStyle="1" w:styleId="DocumentMapChar">
    <w:name w:val="Document Map Char"/>
    <w:basedOn w:val="DefaultParagraphFont"/>
    <w:link w:val="DocumentMap"/>
    <w:semiHidden/>
    <w:rsid w:val="000F1174"/>
    <w:rPr>
      <w:rFonts w:ascii="Tahoma" w:eastAsia="Times New Roman" w:hAnsi="Tahoma" w:cs="Tahoma"/>
      <w:sz w:val="16"/>
      <w:szCs w:val="16"/>
      <w:lang w:val="en-US"/>
    </w:rPr>
  </w:style>
  <w:style w:type="paragraph" w:styleId="E-mailSignature">
    <w:name w:val="E-mail Signature"/>
    <w:basedOn w:val="Normal"/>
    <w:link w:val="E-mailSignatureChar"/>
    <w:semiHidden/>
    <w:rsid w:val="000F1174"/>
    <w:pPr>
      <w:spacing w:after="0" w:line="240" w:lineRule="auto"/>
    </w:pPr>
    <w:rPr>
      <w:rFonts w:ascii="Times New Roman" w:eastAsia="Times New Roman" w:hAnsi="Times New Roman" w:cs="Times New Roman"/>
      <w:sz w:val="24"/>
      <w:szCs w:val="20"/>
      <w:lang w:val="en-US"/>
    </w:rPr>
  </w:style>
  <w:style w:type="character" w:customStyle="1" w:styleId="E-mailSignatureChar">
    <w:name w:val="E-mail Signature Char"/>
    <w:basedOn w:val="DefaultParagraphFont"/>
    <w:link w:val="E-mailSignature"/>
    <w:semiHidden/>
    <w:rsid w:val="000F1174"/>
    <w:rPr>
      <w:rFonts w:ascii="Times New Roman" w:eastAsia="Times New Roman" w:hAnsi="Times New Roman" w:cs="Times New Roman"/>
      <w:sz w:val="24"/>
      <w:szCs w:val="20"/>
      <w:lang w:val="en-US"/>
    </w:rPr>
  </w:style>
  <w:style w:type="paragraph" w:styleId="EndnoteText">
    <w:name w:val="endnote text"/>
    <w:basedOn w:val="Normal"/>
    <w:link w:val="EndnoteTextChar"/>
    <w:semiHidden/>
    <w:rsid w:val="000F1174"/>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semiHidden/>
    <w:rsid w:val="000F1174"/>
    <w:rPr>
      <w:rFonts w:ascii="Times New Roman" w:eastAsia="Times New Roman" w:hAnsi="Times New Roman" w:cs="Times New Roman"/>
      <w:sz w:val="20"/>
      <w:szCs w:val="20"/>
      <w:lang w:val="en-US"/>
    </w:rPr>
  </w:style>
  <w:style w:type="paragraph" w:styleId="EnvelopeAddress">
    <w:name w:val="envelope address"/>
    <w:basedOn w:val="Normal"/>
    <w:semiHidden/>
    <w:rsid w:val="000F1174"/>
    <w:pPr>
      <w:framePr w:w="7920" w:h="1980" w:hRule="exact" w:hSpace="180" w:wrap="auto" w:hAnchor="page" w:xAlign="center" w:yAlign="bottom"/>
      <w:spacing w:after="0" w:line="240" w:lineRule="auto"/>
      <w:ind w:left="2880"/>
    </w:pPr>
    <w:rPr>
      <w:rFonts w:ascii="Cambria" w:eastAsia="Times New Roman" w:hAnsi="Cambria" w:cs="Times New Roman"/>
      <w:sz w:val="24"/>
      <w:szCs w:val="24"/>
      <w:lang w:val="en-US"/>
    </w:rPr>
  </w:style>
  <w:style w:type="paragraph" w:styleId="EnvelopeReturn">
    <w:name w:val="envelope return"/>
    <w:basedOn w:val="Normal"/>
    <w:semiHidden/>
    <w:rsid w:val="000F1174"/>
    <w:pPr>
      <w:spacing w:after="0" w:line="240" w:lineRule="auto"/>
    </w:pPr>
    <w:rPr>
      <w:rFonts w:ascii="Cambria" w:eastAsia="Times New Roman" w:hAnsi="Cambria" w:cs="Times New Roman"/>
      <w:sz w:val="20"/>
      <w:szCs w:val="20"/>
      <w:lang w:val="en-US"/>
    </w:rPr>
  </w:style>
  <w:style w:type="paragraph" w:styleId="Footer">
    <w:name w:val="footer"/>
    <w:basedOn w:val="Normal"/>
    <w:link w:val="FooterChar"/>
    <w:semiHidden/>
    <w:rsid w:val="000F1174"/>
    <w:pPr>
      <w:tabs>
        <w:tab w:val="center" w:pos="4680"/>
        <w:tab w:val="right" w:pos="9360"/>
      </w:tabs>
      <w:spacing w:after="0" w:line="240" w:lineRule="auto"/>
    </w:pPr>
    <w:rPr>
      <w:rFonts w:ascii="Times New Roman" w:eastAsia="Times New Roman" w:hAnsi="Times New Roman" w:cs="Times New Roman"/>
      <w:sz w:val="24"/>
      <w:szCs w:val="20"/>
      <w:lang w:val="en-US"/>
    </w:rPr>
  </w:style>
  <w:style w:type="character" w:customStyle="1" w:styleId="FooterChar">
    <w:name w:val="Footer Char"/>
    <w:basedOn w:val="DefaultParagraphFont"/>
    <w:link w:val="Footer"/>
    <w:semiHidden/>
    <w:rsid w:val="000F1174"/>
    <w:rPr>
      <w:rFonts w:ascii="Times New Roman" w:eastAsia="Times New Roman" w:hAnsi="Times New Roman" w:cs="Times New Roman"/>
      <w:sz w:val="24"/>
      <w:szCs w:val="20"/>
      <w:lang w:val="en-US"/>
    </w:rPr>
  </w:style>
  <w:style w:type="paragraph" w:styleId="FootnoteText">
    <w:name w:val="footnote text"/>
    <w:basedOn w:val="Normal"/>
    <w:link w:val="FootnoteTextChar"/>
    <w:semiHidden/>
    <w:rsid w:val="000F1174"/>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semiHidden/>
    <w:rsid w:val="000F1174"/>
    <w:rPr>
      <w:rFonts w:ascii="Times New Roman" w:eastAsia="Times New Roman" w:hAnsi="Times New Roman" w:cs="Times New Roman"/>
      <w:sz w:val="20"/>
      <w:szCs w:val="20"/>
      <w:lang w:val="en-US"/>
    </w:rPr>
  </w:style>
  <w:style w:type="paragraph" w:styleId="Header">
    <w:name w:val="header"/>
    <w:basedOn w:val="Normal"/>
    <w:link w:val="HeaderChar"/>
    <w:semiHidden/>
    <w:rsid w:val="000F1174"/>
    <w:pPr>
      <w:tabs>
        <w:tab w:val="center" w:pos="4680"/>
        <w:tab w:val="right" w:pos="9360"/>
      </w:tabs>
      <w:spacing w:after="0" w:line="240" w:lineRule="auto"/>
    </w:pPr>
    <w:rPr>
      <w:rFonts w:ascii="Times New Roman" w:eastAsia="Times New Roman" w:hAnsi="Times New Roman" w:cs="Times New Roman"/>
      <w:sz w:val="24"/>
      <w:szCs w:val="20"/>
      <w:lang w:val="en-US"/>
    </w:rPr>
  </w:style>
  <w:style w:type="character" w:customStyle="1" w:styleId="HeaderChar">
    <w:name w:val="Header Char"/>
    <w:basedOn w:val="DefaultParagraphFont"/>
    <w:link w:val="Header"/>
    <w:semiHidden/>
    <w:rsid w:val="000F1174"/>
    <w:rPr>
      <w:rFonts w:ascii="Times New Roman" w:eastAsia="Times New Roman" w:hAnsi="Times New Roman" w:cs="Times New Roman"/>
      <w:sz w:val="24"/>
      <w:szCs w:val="20"/>
      <w:lang w:val="en-US"/>
    </w:rPr>
  </w:style>
  <w:style w:type="paragraph" w:styleId="HTMLAddress">
    <w:name w:val="HTML Address"/>
    <w:basedOn w:val="Normal"/>
    <w:link w:val="HTMLAddressChar"/>
    <w:semiHidden/>
    <w:rsid w:val="000F1174"/>
    <w:pPr>
      <w:spacing w:after="0" w:line="240" w:lineRule="auto"/>
    </w:pPr>
    <w:rPr>
      <w:rFonts w:ascii="Times New Roman" w:eastAsia="Times New Roman" w:hAnsi="Times New Roman" w:cs="Times New Roman"/>
      <w:i/>
      <w:iCs/>
      <w:sz w:val="24"/>
      <w:szCs w:val="20"/>
      <w:lang w:val="en-US"/>
    </w:rPr>
  </w:style>
  <w:style w:type="character" w:customStyle="1" w:styleId="HTMLAddressChar">
    <w:name w:val="HTML Address Char"/>
    <w:basedOn w:val="DefaultParagraphFont"/>
    <w:link w:val="HTMLAddress"/>
    <w:semiHidden/>
    <w:rsid w:val="000F1174"/>
    <w:rPr>
      <w:rFonts w:ascii="Times New Roman" w:eastAsia="Times New Roman" w:hAnsi="Times New Roman" w:cs="Times New Roman"/>
      <w:i/>
      <w:iCs/>
      <w:sz w:val="24"/>
      <w:szCs w:val="20"/>
      <w:lang w:val="en-US"/>
    </w:rPr>
  </w:style>
  <w:style w:type="paragraph" w:styleId="HTMLPreformatted">
    <w:name w:val="HTML Preformatted"/>
    <w:basedOn w:val="Normal"/>
    <w:link w:val="HTMLPreformattedChar"/>
    <w:semiHidden/>
    <w:rsid w:val="000F1174"/>
    <w:pPr>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semiHidden/>
    <w:rsid w:val="000F1174"/>
    <w:rPr>
      <w:rFonts w:ascii="Courier New" w:eastAsia="Times New Roman" w:hAnsi="Courier New" w:cs="Courier New"/>
      <w:sz w:val="20"/>
      <w:szCs w:val="20"/>
      <w:lang w:val="en-US"/>
    </w:rPr>
  </w:style>
  <w:style w:type="paragraph" w:styleId="Index1">
    <w:name w:val="index 1"/>
    <w:basedOn w:val="Normal"/>
    <w:next w:val="Normal"/>
    <w:autoRedefine/>
    <w:semiHidden/>
    <w:rsid w:val="000F1174"/>
    <w:pPr>
      <w:spacing w:after="0" w:line="240" w:lineRule="auto"/>
      <w:ind w:left="240" w:hanging="240"/>
    </w:pPr>
    <w:rPr>
      <w:rFonts w:ascii="Times New Roman" w:eastAsia="Times New Roman" w:hAnsi="Times New Roman" w:cs="Times New Roman"/>
      <w:sz w:val="24"/>
      <w:szCs w:val="20"/>
      <w:lang w:val="en-US"/>
    </w:rPr>
  </w:style>
  <w:style w:type="paragraph" w:styleId="Index2">
    <w:name w:val="index 2"/>
    <w:basedOn w:val="Normal"/>
    <w:next w:val="Normal"/>
    <w:autoRedefine/>
    <w:semiHidden/>
    <w:rsid w:val="000F1174"/>
    <w:pPr>
      <w:spacing w:after="0" w:line="240" w:lineRule="auto"/>
      <w:ind w:left="480" w:hanging="240"/>
    </w:pPr>
    <w:rPr>
      <w:rFonts w:ascii="Times New Roman" w:eastAsia="Times New Roman" w:hAnsi="Times New Roman" w:cs="Times New Roman"/>
      <w:sz w:val="24"/>
      <w:szCs w:val="20"/>
      <w:lang w:val="en-US"/>
    </w:rPr>
  </w:style>
  <w:style w:type="paragraph" w:styleId="Index3">
    <w:name w:val="index 3"/>
    <w:basedOn w:val="Normal"/>
    <w:next w:val="Normal"/>
    <w:autoRedefine/>
    <w:semiHidden/>
    <w:rsid w:val="000F1174"/>
    <w:pPr>
      <w:spacing w:after="0" w:line="240" w:lineRule="auto"/>
      <w:ind w:left="720" w:hanging="240"/>
    </w:pPr>
    <w:rPr>
      <w:rFonts w:ascii="Times New Roman" w:eastAsia="Times New Roman" w:hAnsi="Times New Roman" w:cs="Times New Roman"/>
      <w:sz w:val="24"/>
      <w:szCs w:val="20"/>
      <w:lang w:val="en-US"/>
    </w:rPr>
  </w:style>
  <w:style w:type="paragraph" w:styleId="Index4">
    <w:name w:val="index 4"/>
    <w:basedOn w:val="Normal"/>
    <w:next w:val="Normal"/>
    <w:autoRedefine/>
    <w:semiHidden/>
    <w:rsid w:val="000F1174"/>
    <w:pPr>
      <w:spacing w:after="0" w:line="240" w:lineRule="auto"/>
      <w:ind w:left="960" w:hanging="240"/>
    </w:pPr>
    <w:rPr>
      <w:rFonts w:ascii="Times New Roman" w:eastAsia="Times New Roman" w:hAnsi="Times New Roman" w:cs="Times New Roman"/>
      <w:sz w:val="24"/>
      <w:szCs w:val="20"/>
      <w:lang w:val="en-US"/>
    </w:rPr>
  </w:style>
  <w:style w:type="paragraph" w:styleId="Index5">
    <w:name w:val="index 5"/>
    <w:basedOn w:val="Normal"/>
    <w:next w:val="Normal"/>
    <w:autoRedefine/>
    <w:semiHidden/>
    <w:rsid w:val="000F1174"/>
    <w:pPr>
      <w:spacing w:after="0" w:line="240" w:lineRule="auto"/>
      <w:ind w:left="1200" w:hanging="240"/>
    </w:pPr>
    <w:rPr>
      <w:rFonts w:ascii="Times New Roman" w:eastAsia="Times New Roman" w:hAnsi="Times New Roman" w:cs="Times New Roman"/>
      <w:sz w:val="24"/>
      <w:szCs w:val="20"/>
      <w:lang w:val="en-US"/>
    </w:rPr>
  </w:style>
  <w:style w:type="paragraph" w:styleId="Index6">
    <w:name w:val="index 6"/>
    <w:basedOn w:val="Normal"/>
    <w:next w:val="Normal"/>
    <w:autoRedefine/>
    <w:semiHidden/>
    <w:rsid w:val="000F1174"/>
    <w:pPr>
      <w:spacing w:after="0" w:line="240" w:lineRule="auto"/>
      <w:ind w:left="1440" w:hanging="240"/>
    </w:pPr>
    <w:rPr>
      <w:rFonts w:ascii="Times New Roman" w:eastAsia="Times New Roman" w:hAnsi="Times New Roman" w:cs="Times New Roman"/>
      <w:sz w:val="24"/>
      <w:szCs w:val="20"/>
      <w:lang w:val="en-US"/>
    </w:rPr>
  </w:style>
  <w:style w:type="paragraph" w:styleId="Index7">
    <w:name w:val="index 7"/>
    <w:basedOn w:val="Normal"/>
    <w:next w:val="Normal"/>
    <w:autoRedefine/>
    <w:semiHidden/>
    <w:rsid w:val="000F1174"/>
    <w:pPr>
      <w:spacing w:after="0" w:line="240" w:lineRule="auto"/>
      <w:ind w:left="1680" w:hanging="240"/>
    </w:pPr>
    <w:rPr>
      <w:rFonts w:ascii="Times New Roman" w:eastAsia="Times New Roman" w:hAnsi="Times New Roman" w:cs="Times New Roman"/>
      <w:sz w:val="24"/>
      <w:szCs w:val="20"/>
      <w:lang w:val="en-US"/>
    </w:rPr>
  </w:style>
  <w:style w:type="paragraph" w:styleId="Index8">
    <w:name w:val="index 8"/>
    <w:basedOn w:val="Normal"/>
    <w:next w:val="Normal"/>
    <w:autoRedefine/>
    <w:semiHidden/>
    <w:rsid w:val="000F1174"/>
    <w:pPr>
      <w:spacing w:after="0" w:line="240" w:lineRule="auto"/>
      <w:ind w:left="1920" w:hanging="240"/>
    </w:pPr>
    <w:rPr>
      <w:rFonts w:ascii="Times New Roman" w:eastAsia="Times New Roman" w:hAnsi="Times New Roman" w:cs="Times New Roman"/>
      <w:sz w:val="24"/>
      <w:szCs w:val="20"/>
      <w:lang w:val="en-US"/>
    </w:rPr>
  </w:style>
  <w:style w:type="paragraph" w:styleId="Index9">
    <w:name w:val="index 9"/>
    <w:basedOn w:val="Normal"/>
    <w:next w:val="Normal"/>
    <w:autoRedefine/>
    <w:semiHidden/>
    <w:rsid w:val="000F1174"/>
    <w:pPr>
      <w:spacing w:after="0" w:line="240" w:lineRule="auto"/>
      <w:ind w:left="2160" w:hanging="240"/>
    </w:pPr>
    <w:rPr>
      <w:rFonts w:ascii="Times New Roman" w:eastAsia="Times New Roman" w:hAnsi="Times New Roman" w:cs="Times New Roman"/>
      <w:sz w:val="24"/>
      <w:szCs w:val="20"/>
      <w:lang w:val="en-US"/>
    </w:rPr>
  </w:style>
  <w:style w:type="paragraph" w:styleId="IndexHeading">
    <w:name w:val="index heading"/>
    <w:basedOn w:val="Normal"/>
    <w:next w:val="Index1"/>
    <w:semiHidden/>
    <w:rsid w:val="000F1174"/>
    <w:pPr>
      <w:spacing w:after="0" w:line="240" w:lineRule="auto"/>
    </w:pPr>
    <w:rPr>
      <w:rFonts w:ascii="Cambria" w:eastAsia="Times New Roman" w:hAnsi="Cambria" w:cs="Times New Roman"/>
      <w:b/>
      <w:bCs/>
      <w:sz w:val="24"/>
      <w:szCs w:val="20"/>
      <w:lang w:val="en-US"/>
    </w:rPr>
  </w:style>
  <w:style w:type="paragraph" w:styleId="IntenseQuote">
    <w:name w:val="Intense Quote"/>
    <w:basedOn w:val="Normal"/>
    <w:next w:val="Normal"/>
    <w:link w:val="IntenseQuoteChar"/>
    <w:uiPriority w:val="30"/>
    <w:qFormat/>
    <w:rsid w:val="000F1174"/>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0"/>
      <w:lang w:val="en-US"/>
    </w:rPr>
  </w:style>
  <w:style w:type="character" w:customStyle="1" w:styleId="IntenseQuoteChar">
    <w:name w:val="Intense Quote Char"/>
    <w:basedOn w:val="DefaultParagraphFont"/>
    <w:link w:val="IntenseQuote"/>
    <w:uiPriority w:val="30"/>
    <w:rsid w:val="000F1174"/>
    <w:rPr>
      <w:rFonts w:ascii="Times New Roman" w:eastAsia="Times New Roman" w:hAnsi="Times New Roman" w:cs="Times New Roman"/>
      <w:b/>
      <w:bCs/>
      <w:i/>
      <w:iCs/>
      <w:color w:val="4F81BD"/>
      <w:sz w:val="24"/>
      <w:szCs w:val="20"/>
      <w:lang w:val="en-US"/>
    </w:rPr>
  </w:style>
  <w:style w:type="paragraph" w:styleId="List">
    <w:name w:val="List"/>
    <w:basedOn w:val="Normal"/>
    <w:semiHidden/>
    <w:rsid w:val="000F1174"/>
    <w:pPr>
      <w:spacing w:after="0" w:line="240" w:lineRule="auto"/>
      <w:ind w:left="360" w:hanging="360"/>
      <w:contextualSpacing/>
    </w:pPr>
    <w:rPr>
      <w:rFonts w:ascii="Times New Roman" w:eastAsia="Times New Roman" w:hAnsi="Times New Roman" w:cs="Times New Roman"/>
      <w:sz w:val="24"/>
      <w:szCs w:val="20"/>
      <w:lang w:val="en-US"/>
    </w:rPr>
  </w:style>
  <w:style w:type="paragraph" w:styleId="List2">
    <w:name w:val="List 2"/>
    <w:basedOn w:val="Normal"/>
    <w:semiHidden/>
    <w:rsid w:val="000F1174"/>
    <w:pPr>
      <w:spacing w:after="0" w:line="240" w:lineRule="auto"/>
      <w:ind w:left="720" w:hanging="360"/>
      <w:contextualSpacing/>
    </w:pPr>
    <w:rPr>
      <w:rFonts w:ascii="Times New Roman" w:eastAsia="Times New Roman" w:hAnsi="Times New Roman" w:cs="Times New Roman"/>
      <w:sz w:val="24"/>
      <w:szCs w:val="20"/>
      <w:lang w:val="en-US"/>
    </w:rPr>
  </w:style>
  <w:style w:type="paragraph" w:styleId="List3">
    <w:name w:val="List 3"/>
    <w:basedOn w:val="Normal"/>
    <w:semiHidden/>
    <w:rsid w:val="000F1174"/>
    <w:pPr>
      <w:spacing w:after="0" w:line="240" w:lineRule="auto"/>
      <w:ind w:left="1080" w:hanging="360"/>
      <w:contextualSpacing/>
    </w:pPr>
    <w:rPr>
      <w:rFonts w:ascii="Times New Roman" w:eastAsia="Times New Roman" w:hAnsi="Times New Roman" w:cs="Times New Roman"/>
      <w:sz w:val="24"/>
      <w:szCs w:val="20"/>
      <w:lang w:val="en-US"/>
    </w:rPr>
  </w:style>
  <w:style w:type="paragraph" w:styleId="List4">
    <w:name w:val="List 4"/>
    <w:basedOn w:val="Normal"/>
    <w:semiHidden/>
    <w:rsid w:val="000F1174"/>
    <w:pPr>
      <w:spacing w:after="0" w:line="240" w:lineRule="auto"/>
      <w:ind w:left="1440" w:hanging="360"/>
      <w:contextualSpacing/>
    </w:pPr>
    <w:rPr>
      <w:rFonts w:ascii="Times New Roman" w:eastAsia="Times New Roman" w:hAnsi="Times New Roman" w:cs="Times New Roman"/>
      <w:sz w:val="24"/>
      <w:szCs w:val="20"/>
      <w:lang w:val="en-US"/>
    </w:rPr>
  </w:style>
  <w:style w:type="paragraph" w:styleId="List5">
    <w:name w:val="List 5"/>
    <w:basedOn w:val="Normal"/>
    <w:semiHidden/>
    <w:rsid w:val="000F1174"/>
    <w:pPr>
      <w:spacing w:after="0" w:line="240" w:lineRule="auto"/>
      <w:ind w:left="1800" w:hanging="360"/>
      <w:contextualSpacing/>
    </w:pPr>
    <w:rPr>
      <w:rFonts w:ascii="Times New Roman" w:eastAsia="Times New Roman" w:hAnsi="Times New Roman" w:cs="Times New Roman"/>
      <w:sz w:val="24"/>
      <w:szCs w:val="20"/>
      <w:lang w:val="en-US"/>
    </w:rPr>
  </w:style>
  <w:style w:type="paragraph" w:styleId="ListBullet">
    <w:name w:val="List Bullet"/>
    <w:basedOn w:val="Normal"/>
    <w:semiHidden/>
    <w:rsid w:val="000F1174"/>
    <w:pPr>
      <w:numPr>
        <w:numId w:val="1"/>
      </w:numPr>
      <w:spacing w:after="0" w:line="240" w:lineRule="auto"/>
      <w:contextualSpacing/>
    </w:pPr>
    <w:rPr>
      <w:rFonts w:ascii="Times New Roman" w:eastAsia="Times New Roman" w:hAnsi="Times New Roman" w:cs="Times New Roman"/>
      <w:sz w:val="24"/>
      <w:szCs w:val="20"/>
      <w:lang w:val="en-US"/>
    </w:rPr>
  </w:style>
  <w:style w:type="paragraph" w:styleId="ListBullet2">
    <w:name w:val="List Bullet 2"/>
    <w:basedOn w:val="Normal"/>
    <w:semiHidden/>
    <w:rsid w:val="000F1174"/>
    <w:pPr>
      <w:numPr>
        <w:numId w:val="2"/>
      </w:numPr>
      <w:spacing w:after="0" w:line="240" w:lineRule="auto"/>
      <w:contextualSpacing/>
    </w:pPr>
    <w:rPr>
      <w:rFonts w:ascii="Times New Roman" w:eastAsia="Times New Roman" w:hAnsi="Times New Roman" w:cs="Times New Roman"/>
      <w:sz w:val="24"/>
      <w:szCs w:val="20"/>
      <w:lang w:val="en-US"/>
    </w:rPr>
  </w:style>
  <w:style w:type="paragraph" w:styleId="ListBullet3">
    <w:name w:val="List Bullet 3"/>
    <w:basedOn w:val="Normal"/>
    <w:semiHidden/>
    <w:rsid w:val="000F1174"/>
    <w:pPr>
      <w:numPr>
        <w:numId w:val="3"/>
      </w:numPr>
      <w:spacing w:after="0" w:line="240" w:lineRule="auto"/>
      <w:contextualSpacing/>
    </w:pPr>
    <w:rPr>
      <w:rFonts w:ascii="Times New Roman" w:eastAsia="Times New Roman" w:hAnsi="Times New Roman" w:cs="Times New Roman"/>
      <w:sz w:val="24"/>
      <w:szCs w:val="20"/>
      <w:lang w:val="en-US"/>
    </w:rPr>
  </w:style>
  <w:style w:type="paragraph" w:styleId="ListBullet4">
    <w:name w:val="List Bullet 4"/>
    <w:basedOn w:val="Normal"/>
    <w:semiHidden/>
    <w:rsid w:val="000F1174"/>
    <w:pPr>
      <w:numPr>
        <w:numId w:val="4"/>
      </w:numPr>
      <w:spacing w:after="0" w:line="240" w:lineRule="auto"/>
      <w:contextualSpacing/>
    </w:pPr>
    <w:rPr>
      <w:rFonts w:ascii="Times New Roman" w:eastAsia="Times New Roman" w:hAnsi="Times New Roman" w:cs="Times New Roman"/>
      <w:sz w:val="24"/>
      <w:szCs w:val="20"/>
      <w:lang w:val="en-US"/>
    </w:rPr>
  </w:style>
  <w:style w:type="paragraph" w:styleId="ListBullet5">
    <w:name w:val="List Bullet 5"/>
    <w:basedOn w:val="Normal"/>
    <w:semiHidden/>
    <w:rsid w:val="000F1174"/>
    <w:pPr>
      <w:numPr>
        <w:numId w:val="5"/>
      </w:numPr>
      <w:spacing w:after="0" w:line="240" w:lineRule="auto"/>
      <w:contextualSpacing/>
    </w:pPr>
    <w:rPr>
      <w:rFonts w:ascii="Times New Roman" w:eastAsia="Times New Roman" w:hAnsi="Times New Roman" w:cs="Times New Roman"/>
      <w:sz w:val="24"/>
      <w:szCs w:val="20"/>
      <w:lang w:val="en-US"/>
    </w:rPr>
  </w:style>
  <w:style w:type="paragraph" w:styleId="ListContinue">
    <w:name w:val="List Continue"/>
    <w:basedOn w:val="Normal"/>
    <w:semiHidden/>
    <w:rsid w:val="000F1174"/>
    <w:pPr>
      <w:spacing w:after="120" w:line="240" w:lineRule="auto"/>
      <w:ind w:left="360"/>
      <w:contextualSpacing/>
    </w:pPr>
    <w:rPr>
      <w:rFonts w:ascii="Times New Roman" w:eastAsia="Times New Roman" w:hAnsi="Times New Roman" w:cs="Times New Roman"/>
      <w:sz w:val="24"/>
      <w:szCs w:val="20"/>
      <w:lang w:val="en-US"/>
    </w:rPr>
  </w:style>
  <w:style w:type="paragraph" w:styleId="ListContinue2">
    <w:name w:val="List Continue 2"/>
    <w:basedOn w:val="Normal"/>
    <w:semiHidden/>
    <w:rsid w:val="000F1174"/>
    <w:pPr>
      <w:spacing w:after="120" w:line="240" w:lineRule="auto"/>
      <w:ind w:left="720"/>
      <w:contextualSpacing/>
    </w:pPr>
    <w:rPr>
      <w:rFonts w:ascii="Times New Roman" w:eastAsia="Times New Roman" w:hAnsi="Times New Roman" w:cs="Times New Roman"/>
      <w:sz w:val="24"/>
      <w:szCs w:val="20"/>
      <w:lang w:val="en-US"/>
    </w:rPr>
  </w:style>
  <w:style w:type="paragraph" w:styleId="ListContinue3">
    <w:name w:val="List Continue 3"/>
    <w:basedOn w:val="Normal"/>
    <w:semiHidden/>
    <w:rsid w:val="000F1174"/>
    <w:pPr>
      <w:spacing w:after="120" w:line="240" w:lineRule="auto"/>
      <w:ind w:left="1080"/>
      <w:contextualSpacing/>
    </w:pPr>
    <w:rPr>
      <w:rFonts w:ascii="Times New Roman" w:eastAsia="Times New Roman" w:hAnsi="Times New Roman" w:cs="Times New Roman"/>
      <w:sz w:val="24"/>
      <w:szCs w:val="20"/>
      <w:lang w:val="en-US"/>
    </w:rPr>
  </w:style>
  <w:style w:type="paragraph" w:styleId="ListContinue4">
    <w:name w:val="List Continue 4"/>
    <w:basedOn w:val="Normal"/>
    <w:semiHidden/>
    <w:rsid w:val="000F1174"/>
    <w:pPr>
      <w:spacing w:after="120" w:line="240" w:lineRule="auto"/>
      <w:ind w:left="1440"/>
      <w:contextualSpacing/>
    </w:pPr>
    <w:rPr>
      <w:rFonts w:ascii="Times New Roman" w:eastAsia="Times New Roman" w:hAnsi="Times New Roman" w:cs="Times New Roman"/>
      <w:sz w:val="24"/>
      <w:szCs w:val="20"/>
      <w:lang w:val="en-US"/>
    </w:rPr>
  </w:style>
  <w:style w:type="paragraph" w:styleId="ListContinue5">
    <w:name w:val="List Continue 5"/>
    <w:basedOn w:val="Normal"/>
    <w:semiHidden/>
    <w:rsid w:val="000F1174"/>
    <w:pPr>
      <w:spacing w:after="120" w:line="240" w:lineRule="auto"/>
      <w:ind w:left="1800"/>
      <w:contextualSpacing/>
    </w:pPr>
    <w:rPr>
      <w:rFonts w:ascii="Times New Roman" w:eastAsia="Times New Roman" w:hAnsi="Times New Roman" w:cs="Times New Roman"/>
      <w:sz w:val="24"/>
      <w:szCs w:val="20"/>
      <w:lang w:val="en-US"/>
    </w:rPr>
  </w:style>
  <w:style w:type="paragraph" w:styleId="ListNumber">
    <w:name w:val="List Number"/>
    <w:basedOn w:val="Normal"/>
    <w:semiHidden/>
    <w:rsid w:val="000F1174"/>
    <w:pPr>
      <w:numPr>
        <w:numId w:val="6"/>
      </w:numPr>
      <w:spacing w:after="0" w:line="240" w:lineRule="auto"/>
      <w:contextualSpacing/>
    </w:pPr>
    <w:rPr>
      <w:rFonts w:ascii="Times New Roman" w:eastAsia="Times New Roman" w:hAnsi="Times New Roman" w:cs="Times New Roman"/>
      <w:sz w:val="24"/>
      <w:szCs w:val="20"/>
      <w:lang w:val="en-US"/>
    </w:rPr>
  </w:style>
  <w:style w:type="paragraph" w:styleId="ListNumber2">
    <w:name w:val="List Number 2"/>
    <w:basedOn w:val="Normal"/>
    <w:semiHidden/>
    <w:rsid w:val="000F1174"/>
    <w:pPr>
      <w:numPr>
        <w:numId w:val="7"/>
      </w:numPr>
      <w:spacing w:after="0" w:line="240" w:lineRule="auto"/>
      <w:contextualSpacing/>
    </w:pPr>
    <w:rPr>
      <w:rFonts w:ascii="Times New Roman" w:eastAsia="Times New Roman" w:hAnsi="Times New Roman" w:cs="Times New Roman"/>
      <w:sz w:val="24"/>
      <w:szCs w:val="20"/>
      <w:lang w:val="en-US"/>
    </w:rPr>
  </w:style>
  <w:style w:type="paragraph" w:styleId="ListNumber3">
    <w:name w:val="List Number 3"/>
    <w:basedOn w:val="Normal"/>
    <w:semiHidden/>
    <w:rsid w:val="000F1174"/>
    <w:pPr>
      <w:numPr>
        <w:numId w:val="8"/>
      </w:numPr>
      <w:spacing w:after="0" w:line="240" w:lineRule="auto"/>
      <w:contextualSpacing/>
    </w:pPr>
    <w:rPr>
      <w:rFonts w:ascii="Times New Roman" w:eastAsia="Times New Roman" w:hAnsi="Times New Roman" w:cs="Times New Roman"/>
      <w:sz w:val="24"/>
      <w:szCs w:val="20"/>
      <w:lang w:val="en-US"/>
    </w:rPr>
  </w:style>
  <w:style w:type="paragraph" w:styleId="ListNumber4">
    <w:name w:val="List Number 4"/>
    <w:basedOn w:val="Normal"/>
    <w:semiHidden/>
    <w:rsid w:val="000F1174"/>
    <w:pPr>
      <w:numPr>
        <w:numId w:val="9"/>
      </w:numPr>
      <w:spacing w:after="0" w:line="240" w:lineRule="auto"/>
      <w:contextualSpacing/>
    </w:pPr>
    <w:rPr>
      <w:rFonts w:ascii="Times New Roman" w:eastAsia="Times New Roman" w:hAnsi="Times New Roman" w:cs="Times New Roman"/>
      <w:sz w:val="24"/>
      <w:szCs w:val="20"/>
      <w:lang w:val="en-US"/>
    </w:rPr>
  </w:style>
  <w:style w:type="paragraph" w:styleId="ListNumber5">
    <w:name w:val="List Number 5"/>
    <w:basedOn w:val="Normal"/>
    <w:semiHidden/>
    <w:rsid w:val="000F1174"/>
    <w:pPr>
      <w:numPr>
        <w:numId w:val="10"/>
      </w:numPr>
      <w:spacing w:after="0" w:line="240" w:lineRule="auto"/>
      <w:contextualSpacing/>
    </w:pPr>
    <w:rPr>
      <w:rFonts w:ascii="Times New Roman" w:eastAsia="Times New Roman" w:hAnsi="Times New Roman" w:cs="Times New Roman"/>
      <w:sz w:val="24"/>
      <w:szCs w:val="20"/>
      <w:lang w:val="en-US"/>
    </w:rPr>
  </w:style>
  <w:style w:type="paragraph" w:styleId="ListParagraph">
    <w:name w:val="List Paragraph"/>
    <w:basedOn w:val="Normal"/>
    <w:uiPriority w:val="34"/>
    <w:qFormat/>
    <w:rsid w:val="000F1174"/>
    <w:pPr>
      <w:spacing w:after="0" w:line="240" w:lineRule="auto"/>
      <w:ind w:left="720"/>
    </w:pPr>
    <w:rPr>
      <w:rFonts w:ascii="Times New Roman" w:eastAsia="Times New Roman" w:hAnsi="Times New Roman" w:cs="Times New Roman"/>
      <w:sz w:val="24"/>
      <w:szCs w:val="20"/>
      <w:lang w:val="en-US"/>
    </w:rPr>
  </w:style>
  <w:style w:type="paragraph" w:styleId="MacroText">
    <w:name w:val="macro"/>
    <w:link w:val="MacroTextChar"/>
    <w:semiHidden/>
    <w:rsid w:val="000F117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val="en-US"/>
    </w:rPr>
  </w:style>
  <w:style w:type="character" w:customStyle="1" w:styleId="MacroTextChar">
    <w:name w:val="Macro Text Char"/>
    <w:basedOn w:val="DefaultParagraphFont"/>
    <w:link w:val="MacroText"/>
    <w:semiHidden/>
    <w:rsid w:val="000F1174"/>
    <w:rPr>
      <w:rFonts w:ascii="Courier New" w:eastAsia="Times New Roman" w:hAnsi="Courier New" w:cs="Courier New"/>
      <w:sz w:val="20"/>
      <w:szCs w:val="20"/>
      <w:lang w:val="en-US"/>
    </w:rPr>
  </w:style>
  <w:style w:type="paragraph" w:styleId="MessageHeader">
    <w:name w:val="Message Header"/>
    <w:basedOn w:val="Normal"/>
    <w:link w:val="MessageHeaderChar"/>
    <w:semiHidden/>
    <w:rsid w:val="000F117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mbria" w:eastAsia="Times New Roman" w:hAnsi="Cambria" w:cs="Times New Roman"/>
      <w:sz w:val="24"/>
      <w:szCs w:val="24"/>
      <w:lang w:val="en-US"/>
    </w:rPr>
  </w:style>
  <w:style w:type="character" w:customStyle="1" w:styleId="MessageHeaderChar">
    <w:name w:val="Message Header Char"/>
    <w:basedOn w:val="DefaultParagraphFont"/>
    <w:link w:val="MessageHeader"/>
    <w:semiHidden/>
    <w:rsid w:val="000F1174"/>
    <w:rPr>
      <w:rFonts w:ascii="Cambria" w:eastAsia="Times New Roman" w:hAnsi="Cambria" w:cs="Times New Roman"/>
      <w:sz w:val="24"/>
      <w:szCs w:val="24"/>
      <w:shd w:val="pct20" w:color="auto" w:fill="auto"/>
      <w:lang w:val="en-US"/>
    </w:rPr>
  </w:style>
  <w:style w:type="paragraph" w:styleId="NoSpacing">
    <w:name w:val="No Spacing"/>
    <w:uiPriority w:val="1"/>
    <w:qFormat/>
    <w:rsid w:val="000F1174"/>
    <w:pPr>
      <w:spacing w:after="0" w:line="240" w:lineRule="auto"/>
    </w:pPr>
    <w:rPr>
      <w:rFonts w:ascii="Times New Roman" w:eastAsia="Times New Roman" w:hAnsi="Times New Roman" w:cs="Times New Roman"/>
      <w:sz w:val="24"/>
      <w:szCs w:val="20"/>
      <w:lang w:val="en-US"/>
    </w:rPr>
  </w:style>
  <w:style w:type="paragraph" w:styleId="NormalWeb">
    <w:name w:val="Normal (Web)"/>
    <w:basedOn w:val="Normal"/>
    <w:uiPriority w:val="99"/>
    <w:semiHidden/>
    <w:rsid w:val="000F1174"/>
    <w:pPr>
      <w:spacing w:after="0" w:line="240" w:lineRule="auto"/>
    </w:pPr>
    <w:rPr>
      <w:rFonts w:ascii="Times New Roman" w:eastAsia="Times New Roman" w:hAnsi="Times New Roman" w:cs="Times New Roman"/>
      <w:sz w:val="24"/>
      <w:szCs w:val="24"/>
      <w:lang w:val="en-US"/>
    </w:rPr>
  </w:style>
  <w:style w:type="paragraph" w:styleId="NormalIndent">
    <w:name w:val="Normal Indent"/>
    <w:basedOn w:val="Normal"/>
    <w:semiHidden/>
    <w:rsid w:val="000F1174"/>
    <w:pPr>
      <w:spacing w:after="0" w:line="240" w:lineRule="auto"/>
      <w:ind w:left="720"/>
    </w:pPr>
    <w:rPr>
      <w:rFonts w:ascii="Times New Roman" w:eastAsia="Times New Roman" w:hAnsi="Times New Roman" w:cs="Times New Roman"/>
      <w:sz w:val="24"/>
      <w:szCs w:val="20"/>
      <w:lang w:val="en-US"/>
    </w:rPr>
  </w:style>
  <w:style w:type="paragraph" w:styleId="NoteHeading">
    <w:name w:val="Note Heading"/>
    <w:basedOn w:val="Normal"/>
    <w:next w:val="Normal"/>
    <w:link w:val="NoteHeadingChar"/>
    <w:semiHidden/>
    <w:rsid w:val="000F1174"/>
    <w:pPr>
      <w:spacing w:after="0" w:line="240" w:lineRule="auto"/>
    </w:pPr>
    <w:rPr>
      <w:rFonts w:ascii="Times New Roman" w:eastAsia="Times New Roman" w:hAnsi="Times New Roman" w:cs="Times New Roman"/>
      <w:sz w:val="24"/>
      <w:szCs w:val="20"/>
      <w:lang w:val="en-US"/>
    </w:rPr>
  </w:style>
  <w:style w:type="character" w:customStyle="1" w:styleId="NoteHeadingChar">
    <w:name w:val="Note Heading Char"/>
    <w:basedOn w:val="DefaultParagraphFont"/>
    <w:link w:val="NoteHeading"/>
    <w:semiHidden/>
    <w:rsid w:val="000F1174"/>
    <w:rPr>
      <w:rFonts w:ascii="Times New Roman" w:eastAsia="Times New Roman" w:hAnsi="Times New Roman" w:cs="Times New Roman"/>
      <w:sz w:val="24"/>
      <w:szCs w:val="20"/>
      <w:lang w:val="en-US"/>
    </w:rPr>
  </w:style>
  <w:style w:type="paragraph" w:styleId="PlainText">
    <w:name w:val="Plain Text"/>
    <w:basedOn w:val="Normal"/>
    <w:link w:val="PlainTextChar"/>
    <w:semiHidden/>
    <w:rsid w:val="000F1174"/>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semiHidden/>
    <w:rsid w:val="000F1174"/>
    <w:rPr>
      <w:rFonts w:ascii="Courier New" w:eastAsia="Times New Roman" w:hAnsi="Courier New" w:cs="Courier New"/>
      <w:sz w:val="20"/>
      <w:szCs w:val="20"/>
      <w:lang w:val="en-US"/>
    </w:rPr>
  </w:style>
  <w:style w:type="paragraph" w:styleId="Quote">
    <w:name w:val="Quote"/>
    <w:basedOn w:val="Normal"/>
    <w:next w:val="Normal"/>
    <w:link w:val="QuoteChar"/>
    <w:uiPriority w:val="29"/>
    <w:qFormat/>
    <w:rsid w:val="000F1174"/>
    <w:pPr>
      <w:spacing w:after="0" w:line="240" w:lineRule="auto"/>
    </w:pPr>
    <w:rPr>
      <w:rFonts w:ascii="Times New Roman" w:eastAsia="Times New Roman" w:hAnsi="Times New Roman" w:cs="Times New Roman"/>
      <w:i/>
      <w:iCs/>
      <w:color w:val="000000"/>
      <w:sz w:val="24"/>
      <w:szCs w:val="20"/>
      <w:lang w:val="en-US"/>
    </w:rPr>
  </w:style>
  <w:style w:type="character" w:customStyle="1" w:styleId="QuoteChar">
    <w:name w:val="Quote Char"/>
    <w:basedOn w:val="DefaultParagraphFont"/>
    <w:link w:val="Quote"/>
    <w:uiPriority w:val="29"/>
    <w:rsid w:val="000F1174"/>
    <w:rPr>
      <w:rFonts w:ascii="Times New Roman" w:eastAsia="Times New Roman" w:hAnsi="Times New Roman" w:cs="Times New Roman"/>
      <w:i/>
      <w:iCs/>
      <w:color w:val="000000"/>
      <w:sz w:val="24"/>
      <w:szCs w:val="20"/>
      <w:lang w:val="en-US"/>
    </w:rPr>
  </w:style>
  <w:style w:type="paragraph" w:styleId="Salutation">
    <w:name w:val="Salutation"/>
    <w:basedOn w:val="Normal"/>
    <w:next w:val="Normal"/>
    <w:link w:val="SalutationChar"/>
    <w:semiHidden/>
    <w:rsid w:val="000F1174"/>
    <w:pPr>
      <w:spacing w:after="0" w:line="240" w:lineRule="auto"/>
    </w:pPr>
    <w:rPr>
      <w:rFonts w:ascii="Times New Roman" w:eastAsia="Times New Roman" w:hAnsi="Times New Roman" w:cs="Times New Roman"/>
      <w:sz w:val="24"/>
      <w:szCs w:val="20"/>
      <w:lang w:val="en-US"/>
    </w:rPr>
  </w:style>
  <w:style w:type="character" w:customStyle="1" w:styleId="SalutationChar">
    <w:name w:val="Salutation Char"/>
    <w:basedOn w:val="DefaultParagraphFont"/>
    <w:link w:val="Salutation"/>
    <w:semiHidden/>
    <w:rsid w:val="000F1174"/>
    <w:rPr>
      <w:rFonts w:ascii="Times New Roman" w:eastAsia="Times New Roman" w:hAnsi="Times New Roman" w:cs="Times New Roman"/>
      <w:sz w:val="24"/>
      <w:szCs w:val="20"/>
      <w:lang w:val="en-US"/>
    </w:rPr>
  </w:style>
  <w:style w:type="paragraph" w:styleId="Signature">
    <w:name w:val="Signature"/>
    <w:basedOn w:val="Normal"/>
    <w:link w:val="SignatureChar"/>
    <w:semiHidden/>
    <w:rsid w:val="000F1174"/>
    <w:pPr>
      <w:spacing w:after="0" w:line="240" w:lineRule="auto"/>
      <w:ind w:left="4320"/>
    </w:pPr>
    <w:rPr>
      <w:rFonts w:ascii="Times New Roman" w:eastAsia="Times New Roman" w:hAnsi="Times New Roman" w:cs="Times New Roman"/>
      <w:sz w:val="24"/>
      <w:szCs w:val="20"/>
      <w:lang w:val="en-US"/>
    </w:rPr>
  </w:style>
  <w:style w:type="character" w:customStyle="1" w:styleId="SignatureChar">
    <w:name w:val="Signature Char"/>
    <w:basedOn w:val="DefaultParagraphFont"/>
    <w:link w:val="Signature"/>
    <w:semiHidden/>
    <w:rsid w:val="000F1174"/>
    <w:rPr>
      <w:rFonts w:ascii="Times New Roman" w:eastAsia="Times New Roman" w:hAnsi="Times New Roman" w:cs="Times New Roman"/>
      <w:sz w:val="24"/>
      <w:szCs w:val="20"/>
      <w:lang w:val="en-US"/>
    </w:rPr>
  </w:style>
  <w:style w:type="paragraph" w:styleId="Subtitle">
    <w:name w:val="Subtitle"/>
    <w:basedOn w:val="Normal"/>
    <w:next w:val="Normal"/>
    <w:link w:val="SubtitleChar"/>
    <w:qFormat/>
    <w:rsid w:val="000F1174"/>
    <w:pPr>
      <w:spacing w:after="60" w:line="240" w:lineRule="auto"/>
      <w:jc w:val="center"/>
      <w:outlineLvl w:val="1"/>
    </w:pPr>
    <w:rPr>
      <w:rFonts w:ascii="Cambria" w:eastAsia="Times New Roman" w:hAnsi="Cambria" w:cs="Times New Roman"/>
      <w:sz w:val="24"/>
      <w:szCs w:val="24"/>
      <w:lang w:val="en-US"/>
    </w:rPr>
  </w:style>
  <w:style w:type="character" w:customStyle="1" w:styleId="SubtitleChar">
    <w:name w:val="Subtitle Char"/>
    <w:basedOn w:val="DefaultParagraphFont"/>
    <w:link w:val="Subtitle"/>
    <w:rsid w:val="000F1174"/>
    <w:rPr>
      <w:rFonts w:ascii="Cambria" w:eastAsia="Times New Roman" w:hAnsi="Cambria" w:cs="Times New Roman"/>
      <w:sz w:val="24"/>
      <w:szCs w:val="24"/>
      <w:lang w:val="en-US"/>
    </w:rPr>
  </w:style>
  <w:style w:type="paragraph" w:styleId="TableofAuthorities">
    <w:name w:val="table of authorities"/>
    <w:basedOn w:val="Normal"/>
    <w:next w:val="Normal"/>
    <w:semiHidden/>
    <w:rsid w:val="000F1174"/>
    <w:pPr>
      <w:spacing w:after="0" w:line="240" w:lineRule="auto"/>
      <w:ind w:left="240" w:hanging="240"/>
    </w:pPr>
    <w:rPr>
      <w:rFonts w:ascii="Times New Roman" w:eastAsia="Times New Roman" w:hAnsi="Times New Roman" w:cs="Times New Roman"/>
      <w:sz w:val="24"/>
      <w:szCs w:val="20"/>
      <w:lang w:val="en-US"/>
    </w:rPr>
  </w:style>
  <w:style w:type="paragraph" w:styleId="TableofFigures">
    <w:name w:val="table of figures"/>
    <w:basedOn w:val="Normal"/>
    <w:next w:val="Normal"/>
    <w:semiHidden/>
    <w:rsid w:val="000F1174"/>
    <w:pPr>
      <w:spacing w:after="0" w:line="240" w:lineRule="auto"/>
    </w:pPr>
    <w:rPr>
      <w:rFonts w:ascii="Times New Roman" w:eastAsia="Times New Roman" w:hAnsi="Times New Roman" w:cs="Times New Roman"/>
      <w:sz w:val="24"/>
      <w:szCs w:val="20"/>
      <w:lang w:val="en-US"/>
    </w:rPr>
  </w:style>
  <w:style w:type="paragraph" w:styleId="Title">
    <w:name w:val="Title"/>
    <w:basedOn w:val="Normal"/>
    <w:next w:val="Normal"/>
    <w:link w:val="TitleChar"/>
    <w:qFormat/>
    <w:rsid w:val="000F1174"/>
    <w:pPr>
      <w:spacing w:before="240" w:after="60" w:line="240" w:lineRule="auto"/>
      <w:jc w:val="center"/>
      <w:outlineLvl w:val="0"/>
    </w:pPr>
    <w:rPr>
      <w:rFonts w:ascii="Cambria" w:eastAsia="Times New Roman" w:hAnsi="Cambria" w:cs="Times New Roman"/>
      <w:b/>
      <w:bCs/>
      <w:kern w:val="28"/>
      <w:sz w:val="32"/>
      <w:szCs w:val="32"/>
      <w:lang w:val="en-US"/>
    </w:rPr>
  </w:style>
  <w:style w:type="character" w:customStyle="1" w:styleId="TitleChar">
    <w:name w:val="Title Char"/>
    <w:basedOn w:val="DefaultParagraphFont"/>
    <w:link w:val="Title"/>
    <w:rsid w:val="000F1174"/>
    <w:rPr>
      <w:rFonts w:ascii="Cambria" w:eastAsia="Times New Roman" w:hAnsi="Cambria" w:cs="Times New Roman"/>
      <w:b/>
      <w:bCs/>
      <w:kern w:val="28"/>
      <w:sz w:val="32"/>
      <w:szCs w:val="32"/>
      <w:lang w:val="en-US"/>
    </w:rPr>
  </w:style>
  <w:style w:type="paragraph" w:styleId="TOAHeading">
    <w:name w:val="toa heading"/>
    <w:basedOn w:val="Normal"/>
    <w:next w:val="Normal"/>
    <w:semiHidden/>
    <w:rsid w:val="000F1174"/>
    <w:pPr>
      <w:spacing w:before="120" w:after="0" w:line="240" w:lineRule="auto"/>
    </w:pPr>
    <w:rPr>
      <w:rFonts w:ascii="Cambria" w:eastAsia="Times New Roman" w:hAnsi="Cambria" w:cs="Times New Roman"/>
      <w:b/>
      <w:bCs/>
      <w:sz w:val="24"/>
      <w:szCs w:val="24"/>
      <w:lang w:val="en-US"/>
    </w:rPr>
  </w:style>
  <w:style w:type="paragraph" w:styleId="TOC1">
    <w:name w:val="toc 1"/>
    <w:basedOn w:val="Normal"/>
    <w:next w:val="Normal"/>
    <w:autoRedefine/>
    <w:semiHidden/>
    <w:rsid w:val="000F1174"/>
    <w:pPr>
      <w:spacing w:after="0" w:line="240" w:lineRule="auto"/>
    </w:pPr>
    <w:rPr>
      <w:rFonts w:ascii="Times New Roman" w:eastAsia="Times New Roman" w:hAnsi="Times New Roman" w:cs="Times New Roman"/>
      <w:sz w:val="24"/>
      <w:szCs w:val="20"/>
      <w:lang w:val="en-US"/>
    </w:rPr>
  </w:style>
  <w:style w:type="paragraph" w:styleId="TOC2">
    <w:name w:val="toc 2"/>
    <w:basedOn w:val="Normal"/>
    <w:next w:val="Normal"/>
    <w:autoRedefine/>
    <w:semiHidden/>
    <w:rsid w:val="000F1174"/>
    <w:pPr>
      <w:spacing w:after="0" w:line="240" w:lineRule="auto"/>
      <w:ind w:left="240"/>
    </w:pPr>
    <w:rPr>
      <w:rFonts w:ascii="Times New Roman" w:eastAsia="Times New Roman" w:hAnsi="Times New Roman" w:cs="Times New Roman"/>
      <w:sz w:val="24"/>
      <w:szCs w:val="20"/>
      <w:lang w:val="en-US"/>
    </w:rPr>
  </w:style>
  <w:style w:type="paragraph" w:styleId="TOC3">
    <w:name w:val="toc 3"/>
    <w:basedOn w:val="Normal"/>
    <w:next w:val="Normal"/>
    <w:autoRedefine/>
    <w:semiHidden/>
    <w:rsid w:val="000F1174"/>
    <w:pPr>
      <w:spacing w:after="0" w:line="240" w:lineRule="auto"/>
      <w:ind w:left="480"/>
    </w:pPr>
    <w:rPr>
      <w:rFonts w:ascii="Times New Roman" w:eastAsia="Times New Roman" w:hAnsi="Times New Roman" w:cs="Times New Roman"/>
      <w:sz w:val="24"/>
      <w:szCs w:val="20"/>
      <w:lang w:val="en-US"/>
    </w:rPr>
  </w:style>
  <w:style w:type="paragraph" w:styleId="TOC4">
    <w:name w:val="toc 4"/>
    <w:basedOn w:val="Normal"/>
    <w:next w:val="Normal"/>
    <w:autoRedefine/>
    <w:semiHidden/>
    <w:rsid w:val="000F1174"/>
    <w:pPr>
      <w:spacing w:after="0" w:line="240" w:lineRule="auto"/>
      <w:ind w:left="720"/>
    </w:pPr>
    <w:rPr>
      <w:rFonts w:ascii="Times New Roman" w:eastAsia="Times New Roman" w:hAnsi="Times New Roman" w:cs="Times New Roman"/>
      <w:sz w:val="24"/>
      <w:szCs w:val="20"/>
      <w:lang w:val="en-US"/>
    </w:rPr>
  </w:style>
  <w:style w:type="paragraph" w:styleId="TOC5">
    <w:name w:val="toc 5"/>
    <w:basedOn w:val="Normal"/>
    <w:next w:val="Normal"/>
    <w:autoRedefine/>
    <w:semiHidden/>
    <w:rsid w:val="000F1174"/>
    <w:pPr>
      <w:spacing w:after="0" w:line="240" w:lineRule="auto"/>
      <w:ind w:left="960"/>
    </w:pPr>
    <w:rPr>
      <w:rFonts w:ascii="Times New Roman" w:eastAsia="Times New Roman" w:hAnsi="Times New Roman" w:cs="Times New Roman"/>
      <w:sz w:val="24"/>
      <w:szCs w:val="20"/>
      <w:lang w:val="en-US"/>
    </w:rPr>
  </w:style>
  <w:style w:type="paragraph" w:styleId="TOC6">
    <w:name w:val="toc 6"/>
    <w:basedOn w:val="Normal"/>
    <w:next w:val="Normal"/>
    <w:autoRedefine/>
    <w:semiHidden/>
    <w:rsid w:val="000F1174"/>
    <w:pPr>
      <w:spacing w:after="0" w:line="240" w:lineRule="auto"/>
      <w:ind w:left="1200"/>
    </w:pPr>
    <w:rPr>
      <w:rFonts w:ascii="Times New Roman" w:eastAsia="Times New Roman" w:hAnsi="Times New Roman" w:cs="Times New Roman"/>
      <w:sz w:val="24"/>
      <w:szCs w:val="20"/>
      <w:lang w:val="en-US"/>
    </w:rPr>
  </w:style>
  <w:style w:type="paragraph" w:styleId="TOC7">
    <w:name w:val="toc 7"/>
    <w:basedOn w:val="Normal"/>
    <w:next w:val="Normal"/>
    <w:autoRedefine/>
    <w:semiHidden/>
    <w:rsid w:val="000F1174"/>
    <w:pPr>
      <w:spacing w:after="0" w:line="240" w:lineRule="auto"/>
      <w:ind w:left="1440"/>
    </w:pPr>
    <w:rPr>
      <w:rFonts w:ascii="Times New Roman" w:eastAsia="Times New Roman" w:hAnsi="Times New Roman" w:cs="Times New Roman"/>
      <w:sz w:val="24"/>
      <w:szCs w:val="20"/>
      <w:lang w:val="en-US"/>
    </w:rPr>
  </w:style>
  <w:style w:type="paragraph" w:styleId="TOC8">
    <w:name w:val="toc 8"/>
    <w:basedOn w:val="Normal"/>
    <w:next w:val="Normal"/>
    <w:autoRedefine/>
    <w:semiHidden/>
    <w:rsid w:val="000F1174"/>
    <w:pPr>
      <w:spacing w:after="0" w:line="240" w:lineRule="auto"/>
      <w:ind w:left="1680"/>
    </w:pPr>
    <w:rPr>
      <w:rFonts w:ascii="Times New Roman" w:eastAsia="Times New Roman" w:hAnsi="Times New Roman" w:cs="Times New Roman"/>
      <w:sz w:val="24"/>
      <w:szCs w:val="20"/>
      <w:lang w:val="en-US"/>
    </w:rPr>
  </w:style>
  <w:style w:type="paragraph" w:styleId="TOC9">
    <w:name w:val="toc 9"/>
    <w:basedOn w:val="Normal"/>
    <w:next w:val="Normal"/>
    <w:autoRedefine/>
    <w:semiHidden/>
    <w:rsid w:val="000F1174"/>
    <w:pPr>
      <w:spacing w:after="0" w:line="240" w:lineRule="auto"/>
      <w:ind w:left="1920"/>
    </w:pPr>
    <w:rPr>
      <w:rFonts w:ascii="Times New Roman" w:eastAsia="Times New Roman" w:hAnsi="Times New Roman" w:cs="Times New Roman"/>
      <w:sz w:val="24"/>
      <w:szCs w:val="20"/>
      <w:lang w:val="en-US"/>
    </w:rPr>
  </w:style>
  <w:style w:type="paragraph" w:styleId="TOCHeading">
    <w:name w:val="TOC Heading"/>
    <w:basedOn w:val="Heading1"/>
    <w:next w:val="Normal"/>
    <w:uiPriority w:val="39"/>
    <w:semiHidden/>
    <w:unhideWhenUsed/>
    <w:qFormat/>
    <w:rsid w:val="000F1174"/>
    <w:pPr>
      <w:outlineLvl w:val="9"/>
    </w:pPr>
    <w:rPr>
      <w:rFonts w:ascii="Cambria" w:hAnsi="Cambria"/>
      <w:sz w:val="32"/>
      <w:szCs w:val="32"/>
    </w:rPr>
  </w:style>
  <w:style w:type="character" w:styleId="Hyperlink">
    <w:name w:val="Hyperlink"/>
    <w:basedOn w:val="DefaultParagraphFont"/>
    <w:semiHidden/>
    <w:rsid w:val="000F1174"/>
    <w:rPr>
      <w:color w:val="0000FF"/>
      <w:u w:val="single"/>
    </w:rPr>
  </w:style>
  <w:style w:type="character" w:styleId="Emphasis">
    <w:name w:val="Emphasis"/>
    <w:basedOn w:val="DefaultParagraphFont"/>
    <w:uiPriority w:val="4"/>
    <w:qFormat/>
    <w:rsid w:val="000F1174"/>
    <w:rPr>
      <w:i/>
      <w:iCs/>
    </w:rPr>
  </w:style>
  <w:style w:type="character" w:styleId="CommentReference">
    <w:name w:val="annotation reference"/>
    <w:basedOn w:val="DefaultParagraphFont"/>
    <w:semiHidden/>
    <w:rsid w:val="000F1174"/>
    <w:rPr>
      <w:sz w:val="16"/>
      <w:szCs w:val="16"/>
    </w:rPr>
  </w:style>
  <w:style w:type="character" w:customStyle="1" w:styleId="FollowedHyperlink1">
    <w:name w:val="FollowedHyperlink1"/>
    <w:basedOn w:val="DefaultParagraphFont"/>
    <w:semiHidden/>
    <w:unhideWhenUsed/>
    <w:rsid w:val="000F1174"/>
    <w:rPr>
      <w:color w:val="800080"/>
      <w:u w:val="single"/>
    </w:rPr>
  </w:style>
  <w:style w:type="table" w:customStyle="1" w:styleId="APAReport">
    <w:name w:val="APA Report"/>
    <w:basedOn w:val="TableNormal"/>
    <w:uiPriority w:val="99"/>
    <w:rsid w:val="000F1174"/>
    <w:pPr>
      <w:spacing w:after="0" w:line="240" w:lineRule="auto"/>
    </w:pPr>
    <w:rPr>
      <w:rFonts w:eastAsia="SimSun"/>
      <w:color w:val="000000"/>
      <w:sz w:val="24"/>
      <w:szCs w:val="24"/>
      <w:lang w:val="en-US" w:eastAsia="ja-JP"/>
    </w:rPr>
    <w:tblPr>
      <w:tblBorders>
        <w:top w:val="single" w:sz="12" w:space="0" w:color="auto"/>
        <w:bottom w:val="single" w:sz="12" w:space="0" w:color="auto"/>
      </w:tblBorders>
    </w:tblPr>
    <w:tblStylePr w:type="firstRow">
      <w:rPr>
        <w:rFonts w:ascii="Times New Roman" w:hAnsi="Times New Roman"/>
      </w:rPr>
      <w:tblPr/>
      <w:tcPr>
        <w:tcBorders>
          <w:top w:val="single" w:sz="12" w:space="0" w:color="auto"/>
          <w:left w:val="nil"/>
          <w:bottom w:val="single" w:sz="12" w:space="0" w:color="auto"/>
          <w:right w:val="nil"/>
          <w:insideH w:val="nil"/>
          <w:insideV w:val="nil"/>
          <w:tl2br w:val="nil"/>
          <w:tr2bl w:val="nil"/>
        </w:tcBorders>
      </w:tcPr>
    </w:tblStylePr>
  </w:style>
  <w:style w:type="character" w:styleId="FollowedHyperlink">
    <w:name w:val="FollowedHyperlink"/>
    <w:basedOn w:val="DefaultParagraphFont"/>
    <w:uiPriority w:val="99"/>
    <w:semiHidden/>
    <w:unhideWhenUsed/>
    <w:rsid w:val="000F1174"/>
    <w:rPr>
      <w:color w:val="954F72" w:themeColor="followedHyperlink"/>
      <w:u w:val="single"/>
    </w:rPr>
  </w:style>
  <w:style w:type="paragraph" w:customStyle="1" w:styleId="TableFigure">
    <w:name w:val="Table/Figure"/>
    <w:basedOn w:val="Normal"/>
    <w:uiPriority w:val="39"/>
    <w:qFormat/>
    <w:rsid w:val="00B61902"/>
    <w:pPr>
      <w:spacing w:before="240" w:after="0" w:line="480" w:lineRule="auto"/>
      <w:contextualSpacing/>
    </w:pPr>
    <w:rPr>
      <w:rFonts w:eastAsiaTheme="minorEastAsia"/>
      <w:kern w:val="24"/>
      <w:sz w:val="24"/>
      <w:szCs w:val="24"/>
      <w:lang w:val="en-US" w:eastAsia="ja-JP"/>
    </w:rPr>
  </w:style>
  <w:style w:type="table" w:styleId="TableGrid">
    <w:name w:val="Table Grid"/>
    <w:basedOn w:val="TableNormal"/>
    <w:uiPriority w:val="39"/>
    <w:rsid w:val="000173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A6EF4"/>
    <w:pPr>
      <w:spacing w:after="0" w:line="240" w:lineRule="auto"/>
    </w:pPr>
  </w:style>
  <w:style w:type="paragraph" w:customStyle="1" w:styleId="Title2">
    <w:name w:val="Title 2"/>
    <w:basedOn w:val="Normal"/>
    <w:uiPriority w:val="1"/>
    <w:qFormat/>
    <w:rsid w:val="00A3734F"/>
    <w:pPr>
      <w:spacing w:after="0" w:line="480" w:lineRule="auto"/>
      <w:jc w:val="center"/>
    </w:pPr>
    <w:rPr>
      <w:rFonts w:eastAsiaTheme="minorEastAsia"/>
      <w:kern w:val="24"/>
      <w:sz w:val="24"/>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5984">
      <w:bodyDiv w:val="1"/>
      <w:marLeft w:val="0"/>
      <w:marRight w:val="0"/>
      <w:marTop w:val="0"/>
      <w:marBottom w:val="0"/>
      <w:divBdr>
        <w:top w:val="none" w:sz="0" w:space="0" w:color="auto"/>
        <w:left w:val="none" w:sz="0" w:space="0" w:color="auto"/>
        <w:bottom w:val="none" w:sz="0" w:space="0" w:color="auto"/>
        <w:right w:val="none" w:sz="0" w:space="0" w:color="auto"/>
      </w:divBdr>
    </w:div>
    <w:div w:id="226569948">
      <w:bodyDiv w:val="1"/>
      <w:marLeft w:val="0"/>
      <w:marRight w:val="0"/>
      <w:marTop w:val="0"/>
      <w:marBottom w:val="0"/>
      <w:divBdr>
        <w:top w:val="none" w:sz="0" w:space="0" w:color="auto"/>
        <w:left w:val="none" w:sz="0" w:space="0" w:color="auto"/>
        <w:bottom w:val="none" w:sz="0" w:space="0" w:color="auto"/>
        <w:right w:val="none" w:sz="0" w:space="0" w:color="auto"/>
      </w:divBdr>
    </w:div>
    <w:div w:id="643704852">
      <w:bodyDiv w:val="1"/>
      <w:marLeft w:val="0"/>
      <w:marRight w:val="0"/>
      <w:marTop w:val="0"/>
      <w:marBottom w:val="0"/>
      <w:divBdr>
        <w:top w:val="none" w:sz="0" w:space="0" w:color="auto"/>
        <w:left w:val="none" w:sz="0" w:space="0" w:color="auto"/>
        <w:bottom w:val="none" w:sz="0" w:space="0" w:color="auto"/>
        <w:right w:val="none" w:sz="0" w:space="0" w:color="auto"/>
      </w:divBdr>
    </w:div>
    <w:div w:id="646204476">
      <w:bodyDiv w:val="1"/>
      <w:marLeft w:val="0"/>
      <w:marRight w:val="0"/>
      <w:marTop w:val="0"/>
      <w:marBottom w:val="0"/>
      <w:divBdr>
        <w:top w:val="none" w:sz="0" w:space="0" w:color="auto"/>
        <w:left w:val="none" w:sz="0" w:space="0" w:color="auto"/>
        <w:bottom w:val="none" w:sz="0" w:space="0" w:color="auto"/>
        <w:right w:val="none" w:sz="0" w:space="0" w:color="auto"/>
      </w:divBdr>
    </w:div>
    <w:div w:id="942570557">
      <w:bodyDiv w:val="1"/>
      <w:marLeft w:val="0"/>
      <w:marRight w:val="0"/>
      <w:marTop w:val="0"/>
      <w:marBottom w:val="0"/>
      <w:divBdr>
        <w:top w:val="none" w:sz="0" w:space="0" w:color="auto"/>
        <w:left w:val="none" w:sz="0" w:space="0" w:color="auto"/>
        <w:bottom w:val="none" w:sz="0" w:space="0" w:color="auto"/>
        <w:right w:val="none" w:sz="0" w:space="0" w:color="auto"/>
      </w:divBdr>
    </w:div>
    <w:div w:id="1232539300">
      <w:bodyDiv w:val="1"/>
      <w:marLeft w:val="0"/>
      <w:marRight w:val="0"/>
      <w:marTop w:val="0"/>
      <w:marBottom w:val="0"/>
      <w:divBdr>
        <w:top w:val="none" w:sz="0" w:space="0" w:color="auto"/>
        <w:left w:val="none" w:sz="0" w:space="0" w:color="auto"/>
        <w:bottom w:val="none" w:sz="0" w:space="0" w:color="auto"/>
        <w:right w:val="none" w:sz="0" w:space="0" w:color="auto"/>
      </w:divBdr>
    </w:div>
    <w:div w:id="1386098833">
      <w:bodyDiv w:val="1"/>
      <w:marLeft w:val="0"/>
      <w:marRight w:val="0"/>
      <w:marTop w:val="0"/>
      <w:marBottom w:val="0"/>
      <w:divBdr>
        <w:top w:val="none" w:sz="0" w:space="0" w:color="auto"/>
        <w:left w:val="none" w:sz="0" w:space="0" w:color="auto"/>
        <w:bottom w:val="none" w:sz="0" w:space="0" w:color="auto"/>
        <w:right w:val="none" w:sz="0" w:space="0" w:color="auto"/>
      </w:divBdr>
    </w:div>
    <w:div w:id="1402874541">
      <w:bodyDiv w:val="1"/>
      <w:marLeft w:val="0"/>
      <w:marRight w:val="0"/>
      <w:marTop w:val="0"/>
      <w:marBottom w:val="0"/>
      <w:divBdr>
        <w:top w:val="none" w:sz="0" w:space="0" w:color="auto"/>
        <w:left w:val="none" w:sz="0" w:space="0" w:color="auto"/>
        <w:bottom w:val="none" w:sz="0" w:space="0" w:color="auto"/>
        <w:right w:val="none" w:sz="0" w:space="0" w:color="auto"/>
      </w:divBdr>
    </w:div>
    <w:div w:id="1506631140">
      <w:bodyDiv w:val="1"/>
      <w:marLeft w:val="0"/>
      <w:marRight w:val="0"/>
      <w:marTop w:val="0"/>
      <w:marBottom w:val="0"/>
      <w:divBdr>
        <w:top w:val="none" w:sz="0" w:space="0" w:color="auto"/>
        <w:left w:val="none" w:sz="0" w:space="0" w:color="auto"/>
        <w:bottom w:val="none" w:sz="0" w:space="0" w:color="auto"/>
        <w:right w:val="none" w:sz="0" w:space="0" w:color="auto"/>
      </w:divBdr>
    </w:div>
    <w:div w:id="1547639097">
      <w:bodyDiv w:val="1"/>
      <w:marLeft w:val="0"/>
      <w:marRight w:val="0"/>
      <w:marTop w:val="0"/>
      <w:marBottom w:val="0"/>
      <w:divBdr>
        <w:top w:val="none" w:sz="0" w:space="0" w:color="auto"/>
        <w:left w:val="none" w:sz="0" w:space="0" w:color="auto"/>
        <w:bottom w:val="none" w:sz="0" w:space="0" w:color="auto"/>
        <w:right w:val="none" w:sz="0" w:space="0" w:color="auto"/>
      </w:divBdr>
    </w:div>
    <w:div w:id="1978223705">
      <w:bodyDiv w:val="1"/>
      <w:marLeft w:val="0"/>
      <w:marRight w:val="0"/>
      <w:marTop w:val="0"/>
      <w:marBottom w:val="0"/>
      <w:divBdr>
        <w:top w:val="none" w:sz="0" w:space="0" w:color="auto"/>
        <w:left w:val="none" w:sz="0" w:space="0" w:color="auto"/>
        <w:bottom w:val="none" w:sz="0" w:space="0" w:color="auto"/>
        <w:right w:val="none" w:sz="0" w:space="0" w:color="auto"/>
      </w:divBdr>
    </w:div>
    <w:div w:id="203896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73D62-3F2F-412C-9905-A46F492D7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2348</Words>
  <Characters>13390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Vetmeduni Vienna</Company>
  <LinksUpToDate>false</LinksUpToDate>
  <CharactersWithSpaces>15707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Lonardo Lucrezia</cp:lastModifiedBy>
  <cp:revision>308</cp:revision>
  <dcterms:created xsi:type="dcterms:W3CDTF">2021-06-14T22:26:00Z</dcterms:created>
  <dcterms:modified xsi:type="dcterms:W3CDTF">2026-09-29T08:28:00Z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id="L9Ea2qmQ"/&gt;&lt;style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