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A623B" w14:textId="6D512865" w:rsidR="008F174E" w:rsidRDefault="008F174E" w:rsidP="008F174E">
      <w:pPr>
        <w:pStyle w:val="Title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t xml:space="preserve">Supplementary material for: </w:t>
      </w:r>
    </w:p>
    <w:p w14:paraId="38C8041C" w14:textId="77777777" w:rsidR="008F174E" w:rsidRPr="008F174E" w:rsidRDefault="008F174E" w:rsidP="008F174E">
      <w:pPr>
        <w:rPr>
          <w:lang w:val="en-GB"/>
        </w:rPr>
      </w:pPr>
    </w:p>
    <w:p w14:paraId="7C735482" w14:textId="605A4809" w:rsidR="008F174E" w:rsidRPr="00363129" w:rsidRDefault="008F174E" w:rsidP="008F174E">
      <w:pPr>
        <w:pStyle w:val="Title"/>
        <w:rPr>
          <w:sz w:val="40"/>
          <w:szCs w:val="40"/>
          <w:lang w:val="en-GB"/>
        </w:rPr>
      </w:pPr>
      <w:r w:rsidRPr="00363129">
        <w:rPr>
          <w:sz w:val="40"/>
          <w:szCs w:val="40"/>
          <w:lang w:val="en-GB"/>
        </w:rPr>
        <w:t>Jet</w:t>
      </w:r>
      <w:r>
        <w:rPr>
          <w:sz w:val="40"/>
          <w:szCs w:val="40"/>
          <w:lang w:val="en-GB"/>
        </w:rPr>
        <w:t xml:space="preserve"> </w:t>
      </w:r>
      <w:r w:rsidRPr="00363129">
        <w:rPr>
          <w:sz w:val="40"/>
          <w:szCs w:val="40"/>
          <w:lang w:val="en-GB"/>
        </w:rPr>
        <w:t>lag-like state affects cognitive performance of great tits</w:t>
      </w:r>
    </w:p>
    <w:p w14:paraId="6F7DFBAE" w14:textId="77777777" w:rsidR="008F174E" w:rsidRPr="00363129" w:rsidRDefault="008F174E" w:rsidP="008F174E">
      <w:pPr>
        <w:rPr>
          <w:lang w:val="en-GB"/>
        </w:rPr>
      </w:pPr>
    </w:p>
    <w:p w14:paraId="4F2D372C" w14:textId="77777777" w:rsidR="008F174E" w:rsidRPr="00F2277C" w:rsidRDefault="008F174E" w:rsidP="008F174E">
      <w:pPr>
        <w:spacing w:line="480" w:lineRule="auto"/>
        <w:rPr>
          <w:lang w:val="en-GB"/>
        </w:rPr>
      </w:pPr>
      <w:r w:rsidRPr="00F2277C">
        <w:rPr>
          <w:lang w:val="en-GB"/>
        </w:rPr>
        <w:t>Utku Urhan</w:t>
      </w:r>
      <w:r w:rsidRPr="00F2277C">
        <w:rPr>
          <w:vertAlign w:val="superscript"/>
          <w:lang w:val="en-GB"/>
        </w:rPr>
        <w:t>1,2</w:t>
      </w:r>
      <w:r w:rsidRPr="00F2277C">
        <w:rPr>
          <w:lang w:val="en-GB"/>
        </w:rPr>
        <w:t>, Barbara Mizumo Tomotani</w:t>
      </w:r>
      <w:r w:rsidRPr="00F2277C">
        <w:rPr>
          <w:vertAlign w:val="superscript"/>
          <w:lang w:val="en-GB"/>
        </w:rPr>
        <w:t>1,3</w:t>
      </w:r>
      <w:r w:rsidRPr="00F2277C">
        <w:rPr>
          <w:lang w:val="en-GB"/>
        </w:rPr>
        <w:t xml:space="preserve"> , Szymon M. Drobniak</w:t>
      </w:r>
      <w:r w:rsidRPr="00F2277C">
        <w:rPr>
          <w:vertAlign w:val="superscript"/>
          <w:lang w:val="en-GB"/>
        </w:rPr>
        <w:t>4,5</w:t>
      </w:r>
      <w:r w:rsidRPr="00F2277C">
        <w:rPr>
          <w:lang w:val="en-GB"/>
        </w:rPr>
        <w:t xml:space="preserve"> &amp; Kees van Oers</w:t>
      </w:r>
      <w:r w:rsidRPr="00F2277C">
        <w:rPr>
          <w:vertAlign w:val="superscript"/>
          <w:lang w:val="en-GB"/>
        </w:rPr>
        <w:t>1,6</w:t>
      </w:r>
    </w:p>
    <w:p w14:paraId="14AA81A8" w14:textId="77777777" w:rsidR="008F174E" w:rsidRPr="00363129" w:rsidRDefault="008F174E" w:rsidP="008F174E">
      <w:pPr>
        <w:spacing w:line="480" w:lineRule="auto"/>
        <w:rPr>
          <w:lang w:val="en-GB"/>
        </w:rPr>
      </w:pPr>
      <w:r w:rsidRPr="007C706A">
        <w:rPr>
          <w:vertAlign w:val="superscript"/>
          <w:lang w:val="en-GB"/>
        </w:rPr>
        <w:t>1</w:t>
      </w:r>
      <w:r w:rsidRPr="00363129">
        <w:rPr>
          <w:lang w:val="en-GB"/>
        </w:rPr>
        <w:t>Netherlands Institute of Ecology (NIOO-KNAW), Wageningen, The Netherlands</w:t>
      </w:r>
    </w:p>
    <w:p w14:paraId="6C3CC85F" w14:textId="77777777" w:rsidR="008F174E" w:rsidRPr="00363129" w:rsidRDefault="008F174E" w:rsidP="008F174E">
      <w:pPr>
        <w:spacing w:line="480" w:lineRule="auto"/>
        <w:rPr>
          <w:lang w:val="en-GB"/>
        </w:rPr>
      </w:pPr>
      <w:r w:rsidRPr="007C706A">
        <w:rPr>
          <w:vertAlign w:val="superscript"/>
          <w:lang w:val="en-GB"/>
        </w:rPr>
        <w:t>2</w:t>
      </w:r>
      <w:r w:rsidRPr="00363129">
        <w:rPr>
          <w:lang w:val="en-GB"/>
        </w:rPr>
        <w:t>Department of Biology, Lund University, Lund, Sweden</w:t>
      </w:r>
    </w:p>
    <w:p w14:paraId="72DFC325" w14:textId="77777777" w:rsidR="008F174E" w:rsidRDefault="008F174E" w:rsidP="008F174E">
      <w:pPr>
        <w:spacing w:line="480" w:lineRule="auto"/>
        <w:rPr>
          <w:lang w:val="en-GB"/>
        </w:rPr>
      </w:pPr>
      <w:r>
        <w:rPr>
          <w:vertAlign w:val="superscript"/>
          <w:lang w:val="en-GB"/>
        </w:rPr>
        <w:t>3</w:t>
      </w:r>
      <w:r w:rsidRPr="00363129">
        <w:rPr>
          <w:lang w:val="en-GB"/>
        </w:rPr>
        <w:t>Department of Arctic and Marine Biology, The Arctic University of Norway (</w:t>
      </w:r>
      <w:proofErr w:type="spellStart"/>
      <w:r w:rsidRPr="00363129">
        <w:rPr>
          <w:lang w:val="en-GB"/>
        </w:rPr>
        <w:t>UiT</w:t>
      </w:r>
      <w:proofErr w:type="spellEnd"/>
      <w:r w:rsidRPr="00363129">
        <w:rPr>
          <w:lang w:val="en-GB"/>
        </w:rPr>
        <w:t>), Tromsø, Norway</w:t>
      </w:r>
    </w:p>
    <w:p w14:paraId="0D4E4C2B" w14:textId="77777777" w:rsidR="008F174E" w:rsidRDefault="008F174E" w:rsidP="008F174E">
      <w:pPr>
        <w:spacing w:line="480" w:lineRule="auto"/>
        <w:rPr>
          <w:lang w:val="en-GB"/>
        </w:rPr>
      </w:pPr>
      <w:r>
        <w:rPr>
          <w:vertAlign w:val="superscript"/>
          <w:lang w:val="en-GB"/>
        </w:rPr>
        <w:t>4</w:t>
      </w:r>
      <w:r>
        <w:rPr>
          <w:lang w:val="en-GB"/>
        </w:rPr>
        <w:t>Institute of Environmental Sciences, Faculty of Biology, Jagiellonian University, Krakow, Poland</w:t>
      </w:r>
    </w:p>
    <w:p w14:paraId="0FCCCC7D" w14:textId="77777777" w:rsidR="008F174E" w:rsidRPr="007C706A" w:rsidRDefault="008F174E" w:rsidP="008F174E">
      <w:pPr>
        <w:spacing w:line="480" w:lineRule="auto"/>
        <w:rPr>
          <w:lang w:val="en-GB"/>
        </w:rPr>
      </w:pPr>
      <w:r w:rsidRPr="007C706A">
        <w:rPr>
          <w:vertAlign w:val="superscript"/>
          <w:lang w:val="en-GB"/>
        </w:rPr>
        <w:t>5</w:t>
      </w:r>
      <w:r>
        <w:rPr>
          <w:lang w:val="en-GB"/>
        </w:rPr>
        <w:t xml:space="preserve">Ecology &amp; Evolution Research Centre (EERC), </w:t>
      </w:r>
      <w:r w:rsidRPr="007C706A">
        <w:rPr>
          <w:lang w:val="en-GB"/>
        </w:rPr>
        <w:t>School</w:t>
      </w:r>
      <w:r>
        <w:rPr>
          <w:lang w:val="en-GB"/>
        </w:rPr>
        <w:t xml:space="preserve"> of Biological, Environmental and Earth Sciences (BEES), University of New South Wales, Sydney, Australia</w:t>
      </w:r>
    </w:p>
    <w:p w14:paraId="3ECD9A19" w14:textId="77777777" w:rsidR="008F174E" w:rsidRPr="00363129" w:rsidRDefault="008F174E" w:rsidP="008F174E">
      <w:pPr>
        <w:spacing w:line="480" w:lineRule="auto"/>
        <w:rPr>
          <w:lang w:val="en-GB"/>
        </w:rPr>
      </w:pPr>
      <w:r w:rsidRPr="007C706A">
        <w:rPr>
          <w:vertAlign w:val="superscript"/>
          <w:lang w:val="en-GB"/>
        </w:rPr>
        <w:t>6</w:t>
      </w:r>
      <w:r w:rsidRPr="00363129">
        <w:rPr>
          <w:lang w:val="en-GB"/>
        </w:rPr>
        <w:t>Behavioural Ecology Group, Wageningen University &amp; Research, Wageningen, the Netherlands</w:t>
      </w:r>
    </w:p>
    <w:p w14:paraId="709D7DE2" w14:textId="77777777" w:rsidR="008F174E" w:rsidRPr="00363129" w:rsidRDefault="008F174E" w:rsidP="008F174E">
      <w:pPr>
        <w:spacing w:line="480" w:lineRule="auto"/>
        <w:rPr>
          <w:lang w:val="en-GB"/>
        </w:rPr>
      </w:pPr>
      <w:r w:rsidRPr="00363129">
        <w:rPr>
          <w:lang w:val="en-GB"/>
        </w:rPr>
        <w:t xml:space="preserve">Keywords; circadian rhythm, biological clock, </w:t>
      </w:r>
      <w:r>
        <w:rPr>
          <w:lang w:val="en-GB"/>
        </w:rPr>
        <w:t>jet lag</w:t>
      </w:r>
      <w:r w:rsidRPr="00363129">
        <w:rPr>
          <w:lang w:val="en-GB"/>
        </w:rPr>
        <w:t>, cognition, motor inhibition, problem-solving, great tits</w:t>
      </w:r>
    </w:p>
    <w:p w14:paraId="2E7BFB44" w14:textId="77777777" w:rsidR="000279DC" w:rsidRPr="008F174E" w:rsidRDefault="000279DC">
      <w:pPr>
        <w:rPr>
          <w:rFonts w:ascii="Times New Roman" w:hAnsi="Times New Roman" w:cs="Times New Roman"/>
          <w:lang w:val="en-GB"/>
        </w:rPr>
      </w:pPr>
    </w:p>
    <w:p w14:paraId="3EA757A7" w14:textId="04288024" w:rsidR="000279DC" w:rsidRPr="00DB4D3E" w:rsidRDefault="000279DC" w:rsidP="000279DC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DB4D3E">
        <w:rPr>
          <w:rFonts w:ascii="Times New Roman" w:hAnsi="Times New Roman" w:cs="Times New Roman"/>
          <w:b/>
          <w:bCs/>
          <w:lang w:val="en-US"/>
        </w:rPr>
        <w:object w:dxaOrig="19171" w:dyaOrig="23670" w14:anchorId="2D2F37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.75pt;height:551.25pt" o:ole="">
            <v:imagedata r:id="rId4" o:title=""/>
          </v:shape>
          <o:OLEObject Type="Embed" ProgID="Acrobat.Document.DC" ShapeID="_x0000_i1025" DrawAspect="Content" ObjectID="_1852122166" r:id="rId5"/>
        </w:object>
      </w:r>
    </w:p>
    <w:p w14:paraId="11F28297" w14:textId="206CD605" w:rsidR="000279DC" w:rsidRPr="00DB4D3E" w:rsidRDefault="001A1363" w:rsidP="000279DC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DB4D3E">
        <w:rPr>
          <w:rFonts w:ascii="Times New Roman" w:hAnsi="Times New Roman" w:cs="Times New Roman"/>
          <w:b/>
          <w:bCs/>
          <w:lang w:val="en-US"/>
        </w:rPr>
        <w:t>Figure S</w:t>
      </w:r>
      <w:r w:rsidR="00F22F8A" w:rsidRPr="00DB4D3E">
        <w:rPr>
          <w:rFonts w:ascii="Times New Roman" w:hAnsi="Times New Roman" w:cs="Times New Roman"/>
          <w:b/>
          <w:bCs/>
          <w:lang w:val="en-US"/>
        </w:rPr>
        <w:t>1</w:t>
      </w:r>
      <w:r w:rsidR="000279DC" w:rsidRPr="00DB4D3E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0279DC" w:rsidRPr="00DB4D3E">
        <w:rPr>
          <w:rFonts w:ascii="Times New Roman" w:hAnsi="Times New Roman" w:cs="Times New Roman"/>
          <w:lang w:val="en-US"/>
        </w:rPr>
        <w:t xml:space="preserve">Double-plotted actograms of the birds in the jet lagged group. </w:t>
      </w:r>
      <w:r w:rsidR="000279DC" w:rsidRPr="00DB4D3E">
        <w:rPr>
          <w:rStyle w:val="Strong"/>
          <w:rFonts w:ascii="Times New Roman" w:hAnsi="Times New Roman" w:cs="Times New Roman"/>
          <w:b w:val="0"/>
          <w:bCs w:val="0"/>
        </w:rPr>
        <w:t>Yellow background = natural light phase; Dark background = dim white light 0.5 lux.</w:t>
      </w:r>
    </w:p>
    <w:p w14:paraId="36249AC9" w14:textId="20C8A78B" w:rsidR="000279DC" w:rsidRPr="00DB4D3E" w:rsidRDefault="000279DC">
      <w:pPr>
        <w:rPr>
          <w:rFonts w:ascii="Times New Roman" w:hAnsi="Times New Roman" w:cs="Times New Roman"/>
          <w:lang w:val="en-US"/>
        </w:rPr>
      </w:pPr>
      <w:r w:rsidRPr="00DB4D3E">
        <w:rPr>
          <w:rFonts w:ascii="Times New Roman" w:hAnsi="Times New Roman" w:cs="Times New Roman"/>
          <w:lang w:val="en-US"/>
        </w:rPr>
        <w:br w:type="page"/>
      </w:r>
    </w:p>
    <w:p w14:paraId="4CD03764" w14:textId="1845E958" w:rsidR="00944E25" w:rsidRPr="00DB4D3E" w:rsidRDefault="000279DC">
      <w:pPr>
        <w:rPr>
          <w:rFonts w:ascii="Times New Roman" w:hAnsi="Times New Roman" w:cs="Times New Roman"/>
          <w:lang w:val="en-US"/>
        </w:rPr>
      </w:pPr>
      <w:r w:rsidRPr="00DB4D3E">
        <w:rPr>
          <w:rFonts w:ascii="Times New Roman" w:hAnsi="Times New Roman" w:cs="Times New Roman"/>
          <w:lang w:val="en-US"/>
        </w:rPr>
        <w:object w:dxaOrig="19171" w:dyaOrig="23670" w14:anchorId="57F4B2FA">
          <v:shape id="_x0000_i1026" type="#_x0000_t75" style="width:447pt;height:551.25pt" o:ole="">
            <v:imagedata r:id="rId6" o:title=""/>
          </v:shape>
          <o:OLEObject Type="Embed" ProgID="Acrobat.Document.DC" ShapeID="_x0000_i1026" DrawAspect="Content" ObjectID="_1852122167" r:id="rId7"/>
        </w:object>
      </w:r>
    </w:p>
    <w:p w14:paraId="6453DBC1" w14:textId="6C390578" w:rsidR="000279DC" w:rsidRPr="00DB4D3E" w:rsidRDefault="001A1363" w:rsidP="000279DC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DB4D3E">
        <w:rPr>
          <w:rFonts w:ascii="Times New Roman" w:hAnsi="Times New Roman" w:cs="Times New Roman"/>
          <w:b/>
          <w:bCs/>
          <w:lang w:val="en-US"/>
        </w:rPr>
        <w:t>Figure S</w:t>
      </w:r>
      <w:r w:rsidR="00F22F8A" w:rsidRPr="00DB4D3E">
        <w:rPr>
          <w:rFonts w:ascii="Times New Roman" w:hAnsi="Times New Roman" w:cs="Times New Roman"/>
          <w:b/>
          <w:bCs/>
          <w:lang w:val="en-US"/>
        </w:rPr>
        <w:t>1</w:t>
      </w:r>
      <w:r w:rsidRPr="00DB4D3E">
        <w:rPr>
          <w:rFonts w:ascii="Times New Roman" w:hAnsi="Times New Roman" w:cs="Times New Roman"/>
          <w:b/>
          <w:bCs/>
          <w:lang w:val="en-US"/>
        </w:rPr>
        <w:t xml:space="preserve"> (cont.)</w:t>
      </w:r>
      <w:r w:rsidR="000279DC" w:rsidRPr="00DB4D3E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0279DC" w:rsidRPr="00DB4D3E">
        <w:rPr>
          <w:rFonts w:ascii="Times New Roman" w:hAnsi="Times New Roman" w:cs="Times New Roman"/>
          <w:lang w:val="en-US"/>
        </w:rPr>
        <w:t>Double-plotted actograms of the birds in the jet lagged group</w:t>
      </w:r>
      <w:r w:rsidR="000279DC" w:rsidRPr="00DB4D3E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0279DC" w:rsidRPr="00DB4D3E">
        <w:rPr>
          <w:rFonts w:ascii="Times New Roman" w:hAnsi="Times New Roman" w:cs="Times New Roman"/>
          <w:lang w:val="en-US"/>
        </w:rPr>
        <w:t>Yellow background =</w:t>
      </w:r>
      <w:r w:rsidR="000279DC" w:rsidRPr="00DB4D3E">
        <w:rPr>
          <w:rStyle w:val="Strong"/>
          <w:rFonts w:ascii="Times New Roman" w:hAnsi="Times New Roman" w:cs="Times New Roman"/>
          <w:b w:val="0"/>
          <w:bCs w:val="0"/>
        </w:rPr>
        <w:t xml:space="preserve"> natural light phase; Dark background = dim white light 0.5 lux.</w:t>
      </w:r>
    </w:p>
    <w:p w14:paraId="38992DE7" w14:textId="7FB99BE0" w:rsidR="000279DC" w:rsidRPr="00DB4D3E" w:rsidRDefault="000279DC">
      <w:pPr>
        <w:rPr>
          <w:rFonts w:ascii="Times New Roman" w:hAnsi="Times New Roman" w:cs="Times New Roman"/>
          <w:b/>
          <w:bCs/>
          <w:lang w:val="en-US"/>
        </w:rPr>
      </w:pPr>
      <w:r w:rsidRPr="00DB4D3E">
        <w:rPr>
          <w:rFonts w:ascii="Times New Roman" w:hAnsi="Times New Roman" w:cs="Times New Roman"/>
          <w:b/>
          <w:bCs/>
          <w:lang w:val="en-US"/>
        </w:rPr>
        <w:br w:type="page"/>
      </w:r>
    </w:p>
    <w:p w14:paraId="0A6BF670" w14:textId="6467011E" w:rsidR="000279DC" w:rsidRPr="00DB4D3E" w:rsidRDefault="000279DC" w:rsidP="000279DC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DB4D3E">
        <w:rPr>
          <w:rFonts w:ascii="Times New Roman" w:hAnsi="Times New Roman" w:cs="Times New Roman"/>
          <w:b/>
          <w:bCs/>
          <w:lang w:val="en-US"/>
        </w:rPr>
        <w:object w:dxaOrig="19171" w:dyaOrig="23670" w14:anchorId="1C39DE7B">
          <v:shape id="_x0000_i1027" type="#_x0000_t75" style="width:449.25pt;height:555pt" o:ole="">
            <v:imagedata r:id="rId8" o:title=""/>
          </v:shape>
          <o:OLEObject Type="Embed" ProgID="Acrobat.Document.DC" ShapeID="_x0000_i1027" DrawAspect="Content" ObjectID="_1852122168" r:id="rId9"/>
        </w:object>
      </w:r>
    </w:p>
    <w:p w14:paraId="5BF3A5F5" w14:textId="59C8AF94" w:rsidR="000279DC" w:rsidRPr="00DB4D3E" w:rsidRDefault="000279DC" w:rsidP="000279DC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DB4D3E">
        <w:rPr>
          <w:rFonts w:ascii="Times New Roman" w:hAnsi="Times New Roman" w:cs="Times New Roman"/>
          <w:b/>
          <w:bCs/>
          <w:lang w:val="en-US"/>
        </w:rPr>
        <w:t>Figure S</w:t>
      </w:r>
      <w:r w:rsidR="00F22F8A" w:rsidRPr="00DB4D3E">
        <w:rPr>
          <w:rFonts w:ascii="Times New Roman" w:hAnsi="Times New Roman" w:cs="Times New Roman"/>
          <w:b/>
          <w:bCs/>
          <w:lang w:val="en-US"/>
        </w:rPr>
        <w:t>1</w:t>
      </w:r>
      <w:r w:rsidRPr="00DB4D3E">
        <w:rPr>
          <w:rFonts w:ascii="Times New Roman" w:hAnsi="Times New Roman" w:cs="Times New Roman"/>
          <w:b/>
          <w:bCs/>
          <w:lang w:val="en-US"/>
        </w:rPr>
        <w:t xml:space="preserve"> (cont.). </w:t>
      </w:r>
      <w:r w:rsidRPr="00DB4D3E">
        <w:rPr>
          <w:rFonts w:ascii="Times New Roman" w:hAnsi="Times New Roman" w:cs="Times New Roman"/>
          <w:lang w:val="en-US"/>
        </w:rPr>
        <w:t>Double-plotted actograms of the birds in the jet lagged group</w:t>
      </w:r>
      <w:r w:rsidRPr="00DB4D3E"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DB4D3E">
        <w:rPr>
          <w:rFonts w:ascii="Times New Roman" w:hAnsi="Times New Roman" w:cs="Times New Roman"/>
          <w:lang w:val="en-US"/>
        </w:rPr>
        <w:t>Yellow background =</w:t>
      </w:r>
      <w:r w:rsidRPr="00DB4D3E">
        <w:rPr>
          <w:rStyle w:val="Strong"/>
          <w:rFonts w:ascii="Times New Roman" w:hAnsi="Times New Roman" w:cs="Times New Roman"/>
          <w:b w:val="0"/>
          <w:bCs w:val="0"/>
        </w:rPr>
        <w:t xml:space="preserve"> natural light phase; Dark background = dim white light 0.5 lux.</w:t>
      </w:r>
    </w:p>
    <w:p w14:paraId="0E9DEF57" w14:textId="5EA2CCAA" w:rsidR="000279DC" w:rsidRPr="00DB4D3E" w:rsidRDefault="000279DC">
      <w:pPr>
        <w:rPr>
          <w:rFonts w:ascii="Times New Roman" w:hAnsi="Times New Roman" w:cs="Times New Roman"/>
          <w:b/>
          <w:bCs/>
          <w:lang w:val="en-US"/>
        </w:rPr>
      </w:pPr>
      <w:r w:rsidRPr="00DB4D3E">
        <w:rPr>
          <w:rFonts w:ascii="Times New Roman" w:hAnsi="Times New Roman" w:cs="Times New Roman"/>
          <w:b/>
          <w:bCs/>
          <w:lang w:val="en-US"/>
        </w:rPr>
        <w:br w:type="page"/>
      </w:r>
    </w:p>
    <w:p w14:paraId="14AB27EA" w14:textId="3415F5D8" w:rsidR="000279DC" w:rsidRPr="00DB4D3E" w:rsidRDefault="000279DC" w:rsidP="000279DC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DB4D3E">
        <w:rPr>
          <w:rFonts w:ascii="Times New Roman" w:hAnsi="Times New Roman" w:cs="Times New Roman"/>
          <w:b/>
          <w:bCs/>
          <w:lang w:val="en-US"/>
        </w:rPr>
        <w:object w:dxaOrig="19171" w:dyaOrig="23670" w14:anchorId="1857E9D7">
          <v:shape id="_x0000_i1028" type="#_x0000_t75" style="width:447.75pt;height:552.75pt" o:ole="">
            <v:imagedata r:id="rId10" o:title=""/>
          </v:shape>
          <o:OLEObject Type="Embed" ProgID="Acrobat.Document.DC" ShapeID="_x0000_i1028" DrawAspect="Content" ObjectID="_1852122169" r:id="rId11"/>
        </w:object>
      </w:r>
    </w:p>
    <w:p w14:paraId="5CEF59CF" w14:textId="64AE86D4" w:rsidR="000279DC" w:rsidRPr="00DB4D3E" w:rsidRDefault="000279DC" w:rsidP="000279DC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DB4D3E">
        <w:rPr>
          <w:rFonts w:ascii="Times New Roman" w:hAnsi="Times New Roman" w:cs="Times New Roman"/>
          <w:b/>
          <w:bCs/>
          <w:lang w:val="en-US"/>
        </w:rPr>
        <w:t>Figure S</w:t>
      </w:r>
      <w:r w:rsidR="00F22F8A" w:rsidRPr="00DB4D3E">
        <w:rPr>
          <w:rFonts w:ascii="Times New Roman" w:hAnsi="Times New Roman" w:cs="Times New Roman"/>
          <w:b/>
          <w:bCs/>
          <w:lang w:val="en-US"/>
        </w:rPr>
        <w:t>1</w:t>
      </w:r>
      <w:r w:rsidRPr="00DB4D3E">
        <w:rPr>
          <w:rFonts w:ascii="Times New Roman" w:hAnsi="Times New Roman" w:cs="Times New Roman"/>
          <w:b/>
          <w:bCs/>
          <w:lang w:val="en-US"/>
        </w:rPr>
        <w:t xml:space="preserve"> (cont.). </w:t>
      </w:r>
      <w:r w:rsidRPr="00DB4D3E">
        <w:rPr>
          <w:rFonts w:ascii="Times New Roman" w:hAnsi="Times New Roman" w:cs="Times New Roman"/>
          <w:lang w:val="en-US"/>
        </w:rPr>
        <w:t>Double-plotted actograms of the birds in the jet lagged group</w:t>
      </w:r>
      <w:r w:rsidRPr="00DB4D3E"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DB4D3E">
        <w:rPr>
          <w:rFonts w:ascii="Times New Roman" w:hAnsi="Times New Roman" w:cs="Times New Roman"/>
          <w:lang w:val="en-US"/>
        </w:rPr>
        <w:t>Yellow background =</w:t>
      </w:r>
      <w:r w:rsidRPr="00DB4D3E">
        <w:rPr>
          <w:rStyle w:val="Strong"/>
          <w:rFonts w:ascii="Times New Roman" w:hAnsi="Times New Roman" w:cs="Times New Roman"/>
          <w:b w:val="0"/>
          <w:bCs w:val="0"/>
        </w:rPr>
        <w:t xml:space="preserve"> natural light phase; Dark background = dim white light 0.5 lux.</w:t>
      </w:r>
    </w:p>
    <w:p w14:paraId="26927DC3" w14:textId="49851DA9" w:rsidR="000279DC" w:rsidRPr="00DB4D3E" w:rsidRDefault="000279DC">
      <w:pPr>
        <w:rPr>
          <w:rFonts w:ascii="Times New Roman" w:hAnsi="Times New Roman" w:cs="Times New Roman"/>
          <w:b/>
          <w:bCs/>
          <w:lang w:val="en-US"/>
        </w:rPr>
      </w:pPr>
      <w:r w:rsidRPr="00DB4D3E">
        <w:rPr>
          <w:rFonts w:ascii="Times New Roman" w:hAnsi="Times New Roman" w:cs="Times New Roman"/>
          <w:b/>
          <w:bCs/>
          <w:lang w:val="en-US"/>
        </w:rPr>
        <w:br w:type="page"/>
      </w:r>
    </w:p>
    <w:p w14:paraId="6BB07208" w14:textId="124F68B6" w:rsidR="000279DC" w:rsidRPr="00DB4D3E" w:rsidRDefault="000279DC" w:rsidP="000279DC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DB4D3E">
        <w:rPr>
          <w:rFonts w:ascii="Times New Roman" w:hAnsi="Times New Roman" w:cs="Times New Roman"/>
          <w:b/>
          <w:bCs/>
          <w:lang w:val="en-US"/>
        </w:rPr>
        <w:object w:dxaOrig="19171" w:dyaOrig="23670" w14:anchorId="4828585B">
          <v:shape id="_x0000_i1029" type="#_x0000_t75" style="width:451.5pt;height:557.25pt" o:ole="">
            <v:imagedata r:id="rId12" o:title=""/>
          </v:shape>
          <o:OLEObject Type="Embed" ProgID="Acrobat.Document.DC" ShapeID="_x0000_i1029" DrawAspect="Content" ObjectID="_1852122170" r:id="rId13"/>
        </w:object>
      </w:r>
    </w:p>
    <w:p w14:paraId="44303D3F" w14:textId="5874AF43" w:rsidR="000279DC" w:rsidRPr="00DB4D3E" w:rsidRDefault="000279DC" w:rsidP="000279DC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DB4D3E">
        <w:rPr>
          <w:rFonts w:ascii="Times New Roman" w:hAnsi="Times New Roman" w:cs="Times New Roman"/>
          <w:b/>
          <w:bCs/>
          <w:lang w:val="en-US"/>
        </w:rPr>
        <w:t>Figure S</w:t>
      </w:r>
      <w:r w:rsidR="00F22F8A" w:rsidRPr="00DB4D3E">
        <w:rPr>
          <w:rFonts w:ascii="Times New Roman" w:hAnsi="Times New Roman" w:cs="Times New Roman"/>
          <w:b/>
          <w:bCs/>
          <w:lang w:val="en-US"/>
        </w:rPr>
        <w:t xml:space="preserve">1 </w:t>
      </w:r>
      <w:r w:rsidRPr="00DB4D3E">
        <w:rPr>
          <w:rFonts w:ascii="Times New Roman" w:hAnsi="Times New Roman" w:cs="Times New Roman"/>
          <w:b/>
          <w:bCs/>
          <w:lang w:val="en-US"/>
        </w:rPr>
        <w:t xml:space="preserve">(cont.). </w:t>
      </w:r>
      <w:r w:rsidRPr="00DB4D3E">
        <w:rPr>
          <w:rFonts w:ascii="Times New Roman" w:hAnsi="Times New Roman" w:cs="Times New Roman"/>
          <w:lang w:val="en-US"/>
        </w:rPr>
        <w:t>Double-plotted actograms of the birds in the jet lagged group</w:t>
      </w:r>
      <w:r w:rsidRPr="00DB4D3E"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DB4D3E">
        <w:rPr>
          <w:rFonts w:ascii="Times New Roman" w:hAnsi="Times New Roman" w:cs="Times New Roman"/>
          <w:lang w:val="en-US"/>
        </w:rPr>
        <w:t>Yellow background =</w:t>
      </w:r>
      <w:r w:rsidRPr="00DB4D3E">
        <w:rPr>
          <w:rStyle w:val="Strong"/>
          <w:rFonts w:ascii="Times New Roman" w:hAnsi="Times New Roman" w:cs="Times New Roman"/>
          <w:b w:val="0"/>
          <w:bCs w:val="0"/>
        </w:rPr>
        <w:t xml:space="preserve"> natural light phase; Dark background = dim white light 0.5 lux.</w:t>
      </w:r>
    </w:p>
    <w:p w14:paraId="12CFAD18" w14:textId="0B70D767" w:rsidR="000279DC" w:rsidRPr="00DB4D3E" w:rsidRDefault="000279DC">
      <w:pPr>
        <w:rPr>
          <w:rFonts w:ascii="Times New Roman" w:hAnsi="Times New Roman" w:cs="Times New Roman"/>
          <w:b/>
          <w:bCs/>
          <w:lang w:val="en-US"/>
        </w:rPr>
      </w:pPr>
      <w:r w:rsidRPr="00DB4D3E">
        <w:rPr>
          <w:rFonts w:ascii="Times New Roman" w:hAnsi="Times New Roman" w:cs="Times New Roman"/>
          <w:b/>
          <w:bCs/>
          <w:lang w:val="en-US"/>
        </w:rPr>
        <w:br w:type="page"/>
      </w:r>
    </w:p>
    <w:p w14:paraId="1D1B6B2D" w14:textId="029DA127" w:rsidR="000279DC" w:rsidRPr="00DB4D3E" w:rsidRDefault="000279DC" w:rsidP="000279DC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DB4D3E">
        <w:rPr>
          <w:rFonts w:ascii="Times New Roman" w:hAnsi="Times New Roman" w:cs="Times New Roman"/>
          <w:b/>
          <w:bCs/>
          <w:lang w:val="en-US"/>
        </w:rPr>
        <w:object w:dxaOrig="19171" w:dyaOrig="23670" w14:anchorId="1911DB9A">
          <v:shape id="_x0000_i1030" type="#_x0000_t75" style="width:447.75pt;height:551.25pt" o:ole="">
            <v:imagedata r:id="rId14" o:title=""/>
          </v:shape>
          <o:OLEObject Type="Embed" ProgID="Acrobat.Document.DC" ShapeID="_x0000_i1030" DrawAspect="Content" ObjectID="_1852122171" r:id="rId15"/>
        </w:object>
      </w:r>
    </w:p>
    <w:p w14:paraId="52BC2366" w14:textId="02A54A88" w:rsidR="000279DC" w:rsidRPr="00DB4D3E" w:rsidRDefault="000279DC" w:rsidP="000279DC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DB4D3E">
        <w:rPr>
          <w:rFonts w:ascii="Times New Roman" w:hAnsi="Times New Roman" w:cs="Times New Roman"/>
          <w:b/>
          <w:bCs/>
          <w:lang w:val="en-US"/>
        </w:rPr>
        <w:t>Figure S</w:t>
      </w:r>
      <w:r w:rsidR="00F22F8A" w:rsidRPr="00DB4D3E">
        <w:rPr>
          <w:rFonts w:ascii="Times New Roman" w:hAnsi="Times New Roman" w:cs="Times New Roman"/>
          <w:b/>
          <w:bCs/>
          <w:lang w:val="en-US"/>
        </w:rPr>
        <w:t>1</w:t>
      </w:r>
      <w:r w:rsidRPr="00DB4D3E">
        <w:rPr>
          <w:rFonts w:ascii="Times New Roman" w:hAnsi="Times New Roman" w:cs="Times New Roman"/>
          <w:b/>
          <w:bCs/>
          <w:lang w:val="en-US"/>
        </w:rPr>
        <w:t xml:space="preserve"> (cont.). </w:t>
      </w:r>
      <w:r w:rsidRPr="00DB4D3E">
        <w:rPr>
          <w:rFonts w:ascii="Times New Roman" w:hAnsi="Times New Roman" w:cs="Times New Roman"/>
          <w:lang w:val="en-US"/>
        </w:rPr>
        <w:t>Double-plotted actograms of the birds in the jet lagged group</w:t>
      </w:r>
      <w:r w:rsidRPr="00DB4D3E"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DB4D3E">
        <w:rPr>
          <w:rFonts w:ascii="Times New Roman" w:hAnsi="Times New Roman" w:cs="Times New Roman"/>
          <w:lang w:val="en-US"/>
        </w:rPr>
        <w:t>Yellow background =</w:t>
      </w:r>
      <w:r w:rsidRPr="00DB4D3E">
        <w:rPr>
          <w:rStyle w:val="Strong"/>
          <w:rFonts w:ascii="Times New Roman" w:hAnsi="Times New Roman" w:cs="Times New Roman"/>
          <w:b w:val="0"/>
          <w:bCs w:val="0"/>
        </w:rPr>
        <w:t xml:space="preserve"> natural light phase; Dark background = dim white light 0.5 lux.</w:t>
      </w:r>
    </w:p>
    <w:p w14:paraId="03043043" w14:textId="743BFA2E" w:rsidR="000279DC" w:rsidRPr="00DB4D3E" w:rsidRDefault="000279DC">
      <w:pPr>
        <w:rPr>
          <w:rFonts w:ascii="Times New Roman" w:hAnsi="Times New Roman" w:cs="Times New Roman"/>
          <w:b/>
          <w:bCs/>
          <w:lang w:val="en-US"/>
        </w:rPr>
      </w:pPr>
      <w:r w:rsidRPr="00DB4D3E">
        <w:rPr>
          <w:rFonts w:ascii="Times New Roman" w:hAnsi="Times New Roman" w:cs="Times New Roman"/>
          <w:b/>
          <w:bCs/>
          <w:lang w:val="en-US"/>
        </w:rPr>
        <w:br w:type="page"/>
      </w:r>
    </w:p>
    <w:p w14:paraId="4B205EC6" w14:textId="1161B799" w:rsidR="000279DC" w:rsidRPr="00DB4D3E" w:rsidRDefault="000279DC" w:rsidP="000279DC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DB4D3E">
        <w:rPr>
          <w:rFonts w:ascii="Times New Roman" w:hAnsi="Times New Roman" w:cs="Times New Roman"/>
          <w:b/>
          <w:bCs/>
          <w:lang w:val="en-US"/>
        </w:rPr>
        <w:object w:dxaOrig="19171" w:dyaOrig="23670" w14:anchorId="44E7DFDE">
          <v:shape id="_x0000_i1031" type="#_x0000_t75" style="width:449.25pt;height:555pt" o:ole="">
            <v:imagedata r:id="rId16" o:title=""/>
          </v:shape>
          <o:OLEObject Type="Embed" ProgID="Acrobat.Document.DC" ShapeID="_x0000_i1031" DrawAspect="Content" ObjectID="_1852122172" r:id="rId17"/>
        </w:object>
      </w:r>
    </w:p>
    <w:p w14:paraId="745E6987" w14:textId="32461A40" w:rsidR="000279DC" w:rsidRPr="00DB4D3E" w:rsidRDefault="000279DC" w:rsidP="000279DC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DB4D3E">
        <w:rPr>
          <w:rFonts w:ascii="Times New Roman" w:hAnsi="Times New Roman" w:cs="Times New Roman"/>
          <w:b/>
          <w:bCs/>
          <w:lang w:val="en-US"/>
        </w:rPr>
        <w:t>Figure S</w:t>
      </w:r>
      <w:r w:rsidR="00F22F8A" w:rsidRPr="00DB4D3E">
        <w:rPr>
          <w:rFonts w:ascii="Times New Roman" w:hAnsi="Times New Roman" w:cs="Times New Roman"/>
          <w:b/>
          <w:bCs/>
          <w:lang w:val="en-US"/>
        </w:rPr>
        <w:t>1</w:t>
      </w:r>
      <w:r w:rsidRPr="00DB4D3E">
        <w:rPr>
          <w:rFonts w:ascii="Times New Roman" w:hAnsi="Times New Roman" w:cs="Times New Roman"/>
          <w:b/>
          <w:bCs/>
          <w:lang w:val="en-US"/>
        </w:rPr>
        <w:t xml:space="preserve"> (cont.). </w:t>
      </w:r>
      <w:r w:rsidRPr="00DB4D3E">
        <w:rPr>
          <w:rFonts w:ascii="Times New Roman" w:hAnsi="Times New Roman" w:cs="Times New Roman"/>
          <w:lang w:val="en-US"/>
        </w:rPr>
        <w:t>Double-plotted actograms of the birds in the jet lagged group</w:t>
      </w:r>
      <w:r w:rsidRPr="00DB4D3E"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DB4D3E">
        <w:rPr>
          <w:rFonts w:ascii="Times New Roman" w:hAnsi="Times New Roman" w:cs="Times New Roman"/>
          <w:lang w:val="en-US"/>
        </w:rPr>
        <w:t>Yellow background =</w:t>
      </w:r>
      <w:r w:rsidRPr="00DB4D3E">
        <w:rPr>
          <w:rStyle w:val="Strong"/>
          <w:rFonts w:ascii="Times New Roman" w:hAnsi="Times New Roman" w:cs="Times New Roman"/>
          <w:b w:val="0"/>
          <w:bCs w:val="0"/>
        </w:rPr>
        <w:t xml:space="preserve"> natural light phase; Dark background = dim white light 0.5 lux.</w:t>
      </w:r>
    </w:p>
    <w:p w14:paraId="3BF9AC93" w14:textId="6CCD19F5" w:rsidR="000279DC" w:rsidRPr="00DB4D3E" w:rsidRDefault="000279DC">
      <w:pPr>
        <w:rPr>
          <w:rFonts w:ascii="Times New Roman" w:hAnsi="Times New Roman" w:cs="Times New Roman"/>
          <w:b/>
          <w:bCs/>
          <w:lang w:val="en-US"/>
        </w:rPr>
      </w:pPr>
      <w:r w:rsidRPr="00DB4D3E">
        <w:rPr>
          <w:rFonts w:ascii="Times New Roman" w:hAnsi="Times New Roman" w:cs="Times New Roman"/>
          <w:b/>
          <w:bCs/>
          <w:lang w:val="en-US"/>
        </w:rPr>
        <w:br w:type="page"/>
      </w:r>
    </w:p>
    <w:p w14:paraId="0E678566" w14:textId="4C06D7AB" w:rsidR="000279DC" w:rsidRPr="00DB4D3E" w:rsidRDefault="000279DC" w:rsidP="000279DC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DB4D3E">
        <w:rPr>
          <w:rFonts w:ascii="Times New Roman" w:hAnsi="Times New Roman" w:cs="Times New Roman"/>
          <w:b/>
          <w:bCs/>
          <w:lang w:val="en-US"/>
        </w:rPr>
        <w:object w:dxaOrig="19171" w:dyaOrig="23670" w14:anchorId="1149E409">
          <v:shape id="_x0000_i1032" type="#_x0000_t75" style="width:450.75pt;height:556.5pt" o:ole="">
            <v:imagedata r:id="rId18" o:title=""/>
          </v:shape>
          <o:OLEObject Type="Embed" ProgID="Acrobat.Document.DC" ShapeID="_x0000_i1032" DrawAspect="Content" ObjectID="_1852122173" r:id="rId19"/>
        </w:object>
      </w:r>
    </w:p>
    <w:p w14:paraId="5B1412DC" w14:textId="639664ED" w:rsidR="000279DC" w:rsidRPr="00DB4D3E" w:rsidRDefault="000279DC" w:rsidP="000279DC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DB4D3E">
        <w:rPr>
          <w:rFonts w:ascii="Times New Roman" w:hAnsi="Times New Roman" w:cs="Times New Roman"/>
          <w:b/>
          <w:bCs/>
          <w:lang w:val="en-US"/>
        </w:rPr>
        <w:t>Figure S</w:t>
      </w:r>
      <w:r w:rsidR="00F22F8A" w:rsidRPr="00DB4D3E">
        <w:rPr>
          <w:rFonts w:ascii="Times New Roman" w:hAnsi="Times New Roman" w:cs="Times New Roman"/>
          <w:b/>
          <w:bCs/>
          <w:lang w:val="en-US"/>
        </w:rPr>
        <w:t>1</w:t>
      </w:r>
      <w:r w:rsidRPr="00DB4D3E">
        <w:rPr>
          <w:rFonts w:ascii="Times New Roman" w:hAnsi="Times New Roman" w:cs="Times New Roman"/>
          <w:b/>
          <w:bCs/>
          <w:lang w:val="en-US"/>
        </w:rPr>
        <w:t xml:space="preserve"> (cont.). </w:t>
      </w:r>
      <w:r w:rsidRPr="00DB4D3E">
        <w:rPr>
          <w:rFonts w:ascii="Times New Roman" w:hAnsi="Times New Roman" w:cs="Times New Roman"/>
          <w:lang w:val="en-US"/>
        </w:rPr>
        <w:t>Double-plotted actograms of the birds in the jet lagged group</w:t>
      </w:r>
      <w:r w:rsidRPr="00DB4D3E"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DB4D3E">
        <w:rPr>
          <w:rFonts w:ascii="Times New Roman" w:hAnsi="Times New Roman" w:cs="Times New Roman"/>
          <w:lang w:val="en-US"/>
        </w:rPr>
        <w:t>Yellow background =</w:t>
      </w:r>
      <w:r w:rsidRPr="00DB4D3E">
        <w:rPr>
          <w:rStyle w:val="Strong"/>
          <w:rFonts w:ascii="Times New Roman" w:hAnsi="Times New Roman" w:cs="Times New Roman"/>
          <w:b w:val="0"/>
          <w:bCs w:val="0"/>
        </w:rPr>
        <w:t xml:space="preserve"> natural light phase; Dark background = dim white light 0.5 lux.</w:t>
      </w:r>
    </w:p>
    <w:p w14:paraId="1369C0BF" w14:textId="3D8C9E1A" w:rsidR="000279DC" w:rsidRPr="00DB4D3E" w:rsidRDefault="000279DC">
      <w:pPr>
        <w:rPr>
          <w:rFonts w:ascii="Times New Roman" w:hAnsi="Times New Roman" w:cs="Times New Roman"/>
          <w:b/>
          <w:bCs/>
          <w:lang w:val="en-US"/>
        </w:rPr>
      </w:pPr>
      <w:r w:rsidRPr="00DB4D3E">
        <w:rPr>
          <w:rFonts w:ascii="Times New Roman" w:hAnsi="Times New Roman" w:cs="Times New Roman"/>
          <w:b/>
          <w:bCs/>
          <w:lang w:val="en-US"/>
        </w:rPr>
        <w:br w:type="page"/>
      </w:r>
    </w:p>
    <w:p w14:paraId="569A2343" w14:textId="2A28F251" w:rsidR="000279DC" w:rsidRPr="00DB4D3E" w:rsidRDefault="000279DC" w:rsidP="000279DC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DB4D3E">
        <w:rPr>
          <w:rFonts w:ascii="Times New Roman" w:hAnsi="Times New Roman" w:cs="Times New Roman"/>
          <w:b/>
          <w:bCs/>
          <w:lang w:val="en-US"/>
        </w:rPr>
        <w:object w:dxaOrig="19171" w:dyaOrig="23670" w14:anchorId="7D66B0BC">
          <v:shape id="_x0000_i1033" type="#_x0000_t75" style="width:449.25pt;height:554.25pt" o:ole="">
            <v:imagedata r:id="rId20" o:title=""/>
          </v:shape>
          <o:OLEObject Type="Embed" ProgID="Acrobat.Document.DC" ShapeID="_x0000_i1033" DrawAspect="Content" ObjectID="_1852122174" r:id="rId21"/>
        </w:object>
      </w:r>
    </w:p>
    <w:p w14:paraId="7DD9A4C1" w14:textId="0308215B" w:rsidR="000279DC" w:rsidRPr="00DB4D3E" w:rsidRDefault="000279DC" w:rsidP="000279DC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DB4D3E">
        <w:rPr>
          <w:rFonts w:ascii="Times New Roman" w:hAnsi="Times New Roman" w:cs="Times New Roman"/>
          <w:b/>
          <w:bCs/>
          <w:lang w:val="en-US"/>
        </w:rPr>
        <w:t>Figure S</w:t>
      </w:r>
      <w:r w:rsidR="00F22F8A" w:rsidRPr="00DB4D3E">
        <w:rPr>
          <w:rFonts w:ascii="Times New Roman" w:hAnsi="Times New Roman" w:cs="Times New Roman"/>
          <w:b/>
          <w:bCs/>
          <w:lang w:val="en-US"/>
        </w:rPr>
        <w:t>2</w:t>
      </w:r>
      <w:r w:rsidRPr="00DB4D3E"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DB4D3E">
        <w:rPr>
          <w:rFonts w:ascii="Times New Roman" w:hAnsi="Times New Roman" w:cs="Times New Roman"/>
          <w:lang w:val="en-US"/>
        </w:rPr>
        <w:t xml:space="preserve">Double-plotted actograms of the birds in the recovered group. </w:t>
      </w:r>
      <w:r w:rsidRPr="00DB4D3E">
        <w:rPr>
          <w:rStyle w:val="Strong"/>
          <w:rFonts w:ascii="Times New Roman" w:hAnsi="Times New Roman" w:cs="Times New Roman"/>
          <w:b w:val="0"/>
          <w:bCs w:val="0"/>
        </w:rPr>
        <w:t>Yellow background = natural light phase; Dark background = dim white light 0.5 lux.</w:t>
      </w:r>
    </w:p>
    <w:p w14:paraId="219274A1" w14:textId="7FE4E1CB" w:rsidR="000279DC" w:rsidRPr="00DB4D3E" w:rsidRDefault="000279DC">
      <w:pPr>
        <w:rPr>
          <w:rFonts w:ascii="Times New Roman" w:hAnsi="Times New Roman" w:cs="Times New Roman"/>
          <w:lang w:val="en-US"/>
        </w:rPr>
      </w:pPr>
      <w:r w:rsidRPr="00DB4D3E">
        <w:rPr>
          <w:rFonts w:ascii="Times New Roman" w:hAnsi="Times New Roman" w:cs="Times New Roman"/>
          <w:lang w:val="en-US"/>
        </w:rPr>
        <w:br w:type="page"/>
      </w:r>
    </w:p>
    <w:p w14:paraId="0AB716D2" w14:textId="168F69D5" w:rsidR="000279DC" w:rsidRPr="00DB4D3E" w:rsidRDefault="000279DC" w:rsidP="000279DC">
      <w:pPr>
        <w:rPr>
          <w:rFonts w:ascii="Times New Roman" w:hAnsi="Times New Roman" w:cs="Times New Roman"/>
          <w:lang w:val="en-US"/>
        </w:rPr>
      </w:pPr>
      <w:r w:rsidRPr="00DB4D3E">
        <w:rPr>
          <w:rFonts w:ascii="Times New Roman" w:hAnsi="Times New Roman" w:cs="Times New Roman"/>
          <w:lang w:val="en-US"/>
        </w:rPr>
        <w:object w:dxaOrig="19171" w:dyaOrig="23670" w14:anchorId="383B687F">
          <v:shape id="_x0000_i1034" type="#_x0000_t75" style="width:448.5pt;height:552.75pt" o:ole="">
            <v:imagedata r:id="rId22" o:title=""/>
          </v:shape>
          <o:OLEObject Type="Embed" ProgID="Acrobat.Document.DC" ShapeID="_x0000_i1034" DrawAspect="Content" ObjectID="_1852122175" r:id="rId23"/>
        </w:object>
      </w:r>
    </w:p>
    <w:p w14:paraId="0A91095A" w14:textId="5F5D679D" w:rsidR="000279DC" w:rsidRPr="00DB4D3E" w:rsidRDefault="000279DC" w:rsidP="000279DC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DB4D3E">
        <w:rPr>
          <w:rFonts w:ascii="Times New Roman" w:hAnsi="Times New Roman" w:cs="Times New Roman"/>
          <w:b/>
          <w:bCs/>
          <w:lang w:val="en-US"/>
        </w:rPr>
        <w:t>Figure S</w:t>
      </w:r>
      <w:r w:rsidR="00F22F8A" w:rsidRPr="00DB4D3E">
        <w:rPr>
          <w:rFonts w:ascii="Times New Roman" w:hAnsi="Times New Roman" w:cs="Times New Roman"/>
          <w:b/>
          <w:bCs/>
          <w:lang w:val="en-US"/>
        </w:rPr>
        <w:t>2</w:t>
      </w:r>
      <w:r w:rsidRPr="00DB4D3E">
        <w:rPr>
          <w:rFonts w:ascii="Times New Roman" w:hAnsi="Times New Roman" w:cs="Times New Roman"/>
          <w:b/>
          <w:bCs/>
          <w:lang w:val="en-US"/>
        </w:rPr>
        <w:t xml:space="preserve"> (cont.). </w:t>
      </w:r>
      <w:r w:rsidRPr="00DB4D3E">
        <w:rPr>
          <w:rFonts w:ascii="Times New Roman" w:hAnsi="Times New Roman" w:cs="Times New Roman"/>
          <w:lang w:val="en-US"/>
        </w:rPr>
        <w:t>Double-plotted actograms of the birds in the recovered group</w:t>
      </w:r>
      <w:r w:rsidRPr="00DB4D3E"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DB4D3E">
        <w:rPr>
          <w:rFonts w:ascii="Times New Roman" w:hAnsi="Times New Roman" w:cs="Times New Roman"/>
          <w:lang w:val="en-US"/>
        </w:rPr>
        <w:t>Yellow background =</w:t>
      </w:r>
      <w:r w:rsidRPr="00DB4D3E">
        <w:rPr>
          <w:rStyle w:val="Strong"/>
          <w:rFonts w:ascii="Times New Roman" w:hAnsi="Times New Roman" w:cs="Times New Roman"/>
          <w:b w:val="0"/>
          <w:bCs w:val="0"/>
        </w:rPr>
        <w:t xml:space="preserve"> natural light phase; Dark background = dim white light 0.5 lux.</w:t>
      </w:r>
    </w:p>
    <w:p w14:paraId="4B0B080C" w14:textId="16DBC428" w:rsidR="000279DC" w:rsidRPr="00DB4D3E" w:rsidRDefault="000279DC">
      <w:pPr>
        <w:rPr>
          <w:rFonts w:ascii="Times New Roman" w:hAnsi="Times New Roman" w:cs="Times New Roman"/>
          <w:lang w:val="en-US"/>
        </w:rPr>
      </w:pPr>
      <w:r w:rsidRPr="00DB4D3E">
        <w:rPr>
          <w:rFonts w:ascii="Times New Roman" w:hAnsi="Times New Roman" w:cs="Times New Roman"/>
          <w:lang w:val="en-US"/>
        </w:rPr>
        <w:br w:type="page"/>
      </w:r>
    </w:p>
    <w:p w14:paraId="40EFAEF8" w14:textId="251F9C8D" w:rsidR="000279DC" w:rsidRPr="00DB4D3E" w:rsidRDefault="000279DC" w:rsidP="000279DC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DB4D3E">
        <w:rPr>
          <w:rFonts w:ascii="Times New Roman" w:hAnsi="Times New Roman" w:cs="Times New Roman"/>
          <w:b/>
          <w:bCs/>
          <w:lang w:val="en-US"/>
        </w:rPr>
        <w:object w:dxaOrig="19171" w:dyaOrig="23670" w14:anchorId="20CFFC64">
          <v:shape id="_x0000_i1035" type="#_x0000_t75" style="width:449.25pt;height:555pt" o:ole="">
            <v:imagedata r:id="rId24" o:title=""/>
          </v:shape>
          <o:OLEObject Type="Embed" ProgID="Acrobat.Document.DC" ShapeID="_x0000_i1035" DrawAspect="Content" ObjectID="_1852122176" r:id="rId25"/>
        </w:object>
      </w:r>
    </w:p>
    <w:p w14:paraId="2878AA63" w14:textId="0BCF8482" w:rsidR="000279DC" w:rsidRPr="00DB4D3E" w:rsidRDefault="000279DC" w:rsidP="000279DC">
      <w:pPr>
        <w:spacing w:line="276" w:lineRule="auto"/>
        <w:jc w:val="both"/>
        <w:rPr>
          <w:rStyle w:val="Strong"/>
          <w:rFonts w:ascii="Times New Roman" w:hAnsi="Times New Roman" w:cs="Times New Roman"/>
          <w:b w:val="0"/>
          <w:bCs w:val="0"/>
        </w:rPr>
      </w:pPr>
      <w:r w:rsidRPr="00DB4D3E">
        <w:rPr>
          <w:rFonts w:ascii="Times New Roman" w:hAnsi="Times New Roman" w:cs="Times New Roman"/>
          <w:b/>
          <w:bCs/>
          <w:lang w:val="en-US"/>
        </w:rPr>
        <w:t>Figure S</w:t>
      </w:r>
      <w:r w:rsidR="00F22F8A" w:rsidRPr="00DB4D3E">
        <w:rPr>
          <w:rFonts w:ascii="Times New Roman" w:hAnsi="Times New Roman" w:cs="Times New Roman"/>
          <w:b/>
          <w:bCs/>
          <w:lang w:val="en-US"/>
        </w:rPr>
        <w:t>2</w:t>
      </w:r>
      <w:r w:rsidRPr="00DB4D3E">
        <w:rPr>
          <w:rFonts w:ascii="Times New Roman" w:hAnsi="Times New Roman" w:cs="Times New Roman"/>
          <w:b/>
          <w:bCs/>
          <w:lang w:val="en-US"/>
        </w:rPr>
        <w:t xml:space="preserve"> (cont.). </w:t>
      </w:r>
      <w:r w:rsidRPr="00DB4D3E">
        <w:rPr>
          <w:rFonts w:ascii="Times New Roman" w:hAnsi="Times New Roman" w:cs="Times New Roman"/>
          <w:lang w:val="en-US"/>
        </w:rPr>
        <w:t>Double-plotted actograms of the birds in the recovered group</w:t>
      </w:r>
      <w:r w:rsidRPr="00DB4D3E"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DB4D3E">
        <w:rPr>
          <w:rFonts w:ascii="Times New Roman" w:hAnsi="Times New Roman" w:cs="Times New Roman"/>
          <w:lang w:val="en-US"/>
        </w:rPr>
        <w:t>Yellow background =</w:t>
      </w:r>
      <w:r w:rsidRPr="00DB4D3E">
        <w:rPr>
          <w:rStyle w:val="Strong"/>
          <w:rFonts w:ascii="Times New Roman" w:hAnsi="Times New Roman" w:cs="Times New Roman"/>
          <w:b w:val="0"/>
          <w:bCs w:val="0"/>
        </w:rPr>
        <w:t xml:space="preserve"> natural light phase; Dark background = dim white light 0.5 lux.</w:t>
      </w:r>
    </w:p>
    <w:p w14:paraId="5CCD1A5A" w14:textId="4378D7AC" w:rsidR="000279DC" w:rsidRPr="00DB4D3E" w:rsidRDefault="000279DC">
      <w:pPr>
        <w:rPr>
          <w:rStyle w:val="Strong"/>
          <w:rFonts w:ascii="Times New Roman" w:hAnsi="Times New Roman" w:cs="Times New Roman"/>
          <w:b w:val="0"/>
          <w:bCs w:val="0"/>
        </w:rPr>
      </w:pPr>
      <w:r w:rsidRPr="00DB4D3E">
        <w:rPr>
          <w:rStyle w:val="Strong"/>
          <w:rFonts w:ascii="Times New Roman" w:hAnsi="Times New Roman" w:cs="Times New Roman"/>
          <w:b w:val="0"/>
          <w:bCs w:val="0"/>
        </w:rPr>
        <w:br w:type="page"/>
      </w:r>
    </w:p>
    <w:p w14:paraId="37291615" w14:textId="1F958669" w:rsidR="000279DC" w:rsidRPr="00DB4D3E" w:rsidRDefault="00994E22" w:rsidP="000279DC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DB4D3E">
        <w:rPr>
          <w:rFonts w:ascii="Times New Roman" w:hAnsi="Times New Roman" w:cs="Times New Roman"/>
          <w:b/>
          <w:bCs/>
          <w:lang w:val="en-US"/>
        </w:rPr>
        <w:object w:dxaOrig="19171" w:dyaOrig="23670" w14:anchorId="3E36777F">
          <v:shape id="_x0000_i1036" type="#_x0000_t75" style="width:449.25pt;height:555pt" o:ole="">
            <v:imagedata r:id="rId26" o:title=""/>
          </v:shape>
          <o:OLEObject Type="Embed" ProgID="Acrobat.Document.DC" ShapeID="_x0000_i1036" DrawAspect="Content" ObjectID="_1852122177" r:id="rId27"/>
        </w:object>
      </w:r>
    </w:p>
    <w:p w14:paraId="4A7DB35B" w14:textId="333A4320" w:rsidR="000279DC" w:rsidRPr="00DB4D3E" w:rsidRDefault="000279DC" w:rsidP="000279DC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DB4D3E">
        <w:rPr>
          <w:rFonts w:ascii="Times New Roman" w:hAnsi="Times New Roman" w:cs="Times New Roman"/>
          <w:b/>
          <w:bCs/>
          <w:lang w:val="en-US"/>
        </w:rPr>
        <w:t>Figure S</w:t>
      </w:r>
      <w:r w:rsidR="00F22F8A" w:rsidRPr="00DB4D3E">
        <w:rPr>
          <w:rFonts w:ascii="Times New Roman" w:hAnsi="Times New Roman" w:cs="Times New Roman"/>
          <w:b/>
          <w:bCs/>
          <w:lang w:val="en-US"/>
        </w:rPr>
        <w:t>2</w:t>
      </w:r>
      <w:r w:rsidRPr="00DB4D3E">
        <w:rPr>
          <w:rFonts w:ascii="Times New Roman" w:hAnsi="Times New Roman" w:cs="Times New Roman"/>
          <w:b/>
          <w:bCs/>
          <w:lang w:val="en-US"/>
        </w:rPr>
        <w:t xml:space="preserve"> (cont.). </w:t>
      </w:r>
      <w:r w:rsidRPr="00DB4D3E">
        <w:rPr>
          <w:rFonts w:ascii="Times New Roman" w:hAnsi="Times New Roman" w:cs="Times New Roman"/>
          <w:lang w:val="en-US"/>
        </w:rPr>
        <w:t>Double-plotted actograms of the birds in the recovered group</w:t>
      </w:r>
      <w:r w:rsidRPr="00DB4D3E"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DB4D3E">
        <w:rPr>
          <w:rFonts w:ascii="Times New Roman" w:hAnsi="Times New Roman" w:cs="Times New Roman"/>
          <w:lang w:val="en-US"/>
        </w:rPr>
        <w:t>Yellow background =</w:t>
      </w:r>
      <w:r w:rsidRPr="00DB4D3E">
        <w:rPr>
          <w:rStyle w:val="Strong"/>
          <w:rFonts w:ascii="Times New Roman" w:hAnsi="Times New Roman" w:cs="Times New Roman"/>
          <w:b w:val="0"/>
          <w:bCs w:val="0"/>
        </w:rPr>
        <w:t xml:space="preserve"> natural light phase; Dark background = dim white light 0.5 lux.</w:t>
      </w:r>
    </w:p>
    <w:p w14:paraId="0DF6A752" w14:textId="77777777" w:rsidR="000279DC" w:rsidRPr="00DB4D3E" w:rsidRDefault="000279DC" w:rsidP="000279DC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0800F9B8" w14:textId="46523479" w:rsidR="00994E22" w:rsidRPr="00DB4D3E" w:rsidRDefault="00994E22">
      <w:pPr>
        <w:rPr>
          <w:rFonts w:ascii="Times New Roman" w:hAnsi="Times New Roman" w:cs="Times New Roman"/>
          <w:lang w:val="en-US"/>
        </w:rPr>
      </w:pPr>
      <w:r w:rsidRPr="00DB4D3E">
        <w:rPr>
          <w:rFonts w:ascii="Times New Roman" w:hAnsi="Times New Roman" w:cs="Times New Roman"/>
          <w:lang w:val="en-US"/>
        </w:rPr>
        <w:br w:type="page"/>
      </w:r>
    </w:p>
    <w:p w14:paraId="2C96DDA0" w14:textId="30789039" w:rsidR="00994E22" w:rsidRPr="00DB4D3E" w:rsidRDefault="00994E22" w:rsidP="00994E22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DB4D3E">
        <w:rPr>
          <w:rFonts w:ascii="Times New Roman" w:hAnsi="Times New Roman" w:cs="Times New Roman"/>
          <w:b/>
          <w:bCs/>
          <w:lang w:val="en-US"/>
        </w:rPr>
        <w:object w:dxaOrig="19171" w:dyaOrig="23670" w14:anchorId="7C5BDFC7">
          <v:shape id="_x0000_i1037" type="#_x0000_t75" style="width:448.5pt;height:554.25pt" o:ole="">
            <v:imagedata r:id="rId28" o:title=""/>
          </v:shape>
          <o:OLEObject Type="Embed" ProgID="Acrobat.Document.DC" ShapeID="_x0000_i1037" DrawAspect="Content" ObjectID="_1852122178" r:id="rId29"/>
        </w:object>
      </w:r>
    </w:p>
    <w:p w14:paraId="5910F0C1" w14:textId="44A63C28" w:rsidR="00994E22" w:rsidRPr="00DB4D3E" w:rsidRDefault="00994E22" w:rsidP="00994E22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DB4D3E">
        <w:rPr>
          <w:rFonts w:ascii="Times New Roman" w:hAnsi="Times New Roman" w:cs="Times New Roman"/>
          <w:b/>
          <w:bCs/>
          <w:lang w:val="en-US"/>
        </w:rPr>
        <w:t>Figure S</w:t>
      </w:r>
      <w:r w:rsidR="00F22F8A" w:rsidRPr="00DB4D3E">
        <w:rPr>
          <w:rFonts w:ascii="Times New Roman" w:hAnsi="Times New Roman" w:cs="Times New Roman"/>
          <w:b/>
          <w:bCs/>
          <w:lang w:val="en-US"/>
        </w:rPr>
        <w:t>2</w:t>
      </w:r>
      <w:r w:rsidRPr="00DB4D3E">
        <w:rPr>
          <w:rFonts w:ascii="Times New Roman" w:hAnsi="Times New Roman" w:cs="Times New Roman"/>
          <w:b/>
          <w:bCs/>
          <w:lang w:val="en-US"/>
        </w:rPr>
        <w:t xml:space="preserve"> (cont.). </w:t>
      </w:r>
      <w:r w:rsidRPr="00DB4D3E">
        <w:rPr>
          <w:rFonts w:ascii="Times New Roman" w:hAnsi="Times New Roman" w:cs="Times New Roman"/>
          <w:lang w:val="en-US"/>
        </w:rPr>
        <w:t>Double-plotted actograms of the birds in the recovered group</w:t>
      </w:r>
      <w:r w:rsidRPr="00DB4D3E"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DB4D3E">
        <w:rPr>
          <w:rFonts w:ascii="Times New Roman" w:hAnsi="Times New Roman" w:cs="Times New Roman"/>
          <w:lang w:val="en-US"/>
        </w:rPr>
        <w:t>Yellow background =</w:t>
      </w:r>
      <w:r w:rsidRPr="00DB4D3E">
        <w:rPr>
          <w:rStyle w:val="Strong"/>
          <w:rFonts w:ascii="Times New Roman" w:hAnsi="Times New Roman" w:cs="Times New Roman"/>
          <w:b w:val="0"/>
          <w:bCs w:val="0"/>
        </w:rPr>
        <w:t xml:space="preserve"> natural light phase; Dark background = dim white light 0.5 lux.</w:t>
      </w:r>
    </w:p>
    <w:p w14:paraId="5AB3E6FD" w14:textId="1C41A078" w:rsidR="00994E22" w:rsidRPr="00DB4D3E" w:rsidRDefault="00994E22">
      <w:pPr>
        <w:rPr>
          <w:rFonts w:ascii="Times New Roman" w:hAnsi="Times New Roman" w:cs="Times New Roman"/>
          <w:lang w:val="en-US"/>
        </w:rPr>
      </w:pPr>
      <w:r w:rsidRPr="00DB4D3E">
        <w:rPr>
          <w:rFonts w:ascii="Times New Roman" w:hAnsi="Times New Roman" w:cs="Times New Roman"/>
          <w:lang w:val="en-US"/>
        </w:rPr>
        <w:br w:type="page"/>
      </w:r>
    </w:p>
    <w:p w14:paraId="28BB921B" w14:textId="3A39DAB3" w:rsidR="00994E22" w:rsidRPr="00DB4D3E" w:rsidRDefault="00994E22" w:rsidP="00994E22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DB4D3E">
        <w:rPr>
          <w:rFonts w:ascii="Times New Roman" w:hAnsi="Times New Roman" w:cs="Times New Roman"/>
          <w:b/>
          <w:bCs/>
          <w:lang w:val="en-US"/>
        </w:rPr>
        <w:object w:dxaOrig="19171" w:dyaOrig="23670" w14:anchorId="692058F5">
          <v:shape id="_x0000_i1038" type="#_x0000_t75" style="width:447.75pt;height:554.25pt" o:ole="">
            <v:imagedata r:id="rId30" o:title=""/>
          </v:shape>
          <o:OLEObject Type="Embed" ProgID="Acrobat.Document.DC" ShapeID="_x0000_i1038" DrawAspect="Content" ObjectID="_1852122179" r:id="rId31"/>
        </w:object>
      </w:r>
    </w:p>
    <w:p w14:paraId="0673D01A" w14:textId="234D313E" w:rsidR="00994E22" w:rsidRPr="00DB4D3E" w:rsidRDefault="00994E22" w:rsidP="00994E22">
      <w:pPr>
        <w:spacing w:line="276" w:lineRule="auto"/>
        <w:jc w:val="both"/>
        <w:rPr>
          <w:rStyle w:val="Strong"/>
          <w:rFonts w:ascii="Times New Roman" w:hAnsi="Times New Roman" w:cs="Times New Roman"/>
          <w:b w:val="0"/>
          <w:bCs w:val="0"/>
        </w:rPr>
      </w:pPr>
      <w:r w:rsidRPr="00DB4D3E">
        <w:rPr>
          <w:rFonts w:ascii="Times New Roman" w:hAnsi="Times New Roman" w:cs="Times New Roman"/>
          <w:b/>
          <w:bCs/>
          <w:lang w:val="en-US"/>
        </w:rPr>
        <w:t>Figure S</w:t>
      </w:r>
      <w:r w:rsidR="00F22F8A" w:rsidRPr="00DB4D3E">
        <w:rPr>
          <w:rFonts w:ascii="Times New Roman" w:hAnsi="Times New Roman" w:cs="Times New Roman"/>
          <w:b/>
          <w:bCs/>
          <w:lang w:val="en-US"/>
        </w:rPr>
        <w:t>2</w:t>
      </w:r>
      <w:r w:rsidRPr="00DB4D3E">
        <w:rPr>
          <w:rFonts w:ascii="Times New Roman" w:hAnsi="Times New Roman" w:cs="Times New Roman"/>
          <w:b/>
          <w:bCs/>
          <w:lang w:val="en-US"/>
        </w:rPr>
        <w:t xml:space="preserve"> (cont.). </w:t>
      </w:r>
      <w:r w:rsidRPr="00DB4D3E">
        <w:rPr>
          <w:rFonts w:ascii="Times New Roman" w:hAnsi="Times New Roman" w:cs="Times New Roman"/>
          <w:lang w:val="en-US"/>
        </w:rPr>
        <w:t>Double-plotted actograms of the birds in the recovered group</w:t>
      </w:r>
      <w:r w:rsidRPr="00DB4D3E"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DB4D3E">
        <w:rPr>
          <w:rFonts w:ascii="Times New Roman" w:hAnsi="Times New Roman" w:cs="Times New Roman"/>
          <w:lang w:val="en-US"/>
        </w:rPr>
        <w:t>Yellow background =</w:t>
      </w:r>
      <w:r w:rsidRPr="00DB4D3E">
        <w:rPr>
          <w:rStyle w:val="Strong"/>
          <w:rFonts w:ascii="Times New Roman" w:hAnsi="Times New Roman" w:cs="Times New Roman"/>
          <w:b w:val="0"/>
          <w:bCs w:val="0"/>
        </w:rPr>
        <w:t xml:space="preserve"> natural light phase; Dark background = dim white light 0.5 lux.</w:t>
      </w:r>
    </w:p>
    <w:p w14:paraId="6E24CBD6" w14:textId="14ACCC4D" w:rsidR="00994E22" w:rsidRPr="00DB4D3E" w:rsidRDefault="00994E22">
      <w:pPr>
        <w:rPr>
          <w:rStyle w:val="Strong"/>
          <w:rFonts w:ascii="Times New Roman" w:hAnsi="Times New Roman" w:cs="Times New Roman"/>
          <w:b w:val="0"/>
          <w:bCs w:val="0"/>
        </w:rPr>
      </w:pPr>
      <w:r w:rsidRPr="00DB4D3E">
        <w:rPr>
          <w:rStyle w:val="Strong"/>
          <w:rFonts w:ascii="Times New Roman" w:hAnsi="Times New Roman" w:cs="Times New Roman"/>
          <w:b w:val="0"/>
          <w:bCs w:val="0"/>
        </w:rPr>
        <w:br w:type="page"/>
      </w:r>
    </w:p>
    <w:p w14:paraId="39146998" w14:textId="326976D4" w:rsidR="00994E22" w:rsidRPr="00DB4D3E" w:rsidRDefault="00994E22" w:rsidP="00994E22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DB4D3E">
        <w:rPr>
          <w:rFonts w:ascii="Times New Roman" w:hAnsi="Times New Roman" w:cs="Times New Roman"/>
          <w:b/>
          <w:bCs/>
          <w:lang w:val="en-US"/>
        </w:rPr>
        <w:object w:dxaOrig="19171" w:dyaOrig="23670" w14:anchorId="19F67006">
          <v:shape id="_x0000_i1039" type="#_x0000_t75" style="width:450.75pt;height:555pt" o:ole="">
            <v:imagedata r:id="rId32" o:title=""/>
          </v:shape>
          <o:OLEObject Type="Embed" ProgID="Acrobat.Document.DC" ShapeID="_x0000_i1039" DrawAspect="Content" ObjectID="_1852122180" r:id="rId33"/>
        </w:object>
      </w:r>
    </w:p>
    <w:p w14:paraId="114A7F89" w14:textId="7ECAB404" w:rsidR="00994E22" w:rsidRPr="00DB4D3E" w:rsidRDefault="00994E22" w:rsidP="00994E22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DB4D3E">
        <w:rPr>
          <w:rFonts w:ascii="Times New Roman" w:hAnsi="Times New Roman" w:cs="Times New Roman"/>
          <w:b/>
          <w:bCs/>
          <w:lang w:val="en-US"/>
        </w:rPr>
        <w:t>Figure S</w:t>
      </w:r>
      <w:r w:rsidR="00F22F8A" w:rsidRPr="00DB4D3E">
        <w:rPr>
          <w:rFonts w:ascii="Times New Roman" w:hAnsi="Times New Roman" w:cs="Times New Roman"/>
          <w:b/>
          <w:bCs/>
          <w:lang w:val="en-US"/>
        </w:rPr>
        <w:t>2</w:t>
      </w:r>
      <w:r w:rsidRPr="00DB4D3E">
        <w:rPr>
          <w:rFonts w:ascii="Times New Roman" w:hAnsi="Times New Roman" w:cs="Times New Roman"/>
          <w:b/>
          <w:bCs/>
          <w:lang w:val="en-US"/>
        </w:rPr>
        <w:t xml:space="preserve"> (cont.). </w:t>
      </w:r>
      <w:r w:rsidRPr="00DB4D3E">
        <w:rPr>
          <w:rFonts w:ascii="Times New Roman" w:hAnsi="Times New Roman" w:cs="Times New Roman"/>
          <w:lang w:val="en-US"/>
        </w:rPr>
        <w:t>Double-plotted actograms of the birds in the recovered group</w:t>
      </w:r>
      <w:r w:rsidRPr="00DB4D3E"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DB4D3E">
        <w:rPr>
          <w:rFonts w:ascii="Times New Roman" w:hAnsi="Times New Roman" w:cs="Times New Roman"/>
          <w:lang w:val="en-US"/>
        </w:rPr>
        <w:t>Yellow background =</w:t>
      </w:r>
      <w:r w:rsidRPr="00DB4D3E">
        <w:rPr>
          <w:rStyle w:val="Strong"/>
          <w:rFonts w:ascii="Times New Roman" w:hAnsi="Times New Roman" w:cs="Times New Roman"/>
          <w:b w:val="0"/>
          <w:bCs w:val="0"/>
        </w:rPr>
        <w:t xml:space="preserve"> natural light phase; Dark background = dim white light 0.5 lux.</w:t>
      </w:r>
    </w:p>
    <w:p w14:paraId="44266DAE" w14:textId="77777777" w:rsidR="00994E22" w:rsidRPr="00DB4D3E" w:rsidRDefault="00994E22" w:rsidP="00994E22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1CB5D331" w14:textId="13008314" w:rsidR="00994E22" w:rsidRPr="00DB4D3E" w:rsidRDefault="00994E22">
      <w:pPr>
        <w:rPr>
          <w:rFonts w:ascii="Times New Roman" w:hAnsi="Times New Roman" w:cs="Times New Roman"/>
          <w:lang w:val="en-US"/>
        </w:rPr>
      </w:pPr>
      <w:r w:rsidRPr="00DB4D3E">
        <w:rPr>
          <w:rFonts w:ascii="Times New Roman" w:hAnsi="Times New Roman" w:cs="Times New Roman"/>
          <w:lang w:val="en-US"/>
        </w:rPr>
        <w:br w:type="page"/>
      </w:r>
    </w:p>
    <w:p w14:paraId="0CFC2E1F" w14:textId="2E8DC717" w:rsidR="00994E22" w:rsidRPr="00DB4D3E" w:rsidRDefault="00994E22" w:rsidP="00994E22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DB4D3E">
        <w:rPr>
          <w:rFonts w:ascii="Times New Roman" w:hAnsi="Times New Roman" w:cs="Times New Roman"/>
          <w:b/>
          <w:bCs/>
          <w:lang w:val="en-US"/>
        </w:rPr>
        <w:object w:dxaOrig="19171" w:dyaOrig="23670" w14:anchorId="3ADD864D">
          <v:shape id="_x0000_i1040" type="#_x0000_t75" style="width:447.75pt;height:554.25pt" o:ole="">
            <v:imagedata r:id="rId34" o:title=""/>
          </v:shape>
          <o:OLEObject Type="Embed" ProgID="Acrobat.Document.DC" ShapeID="_x0000_i1040" DrawAspect="Content" ObjectID="_1852122181" r:id="rId35"/>
        </w:object>
      </w:r>
    </w:p>
    <w:p w14:paraId="4C9D98BF" w14:textId="64F3FC6B" w:rsidR="00994E22" w:rsidRPr="00DB4D3E" w:rsidRDefault="00994E22" w:rsidP="00994E22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DB4D3E">
        <w:rPr>
          <w:rFonts w:ascii="Times New Roman" w:hAnsi="Times New Roman" w:cs="Times New Roman"/>
          <w:b/>
          <w:bCs/>
          <w:lang w:val="en-US"/>
        </w:rPr>
        <w:t>Figure S</w:t>
      </w:r>
      <w:r w:rsidR="00F22F8A" w:rsidRPr="00DB4D3E">
        <w:rPr>
          <w:rFonts w:ascii="Times New Roman" w:hAnsi="Times New Roman" w:cs="Times New Roman"/>
          <w:b/>
          <w:bCs/>
          <w:lang w:val="en-US"/>
        </w:rPr>
        <w:t>2</w:t>
      </w:r>
      <w:r w:rsidRPr="00DB4D3E">
        <w:rPr>
          <w:rFonts w:ascii="Times New Roman" w:hAnsi="Times New Roman" w:cs="Times New Roman"/>
          <w:b/>
          <w:bCs/>
          <w:lang w:val="en-US"/>
        </w:rPr>
        <w:t xml:space="preserve"> (cont.). </w:t>
      </w:r>
      <w:r w:rsidRPr="00DB4D3E">
        <w:rPr>
          <w:rFonts w:ascii="Times New Roman" w:hAnsi="Times New Roman" w:cs="Times New Roman"/>
          <w:lang w:val="en-US"/>
        </w:rPr>
        <w:t>Double-plotted actograms of the birds in the recovered group.</w:t>
      </w:r>
      <w:r w:rsidR="009055EB">
        <w:rPr>
          <w:rFonts w:ascii="Times New Roman" w:hAnsi="Times New Roman" w:cs="Times New Roman"/>
          <w:lang w:val="en-US"/>
        </w:rPr>
        <w:t xml:space="preserve"> Part of these actograms are also reported in </w:t>
      </w:r>
      <w:r w:rsidR="009055EB" w:rsidRPr="00793A29">
        <w:rPr>
          <w:rFonts w:ascii="Times New Roman" w:hAnsi="Times New Roman" w:cs="Times New Roman"/>
          <w:lang w:val="en-US"/>
        </w:rPr>
        <w:t>Tomotani and Visser (in prep).</w:t>
      </w:r>
      <w:r w:rsidRPr="00DB4D3E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DB4D3E">
        <w:rPr>
          <w:rFonts w:ascii="Times New Roman" w:hAnsi="Times New Roman" w:cs="Times New Roman"/>
          <w:lang w:val="en-US"/>
        </w:rPr>
        <w:t>Yellow background =</w:t>
      </w:r>
      <w:r w:rsidRPr="00DB4D3E">
        <w:rPr>
          <w:rStyle w:val="Strong"/>
          <w:rFonts w:ascii="Times New Roman" w:hAnsi="Times New Roman" w:cs="Times New Roman"/>
          <w:b w:val="0"/>
          <w:bCs w:val="0"/>
        </w:rPr>
        <w:t xml:space="preserve"> natural light phase; Dark background = dim white light 0.5 lux.</w:t>
      </w:r>
    </w:p>
    <w:p w14:paraId="15B14480" w14:textId="101B7C73" w:rsidR="00994E22" w:rsidRPr="00DB4D3E" w:rsidRDefault="00994E22">
      <w:pPr>
        <w:rPr>
          <w:rFonts w:ascii="Times New Roman" w:hAnsi="Times New Roman" w:cs="Times New Roman"/>
          <w:lang w:val="en-US"/>
        </w:rPr>
      </w:pPr>
      <w:r w:rsidRPr="00DB4D3E">
        <w:rPr>
          <w:rFonts w:ascii="Times New Roman" w:hAnsi="Times New Roman" w:cs="Times New Roman"/>
          <w:lang w:val="en-US"/>
        </w:rPr>
        <w:br w:type="page"/>
      </w:r>
    </w:p>
    <w:p w14:paraId="0981F902" w14:textId="204987DC" w:rsidR="001A1363" w:rsidRPr="00DB4D3E" w:rsidRDefault="00994E22">
      <w:pPr>
        <w:rPr>
          <w:rFonts w:ascii="Times New Roman" w:hAnsi="Times New Roman" w:cs="Times New Roman"/>
          <w:lang w:val="en-US"/>
        </w:rPr>
      </w:pPr>
      <w:r w:rsidRPr="00DB4D3E">
        <w:rPr>
          <w:rFonts w:ascii="Times New Roman" w:hAnsi="Times New Roman" w:cs="Times New Roman"/>
          <w:lang w:val="en-US"/>
        </w:rPr>
        <w:object w:dxaOrig="19171" w:dyaOrig="23670" w14:anchorId="018DA53B">
          <v:shape id="_x0000_i1041" type="#_x0000_t75" style="width:447.75pt;height:554.25pt" o:ole="">
            <v:imagedata r:id="rId36" o:title=""/>
          </v:shape>
          <o:OLEObject Type="Embed" ProgID="Acrobat.Document.DC" ShapeID="_x0000_i1041" DrawAspect="Content" ObjectID="_1852122182" r:id="rId37"/>
        </w:object>
      </w:r>
    </w:p>
    <w:p w14:paraId="1E0DD222" w14:textId="3A5B0FD5" w:rsidR="00994E22" w:rsidRPr="000279DC" w:rsidRDefault="00994E22" w:rsidP="00994E22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DB4D3E">
        <w:rPr>
          <w:rFonts w:ascii="Times New Roman" w:hAnsi="Times New Roman" w:cs="Times New Roman"/>
          <w:b/>
          <w:bCs/>
          <w:lang w:val="en-US"/>
        </w:rPr>
        <w:t>Figure S</w:t>
      </w:r>
      <w:r w:rsidR="00F22F8A" w:rsidRPr="00DB4D3E">
        <w:rPr>
          <w:rFonts w:ascii="Times New Roman" w:hAnsi="Times New Roman" w:cs="Times New Roman"/>
          <w:b/>
          <w:bCs/>
          <w:lang w:val="en-US"/>
        </w:rPr>
        <w:t>2</w:t>
      </w:r>
      <w:r w:rsidRPr="00DB4D3E">
        <w:rPr>
          <w:rFonts w:ascii="Times New Roman" w:hAnsi="Times New Roman" w:cs="Times New Roman"/>
          <w:b/>
          <w:bCs/>
          <w:lang w:val="en-US"/>
        </w:rPr>
        <w:t xml:space="preserve"> (cont.). </w:t>
      </w:r>
      <w:r w:rsidRPr="00DB4D3E">
        <w:rPr>
          <w:rFonts w:ascii="Times New Roman" w:hAnsi="Times New Roman" w:cs="Times New Roman"/>
          <w:lang w:val="en-US"/>
        </w:rPr>
        <w:t>Double-plotted actograms of the birds in the recovered group.</w:t>
      </w:r>
      <w:r w:rsidR="009055EB">
        <w:rPr>
          <w:rFonts w:ascii="Times New Roman" w:hAnsi="Times New Roman" w:cs="Times New Roman"/>
          <w:lang w:val="en-US"/>
        </w:rPr>
        <w:t xml:space="preserve"> Part of these actograms are also reported in </w:t>
      </w:r>
      <w:r w:rsidR="009055EB" w:rsidRPr="00793A29">
        <w:rPr>
          <w:rFonts w:ascii="Times New Roman" w:hAnsi="Times New Roman" w:cs="Times New Roman"/>
          <w:lang w:val="en-US"/>
        </w:rPr>
        <w:t>Tomotani and Visser (in prep).</w:t>
      </w:r>
      <w:r w:rsidRPr="00DB4D3E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DB4D3E">
        <w:rPr>
          <w:rFonts w:ascii="Times New Roman" w:hAnsi="Times New Roman" w:cs="Times New Roman"/>
          <w:lang w:val="en-US"/>
        </w:rPr>
        <w:t>Yellow background =</w:t>
      </w:r>
      <w:r w:rsidRPr="00DB4D3E">
        <w:rPr>
          <w:rStyle w:val="Strong"/>
          <w:rFonts w:ascii="Times New Roman" w:hAnsi="Times New Roman" w:cs="Times New Roman"/>
          <w:b w:val="0"/>
          <w:bCs w:val="0"/>
        </w:rPr>
        <w:t xml:space="preserve"> natural light phase; Dark background = dim white light 0.5 lux.</w:t>
      </w:r>
    </w:p>
    <w:p w14:paraId="3FEDBA38" w14:textId="77777777" w:rsidR="00994E22" w:rsidRPr="000279DC" w:rsidRDefault="00994E22">
      <w:pPr>
        <w:rPr>
          <w:rFonts w:ascii="Times New Roman" w:hAnsi="Times New Roman" w:cs="Times New Roman"/>
          <w:lang w:val="en-US"/>
        </w:rPr>
      </w:pPr>
    </w:p>
    <w:sectPr w:rsidR="00994E22" w:rsidRPr="000279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e0NDM1tLSwNDIztjBT0lEKTi0uzszPAykwqgUAjOrB5iwAAAA="/>
  </w:docVars>
  <w:rsids>
    <w:rsidRoot w:val="001A1363"/>
    <w:rsid w:val="000279DC"/>
    <w:rsid w:val="001A1363"/>
    <w:rsid w:val="002821C6"/>
    <w:rsid w:val="002B5193"/>
    <w:rsid w:val="004F0150"/>
    <w:rsid w:val="00793A29"/>
    <w:rsid w:val="007C179B"/>
    <w:rsid w:val="00806C38"/>
    <w:rsid w:val="00875EAB"/>
    <w:rsid w:val="008F174E"/>
    <w:rsid w:val="008F1C7D"/>
    <w:rsid w:val="009055EB"/>
    <w:rsid w:val="00944E25"/>
    <w:rsid w:val="00994E22"/>
    <w:rsid w:val="00AF1B44"/>
    <w:rsid w:val="00D57448"/>
    <w:rsid w:val="00DB4D3E"/>
    <w:rsid w:val="00F22F8A"/>
    <w:rsid w:val="00F81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77791"/>
  <w15:chartTrackingRefBased/>
  <w15:docId w15:val="{FAE86761-0A9B-4E4A-A3AB-8D4B97422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4E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279DC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8F17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F174E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26" Type="http://schemas.openxmlformats.org/officeDocument/2006/relationships/image" Target="media/image12.emf"/><Relationship Id="rId39" Type="http://schemas.openxmlformats.org/officeDocument/2006/relationships/theme" Target="theme/theme1.xml"/><Relationship Id="rId21" Type="http://schemas.openxmlformats.org/officeDocument/2006/relationships/oleObject" Target="embeddings/oleObject9.bin"/><Relationship Id="rId34" Type="http://schemas.openxmlformats.org/officeDocument/2006/relationships/image" Target="media/image16.emf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29" Type="http://schemas.openxmlformats.org/officeDocument/2006/relationships/oleObject" Target="embeddings/oleObject13.bin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24" Type="http://schemas.openxmlformats.org/officeDocument/2006/relationships/image" Target="media/image11.emf"/><Relationship Id="rId32" Type="http://schemas.openxmlformats.org/officeDocument/2006/relationships/image" Target="media/image15.emf"/><Relationship Id="rId37" Type="http://schemas.openxmlformats.org/officeDocument/2006/relationships/oleObject" Target="embeddings/oleObject17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emf"/><Relationship Id="rId36" Type="http://schemas.openxmlformats.org/officeDocument/2006/relationships/image" Target="media/image17.emf"/><Relationship Id="rId10" Type="http://schemas.openxmlformats.org/officeDocument/2006/relationships/image" Target="media/image4.e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emf"/><Relationship Id="rId35" Type="http://schemas.openxmlformats.org/officeDocument/2006/relationships/oleObject" Target="embeddings/oleObject16.bin"/><Relationship Id="rId8" Type="http://schemas.openxmlformats.org/officeDocument/2006/relationships/image" Target="media/image3.emf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18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Tomotani</dc:creator>
  <cp:keywords/>
  <dc:description/>
  <cp:lastModifiedBy>Utku Urhan</cp:lastModifiedBy>
  <cp:revision>12</cp:revision>
  <dcterms:created xsi:type="dcterms:W3CDTF">2025-03-23T09:41:00Z</dcterms:created>
  <dcterms:modified xsi:type="dcterms:W3CDTF">2026-09-28T15:36:00Z</dcterms:modified>
</cp:coreProperties>
</file>