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3933" w:rsidRPr="00D73933" w:rsidRDefault="00D73933" w:rsidP="00D73933">
      <w:pPr>
        <w:spacing w:line="480" w:lineRule="auto"/>
        <w:jc w:val="center"/>
        <w:rPr>
          <w:rFonts w:ascii="Times New Roman" w:hAnsi="Times New Roman" w:cs="Times New Roman"/>
          <w:b/>
          <w:i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t xml:space="preserve">Histone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H3K4me3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modification is a transgenerational epigenetic signal for lipid metabolism in </w:t>
      </w:r>
      <w:r w:rsidRPr="00D73933">
        <w:rPr>
          <w:rFonts w:ascii="Times New Roman" w:hAnsi="Times New Roman" w:cs="Times New Roman"/>
          <w:b/>
          <w:i/>
          <w:sz w:val="24"/>
        </w:rPr>
        <w:t>Caenorhabditis elegans</w:t>
      </w:r>
    </w:p>
    <w:p w:rsidR="00D73933" w:rsidRPr="00D73933" w:rsidRDefault="00D73933" w:rsidP="00D73933">
      <w:pPr>
        <w:spacing w:line="480" w:lineRule="auto"/>
        <w:jc w:val="center"/>
        <w:rPr>
          <w:rFonts w:ascii="Times New Roman" w:hAnsi="Times New Roman" w:cs="Times New Roman"/>
          <w:b/>
          <w:i/>
          <w:sz w:val="24"/>
        </w:rPr>
      </w:pPr>
    </w:p>
    <w:p w:rsidR="00D73933" w:rsidRPr="00D73933" w:rsidRDefault="00D73933" w:rsidP="00D73933">
      <w:pPr>
        <w:spacing w:line="480" w:lineRule="auto"/>
        <w:jc w:val="center"/>
        <w:rPr>
          <w:rFonts w:ascii="Times New Roman" w:eastAsia="Arial Unicode MS" w:hAnsi="Times New Roman" w:cs="Times New Roman"/>
          <w:sz w:val="24"/>
        </w:rPr>
      </w:pPr>
      <w:r w:rsidRPr="00D73933">
        <w:rPr>
          <w:rFonts w:ascii="Times New Roman" w:hAnsi="Times New Roman" w:cs="Times New Roman"/>
          <w:sz w:val="24"/>
        </w:rPr>
        <w:t>Qin-Li Wan</w:t>
      </w:r>
      <w:r w:rsidRPr="00D73933">
        <w:rPr>
          <w:rFonts w:ascii="Times New Roman" w:hAnsi="Times New Roman" w:cs="Times New Roman"/>
          <w:sz w:val="24"/>
          <w:vertAlign w:val="superscript"/>
        </w:rPr>
        <w:t xml:space="preserve"> 1, 2, 3, #</w:t>
      </w:r>
      <w:r w:rsidRPr="00D73933">
        <w:rPr>
          <w:rFonts w:ascii="Times New Roman" w:hAnsi="Times New Roman" w:cs="Times New Roman"/>
          <w:sz w:val="24"/>
        </w:rPr>
        <w:t>, Xiao Meng</w:t>
      </w:r>
      <w:r w:rsidRPr="00D73933">
        <w:rPr>
          <w:rFonts w:ascii="Times New Roman" w:hAnsi="Times New Roman" w:cs="Times New Roman"/>
          <w:sz w:val="24"/>
          <w:vertAlign w:val="superscript"/>
        </w:rPr>
        <w:t xml:space="preserve"> 1, 2, 3, #</w:t>
      </w:r>
      <w:r w:rsidRPr="00D7393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73933">
        <w:rPr>
          <w:rFonts w:ascii="Times New Roman" w:hAnsi="Times New Roman" w:cs="Times New Roman"/>
          <w:sz w:val="24"/>
        </w:rPr>
        <w:t>Chongyang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Wang </w:t>
      </w:r>
      <w:r w:rsidRPr="00D73933">
        <w:rPr>
          <w:rFonts w:ascii="Times New Roman" w:hAnsi="Times New Roman" w:cs="Times New Roman"/>
          <w:sz w:val="24"/>
          <w:vertAlign w:val="superscript"/>
        </w:rPr>
        <w:t>1, 2, 3</w:t>
      </w:r>
      <w:r w:rsidRPr="00D73933">
        <w:rPr>
          <w:rFonts w:ascii="Times New Roman" w:hAnsi="Times New Roman" w:cs="Times New Roman"/>
          <w:sz w:val="24"/>
        </w:rPr>
        <w:t xml:space="preserve">, Wenyu Dai </w:t>
      </w:r>
      <w:r w:rsidRPr="00D73933">
        <w:rPr>
          <w:rFonts w:ascii="Times New Roman" w:hAnsi="Times New Roman" w:cs="Times New Roman"/>
          <w:sz w:val="24"/>
          <w:vertAlign w:val="superscript"/>
        </w:rPr>
        <w:t>1, 2, 3</w:t>
      </w:r>
      <w:r w:rsidRPr="00D73933">
        <w:rPr>
          <w:rFonts w:ascii="Times New Roman" w:hAnsi="Times New Roman" w:cs="Times New Roman"/>
          <w:sz w:val="24"/>
        </w:rPr>
        <w:t>,</w:t>
      </w:r>
      <w:r w:rsidRPr="00D73933">
        <w:rPr>
          <w:rFonts w:ascii="Times New Roman" w:hAnsi="Times New Roman" w:cs="Times New Roman"/>
          <w:sz w:val="24"/>
          <w:vertAlign w:val="superscript"/>
        </w:rPr>
        <w:t xml:space="preserve"> </w:t>
      </w:r>
      <w:proofErr w:type="spellStart"/>
      <w:r w:rsidRPr="00D73933">
        <w:rPr>
          <w:rFonts w:ascii="Times New Roman" w:hAnsi="Times New Roman" w:cs="Times New Roman"/>
          <w:sz w:val="24"/>
        </w:rPr>
        <w:t>Zhenhuan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Luo </w:t>
      </w:r>
      <w:r w:rsidRPr="00D73933">
        <w:rPr>
          <w:rFonts w:ascii="Times New Roman" w:hAnsi="Times New Roman" w:cs="Times New Roman"/>
          <w:sz w:val="24"/>
          <w:vertAlign w:val="superscript"/>
        </w:rPr>
        <w:t>1, 2, 3</w:t>
      </w:r>
      <w:r w:rsidRPr="00D7393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73933">
        <w:rPr>
          <w:rFonts w:ascii="Times New Roman" w:hAnsi="Times New Roman" w:cs="Times New Roman"/>
          <w:sz w:val="24"/>
        </w:rPr>
        <w:t>Xiaodie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Fu </w:t>
      </w:r>
      <w:r w:rsidRPr="00D73933">
        <w:rPr>
          <w:rFonts w:ascii="Times New Roman" w:hAnsi="Times New Roman" w:cs="Times New Roman"/>
          <w:sz w:val="24"/>
          <w:vertAlign w:val="superscript"/>
        </w:rPr>
        <w:t>1, 2, 3</w:t>
      </w:r>
      <w:r w:rsidRPr="00D73933">
        <w:rPr>
          <w:rFonts w:ascii="Times New Roman" w:hAnsi="Times New Roman" w:cs="Times New Roman"/>
          <w:sz w:val="24"/>
        </w:rPr>
        <w:t xml:space="preserve">, Jing Yang </w:t>
      </w:r>
      <w:r w:rsidRPr="00D73933">
        <w:rPr>
          <w:rFonts w:ascii="Times New Roman" w:hAnsi="Times New Roman" w:cs="Times New Roman"/>
          <w:sz w:val="24"/>
          <w:vertAlign w:val="superscript"/>
        </w:rPr>
        <w:t>1, 2, 3</w:t>
      </w:r>
      <w:r w:rsidRPr="00D7393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73933">
        <w:rPr>
          <w:rFonts w:ascii="Times New Roman" w:hAnsi="Times New Roman" w:cs="Times New Roman"/>
          <w:sz w:val="24"/>
        </w:rPr>
        <w:t>Qunshan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Ye </w:t>
      </w:r>
      <w:r w:rsidRPr="00D73933">
        <w:rPr>
          <w:rFonts w:ascii="Times New Roman" w:hAnsi="Times New Roman" w:cs="Times New Roman"/>
          <w:sz w:val="24"/>
          <w:vertAlign w:val="superscript"/>
        </w:rPr>
        <w:t>1, 2, 3</w:t>
      </w:r>
      <w:r w:rsidRPr="00D73933">
        <w:rPr>
          <w:rFonts w:ascii="Times New Roman" w:hAnsi="Times New Roman" w:cs="Times New Roman"/>
          <w:sz w:val="24"/>
        </w:rPr>
        <w:t xml:space="preserve">, Zhan-Hui Zhang </w:t>
      </w:r>
      <w:r w:rsidRPr="00D73933">
        <w:rPr>
          <w:rFonts w:ascii="Times New Roman" w:hAnsi="Times New Roman" w:cs="Times New Roman"/>
          <w:sz w:val="24"/>
          <w:vertAlign w:val="superscript"/>
        </w:rPr>
        <w:t>2</w:t>
      </w:r>
      <w:r w:rsidRPr="00D7393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73933">
        <w:rPr>
          <w:rFonts w:ascii="Times New Roman" w:hAnsi="Times New Roman" w:cs="Times New Roman"/>
          <w:sz w:val="24"/>
        </w:rPr>
        <w:t>Qinghua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Zhou</w:t>
      </w:r>
      <w:r w:rsidRPr="00D73933">
        <w:rPr>
          <w:rFonts w:ascii="Times New Roman" w:hAnsi="Times New Roman" w:cs="Times New Roman"/>
          <w:sz w:val="24"/>
          <w:vertAlign w:val="superscript"/>
        </w:rPr>
        <w:t xml:space="preserve"> 1, 2, 3 </w:t>
      </w:r>
      <w:r w:rsidRPr="00D73933">
        <w:rPr>
          <w:rFonts w:ascii="Times New Roman" w:hAnsi="Times New Roman" w:cs="Times New Roman"/>
          <w:sz w:val="24"/>
        </w:rPr>
        <w:t>*</w:t>
      </w: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b/>
          <w:sz w:val="24"/>
        </w:rPr>
      </w:pPr>
      <w:proofErr w:type="spellStart"/>
      <w:r w:rsidRPr="00D73933">
        <w:rPr>
          <w:rFonts w:ascii="Times New Roman" w:hAnsi="Times New Roman" w:cs="Times New Roman"/>
          <w:sz w:val="24"/>
          <w:vertAlign w:val="superscript"/>
        </w:rPr>
        <w:t>1</w:t>
      </w:r>
      <w:r w:rsidRPr="00D73933">
        <w:rPr>
          <w:rFonts w:ascii="Times New Roman" w:hAnsi="Times New Roman" w:cs="Times New Roman"/>
          <w:sz w:val="24"/>
        </w:rPr>
        <w:t>Zhuhai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Precision Medical Center, Zhuhai People’s Hospital (Zhuhai Hospital Affiliated with Jinan University), Jinan University, Guangdong 510632, Guangzhou, China</w:t>
      </w:r>
    </w:p>
    <w:p w:rsidR="00D73933" w:rsidRPr="00D73933" w:rsidRDefault="00D73933" w:rsidP="00D73933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D73933">
        <w:rPr>
          <w:rFonts w:ascii="Times New Roman" w:hAnsi="Times New Roman" w:cs="Times New Roman"/>
          <w:sz w:val="24"/>
          <w:vertAlign w:val="superscript"/>
        </w:rPr>
        <w:t xml:space="preserve">2 </w:t>
      </w:r>
      <w:r w:rsidRPr="00D73933">
        <w:rPr>
          <w:rFonts w:ascii="Times New Roman" w:hAnsi="Times New Roman" w:cs="Times New Roman"/>
          <w:sz w:val="24"/>
        </w:rPr>
        <w:t>The First Affiliated Hospital, Jinan University, Guangzhou, Guangdong, 510632, China</w:t>
      </w:r>
    </w:p>
    <w:p w:rsidR="00D73933" w:rsidRPr="00D73933" w:rsidRDefault="00D73933" w:rsidP="00D73933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D73933">
        <w:rPr>
          <w:rFonts w:ascii="Times New Roman" w:hAnsi="Times New Roman" w:cs="Times New Roman"/>
          <w:sz w:val="24"/>
          <w:vertAlign w:val="superscript"/>
        </w:rPr>
        <w:t xml:space="preserve">3 </w:t>
      </w:r>
      <w:r w:rsidRPr="00D73933">
        <w:rPr>
          <w:rFonts w:ascii="Times New Roman" w:hAnsi="Times New Roman" w:cs="Times New Roman"/>
          <w:sz w:val="24"/>
        </w:rPr>
        <w:t>Biomedical Translational Research Institute,</w:t>
      </w:r>
      <w:r w:rsidRPr="00D73933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D73933">
        <w:rPr>
          <w:rFonts w:ascii="Times New Roman" w:hAnsi="Times New Roman" w:cs="Times New Roman"/>
          <w:sz w:val="24"/>
        </w:rPr>
        <w:t>Jinan University, Guangzhou, Guangdong, 510632, China</w:t>
      </w:r>
    </w:p>
    <w:p w:rsidR="00D73933" w:rsidRPr="00D73933" w:rsidRDefault="00D73933" w:rsidP="00D73933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D73933">
        <w:rPr>
          <w:rFonts w:ascii="Times New Roman" w:hAnsi="Times New Roman" w:cs="Times New Roman"/>
          <w:sz w:val="24"/>
          <w:vertAlign w:val="superscript"/>
        </w:rPr>
        <w:t xml:space="preserve"># </w:t>
      </w:r>
      <w:r w:rsidRPr="00D73933">
        <w:rPr>
          <w:rFonts w:ascii="Times New Roman" w:hAnsi="Times New Roman" w:cs="Times New Roman"/>
          <w:sz w:val="24"/>
        </w:rPr>
        <w:t>Qin-Li Wan and Xiao Meng have contributed equally to this work</w:t>
      </w:r>
    </w:p>
    <w:p w:rsidR="00D73933" w:rsidRPr="00D73933" w:rsidRDefault="00D73933" w:rsidP="00D73933"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 w:rsidR="00D73933" w:rsidRPr="00D73933" w:rsidRDefault="00D73933" w:rsidP="00D73933"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 w:rsidR="00D73933" w:rsidRPr="00D73933" w:rsidRDefault="00D73933" w:rsidP="00D73933">
      <w:pPr>
        <w:widowControl/>
        <w:spacing w:line="480" w:lineRule="auto"/>
        <w:jc w:val="left"/>
        <w:rPr>
          <w:rFonts w:ascii="Times New Roman" w:eastAsia="Arial Unicode MS" w:hAnsi="Times New Roman" w:cs="Times New Roman"/>
          <w:sz w:val="24"/>
        </w:rPr>
      </w:pPr>
      <w:r w:rsidRPr="00D73933">
        <w:rPr>
          <w:rFonts w:ascii="Times New Roman" w:eastAsia="Arial Unicode MS" w:hAnsi="Times New Roman" w:cs="Times New Roman"/>
          <w:sz w:val="24"/>
        </w:rPr>
        <w:t xml:space="preserve">*Corresponding author: Dr. </w:t>
      </w:r>
      <w:proofErr w:type="spellStart"/>
      <w:r w:rsidRPr="00D73933">
        <w:rPr>
          <w:rFonts w:ascii="Times New Roman" w:eastAsia="Arial Unicode MS" w:hAnsi="Times New Roman" w:cs="Times New Roman"/>
          <w:sz w:val="24"/>
        </w:rPr>
        <w:t>Qinghua</w:t>
      </w:r>
      <w:proofErr w:type="spellEnd"/>
      <w:r w:rsidRPr="00D73933">
        <w:rPr>
          <w:rFonts w:ascii="Times New Roman" w:eastAsia="Arial Unicode MS" w:hAnsi="Times New Roman" w:cs="Times New Roman"/>
          <w:sz w:val="24"/>
        </w:rPr>
        <w:t xml:space="preserve"> Zhou</w:t>
      </w:r>
    </w:p>
    <w:p w:rsidR="00D73933" w:rsidRPr="00D73933" w:rsidRDefault="00D73933" w:rsidP="00D73933">
      <w:pPr>
        <w:widowControl/>
        <w:spacing w:line="480" w:lineRule="auto"/>
        <w:jc w:val="left"/>
        <w:rPr>
          <w:rFonts w:ascii="Times New Roman" w:eastAsia="Arial Unicode MS" w:hAnsi="Times New Roman" w:cs="Times New Roman"/>
          <w:sz w:val="24"/>
        </w:rPr>
      </w:pPr>
      <w:r w:rsidRPr="00D73933">
        <w:rPr>
          <w:rFonts w:ascii="Times New Roman" w:hAnsi="Times New Roman" w:cs="Times New Roman"/>
          <w:sz w:val="24"/>
        </w:rPr>
        <w:t>The Biomedical Translational Research Institute, Jinan University, Guangzhou, Guangdong, 510632, China</w:t>
      </w:r>
      <w:r w:rsidRPr="00D73933">
        <w:rPr>
          <w:rFonts w:ascii="Times New Roman" w:eastAsia="Arial Unicode MS" w:hAnsi="Times New Roman" w:cs="Times New Roman"/>
          <w:sz w:val="24"/>
        </w:rPr>
        <w:t xml:space="preserve"> </w:t>
      </w:r>
    </w:p>
    <w:p w:rsidR="00D73933" w:rsidRPr="00D73933" w:rsidRDefault="00D73933" w:rsidP="00D73933">
      <w:pPr>
        <w:widowControl/>
        <w:spacing w:line="480" w:lineRule="auto"/>
        <w:jc w:val="left"/>
        <w:rPr>
          <w:rFonts w:ascii="Times New Roman" w:eastAsia="Arial Unicode MS" w:hAnsi="Times New Roman" w:cs="Times New Roman"/>
          <w:sz w:val="24"/>
        </w:rPr>
      </w:pPr>
      <w:r w:rsidRPr="00D73933">
        <w:rPr>
          <w:rFonts w:ascii="Times New Roman" w:eastAsia="Arial Unicode MS" w:hAnsi="Times New Roman" w:cs="Times New Roman"/>
          <w:sz w:val="24"/>
        </w:rPr>
        <w:t>Phone: +86 20 85222787; Fax: +86 20 85222787</w:t>
      </w:r>
    </w:p>
    <w:p w:rsidR="00196278" w:rsidRPr="00D73933" w:rsidRDefault="00D73933" w:rsidP="00D73933">
      <w:pPr>
        <w:spacing w:line="480" w:lineRule="auto"/>
        <w:jc w:val="left"/>
        <w:rPr>
          <w:rFonts w:ascii="Times New Roman" w:eastAsia="Arial Unicode MS" w:hAnsi="Times New Roman" w:cs="Times New Roman"/>
          <w:color w:val="0000FF"/>
          <w:sz w:val="24"/>
        </w:rPr>
      </w:pPr>
      <w:r w:rsidRPr="00D73933">
        <w:rPr>
          <w:rFonts w:ascii="Times New Roman" w:eastAsia="Arial Unicode MS" w:hAnsi="Times New Roman" w:cs="Times New Roman"/>
          <w:sz w:val="24"/>
        </w:rPr>
        <w:t xml:space="preserve">E-mail address: </w:t>
      </w:r>
      <w:proofErr w:type="spellStart"/>
      <w:r w:rsidRPr="00D73933">
        <w:rPr>
          <w:rFonts w:ascii="Times New Roman" w:hAnsi="Times New Roman" w:cs="Times New Roman"/>
          <w:sz w:val="24"/>
        </w:rPr>
        <w:t>gene@email.jnu.edu.cn</w:t>
      </w:r>
      <w:proofErr w:type="spellEnd"/>
    </w:p>
    <w:p w:rsidR="00D73933" w:rsidRPr="00D73933" w:rsidRDefault="00D73933" w:rsidP="00D73933">
      <w:pPr>
        <w:spacing w:line="480" w:lineRule="auto"/>
        <w:jc w:val="center"/>
        <w:rPr>
          <w:rFonts w:ascii="Times New Roman" w:hAnsi="Times New Roman" w:cs="Times New Roman"/>
          <w:b/>
          <w:noProof/>
          <w:sz w:val="24"/>
        </w:rPr>
      </w:pPr>
      <w:r w:rsidRPr="00D73933">
        <w:rPr>
          <w:rFonts w:ascii="Times New Roman" w:hAnsi="Times New Roman" w:cs="Times New Roman"/>
          <w:b/>
          <w:noProof/>
          <w:sz w:val="24"/>
        </w:rPr>
        <w:lastRenderedPageBreak/>
        <w:t>Supporting information</w:t>
      </w: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b/>
          <w:noProof/>
          <w:sz w:val="24"/>
        </w:rPr>
      </w:pP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b/>
          <w:noProof/>
          <w:sz w:val="24"/>
        </w:rPr>
      </w:pPr>
      <w:r w:rsidRPr="00D73933">
        <w:rPr>
          <w:rFonts w:ascii="Times New Roman" w:hAnsi="Times New Roman" w:cs="Times New Roman"/>
          <w:b/>
          <w:noProof/>
          <w:sz w:val="24"/>
        </w:rPr>
        <w:t>Contents:</w:t>
      </w:r>
    </w:p>
    <w:p w:rsidR="00D73933" w:rsidRDefault="00D73933" w:rsidP="00D73933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t xml:space="preserve">Fig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S1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TEI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of lipid accumulation induced by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b/>
          <w:sz w:val="24"/>
        </w:rPr>
        <w:t>.</w:t>
      </w:r>
    </w:p>
    <w:p w:rsidR="00F96B37" w:rsidRPr="00F96B37" w:rsidRDefault="00F96B37" w:rsidP="00D73933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Fig </w:t>
      </w:r>
      <w:proofErr w:type="spellStart"/>
      <w:r>
        <w:rPr>
          <w:rFonts w:ascii="Times New Roman" w:hAnsi="Times New Roman" w:cs="Times New Roman"/>
          <w:b/>
          <w:sz w:val="24"/>
        </w:rPr>
        <w:t>S2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NHR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-49,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NHR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-80 and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SBP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-1 are responsible for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TEI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of lipid accumulation induced by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b/>
          <w:sz w:val="24"/>
        </w:rPr>
        <w:t>.</w:t>
      </w:r>
    </w:p>
    <w:p w:rsidR="00D73933" w:rsidRPr="00D73933" w:rsidRDefault="00F96B37" w:rsidP="00D73933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Fig </w:t>
      </w:r>
      <w:proofErr w:type="spellStart"/>
      <w:r>
        <w:rPr>
          <w:rFonts w:ascii="Times New Roman" w:hAnsi="Times New Roman" w:cs="Times New Roman"/>
          <w:b/>
          <w:sz w:val="24"/>
        </w:rPr>
        <w:t>S3</w:t>
      </w:r>
      <w:proofErr w:type="spellEnd"/>
      <w:r w:rsidR="00D73933" w:rsidRPr="00D73933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D73933" w:rsidRPr="00D73933">
        <w:rPr>
          <w:rFonts w:ascii="Times New Roman" w:hAnsi="Times New Roman" w:cs="Times New Roman"/>
          <w:b/>
          <w:sz w:val="24"/>
        </w:rPr>
        <w:t>HFD</w:t>
      </w:r>
      <w:proofErr w:type="spellEnd"/>
      <w:r w:rsidR="00D73933" w:rsidRPr="00D73933">
        <w:rPr>
          <w:rFonts w:ascii="Times New Roman" w:hAnsi="Times New Roman" w:cs="Times New Roman"/>
          <w:b/>
          <w:sz w:val="24"/>
        </w:rPr>
        <w:t xml:space="preserve">-induced </w:t>
      </w:r>
      <w:proofErr w:type="spellStart"/>
      <w:r w:rsidR="00D73933" w:rsidRPr="00D73933">
        <w:rPr>
          <w:rFonts w:ascii="Times New Roman" w:hAnsi="Times New Roman" w:cs="Times New Roman"/>
          <w:b/>
          <w:sz w:val="24"/>
        </w:rPr>
        <w:t>TEI</w:t>
      </w:r>
      <w:proofErr w:type="spellEnd"/>
      <w:r w:rsidR="00D73933" w:rsidRPr="00D73933">
        <w:rPr>
          <w:rFonts w:ascii="Times New Roman" w:hAnsi="Times New Roman" w:cs="Times New Roman"/>
          <w:b/>
          <w:sz w:val="24"/>
        </w:rPr>
        <w:t xml:space="preserve"> of lipid accumulation requires DAF-16.</w:t>
      </w: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t xml:space="preserve">Fig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S4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Other histone modification including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H3K27me3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and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H3K36me3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are not required for transgenerational inheritance of lipid accumulation induced by the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b/>
          <w:sz w:val="24"/>
        </w:rPr>
        <w:t>.</w:t>
      </w:r>
    </w:p>
    <w:p w:rsidR="00D73933" w:rsidRDefault="00D73933" w:rsidP="00D73933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t xml:space="preserve">Fig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S5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DAF-16,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NHR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-80 and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NHR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-49 did not affect the elevation of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H3K4mes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induced by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b/>
          <w:sz w:val="24"/>
        </w:rPr>
        <w:t>.</w:t>
      </w:r>
    </w:p>
    <w:p w:rsidR="00940979" w:rsidRPr="00940979" w:rsidRDefault="00772E14" w:rsidP="00940979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Fig </w:t>
      </w:r>
      <w:proofErr w:type="spellStart"/>
      <w:r>
        <w:rPr>
          <w:rFonts w:ascii="Times New Roman" w:hAnsi="Times New Roman" w:cs="Times New Roman"/>
          <w:b/>
          <w:sz w:val="24"/>
        </w:rPr>
        <w:t>S6</w:t>
      </w:r>
      <w:proofErr w:type="spellEnd"/>
      <w:r w:rsidR="00940979">
        <w:rPr>
          <w:rFonts w:ascii="Times New Roman" w:hAnsi="Times New Roman" w:cs="Times New Roman"/>
          <w:b/>
          <w:sz w:val="24"/>
        </w:rPr>
        <w:t xml:space="preserve"> Uncropped western blot figures.</w:t>
      </w:r>
    </w:p>
    <w:p w:rsidR="00D73933" w:rsidRPr="00940979" w:rsidRDefault="00D73933" w:rsidP="00D7393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D73933">
        <w:rPr>
          <w:rFonts w:ascii="Times New Roman" w:hAnsi="Times New Roman" w:cs="Times New Roman"/>
          <w:b/>
          <w:bCs/>
          <w:sz w:val="24"/>
        </w:rPr>
        <w:t xml:space="preserve">Table </w:t>
      </w:r>
      <w:proofErr w:type="spellStart"/>
      <w:r w:rsidRPr="00D73933">
        <w:rPr>
          <w:rFonts w:ascii="Times New Roman" w:hAnsi="Times New Roman" w:cs="Times New Roman"/>
          <w:b/>
          <w:bCs/>
          <w:sz w:val="24"/>
        </w:rPr>
        <w:t>S1</w:t>
      </w:r>
      <w:proofErr w:type="spellEnd"/>
      <w:r w:rsidRPr="00D73933">
        <w:rPr>
          <w:rFonts w:ascii="Times New Roman" w:hAnsi="Times New Roman" w:cs="Times New Roman"/>
          <w:b/>
          <w:bCs/>
          <w:sz w:val="24"/>
        </w:rPr>
        <w:t xml:space="preserve"> Summary of </w:t>
      </w:r>
      <w:r w:rsidRPr="00D73933">
        <w:rPr>
          <w:rFonts w:ascii="Times New Roman" w:hAnsi="Times New Roman" w:cs="Times New Roman"/>
          <w:b/>
          <w:bCs/>
          <w:i/>
          <w:sz w:val="24"/>
        </w:rPr>
        <w:t>C. elegans</w:t>
      </w:r>
      <w:r w:rsidRPr="00D73933">
        <w:rPr>
          <w:rFonts w:ascii="Times New Roman" w:hAnsi="Times New Roman" w:cs="Times New Roman"/>
          <w:b/>
          <w:bCs/>
          <w:sz w:val="24"/>
        </w:rPr>
        <w:t xml:space="preserve"> the ORO staining values.</w:t>
      </w: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t xml:space="preserve">Table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S2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 w:rsidRPr="00D73933">
        <w:rPr>
          <w:rFonts w:ascii="Times New Roman" w:hAnsi="Times New Roman" w:cs="Times New Roman"/>
          <w:b/>
          <w:sz w:val="24"/>
        </w:rPr>
        <w:t>The</w:t>
      </w:r>
      <w:proofErr w:type="gramEnd"/>
      <w:r w:rsidRPr="00D73933">
        <w:rPr>
          <w:rFonts w:ascii="Times New Roman" w:hAnsi="Times New Roman" w:cs="Times New Roman"/>
          <w:b/>
          <w:sz w:val="24"/>
        </w:rPr>
        <w:t xml:space="preserve"> primers used in RT-qPCR and Chip-qPCR</w:t>
      </w:r>
      <w:r w:rsidRPr="00D73933">
        <w:rPr>
          <w:rFonts w:ascii="Times New Roman" w:hAnsi="Times New Roman" w:cs="Times New Roman"/>
          <w:sz w:val="24"/>
        </w:rPr>
        <w:t>s.</w:t>
      </w: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D73933" w:rsidRPr="00D73933" w:rsidRDefault="00D73933" w:rsidP="00D73933">
      <w:pPr>
        <w:widowControl/>
        <w:jc w:val="left"/>
        <w:rPr>
          <w:rFonts w:ascii="Times New Roman" w:hAnsi="Times New Roman" w:cs="Times New Roman"/>
          <w:b/>
          <w:noProof/>
          <w:sz w:val="24"/>
        </w:rPr>
      </w:pPr>
      <w:r w:rsidRPr="00D73933">
        <w:rPr>
          <w:rFonts w:ascii="Times New Roman" w:hAnsi="Times New Roman" w:cs="Times New Roman"/>
          <w:b/>
          <w:noProof/>
          <w:sz w:val="24"/>
        </w:rPr>
        <w:br w:type="page"/>
      </w: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b/>
          <w:noProof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lastRenderedPageBreak/>
        <w:t xml:space="preserve">Fig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S1</w:t>
      </w:r>
      <w:proofErr w:type="spellEnd"/>
    </w:p>
    <w:p w:rsidR="00D73933" w:rsidRPr="00D73933" w:rsidRDefault="00790EA3" w:rsidP="00D73933">
      <w:pPr>
        <w:spacing w:line="480" w:lineRule="auto"/>
        <w:rPr>
          <w:rFonts w:ascii="Times New Roman" w:hAnsi="Times New Roman" w:cs="Times New Roman"/>
          <w:b/>
          <w:noProof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>
            <wp:extent cx="5274310" cy="63817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8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t xml:space="preserve">Fig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S1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TEI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of lipid accumulation induced by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. </w:t>
      </w:r>
      <w:r w:rsidRPr="00D73933">
        <w:rPr>
          <w:rFonts w:ascii="Times New Roman" w:hAnsi="Times New Roman" w:cs="Times New Roman"/>
          <w:b/>
          <w:bCs/>
          <w:sz w:val="24"/>
        </w:rPr>
        <w:t>(a)</w:t>
      </w:r>
      <w:r w:rsidRPr="00D73933">
        <w:rPr>
          <w:rFonts w:ascii="Times New Roman" w:hAnsi="Times New Roman" w:cs="Times New Roman"/>
          <w:sz w:val="24"/>
        </w:rPr>
        <w:t xml:space="preserve"> RNA-seq gene ontology term (GO) analysis of </w:t>
      </w:r>
      <w:proofErr w:type="spellStart"/>
      <w:r w:rsidRPr="00D73933">
        <w:rPr>
          <w:rFonts w:ascii="Times New Roman" w:hAnsi="Times New Roman" w:cs="Times New Roman"/>
          <w:sz w:val="24"/>
        </w:rPr>
        <w:t>P0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animals fed with the </w:t>
      </w:r>
      <w:proofErr w:type="spellStart"/>
      <w:r w:rsidRPr="00D73933">
        <w:rPr>
          <w:rFonts w:ascii="Times New Roman" w:hAnsi="Times New Roman" w:cs="Times New Roman"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versus </w:t>
      </w:r>
      <w:proofErr w:type="spellStart"/>
      <w:r w:rsidRPr="00D73933">
        <w:rPr>
          <w:rFonts w:ascii="Times New Roman" w:hAnsi="Times New Roman" w:cs="Times New Roman"/>
          <w:sz w:val="24"/>
        </w:rPr>
        <w:t>OP50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. </w:t>
      </w:r>
      <w:r w:rsidRPr="00D73933">
        <w:rPr>
          <w:rFonts w:ascii="Times New Roman" w:hAnsi="Times New Roman" w:cs="Times New Roman"/>
          <w:b/>
          <w:bCs/>
          <w:sz w:val="24"/>
        </w:rPr>
        <w:t>(b)</w:t>
      </w:r>
      <w:r w:rsidRPr="00D73933">
        <w:rPr>
          <w:rFonts w:ascii="Times New Roman" w:hAnsi="Times New Roman" w:cs="Times New Roman"/>
          <w:sz w:val="24"/>
        </w:rPr>
        <w:t xml:space="preserve"> Venn diagram analysis of differentially expressed genes (DEG) of RNA-seq from </w:t>
      </w:r>
      <w:proofErr w:type="spellStart"/>
      <w:r w:rsidRPr="00D73933">
        <w:rPr>
          <w:rFonts w:ascii="Times New Roman" w:hAnsi="Times New Roman" w:cs="Times New Roman"/>
          <w:sz w:val="24"/>
        </w:rPr>
        <w:t>P0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73933">
        <w:rPr>
          <w:rFonts w:ascii="Times New Roman" w:hAnsi="Times New Roman" w:cs="Times New Roman"/>
          <w:sz w:val="24"/>
        </w:rPr>
        <w:t>F1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, and </w:t>
      </w:r>
      <w:proofErr w:type="spellStart"/>
      <w:r w:rsidRPr="00D73933">
        <w:rPr>
          <w:rFonts w:ascii="Times New Roman" w:hAnsi="Times New Roman" w:cs="Times New Roman"/>
          <w:sz w:val="24"/>
        </w:rPr>
        <w:t>F2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animals. </w:t>
      </w:r>
      <w:r w:rsidRPr="00D73933">
        <w:rPr>
          <w:rFonts w:ascii="Times New Roman" w:hAnsi="Times New Roman" w:cs="Times New Roman"/>
          <w:b/>
          <w:bCs/>
          <w:sz w:val="24"/>
        </w:rPr>
        <w:t>(c)</w:t>
      </w:r>
      <w:r w:rsidRPr="00D73933">
        <w:rPr>
          <w:rFonts w:ascii="Times New Roman" w:hAnsi="Times New Roman" w:cs="Times New Roman"/>
          <w:sz w:val="24"/>
        </w:rPr>
        <w:t xml:space="preserve"> Experimental scheme. </w:t>
      </w:r>
      <w:r w:rsidRPr="00D73933">
        <w:rPr>
          <w:rFonts w:ascii="Times New Roman" w:hAnsi="Times New Roman" w:cs="Times New Roman"/>
          <w:b/>
          <w:bCs/>
          <w:sz w:val="24"/>
        </w:rPr>
        <w:t>(d, e)</w:t>
      </w:r>
      <w:r w:rsidRPr="00D73933">
        <w:rPr>
          <w:rFonts w:ascii="Times New Roman" w:hAnsi="Times New Roman" w:cs="Times New Roman"/>
          <w:sz w:val="24"/>
        </w:rPr>
        <w:t xml:space="preserve"> Transgenerational inheritance of lipid accumulation induced by the OA</w:t>
      </w:r>
      <w:r w:rsidRPr="00D73933">
        <w:rPr>
          <w:rFonts w:ascii="Times New Roman" w:hAnsi="Times New Roman" w:cs="Times New Roman"/>
          <w:b/>
          <w:bCs/>
          <w:sz w:val="24"/>
        </w:rPr>
        <w:t xml:space="preserve"> (d)</w:t>
      </w:r>
      <w:r w:rsidRPr="00D73933">
        <w:rPr>
          <w:rFonts w:ascii="Times New Roman" w:hAnsi="Times New Roman" w:cs="Times New Roman"/>
          <w:sz w:val="24"/>
        </w:rPr>
        <w:t xml:space="preserve"> or PA </w:t>
      </w:r>
      <w:r w:rsidRPr="00D73933">
        <w:rPr>
          <w:rFonts w:ascii="Times New Roman" w:hAnsi="Times New Roman" w:cs="Times New Roman"/>
          <w:b/>
          <w:bCs/>
          <w:sz w:val="24"/>
        </w:rPr>
        <w:t>(e)</w:t>
      </w:r>
      <w:r w:rsidRPr="00D73933">
        <w:rPr>
          <w:rFonts w:ascii="Times New Roman" w:hAnsi="Times New Roman" w:cs="Times New Roman"/>
          <w:sz w:val="24"/>
        </w:rPr>
        <w:t xml:space="preserve"> in wild-type </w:t>
      </w:r>
      <w:r w:rsidRPr="00D73933">
        <w:rPr>
          <w:rFonts w:ascii="Times New Roman" w:hAnsi="Times New Roman" w:cs="Times New Roman"/>
          <w:i/>
          <w:sz w:val="24"/>
        </w:rPr>
        <w:t>C. elegans</w:t>
      </w:r>
      <w:r w:rsidRPr="00D73933">
        <w:rPr>
          <w:rFonts w:ascii="Times New Roman" w:hAnsi="Times New Roman" w:cs="Times New Roman"/>
          <w:sz w:val="24"/>
        </w:rPr>
        <w:t xml:space="preserve">. PA: palmitoleic acid; OA: </w:t>
      </w:r>
      <w:r w:rsidRPr="00D73933">
        <w:rPr>
          <w:rFonts w:ascii="Times New Roman" w:hAnsi="Times New Roman" w:cs="Times New Roman"/>
          <w:sz w:val="24"/>
        </w:rPr>
        <w:lastRenderedPageBreak/>
        <w:t>oleic acid.</w:t>
      </w: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sz w:val="24"/>
        </w:rPr>
      </w:pP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t xml:space="preserve">Fig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S2</w:t>
      </w:r>
      <w:proofErr w:type="spellEnd"/>
    </w:p>
    <w:p w:rsidR="00D73933" w:rsidRPr="00D73933" w:rsidRDefault="00790EA3" w:rsidP="00D73933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>
            <wp:extent cx="5274310" cy="404812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4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iCs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t xml:space="preserve">Fig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S2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NHR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-49,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NHR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-80 and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SBP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-1 are responsible for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TEI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of lipid accumulation induced by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. (a) </w:t>
      </w:r>
      <w:r w:rsidRPr="00D73933">
        <w:rPr>
          <w:rFonts w:ascii="Times New Roman" w:hAnsi="Times New Roman" w:cs="Times New Roman"/>
          <w:sz w:val="24"/>
        </w:rPr>
        <w:t xml:space="preserve">Experimental scheme. </w:t>
      </w:r>
      <w:r w:rsidRPr="00D73933">
        <w:rPr>
          <w:rFonts w:ascii="Times New Roman" w:hAnsi="Times New Roman" w:cs="Times New Roman"/>
          <w:b/>
          <w:bCs/>
          <w:sz w:val="24"/>
        </w:rPr>
        <w:t>(b-e)</w:t>
      </w:r>
      <w:r w:rsidRPr="00D7393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73933">
        <w:rPr>
          <w:rFonts w:ascii="Times New Roman" w:hAnsi="Times New Roman" w:cs="Times New Roman"/>
          <w:sz w:val="24"/>
        </w:rPr>
        <w:t>P0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worms were fed with or without </w:t>
      </w:r>
      <w:proofErr w:type="spellStart"/>
      <w:r w:rsidRPr="00D73933">
        <w:rPr>
          <w:rFonts w:ascii="Times New Roman" w:hAnsi="Times New Roman" w:cs="Times New Roman"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, and </w:t>
      </w:r>
      <w:proofErr w:type="spellStart"/>
      <w:r w:rsidRPr="00D73933">
        <w:rPr>
          <w:rFonts w:ascii="Times New Roman" w:hAnsi="Times New Roman" w:cs="Times New Roman"/>
          <w:sz w:val="24"/>
        </w:rPr>
        <w:t>F1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progeny were exposed to control (</w:t>
      </w:r>
      <w:proofErr w:type="spellStart"/>
      <w:r w:rsidRPr="00D73933">
        <w:rPr>
          <w:rFonts w:ascii="Times New Roman" w:hAnsi="Times New Roman" w:cs="Times New Roman"/>
          <w:sz w:val="24"/>
        </w:rPr>
        <w:t>HT115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) </w:t>
      </w:r>
      <w:r w:rsidRPr="00D73933">
        <w:rPr>
          <w:rFonts w:ascii="Times New Roman" w:hAnsi="Times New Roman" w:cs="Times New Roman"/>
          <w:b/>
          <w:sz w:val="24"/>
        </w:rPr>
        <w:t>(b)</w:t>
      </w:r>
      <w:r w:rsidRPr="00D7393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nhr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-49</w:t>
      </w:r>
      <w:r w:rsidR="00F96B37">
        <w:rPr>
          <w:rFonts w:ascii="Times New Roman" w:hAnsi="Times New Roman" w:cs="Times New Roman"/>
          <w:i/>
          <w:sz w:val="24"/>
        </w:rPr>
        <w:t xml:space="preserve"> </w:t>
      </w:r>
      <w:r w:rsidR="00F96B37" w:rsidRPr="00D73933">
        <w:rPr>
          <w:rFonts w:ascii="Times New Roman" w:hAnsi="Times New Roman" w:cs="Times New Roman"/>
          <w:sz w:val="24"/>
        </w:rPr>
        <w:t>RNAi</w:t>
      </w:r>
      <w:r w:rsidRPr="00D73933">
        <w:rPr>
          <w:rFonts w:ascii="Times New Roman" w:hAnsi="Times New Roman" w:cs="Times New Roman"/>
          <w:i/>
          <w:sz w:val="24"/>
        </w:rPr>
        <w:t xml:space="preserve"> </w:t>
      </w:r>
      <w:r w:rsidRPr="00D73933">
        <w:rPr>
          <w:rFonts w:ascii="Times New Roman" w:hAnsi="Times New Roman" w:cs="Times New Roman"/>
          <w:b/>
          <w:sz w:val="24"/>
        </w:rPr>
        <w:t>(c)</w:t>
      </w:r>
      <w:r w:rsidRPr="00D73933">
        <w:rPr>
          <w:rFonts w:ascii="Times New Roman" w:hAnsi="Times New Roman" w:cs="Times New Roman"/>
          <w:iCs/>
          <w:sz w:val="24"/>
        </w:rPr>
        <w:t xml:space="preserve">,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nhr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-80</w:t>
      </w:r>
      <w:r w:rsidRPr="00D73933">
        <w:rPr>
          <w:rFonts w:ascii="Times New Roman" w:hAnsi="Times New Roman" w:cs="Times New Roman"/>
          <w:b/>
          <w:i/>
          <w:sz w:val="24"/>
        </w:rPr>
        <w:t xml:space="preserve"> </w:t>
      </w:r>
      <w:r w:rsidR="00F96B37" w:rsidRPr="00D73933">
        <w:rPr>
          <w:rFonts w:ascii="Times New Roman" w:hAnsi="Times New Roman" w:cs="Times New Roman"/>
          <w:sz w:val="24"/>
        </w:rPr>
        <w:t>RNAi</w:t>
      </w:r>
      <w:r w:rsidR="00F96B37" w:rsidRPr="00D73933">
        <w:rPr>
          <w:rFonts w:ascii="Times New Roman" w:hAnsi="Times New Roman" w:cs="Times New Roman"/>
          <w:b/>
          <w:iCs/>
          <w:sz w:val="24"/>
        </w:rPr>
        <w:t xml:space="preserve"> </w:t>
      </w:r>
      <w:r w:rsidRPr="00D73933">
        <w:rPr>
          <w:rFonts w:ascii="Times New Roman" w:hAnsi="Times New Roman" w:cs="Times New Roman"/>
          <w:b/>
          <w:iCs/>
          <w:sz w:val="24"/>
        </w:rPr>
        <w:t>(d)</w:t>
      </w:r>
      <w:r w:rsidRPr="00D73933">
        <w:rPr>
          <w:rFonts w:ascii="Times New Roman" w:hAnsi="Times New Roman" w:cs="Times New Roman"/>
          <w:iCs/>
          <w:sz w:val="24"/>
        </w:rPr>
        <w:t xml:space="preserve"> and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sbp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-1</w:t>
      </w:r>
      <w:r w:rsidR="00F96B37" w:rsidRPr="00F96B37">
        <w:rPr>
          <w:rFonts w:ascii="Times New Roman" w:hAnsi="Times New Roman" w:cs="Times New Roman"/>
          <w:sz w:val="24"/>
        </w:rPr>
        <w:t xml:space="preserve"> </w:t>
      </w:r>
      <w:r w:rsidR="00F96B37" w:rsidRPr="00D73933">
        <w:rPr>
          <w:rFonts w:ascii="Times New Roman" w:hAnsi="Times New Roman" w:cs="Times New Roman"/>
          <w:sz w:val="24"/>
        </w:rPr>
        <w:t>RNAi</w:t>
      </w:r>
      <w:r w:rsidRPr="00D73933">
        <w:rPr>
          <w:rFonts w:ascii="Times New Roman" w:hAnsi="Times New Roman" w:cs="Times New Roman"/>
          <w:i/>
          <w:sz w:val="24"/>
        </w:rPr>
        <w:t xml:space="preserve"> </w:t>
      </w:r>
      <w:r w:rsidRPr="00D73933">
        <w:rPr>
          <w:rFonts w:ascii="Times New Roman" w:hAnsi="Times New Roman" w:cs="Times New Roman"/>
          <w:b/>
          <w:iCs/>
          <w:sz w:val="24"/>
        </w:rPr>
        <w:t>(e)</w:t>
      </w:r>
      <w:r w:rsidRPr="00D73933">
        <w:rPr>
          <w:rFonts w:ascii="Times New Roman" w:hAnsi="Times New Roman" w:cs="Times New Roman"/>
          <w:i/>
          <w:sz w:val="24"/>
        </w:rPr>
        <w:t xml:space="preserve"> </w:t>
      </w:r>
      <w:r w:rsidRPr="00D73933">
        <w:rPr>
          <w:rFonts w:ascii="Times New Roman" w:hAnsi="Times New Roman" w:cs="Times New Roman"/>
          <w:sz w:val="24"/>
        </w:rPr>
        <w:t xml:space="preserve">to determine the requirement of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nhr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-49</w:t>
      </w:r>
      <w:r w:rsidRPr="00D7393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nhr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-80</w:t>
      </w:r>
      <w:r w:rsidRPr="00D73933">
        <w:rPr>
          <w:rFonts w:ascii="Times New Roman" w:hAnsi="Times New Roman" w:cs="Times New Roman"/>
          <w:sz w:val="24"/>
        </w:rPr>
        <w:t xml:space="preserve"> and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sbp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-1</w:t>
      </w:r>
      <w:r w:rsidRPr="00D73933">
        <w:rPr>
          <w:rFonts w:ascii="Times New Roman" w:hAnsi="Times New Roman" w:cs="Times New Roman"/>
          <w:sz w:val="24"/>
        </w:rPr>
        <w:t xml:space="preserve"> in the </w:t>
      </w:r>
      <w:proofErr w:type="spellStart"/>
      <w:r w:rsidRPr="00D73933">
        <w:rPr>
          <w:rFonts w:ascii="Times New Roman" w:hAnsi="Times New Roman" w:cs="Times New Roman"/>
          <w:sz w:val="24"/>
        </w:rPr>
        <w:t>F1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generation (mean ± SD; Student’s t test; ***P&lt;0.001, **P&lt;0.01, and *P&lt;0.05).</w:t>
      </w:r>
    </w:p>
    <w:p w:rsidR="00D73933" w:rsidRPr="00D73933" w:rsidRDefault="00D73933" w:rsidP="00D73933">
      <w:pPr>
        <w:widowControl/>
        <w:jc w:val="left"/>
        <w:rPr>
          <w:rFonts w:ascii="Times New Roman" w:hAnsi="Times New Roman" w:cs="Times New Roman"/>
          <w:b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br w:type="page"/>
      </w: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lastRenderedPageBreak/>
        <w:t xml:space="preserve">Fig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S3</w:t>
      </w:r>
      <w:proofErr w:type="spellEnd"/>
    </w:p>
    <w:p w:rsidR="00D73933" w:rsidRPr="00D73933" w:rsidRDefault="00790EA3" w:rsidP="00D7393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274310" cy="439801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9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3933" w:rsidRPr="00D73933" w:rsidRDefault="00D73933" w:rsidP="00D73933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t xml:space="preserve">Fig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S3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-induced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TEI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of lipid accumulation requires DAF-16. </w:t>
      </w:r>
      <w:r w:rsidRPr="00D73933">
        <w:rPr>
          <w:rFonts w:ascii="Times New Roman" w:hAnsi="Times New Roman" w:cs="Times New Roman"/>
          <w:b/>
          <w:bCs/>
          <w:sz w:val="24"/>
        </w:rPr>
        <w:t>(a, b)</w:t>
      </w:r>
      <w:r w:rsidRPr="00D73933">
        <w:rPr>
          <w:rFonts w:ascii="Times New Roman" w:hAnsi="Times New Roman" w:cs="Times New Roman"/>
          <w:sz w:val="24"/>
        </w:rPr>
        <w:t xml:space="preserve"> The SOD-</w:t>
      </w:r>
      <w:proofErr w:type="gramStart"/>
      <w:r w:rsidRPr="00D73933">
        <w:rPr>
          <w:rFonts w:ascii="Times New Roman" w:hAnsi="Times New Roman" w:cs="Times New Roman"/>
          <w:sz w:val="24"/>
        </w:rPr>
        <w:t>3::</w:t>
      </w:r>
      <w:proofErr w:type="spellStart"/>
      <w:proofErr w:type="gramEnd"/>
      <w:r w:rsidRPr="00D73933">
        <w:rPr>
          <w:rFonts w:ascii="Times New Roman" w:hAnsi="Times New Roman" w:cs="Times New Roman"/>
          <w:sz w:val="24"/>
        </w:rPr>
        <w:t>GFP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expression of worms fed with or without the </w:t>
      </w:r>
      <w:proofErr w:type="spellStart"/>
      <w:r w:rsidRPr="00D73933">
        <w:rPr>
          <w:rFonts w:ascii="Times New Roman" w:hAnsi="Times New Roman" w:cs="Times New Roman"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and their recovery </w:t>
      </w:r>
      <w:proofErr w:type="spellStart"/>
      <w:r w:rsidRPr="00D73933">
        <w:rPr>
          <w:rFonts w:ascii="Times New Roman" w:hAnsi="Times New Roman" w:cs="Times New Roman"/>
          <w:sz w:val="24"/>
        </w:rPr>
        <w:t>F1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progeny. </w:t>
      </w:r>
      <w:r w:rsidRPr="00D73933">
        <w:rPr>
          <w:rFonts w:ascii="Times New Roman" w:hAnsi="Times New Roman" w:cs="Times New Roman"/>
          <w:b/>
          <w:bCs/>
          <w:sz w:val="24"/>
        </w:rPr>
        <w:t>(c)</w:t>
      </w:r>
      <w:r w:rsidRPr="00D73933">
        <w:rPr>
          <w:rFonts w:ascii="Times New Roman" w:hAnsi="Times New Roman" w:cs="Times New Roman"/>
          <w:sz w:val="24"/>
        </w:rPr>
        <w:t xml:space="preserve"> mRNA levels of target genes of DAF-16 (</w:t>
      </w:r>
      <w:r w:rsidRPr="00D73933">
        <w:rPr>
          <w:rFonts w:ascii="Times New Roman" w:hAnsi="Times New Roman" w:cs="Times New Roman"/>
          <w:i/>
          <w:sz w:val="24"/>
        </w:rPr>
        <w:t>sod-3</w:t>
      </w:r>
      <w:r w:rsidRPr="00D73933">
        <w:rPr>
          <w:rFonts w:ascii="Times New Roman" w:hAnsi="Times New Roman" w:cs="Times New Roman"/>
          <w:sz w:val="24"/>
        </w:rPr>
        <w:t xml:space="preserve"> and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dod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-3</w:t>
      </w:r>
      <w:r w:rsidRPr="00D73933">
        <w:rPr>
          <w:rFonts w:ascii="Times New Roman" w:hAnsi="Times New Roman" w:cs="Times New Roman"/>
          <w:sz w:val="24"/>
        </w:rPr>
        <w:t xml:space="preserve">) in </w:t>
      </w:r>
      <w:proofErr w:type="spellStart"/>
      <w:r w:rsidRPr="00D73933">
        <w:rPr>
          <w:rFonts w:ascii="Times New Roman" w:hAnsi="Times New Roman" w:cs="Times New Roman"/>
          <w:sz w:val="24"/>
        </w:rPr>
        <w:t>P0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animals fed with or without the </w:t>
      </w:r>
      <w:proofErr w:type="spellStart"/>
      <w:r w:rsidRPr="00D73933">
        <w:rPr>
          <w:rFonts w:ascii="Times New Roman" w:hAnsi="Times New Roman" w:cs="Times New Roman"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and their recovered progeny (mean ± SD; Student’s t test; ***P&lt;0.001, **P&lt;0.01, and *P&lt;0.05).</w:t>
      </w:r>
    </w:p>
    <w:p w:rsidR="00D73933" w:rsidRPr="00D73933" w:rsidRDefault="00D73933" w:rsidP="00D73933">
      <w:pPr>
        <w:widowControl/>
        <w:jc w:val="left"/>
        <w:rPr>
          <w:rFonts w:ascii="Times New Roman" w:hAnsi="Times New Roman" w:cs="Times New Roman"/>
          <w:b/>
          <w:sz w:val="24"/>
        </w:rPr>
      </w:pPr>
    </w:p>
    <w:p w:rsidR="00D73933" w:rsidRPr="00D73933" w:rsidRDefault="00D73933" w:rsidP="00D73933">
      <w:pPr>
        <w:widowControl/>
        <w:jc w:val="left"/>
        <w:rPr>
          <w:rFonts w:ascii="Times New Roman" w:hAnsi="Times New Roman" w:cs="Times New Roman"/>
          <w:b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br w:type="page"/>
      </w:r>
    </w:p>
    <w:p w:rsidR="00D73933" w:rsidRPr="00D73933" w:rsidRDefault="00D73933" w:rsidP="00D73933">
      <w:pPr>
        <w:widowControl/>
        <w:jc w:val="left"/>
        <w:rPr>
          <w:rFonts w:ascii="Times New Roman" w:hAnsi="Times New Roman" w:cs="Times New Roman"/>
          <w:b/>
          <w:sz w:val="24"/>
        </w:rPr>
      </w:pPr>
    </w:p>
    <w:p w:rsidR="00D73933" w:rsidRPr="00D73933" w:rsidRDefault="00D73933" w:rsidP="00D73933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t xml:space="preserve">Fig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S4</w:t>
      </w:r>
      <w:proofErr w:type="spellEnd"/>
    </w:p>
    <w:p w:rsidR="00D73933" w:rsidRPr="00D73933" w:rsidRDefault="00790EA3" w:rsidP="00D7393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274310" cy="6506210"/>
            <wp:effectExtent l="0" t="0" r="254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 S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0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t xml:space="preserve">Fig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S4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Other histone modification including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H3K27me3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and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H3K36me3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are not required for transgenerational inheritance of lipid accumulation induced by the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. </w:t>
      </w:r>
      <w:r w:rsidRPr="00D73933">
        <w:rPr>
          <w:rFonts w:ascii="Times New Roman" w:hAnsi="Times New Roman" w:cs="Times New Roman"/>
          <w:sz w:val="24"/>
        </w:rPr>
        <w:t xml:space="preserve">Transgenerational inheritance test of </w:t>
      </w:r>
      <w:proofErr w:type="spellStart"/>
      <w:r w:rsidRPr="00D73933">
        <w:rPr>
          <w:rFonts w:ascii="Times New Roman" w:hAnsi="Times New Roman" w:cs="Times New Roman"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-induced lipid accumulation in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jmjd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-3.1</w:t>
      </w:r>
      <w:r w:rsidRPr="00D73933">
        <w:rPr>
          <w:rFonts w:ascii="Times New Roman" w:hAnsi="Times New Roman" w:cs="Times New Roman"/>
          <w:sz w:val="24"/>
        </w:rPr>
        <w:t xml:space="preserve"> mutant </w:t>
      </w:r>
      <w:r w:rsidRPr="00D73933">
        <w:rPr>
          <w:rFonts w:ascii="Times New Roman" w:hAnsi="Times New Roman" w:cs="Times New Roman"/>
          <w:b/>
          <w:bCs/>
          <w:sz w:val="24"/>
        </w:rPr>
        <w:t>(a)</w:t>
      </w:r>
      <w:r w:rsidRPr="00D73933">
        <w:rPr>
          <w:rFonts w:ascii="Times New Roman" w:hAnsi="Times New Roman" w:cs="Times New Roman"/>
          <w:sz w:val="24"/>
        </w:rPr>
        <w:t xml:space="preserve"> and </w:t>
      </w:r>
      <w:r w:rsidRPr="00D73933">
        <w:rPr>
          <w:rFonts w:ascii="Times New Roman" w:hAnsi="Times New Roman" w:cs="Times New Roman"/>
          <w:i/>
          <w:sz w:val="24"/>
        </w:rPr>
        <w:t>met-1</w:t>
      </w:r>
      <w:r w:rsidRPr="00D73933">
        <w:rPr>
          <w:rFonts w:ascii="Times New Roman" w:hAnsi="Times New Roman" w:cs="Times New Roman"/>
          <w:sz w:val="24"/>
        </w:rPr>
        <w:t xml:space="preserve"> mutant </w:t>
      </w:r>
      <w:r w:rsidRPr="00D73933">
        <w:rPr>
          <w:rFonts w:ascii="Times New Roman" w:hAnsi="Times New Roman" w:cs="Times New Roman"/>
          <w:b/>
          <w:bCs/>
          <w:sz w:val="24"/>
        </w:rPr>
        <w:t>(b)</w:t>
      </w:r>
      <w:r w:rsidRPr="00D73933">
        <w:rPr>
          <w:rFonts w:ascii="Times New Roman" w:hAnsi="Times New Roman" w:cs="Times New Roman"/>
          <w:sz w:val="24"/>
        </w:rPr>
        <w:t xml:space="preserve">. </w:t>
      </w:r>
      <w:r w:rsidRPr="00D73933">
        <w:rPr>
          <w:rFonts w:ascii="Times New Roman" w:hAnsi="Times New Roman" w:cs="Times New Roman"/>
          <w:b/>
          <w:bCs/>
          <w:sz w:val="24"/>
        </w:rPr>
        <w:t>(c)</w:t>
      </w:r>
      <w:r w:rsidRPr="00D7393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wdr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-5.1</w:t>
      </w:r>
      <w:r w:rsidRPr="00D73933">
        <w:rPr>
          <w:rFonts w:ascii="Times New Roman" w:hAnsi="Times New Roman" w:cs="Times New Roman"/>
          <w:sz w:val="24"/>
        </w:rPr>
        <w:t xml:space="preserve"> mRNA level in WT or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sbp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-1</w:t>
      </w:r>
      <w:r w:rsidRPr="00D73933">
        <w:rPr>
          <w:rFonts w:ascii="Times New Roman" w:hAnsi="Times New Roman" w:cs="Times New Roman"/>
          <w:sz w:val="24"/>
        </w:rPr>
        <w:t xml:space="preserve"> mutant </w:t>
      </w:r>
      <w:r w:rsidRPr="00D73933">
        <w:rPr>
          <w:rFonts w:ascii="Times New Roman" w:hAnsi="Times New Roman" w:cs="Times New Roman"/>
          <w:sz w:val="24"/>
        </w:rPr>
        <w:lastRenderedPageBreak/>
        <w:t xml:space="preserve">fed with or without the </w:t>
      </w:r>
      <w:proofErr w:type="spellStart"/>
      <w:r w:rsidRPr="00D73933">
        <w:rPr>
          <w:rFonts w:ascii="Times New Roman" w:hAnsi="Times New Roman" w:cs="Times New Roman"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. Mean ± SD; Student’s t test; ***P&lt;0.001, **P&lt;0.01 and *P&lt;0.05, ns: no significance. </w:t>
      </w:r>
      <w:r w:rsidRPr="00D73933">
        <w:rPr>
          <w:rFonts w:ascii="Times New Roman" w:hAnsi="Times New Roman" w:cs="Times New Roman"/>
          <w:b/>
          <w:bCs/>
          <w:sz w:val="24"/>
        </w:rPr>
        <w:t>(d)</w:t>
      </w:r>
      <w:r w:rsidRPr="00D73933">
        <w:rPr>
          <w:rFonts w:ascii="Times New Roman" w:hAnsi="Times New Roman" w:cs="Times New Roman"/>
          <w:sz w:val="24"/>
        </w:rPr>
        <w:t xml:space="preserve"> The level histone </w:t>
      </w:r>
      <w:proofErr w:type="spellStart"/>
      <w:r w:rsidRPr="00D73933">
        <w:rPr>
          <w:rFonts w:ascii="Times New Roman" w:hAnsi="Times New Roman" w:cs="Times New Roman"/>
          <w:sz w:val="24"/>
        </w:rPr>
        <w:t>H3K4me3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modification in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wdr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-5.1</w:t>
      </w:r>
      <w:r w:rsidRPr="00D73933">
        <w:rPr>
          <w:rFonts w:ascii="Times New Roman" w:hAnsi="Times New Roman" w:cs="Times New Roman"/>
          <w:sz w:val="24"/>
        </w:rPr>
        <w:t xml:space="preserve"> mutan</w:t>
      </w:r>
      <w:r w:rsidR="00052D3B">
        <w:rPr>
          <w:rFonts w:ascii="Times New Roman" w:hAnsi="Times New Roman" w:cs="Times New Roman"/>
          <w:sz w:val="24"/>
        </w:rPr>
        <w:t xml:space="preserve">t fed with or without the </w:t>
      </w:r>
      <w:proofErr w:type="spellStart"/>
      <w:r w:rsidR="00052D3B">
        <w:rPr>
          <w:rFonts w:ascii="Times New Roman" w:hAnsi="Times New Roman" w:cs="Times New Roman"/>
          <w:sz w:val="24"/>
        </w:rPr>
        <w:t>HFD</w:t>
      </w:r>
      <w:proofErr w:type="spellEnd"/>
      <w:r w:rsidR="00052D3B">
        <w:rPr>
          <w:rFonts w:ascii="Times New Roman" w:hAnsi="Times New Roman" w:cs="Times New Roman"/>
          <w:sz w:val="24"/>
        </w:rPr>
        <w:t>.</w:t>
      </w:r>
      <w:r w:rsidRPr="00D73933">
        <w:rPr>
          <w:rFonts w:ascii="Times New Roman" w:hAnsi="Times New Roman" w:cs="Times New Roman"/>
          <w:sz w:val="24"/>
        </w:rPr>
        <w:t xml:space="preserve"> </w:t>
      </w:r>
      <w:r w:rsidRPr="00D73933">
        <w:rPr>
          <w:rFonts w:ascii="Times New Roman" w:hAnsi="Times New Roman" w:cs="Times New Roman"/>
          <w:b/>
          <w:bCs/>
          <w:sz w:val="24"/>
        </w:rPr>
        <w:t>(e)</w:t>
      </w:r>
      <w:r w:rsidRPr="00D7393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73933">
        <w:rPr>
          <w:rFonts w:ascii="Times New Roman" w:hAnsi="Times New Roman" w:cs="Times New Roman"/>
          <w:sz w:val="24"/>
        </w:rPr>
        <w:t>P0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worms were fed with or without </w:t>
      </w:r>
      <w:proofErr w:type="spellStart"/>
      <w:r w:rsidRPr="00D73933">
        <w:rPr>
          <w:rFonts w:ascii="Times New Roman" w:hAnsi="Times New Roman" w:cs="Times New Roman"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, and </w:t>
      </w:r>
      <w:proofErr w:type="spellStart"/>
      <w:r w:rsidRPr="00D73933">
        <w:rPr>
          <w:rFonts w:ascii="Times New Roman" w:hAnsi="Times New Roman" w:cs="Times New Roman"/>
          <w:sz w:val="24"/>
        </w:rPr>
        <w:t>F1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progeny were exposed to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wdr</w:t>
      </w:r>
      <w:proofErr w:type="spellEnd"/>
      <w:r w:rsidRPr="00D73933">
        <w:rPr>
          <w:rFonts w:ascii="Times New Roman" w:hAnsi="Times New Roman" w:cs="Times New Roman"/>
          <w:i/>
          <w:sz w:val="24"/>
        </w:rPr>
        <w:t xml:space="preserve">-5.1 </w:t>
      </w:r>
      <w:r w:rsidRPr="00D73933">
        <w:rPr>
          <w:rFonts w:ascii="Times New Roman" w:hAnsi="Times New Roman" w:cs="Times New Roman"/>
          <w:sz w:val="24"/>
        </w:rPr>
        <w:t xml:space="preserve">RNAi to determine the requirement of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wdr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-5.1</w:t>
      </w:r>
      <w:r w:rsidRPr="00D73933">
        <w:rPr>
          <w:rFonts w:ascii="Times New Roman" w:hAnsi="Times New Roman" w:cs="Times New Roman"/>
          <w:sz w:val="24"/>
        </w:rPr>
        <w:t xml:space="preserve"> in the </w:t>
      </w:r>
      <w:proofErr w:type="spellStart"/>
      <w:r w:rsidRPr="00D73933">
        <w:rPr>
          <w:rFonts w:ascii="Times New Roman" w:hAnsi="Times New Roman" w:cs="Times New Roman"/>
          <w:sz w:val="24"/>
        </w:rPr>
        <w:t>F1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generation. </w:t>
      </w:r>
      <w:r w:rsidRPr="00D73933">
        <w:rPr>
          <w:rFonts w:ascii="Times New Roman" w:hAnsi="Times New Roman" w:cs="Times New Roman"/>
          <w:b/>
          <w:sz w:val="24"/>
        </w:rPr>
        <w:t>(f)</w:t>
      </w:r>
      <w:r w:rsidRPr="00D7393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73933">
        <w:rPr>
          <w:rFonts w:ascii="Times New Roman" w:hAnsi="Times New Roman" w:cs="Times New Roman"/>
          <w:sz w:val="24"/>
        </w:rPr>
        <w:t>P0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animals were fed with or without </w:t>
      </w:r>
      <w:proofErr w:type="spellStart"/>
      <w:r w:rsidRPr="00D73933">
        <w:rPr>
          <w:rFonts w:ascii="Times New Roman" w:hAnsi="Times New Roman" w:cs="Times New Roman"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and subjected to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wdr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-5.1</w:t>
      </w:r>
      <w:r w:rsidRPr="00D73933">
        <w:rPr>
          <w:rFonts w:ascii="Times New Roman" w:hAnsi="Times New Roman" w:cs="Times New Roman"/>
          <w:sz w:val="24"/>
        </w:rPr>
        <w:t xml:space="preserve"> RNAi, and then lipid level of </w:t>
      </w:r>
      <w:proofErr w:type="spellStart"/>
      <w:r w:rsidRPr="00D73933">
        <w:rPr>
          <w:rFonts w:ascii="Times New Roman" w:hAnsi="Times New Roman" w:cs="Times New Roman"/>
          <w:sz w:val="24"/>
        </w:rPr>
        <w:t>F1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progeny were analyzed. Graph data are presented as mean ± SD, statistical analyses were performed by unpaired two-tailed Student’s t-test; ***P&lt;0.001, **P&lt;0.01, and *P&lt;0.05, and the ORO staining values of the replicated tests are listed in Supporting File Table 1.</w:t>
      </w: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sz w:val="24"/>
        </w:rPr>
      </w:pP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t xml:space="preserve">Fig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S5</w:t>
      </w:r>
      <w:proofErr w:type="spellEnd"/>
    </w:p>
    <w:p w:rsidR="00D73933" w:rsidRPr="00D73933" w:rsidRDefault="00790EA3" w:rsidP="00D7393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274310" cy="2089785"/>
            <wp:effectExtent l="0" t="0" r="2540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 S5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sz w:val="24"/>
        </w:rPr>
      </w:pPr>
    </w:p>
    <w:p w:rsidR="00D73933" w:rsidRDefault="00D73933" w:rsidP="00D73933">
      <w:pPr>
        <w:spacing w:line="480" w:lineRule="auto"/>
        <w:rPr>
          <w:rFonts w:ascii="Times New Roman" w:hAnsi="Times New Roman" w:cs="Times New Roman"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t xml:space="preserve">Fig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S5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DAF-16,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NHR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-80 and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NHR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-49 did not affect the elevation of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H3K4mes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 induced by </w:t>
      </w:r>
      <w:proofErr w:type="spellStart"/>
      <w:r w:rsidRPr="00D73933">
        <w:rPr>
          <w:rFonts w:ascii="Times New Roman" w:hAnsi="Times New Roman" w:cs="Times New Roman"/>
          <w:b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b/>
          <w:sz w:val="24"/>
        </w:rPr>
        <w:t xml:space="preserve">. </w:t>
      </w:r>
      <w:r w:rsidRPr="00D73933">
        <w:rPr>
          <w:rFonts w:ascii="Times New Roman" w:hAnsi="Times New Roman" w:cs="Times New Roman"/>
          <w:b/>
          <w:bCs/>
          <w:sz w:val="24"/>
        </w:rPr>
        <w:t>(a)</w:t>
      </w:r>
      <w:r w:rsidRPr="00D73933">
        <w:rPr>
          <w:rFonts w:ascii="Times New Roman" w:hAnsi="Times New Roman" w:cs="Times New Roman"/>
          <w:sz w:val="24"/>
        </w:rPr>
        <w:t xml:space="preserve"> The level of histone </w:t>
      </w:r>
      <w:proofErr w:type="spellStart"/>
      <w:r w:rsidRPr="00D73933">
        <w:rPr>
          <w:rFonts w:ascii="Times New Roman" w:hAnsi="Times New Roman" w:cs="Times New Roman"/>
          <w:sz w:val="24"/>
        </w:rPr>
        <w:t>H3K4me3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modification in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rbr</w:t>
      </w:r>
      <w:proofErr w:type="spellEnd"/>
      <w:r w:rsidRPr="00D73933">
        <w:rPr>
          <w:rFonts w:ascii="Times New Roman" w:hAnsi="Times New Roman" w:cs="Times New Roman"/>
          <w:i/>
          <w:sz w:val="24"/>
        </w:rPr>
        <w:t xml:space="preserve">-2 </w:t>
      </w:r>
      <w:r w:rsidRPr="00D73933">
        <w:rPr>
          <w:rFonts w:ascii="Times New Roman" w:hAnsi="Times New Roman" w:cs="Times New Roman"/>
          <w:sz w:val="24"/>
        </w:rPr>
        <w:t xml:space="preserve">mutant,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wdr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-5.1</w:t>
      </w:r>
      <w:r w:rsidRPr="00D73933">
        <w:rPr>
          <w:rFonts w:ascii="Times New Roman" w:hAnsi="Times New Roman" w:cs="Times New Roman"/>
          <w:sz w:val="24"/>
        </w:rPr>
        <w:t xml:space="preserve"> mutant and WT </w:t>
      </w:r>
      <w:proofErr w:type="spellStart"/>
      <w:r w:rsidRPr="00D73933">
        <w:rPr>
          <w:rFonts w:ascii="Times New Roman" w:hAnsi="Times New Roman" w:cs="Times New Roman"/>
          <w:sz w:val="24"/>
        </w:rPr>
        <w:t>N2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. </w:t>
      </w:r>
      <w:r w:rsidRPr="00D73933">
        <w:rPr>
          <w:rFonts w:ascii="Times New Roman" w:hAnsi="Times New Roman" w:cs="Times New Roman"/>
          <w:b/>
          <w:sz w:val="24"/>
        </w:rPr>
        <w:t>(b-d)</w:t>
      </w:r>
      <w:r w:rsidRPr="00D7393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73933">
        <w:rPr>
          <w:rFonts w:ascii="Times New Roman" w:hAnsi="Times New Roman" w:cs="Times New Roman"/>
          <w:sz w:val="24"/>
        </w:rPr>
        <w:t>H3K4me3</w:t>
      </w:r>
      <w:proofErr w:type="spellEnd"/>
      <w:r w:rsidRPr="00D73933">
        <w:rPr>
          <w:rFonts w:ascii="Times New Roman" w:hAnsi="Times New Roman" w:cs="Times New Roman"/>
          <w:sz w:val="24"/>
        </w:rPr>
        <w:t xml:space="preserve"> modification level in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daf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-16</w:t>
      </w:r>
      <w:r w:rsidRPr="00D73933">
        <w:rPr>
          <w:rFonts w:ascii="Times New Roman" w:hAnsi="Times New Roman" w:cs="Times New Roman"/>
          <w:sz w:val="24"/>
        </w:rPr>
        <w:t xml:space="preserve"> mutant </w:t>
      </w:r>
      <w:r w:rsidRPr="00D73933">
        <w:rPr>
          <w:rFonts w:ascii="Times New Roman" w:hAnsi="Times New Roman" w:cs="Times New Roman"/>
          <w:b/>
          <w:bCs/>
          <w:sz w:val="24"/>
        </w:rPr>
        <w:t>(b)</w:t>
      </w:r>
      <w:r w:rsidRPr="00D7393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nhr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-80</w:t>
      </w:r>
      <w:r w:rsidRPr="00D73933">
        <w:rPr>
          <w:rFonts w:ascii="Times New Roman" w:hAnsi="Times New Roman" w:cs="Times New Roman"/>
          <w:sz w:val="24"/>
        </w:rPr>
        <w:t xml:space="preserve"> mutant </w:t>
      </w:r>
      <w:r w:rsidRPr="00D73933">
        <w:rPr>
          <w:rFonts w:ascii="Times New Roman" w:hAnsi="Times New Roman" w:cs="Times New Roman"/>
          <w:b/>
          <w:bCs/>
          <w:sz w:val="24"/>
        </w:rPr>
        <w:t>(c)</w:t>
      </w:r>
      <w:r w:rsidRPr="00D73933">
        <w:rPr>
          <w:rFonts w:ascii="Times New Roman" w:hAnsi="Times New Roman" w:cs="Times New Roman"/>
          <w:sz w:val="24"/>
        </w:rPr>
        <w:t xml:space="preserve"> and </w:t>
      </w:r>
      <w:proofErr w:type="spellStart"/>
      <w:r w:rsidRPr="00D73933">
        <w:rPr>
          <w:rFonts w:ascii="Times New Roman" w:hAnsi="Times New Roman" w:cs="Times New Roman"/>
          <w:i/>
          <w:sz w:val="24"/>
        </w:rPr>
        <w:t>nhr</w:t>
      </w:r>
      <w:proofErr w:type="spellEnd"/>
      <w:r w:rsidRPr="00D73933">
        <w:rPr>
          <w:rFonts w:ascii="Times New Roman" w:hAnsi="Times New Roman" w:cs="Times New Roman"/>
          <w:i/>
          <w:sz w:val="24"/>
        </w:rPr>
        <w:t>-49</w:t>
      </w:r>
      <w:r w:rsidRPr="00D73933">
        <w:rPr>
          <w:rFonts w:ascii="Times New Roman" w:hAnsi="Times New Roman" w:cs="Times New Roman"/>
          <w:sz w:val="24"/>
        </w:rPr>
        <w:t xml:space="preserve"> mutant </w:t>
      </w:r>
      <w:r w:rsidRPr="00D73933">
        <w:rPr>
          <w:rFonts w:ascii="Times New Roman" w:hAnsi="Times New Roman" w:cs="Times New Roman"/>
          <w:b/>
          <w:bCs/>
          <w:sz w:val="24"/>
        </w:rPr>
        <w:t>(d)</w:t>
      </w:r>
      <w:r w:rsidRPr="00D73933">
        <w:rPr>
          <w:rFonts w:ascii="Times New Roman" w:hAnsi="Times New Roman" w:cs="Times New Roman"/>
          <w:sz w:val="24"/>
        </w:rPr>
        <w:t xml:space="preserve">, when animals fed with or without the </w:t>
      </w:r>
      <w:proofErr w:type="spellStart"/>
      <w:r w:rsidRPr="00D73933">
        <w:rPr>
          <w:rFonts w:ascii="Times New Roman" w:hAnsi="Times New Roman" w:cs="Times New Roman"/>
          <w:sz w:val="24"/>
        </w:rPr>
        <w:t>HFD</w:t>
      </w:r>
      <w:proofErr w:type="spellEnd"/>
      <w:r w:rsidRPr="00D73933">
        <w:rPr>
          <w:rFonts w:ascii="Times New Roman" w:hAnsi="Times New Roman" w:cs="Times New Roman"/>
          <w:sz w:val="24"/>
        </w:rPr>
        <w:t>.</w:t>
      </w:r>
    </w:p>
    <w:p w:rsidR="00FF6381" w:rsidRPr="00D73933" w:rsidRDefault="00FF6381" w:rsidP="00D73933">
      <w:pPr>
        <w:spacing w:line="480" w:lineRule="auto"/>
        <w:rPr>
          <w:rFonts w:ascii="Times New Roman" w:hAnsi="Times New Roman" w:cs="Times New Roman"/>
          <w:sz w:val="24"/>
        </w:rPr>
      </w:pPr>
    </w:p>
    <w:p w:rsidR="00940979" w:rsidRPr="00D73933" w:rsidRDefault="00940979" w:rsidP="00940979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Fig </w:t>
      </w:r>
      <w:proofErr w:type="spellStart"/>
      <w:r>
        <w:rPr>
          <w:rFonts w:ascii="Times New Roman" w:hAnsi="Times New Roman" w:cs="Times New Roman"/>
          <w:b/>
          <w:sz w:val="24"/>
        </w:rPr>
        <w:t>S6</w:t>
      </w:r>
      <w:proofErr w:type="spellEnd"/>
    </w:p>
    <w:p w:rsidR="00D73933" w:rsidRPr="00940979" w:rsidRDefault="00790EA3" w:rsidP="00D7393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274310" cy="497332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 S6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7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3933" w:rsidRPr="00D73933" w:rsidRDefault="00D73933" w:rsidP="00D73933">
      <w:pPr>
        <w:spacing w:line="480" w:lineRule="auto"/>
        <w:rPr>
          <w:rFonts w:ascii="Times New Roman" w:hAnsi="Times New Roman" w:cs="Times New Roman"/>
          <w:sz w:val="24"/>
        </w:rPr>
      </w:pPr>
      <w:r w:rsidRPr="00940979">
        <w:rPr>
          <w:rFonts w:ascii="Times New Roman" w:hAnsi="Times New Roman" w:cs="Times New Roman"/>
          <w:b/>
          <w:sz w:val="24"/>
        </w:rPr>
        <w:t xml:space="preserve">Fig </w:t>
      </w:r>
      <w:proofErr w:type="spellStart"/>
      <w:r w:rsidRPr="00940979">
        <w:rPr>
          <w:rFonts w:ascii="Times New Roman" w:hAnsi="Times New Roman" w:cs="Times New Roman"/>
          <w:b/>
          <w:sz w:val="24"/>
        </w:rPr>
        <w:t>S6</w:t>
      </w:r>
      <w:proofErr w:type="spellEnd"/>
      <w:r w:rsidRPr="00940979">
        <w:rPr>
          <w:rFonts w:ascii="Times New Roman" w:hAnsi="Times New Roman" w:cs="Times New Roman"/>
          <w:b/>
          <w:sz w:val="24"/>
        </w:rPr>
        <w:t xml:space="preserve"> Uncropped western blot figure. </w:t>
      </w:r>
      <w:r w:rsidRPr="00940979">
        <w:rPr>
          <w:rFonts w:ascii="Times New Roman" w:hAnsi="Times New Roman" w:cs="Times New Roman"/>
          <w:sz w:val="24"/>
        </w:rPr>
        <w:t>(A)</w:t>
      </w:r>
      <w:r w:rsidRPr="00940979">
        <w:rPr>
          <w:rFonts w:ascii="Times New Roman" w:hAnsi="Times New Roman" w:cs="Times New Roman"/>
          <w:b/>
          <w:sz w:val="24"/>
        </w:rPr>
        <w:t xml:space="preserve"> </w:t>
      </w:r>
      <w:r w:rsidRPr="00940979">
        <w:rPr>
          <w:rFonts w:ascii="Times New Roman" w:hAnsi="Times New Roman" w:cs="Times New Roman"/>
          <w:sz w:val="24"/>
        </w:rPr>
        <w:t xml:space="preserve">The level of histone </w:t>
      </w:r>
      <w:proofErr w:type="spellStart"/>
      <w:r w:rsidRPr="00940979">
        <w:rPr>
          <w:rFonts w:ascii="Times New Roman" w:hAnsi="Times New Roman" w:cs="Times New Roman"/>
          <w:sz w:val="24"/>
        </w:rPr>
        <w:t>H3K4me3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 modification in WT animals fed with or without the </w:t>
      </w:r>
      <w:proofErr w:type="spellStart"/>
      <w:r w:rsidRPr="00940979">
        <w:rPr>
          <w:rFonts w:ascii="Times New Roman" w:hAnsi="Times New Roman" w:cs="Times New Roman"/>
          <w:sz w:val="24"/>
        </w:rPr>
        <w:t>HFD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, relative to Fig </w:t>
      </w:r>
      <w:proofErr w:type="spellStart"/>
      <w:r w:rsidRPr="00940979">
        <w:rPr>
          <w:rFonts w:ascii="Times New Roman" w:hAnsi="Times New Roman" w:cs="Times New Roman"/>
          <w:sz w:val="24"/>
        </w:rPr>
        <w:t>4</w:t>
      </w:r>
      <w:r w:rsidR="00940979" w:rsidRPr="00940979">
        <w:rPr>
          <w:rFonts w:ascii="Times New Roman" w:hAnsi="Times New Roman" w:cs="Times New Roman" w:hint="eastAsia"/>
          <w:sz w:val="24"/>
        </w:rPr>
        <w:t>b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. (B) The level of histone </w:t>
      </w:r>
      <w:proofErr w:type="spellStart"/>
      <w:r w:rsidRPr="00940979">
        <w:rPr>
          <w:rFonts w:ascii="Times New Roman" w:hAnsi="Times New Roman" w:cs="Times New Roman"/>
          <w:sz w:val="24"/>
        </w:rPr>
        <w:t>H3K4me3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 modification in </w:t>
      </w:r>
      <w:proofErr w:type="spellStart"/>
      <w:r w:rsidRPr="00940979">
        <w:rPr>
          <w:rFonts w:ascii="Times New Roman" w:hAnsi="Times New Roman" w:cs="Times New Roman"/>
          <w:i/>
          <w:sz w:val="24"/>
        </w:rPr>
        <w:t>rbr</w:t>
      </w:r>
      <w:proofErr w:type="spellEnd"/>
      <w:r w:rsidRPr="00940979">
        <w:rPr>
          <w:rFonts w:ascii="Times New Roman" w:hAnsi="Times New Roman" w:cs="Times New Roman"/>
          <w:i/>
          <w:sz w:val="24"/>
        </w:rPr>
        <w:t>-2</w:t>
      </w:r>
      <w:r w:rsidRPr="00940979">
        <w:rPr>
          <w:rFonts w:ascii="Times New Roman" w:hAnsi="Times New Roman" w:cs="Times New Roman"/>
          <w:sz w:val="24"/>
        </w:rPr>
        <w:t xml:space="preserve"> mutant fed with or without the </w:t>
      </w:r>
      <w:proofErr w:type="spellStart"/>
      <w:r w:rsidRPr="00940979">
        <w:rPr>
          <w:rFonts w:ascii="Times New Roman" w:hAnsi="Times New Roman" w:cs="Times New Roman"/>
          <w:sz w:val="24"/>
        </w:rPr>
        <w:t>HFD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, relative to Fig </w:t>
      </w:r>
      <w:proofErr w:type="spellStart"/>
      <w:r w:rsidRPr="00940979">
        <w:rPr>
          <w:rFonts w:ascii="Times New Roman" w:hAnsi="Times New Roman" w:cs="Times New Roman"/>
          <w:sz w:val="24"/>
        </w:rPr>
        <w:t>S</w:t>
      </w:r>
      <w:r w:rsidR="00940979" w:rsidRPr="00940979">
        <w:rPr>
          <w:rFonts w:ascii="Times New Roman" w:hAnsi="Times New Roman" w:cs="Times New Roman"/>
          <w:sz w:val="24"/>
        </w:rPr>
        <w:t>5a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. (C) The level of histone </w:t>
      </w:r>
      <w:proofErr w:type="spellStart"/>
      <w:r w:rsidRPr="00940979">
        <w:rPr>
          <w:rFonts w:ascii="Times New Roman" w:hAnsi="Times New Roman" w:cs="Times New Roman"/>
          <w:sz w:val="24"/>
        </w:rPr>
        <w:t>H3K4me3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 modification in </w:t>
      </w:r>
      <w:proofErr w:type="spellStart"/>
      <w:r w:rsidRPr="00940979">
        <w:rPr>
          <w:rFonts w:ascii="Times New Roman" w:hAnsi="Times New Roman" w:cs="Times New Roman"/>
          <w:i/>
          <w:sz w:val="24"/>
        </w:rPr>
        <w:t>sbp</w:t>
      </w:r>
      <w:proofErr w:type="spellEnd"/>
      <w:r w:rsidRPr="00940979">
        <w:rPr>
          <w:rFonts w:ascii="Times New Roman" w:hAnsi="Times New Roman" w:cs="Times New Roman"/>
          <w:i/>
          <w:sz w:val="24"/>
        </w:rPr>
        <w:t>-1</w:t>
      </w:r>
      <w:r w:rsidRPr="00940979">
        <w:rPr>
          <w:rFonts w:ascii="Times New Roman" w:hAnsi="Times New Roman" w:cs="Times New Roman"/>
          <w:sz w:val="24"/>
        </w:rPr>
        <w:t xml:space="preserve"> mutant fed with or wit</w:t>
      </w:r>
      <w:r w:rsidR="00940979" w:rsidRPr="00940979">
        <w:rPr>
          <w:rFonts w:ascii="Times New Roman" w:hAnsi="Times New Roman" w:cs="Times New Roman"/>
          <w:sz w:val="24"/>
        </w:rPr>
        <w:t xml:space="preserve">hout the </w:t>
      </w:r>
      <w:proofErr w:type="spellStart"/>
      <w:r w:rsidR="00940979" w:rsidRPr="00940979">
        <w:rPr>
          <w:rFonts w:ascii="Times New Roman" w:hAnsi="Times New Roman" w:cs="Times New Roman"/>
          <w:sz w:val="24"/>
        </w:rPr>
        <w:t>HFD</w:t>
      </w:r>
      <w:proofErr w:type="spellEnd"/>
      <w:r w:rsidR="00940979" w:rsidRPr="00940979">
        <w:rPr>
          <w:rFonts w:ascii="Times New Roman" w:hAnsi="Times New Roman" w:cs="Times New Roman"/>
          <w:sz w:val="24"/>
        </w:rPr>
        <w:t xml:space="preserve">, relative to Fig </w:t>
      </w:r>
      <w:proofErr w:type="spellStart"/>
      <w:r w:rsidR="00940979" w:rsidRPr="00940979">
        <w:rPr>
          <w:rFonts w:ascii="Times New Roman" w:hAnsi="Times New Roman" w:cs="Times New Roman"/>
          <w:sz w:val="24"/>
        </w:rPr>
        <w:t>4e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. (D) The level of histone </w:t>
      </w:r>
      <w:proofErr w:type="spellStart"/>
      <w:r w:rsidRPr="00940979">
        <w:rPr>
          <w:rFonts w:ascii="Times New Roman" w:hAnsi="Times New Roman" w:cs="Times New Roman"/>
          <w:sz w:val="24"/>
        </w:rPr>
        <w:t>H3K4me3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 modification in </w:t>
      </w:r>
      <w:proofErr w:type="spellStart"/>
      <w:r w:rsidRPr="00940979">
        <w:rPr>
          <w:rFonts w:ascii="Times New Roman" w:hAnsi="Times New Roman" w:cs="Times New Roman"/>
          <w:i/>
          <w:sz w:val="24"/>
        </w:rPr>
        <w:t>nhr</w:t>
      </w:r>
      <w:proofErr w:type="spellEnd"/>
      <w:r w:rsidRPr="00940979">
        <w:rPr>
          <w:rFonts w:ascii="Times New Roman" w:hAnsi="Times New Roman" w:cs="Times New Roman"/>
          <w:i/>
          <w:sz w:val="24"/>
        </w:rPr>
        <w:t>-49</w:t>
      </w:r>
      <w:r w:rsidRPr="00940979">
        <w:rPr>
          <w:rFonts w:ascii="Times New Roman" w:hAnsi="Times New Roman" w:cs="Times New Roman"/>
          <w:sz w:val="24"/>
        </w:rPr>
        <w:t xml:space="preserve"> mutant fed with or without the </w:t>
      </w:r>
      <w:proofErr w:type="spellStart"/>
      <w:r w:rsidRPr="00940979">
        <w:rPr>
          <w:rFonts w:ascii="Times New Roman" w:hAnsi="Times New Roman" w:cs="Times New Roman"/>
          <w:sz w:val="24"/>
        </w:rPr>
        <w:t>HFD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, relative to Fig </w:t>
      </w:r>
      <w:proofErr w:type="spellStart"/>
      <w:r w:rsidRPr="00940979">
        <w:rPr>
          <w:rFonts w:ascii="Times New Roman" w:hAnsi="Times New Roman" w:cs="Times New Roman"/>
          <w:sz w:val="24"/>
        </w:rPr>
        <w:t>S</w:t>
      </w:r>
      <w:r w:rsidR="00940979" w:rsidRPr="00940979">
        <w:rPr>
          <w:rFonts w:ascii="Times New Roman" w:hAnsi="Times New Roman" w:cs="Times New Roman"/>
          <w:sz w:val="24"/>
        </w:rPr>
        <w:t>5d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. (E) The level of histone </w:t>
      </w:r>
      <w:proofErr w:type="spellStart"/>
      <w:r w:rsidRPr="00940979">
        <w:rPr>
          <w:rFonts w:ascii="Times New Roman" w:hAnsi="Times New Roman" w:cs="Times New Roman"/>
          <w:sz w:val="24"/>
        </w:rPr>
        <w:t>H3K4me3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 modification in </w:t>
      </w:r>
      <w:proofErr w:type="spellStart"/>
      <w:r w:rsidRPr="00940979">
        <w:rPr>
          <w:rFonts w:ascii="Times New Roman" w:hAnsi="Times New Roman" w:cs="Times New Roman"/>
          <w:i/>
          <w:sz w:val="24"/>
        </w:rPr>
        <w:t>nhr</w:t>
      </w:r>
      <w:proofErr w:type="spellEnd"/>
      <w:r w:rsidRPr="00940979">
        <w:rPr>
          <w:rFonts w:ascii="Times New Roman" w:hAnsi="Times New Roman" w:cs="Times New Roman"/>
          <w:i/>
          <w:sz w:val="24"/>
        </w:rPr>
        <w:t>-80</w:t>
      </w:r>
      <w:r w:rsidRPr="00940979">
        <w:rPr>
          <w:rFonts w:ascii="Times New Roman" w:hAnsi="Times New Roman" w:cs="Times New Roman"/>
          <w:sz w:val="24"/>
        </w:rPr>
        <w:t xml:space="preserve"> mutant fed with or without the </w:t>
      </w:r>
      <w:proofErr w:type="spellStart"/>
      <w:r w:rsidRPr="00940979">
        <w:rPr>
          <w:rFonts w:ascii="Times New Roman" w:hAnsi="Times New Roman" w:cs="Times New Roman"/>
          <w:sz w:val="24"/>
        </w:rPr>
        <w:t>HFD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, relative to Fig </w:t>
      </w:r>
      <w:proofErr w:type="spellStart"/>
      <w:r w:rsidRPr="00940979">
        <w:rPr>
          <w:rFonts w:ascii="Times New Roman" w:hAnsi="Times New Roman" w:cs="Times New Roman"/>
          <w:sz w:val="24"/>
        </w:rPr>
        <w:t>S</w:t>
      </w:r>
      <w:r w:rsidR="00940979" w:rsidRPr="00940979">
        <w:rPr>
          <w:rFonts w:ascii="Times New Roman" w:hAnsi="Times New Roman" w:cs="Times New Roman"/>
          <w:sz w:val="24"/>
        </w:rPr>
        <w:t>5c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. (F) The level of histone </w:t>
      </w:r>
      <w:proofErr w:type="spellStart"/>
      <w:r w:rsidRPr="00940979">
        <w:rPr>
          <w:rFonts w:ascii="Times New Roman" w:hAnsi="Times New Roman" w:cs="Times New Roman"/>
          <w:sz w:val="24"/>
        </w:rPr>
        <w:t>H3K4me3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 modification in </w:t>
      </w:r>
      <w:proofErr w:type="spellStart"/>
      <w:r w:rsidRPr="00940979">
        <w:rPr>
          <w:rFonts w:ascii="Times New Roman" w:hAnsi="Times New Roman" w:cs="Times New Roman"/>
          <w:i/>
          <w:sz w:val="24"/>
        </w:rPr>
        <w:t>daf</w:t>
      </w:r>
      <w:proofErr w:type="spellEnd"/>
      <w:r w:rsidRPr="00940979">
        <w:rPr>
          <w:rFonts w:ascii="Times New Roman" w:hAnsi="Times New Roman" w:cs="Times New Roman"/>
          <w:i/>
          <w:sz w:val="24"/>
        </w:rPr>
        <w:t>-16</w:t>
      </w:r>
      <w:r w:rsidRPr="00940979">
        <w:rPr>
          <w:rFonts w:ascii="Times New Roman" w:hAnsi="Times New Roman" w:cs="Times New Roman"/>
          <w:sz w:val="24"/>
        </w:rPr>
        <w:t xml:space="preserve"> </w:t>
      </w:r>
      <w:r w:rsidRPr="00940979">
        <w:rPr>
          <w:rFonts w:ascii="Times New Roman" w:hAnsi="Times New Roman" w:cs="Times New Roman"/>
          <w:sz w:val="24"/>
        </w:rPr>
        <w:lastRenderedPageBreak/>
        <w:t xml:space="preserve">mutant fed with or without the </w:t>
      </w:r>
      <w:proofErr w:type="spellStart"/>
      <w:r w:rsidRPr="00940979">
        <w:rPr>
          <w:rFonts w:ascii="Times New Roman" w:hAnsi="Times New Roman" w:cs="Times New Roman"/>
          <w:sz w:val="24"/>
        </w:rPr>
        <w:t>HFD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, relative to Fig </w:t>
      </w:r>
      <w:proofErr w:type="spellStart"/>
      <w:r w:rsidRPr="00940979">
        <w:rPr>
          <w:rFonts w:ascii="Times New Roman" w:hAnsi="Times New Roman" w:cs="Times New Roman"/>
          <w:sz w:val="24"/>
        </w:rPr>
        <w:t>S</w:t>
      </w:r>
      <w:r w:rsidR="00940979" w:rsidRPr="00940979">
        <w:rPr>
          <w:rFonts w:ascii="Times New Roman" w:hAnsi="Times New Roman" w:cs="Times New Roman"/>
          <w:sz w:val="24"/>
        </w:rPr>
        <w:t>5b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. (G) The level of histone </w:t>
      </w:r>
      <w:proofErr w:type="spellStart"/>
      <w:r w:rsidRPr="00940979">
        <w:rPr>
          <w:rFonts w:ascii="Times New Roman" w:hAnsi="Times New Roman" w:cs="Times New Roman"/>
          <w:sz w:val="24"/>
        </w:rPr>
        <w:t>H3K4me3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 modification in </w:t>
      </w:r>
      <w:proofErr w:type="spellStart"/>
      <w:r w:rsidRPr="00940979">
        <w:rPr>
          <w:rFonts w:ascii="Times New Roman" w:hAnsi="Times New Roman" w:cs="Times New Roman"/>
          <w:sz w:val="24"/>
        </w:rPr>
        <w:t>AMJ345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 strain fed with or without th</w:t>
      </w:r>
      <w:r w:rsidR="00940979" w:rsidRPr="00940979">
        <w:rPr>
          <w:rFonts w:ascii="Times New Roman" w:hAnsi="Times New Roman" w:cs="Times New Roman"/>
          <w:sz w:val="24"/>
        </w:rPr>
        <w:t xml:space="preserve">e </w:t>
      </w:r>
      <w:proofErr w:type="spellStart"/>
      <w:r w:rsidR="00940979" w:rsidRPr="00940979">
        <w:rPr>
          <w:rFonts w:ascii="Times New Roman" w:hAnsi="Times New Roman" w:cs="Times New Roman"/>
          <w:sz w:val="24"/>
        </w:rPr>
        <w:t>HFD</w:t>
      </w:r>
      <w:proofErr w:type="spellEnd"/>
      <w:r w:rsidR="00940979" w:rsidRPr="00940979">
        <w:rPr>
          <w:rFonts w:ascii="Times New Roman" w:hAnsi="Times New Roman" w:cs="Times New Roman"/>
          <w:sz w:val="24"/>
        </w:rPr>
        <w:t xml:space="preserve">, relative to Fig </w:t>
      </w:r>
      <w:proofErr w:type="spellStart"/>
      <w:r w:rsidR="00940979" w:rsidRPr="00940979">
        <w:rPr>
          <w:rFonts w:ascii="Times New Roman" w:hAnsi="Times New Roman" w:cs="Times New Roman"/>
          <w:sz w:val="24"/>
        </w:rPr>
        <w:t>5d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. (H) The level of histone </w:t>
      </w:r>
      <w:proofErr w:type="spellStart"/>
      <w:r w:rsidRPr="00940979">
        <w:rPr>
          <w:rFonts w:ascii="Times New Roman" w:hAnsi="Times New Roman" w:cs="Times New Roman"/>
          <w:sz w:val="24"/>
        </w:rPr>
        <w:t>H3K4me3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 modification in </w:t>
      </w:r>
      <w:proofErr w:type="spellStart"/>
      <w:r w:rsidRPr="00940979">
        <w:rPr>
          <w:rFonts w:ascii="Times New Roman" w:hAnsi="Times New Roman" w:cs="Times New Roman"/>
          <w:sz w:val="24"/>
        </w:rPr>
        <w:t>VP303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 strain fed with or wit</w:t>
      </w:r>
      <w:r w:rsidR="00940979" w:rsidRPr="00940979">
        <w:rPr>
          <w:rFonts w:ascii="Times New Roman" w:hAnsi="Times New Roman" w:cs="Times New Roman"/>
          <w:sz w:val="24"/>
        </w:rPr>
        <w:t xml:space="preserve">hout the </w:t>
      </w:r>
      <w:proofErr w:type="spellStart"/>
      <w:r w:rsidR="00940979" w:rsidRPr="00940979">
        <w:rPr>
          <w:rFonts w:ascii="Times New Roman" w:hAnsi="Times New Roman" w:cs="Times New Roman"/>
          <w:sz w:val="24"/>
        </w:rPr>
        <w:t>HFD</w:t>
      </w:r>
      <w:proofErr w:type="spellEnd"/>
      <w:r w:rsidR="00940979" w:rsidRPr="00940979">
        <w:rPr>
          <w:rFonts w:ascii="Times New Roman" w:hAnsi="Times New Roman" w:cs="Times New Roman"/>
          <w:sz w:val="24"/>
        </w:rPr>
        <w:t xml:space="preserve">, relative to Fig </w:t>
      </w:r>
      <w:proofErr w:type="spellStart"/>
      <w:r w:rsidR="00940979" w:rsidRPr="00940979">
        <w:rPr>
          <w:rFonts w:ascii="Times New Roman" w:hAnsi="Times New Roman" w:cs="Times New Roman"/>
          <w:sz w:val="24"/>
        </w:rPr>
        <w:t>5e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. (I) The level of histone </w:t>
      </w:r>
      <w:proofErr w:type="spellStart"/>
      <w:r w:rsidRPr="00940979">
        <w:rPr>
          <w:rFonts w:ascii="Times New Roman" w:hAnsi="Times New Roman" w:cs="Times New Roman"/>
          <w:sz w:val="24"/>
        </w:rPr>
        <w:t>H3K4me3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 modification in </w:t>
      </w:r>
      <w:proofErr w:type="spellStart"/>
      <w:r w:rsidRPr="00940979">
        <w:rPr>
          <w:rFonts w:ascii="Times New Roman" w:hAnsi="Times New Roman" w:cs="Times New Roman"/>
          <w:sz w:val="24"/>
        </w:rPr>
        <w:t>TU3401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 strain fed with or without the </w:t>
      </w:r>
      <w:proofErr w:type="spellStart"/>
      <w:r w:rsidRPr="00940979">
        <w:rPr>
          <w:rFonts w:ascii="Times New Roman" w:hAnsi="Times New Roman" w:cs="Times New Roman"/>
          <w:sz w:val="24"/>
        </w:rPr>
        <w:t>HFD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, relative to Fig </w:t>
      </w:r>
      <w:proofErr w:type="spellStart"/>
      <w:r w:rsidRPr="00940979">
        <w:rPr>
          <w:rFonts w:ascii="Times New Roman" w:hAnsi="Times New Roman" w:cs="Times New Roman"/>
          <w:sz w:val="24"/>
        </w:rPr>
        <w:t>5</w:t>
      </w:r>
      <w:r w:rsidR="00940979" w:rsidRPr="00940979">
        <w:rPr>
          <w:rFonts w:ascii="Times New Roman" w:hAnsi="Times New Roman" w:cs="Times New Roman"/>
          <w:sz w:val="24"/>
        </w:rPr>
        <w:t>b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. (J) The level of histone </w:t>
      </w:r>
      <w:proofErr w:type="spellStart"/>
      <w:r w:rsidRPr="00940979">
        <w:rPr>
          <w:rFonts w:ascii="Times New Roman" w:hAnsi="Times New Roman" w:cs="Times New Roman"/>
          <w:sz w:val="24"/>
        </w:rPr>
        <w:t>H3K4me3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 modification in </w:t>
      </w:r>
      <w:proofErr w:type="spellStart"/>
      <w:r w:rsidRPr="00940979">
        <w:rPr>
          <w:rFonts w:ascii="Times New Roman" w:hAnsi="Times New Roman" w:cs="Times New Roman"/>
          <w:sz w:val="24"/>
        </w:rPr>
        <w:t>NR350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 strain fed with or without the </w:t>
      </w:r>
      <w:proofErr w:type="spellStart"/>
      <w:r w:rsidRPr="00940979">
        <w:rPr>
          <w:rFonts w:ascii="Times New Roman" w:hAnsi="Times New Roman" w:cs="Times New Roman"/>
          <w:sz w:val="24"/>
        </w:rPr>
        <w:t>HFD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, relative to Fig </w:t>
      </w:r>
      <w:proofErr w:type="spellStart"/>
      <w:r w:rsidRPr="00940979">
        <w:rPr>
          <w:rFonts w:ascii="Times New Roman" w:hAnsi="Times New Roman" w:cs="Times New Roman"/>
          <w:sz w:val="24"/>
        </w:rPr>
        <w:t>5</w:t>
      </w:r>
      <w:r w:rsidR="00940979" w:rsidRPr="00940979">
        <w:rPr>
          <w:rFonts w:ascii="Times New Roman" w:hAnsi="Times New Roman" w:cs="Times New Roman"/>
          <w:sz w:val="24"/>
        </w:rPr>
        <w:t>c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. (K) The level of histone </w:t>
      </w:r>
      <w:proofErr w:type="spellStart"/>
      <w:r w:rsidRPr="00940979">
        <w:rPr>
          <w:rFonts w:ascii="Times New Roman" w:hAnsi="Times New Roman" w:cs="Times New Roman"/>
          <w:sz w:val="24"/>
        </w:rPr>
        <w:t>H3K4me3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 modification in </w:t>
      </w:r>
      <w:proofErr w:type="spellStart"/>
      <w:r w:rsidRPr="00940979">
        <w:rPr>
          <w:rFonts w:ascii="Times New Roman" w:hAnsi="Times New Roman" w:cs="Times New Roman"/>
          <w:sz w:val="24"/>
        </w:rPr>
        <w:t>MAH23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 strain fed with or without the </w:t>
      </w:r>
      <w:proofErr w:type="spellStart"/>
      <w:r w:rsidRPr="00940979">
        <w:rPr>
          <w:rFonts w:ascii="Times New Roman" w:hAnsi="Times New Roman" w:cs="Times New Roman"/>
          <w:sz w:val="24"/>
        </w:rPr>
        <w:t>HFD</w:t>
      </w:r>
      <w:proofErr w:type="spellEnd"/>
      <w:r w:rsidRPr="00940979">
        <w:rPr>
          <w:rFonts w:ascii="Times New Roman" w:hAnsi="Times New Roman" w:cs="Times New Roman"/>
          <w:sz w:val="24"/>
        </w:rPr>
        <w:t xml:space="preserve">, relative to Fig </w:t>
      </w:r>
      <w:proofErr w:type="spellStart"/>
      <w:r w:rsidRPr="00940979">
        <w:rPr>
          <w:rFonts w:ascii="Times New Roman" w:hAnsi="Times New Roman" w:cs="Times New Roman"/>
          <w:sz w:val="24"/>
        </w:rPr>
        <w:t>5</w:t>
      </w:r>
      <w:r w:rsidR="00940979" w:rsidRPr="00940979">
        <w:rPr>
          <w:rFonts w:ascii="Times New Roman" w:hAnsi="Times New Roman" w:cs="Times New Roman"/>
          <w:sz w:val="24"/>
        </w:rPr>
        <w:t>f</w:t>
      </w:r>
      <w:proofErr w:type="spellEnd"/>
      <w:r w:rsidRPr="00940979">
        <w:rPr>
          <w:rFonts w:ascii="Times New Roman" w:hAnsi="Times New Roman" w:cs="Times New Roman"/>
          <w:sz w:val="24"/>
        </w:rPr>
        <w:t>.</w:t>
      </w:r>
    </w:p>
    <w:p w:rsidR="00D73933" w:rsidRPr="00790EA3" w:rsidRDefault="00FE4A91" w:rsidP="00790EA3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D73933">
        <w:rPr>
          <w:rFonts w:ascii="Times New Roman" w:hAnsi="Times New Roman" w:cs="Times New Roman"/>
        </w:rPr>
        <w:br w:type="page"/>
      </w:r>
    </w:p>
    <w:p w:rsidR="00D73933" w:rsidRPr="00D73933" w:rsidRDefault="00D73933" w:rsidP="00D73933">
      <w:pPr>
        <w:rPr>
          <w:rFonts w:ascii="Times New Roman" w:hAnsi="Times New Roman" w:cs="Times New Roman"/>
          <w:b/>
          <w:bCs/>
          <w:sz w:val="24"/>
        </w:rPr>
      </w:pPr>
      <w:r w:rsidRPr="00D73933">
        <w:rPr>
          <w:rFonts w:ascii="Times New Roman" w:hAnsi="Times New Roman" w:cs="Times New Roman"/>
          <w:b/>
          <w:bCs/>
          <w:color w:val="000000"/>
          <w:sz w:val="24"/>
        </w:rPr>
        <w:lastRenderedPageBreak/>
        <w:t>Table</w:t>
      </w:r>
      <w:r w:rsidRPr="00D73933"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Pr="00D73933">
        <w:rPr>
          <w:rFonts w:ascii="Times New Roman" w:hAnsi="Times New Roman" w:cs="Times New Roman"/>
          <w:b/>
          <w:bCs/>
          <w:sz w:val="24"/>
        </w:rPr>
        <w:t>S1</w:t>
      </w:r>
      <w:proofErr w:type="spellEnd"/>
      <w:r w:rsidRPr="00D73933">
        <w:rPr>
          <w:rFonts w:ascii="Times New Roman" w:hAnsi="Times New Roman" w:cs="Times New Roman"/>
          <w:b/>
          <w:bCs/>
          <w:sz w:val="24"/>
        </w:rPr>
        <w:t xml:space="preserve"> Summary of </w:t>
      </w:r>
      <w:r w:rsidRPr="00D73933">
        <w:rPr>
          <w:rFonts w:ascii="Times New Roman" w:hAnsi="Times New Roman" w:cs="Times New Roman"/>
          <w:b/>
          <w:bCs/>
          <w:i/>
          <w:sz w:val="24"/>
        </w:rPr>
        <w:t>C. elegans</w:t>
      </w:r>
      <w:r w:rsidRPr="00D73933">
        <w:rPr>
          <w:rFonts w:ascii="Times New Roman" w:hAnsi="Times New Roman" w:cs="Times New Roman"/>
          <w:b/>
          <w:bCs/>
          <w:sz w:val="24"/>
        </w:rPr>
        <w:t xml:space="preserve"> the ORO staining values</w:t>
      </w:r>
    </w:p>
    <w:p w:rsidR="00D73933" w:rsidRPr="00D73933" w:rsidRDefault="00D73933" w:rsidP="00D73933">
      <w:pPr>
        <w:rPr>
          <w:rFonts w:ascii="Times New Roman" w:hAnsi="Times New Roman" w:cs="Times New Roman"/>
          <w:b/>
          <w:bCs/>
          <w:sz w:val="24"/>
        </w:rPr>
      </w:pP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1131"/>
        <w:gridCol w:w="1546"/>
        <w:gridCol w:w="1817"/>
        <w:gridCol w:w="1746"/>
        <w:gridCol w:w="1269"/>
        <w:gridCol w:w="797"/>
      </w:tblGrid>
      <w:tr w:rsidR="00D73933" w:rsidRPr="00D73933" w:rsidTr="00AC02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Cs w:val="21"/>
              </w:rPr>
              <w:t>Figure</w:t>
            </w: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Cs w:val="21"/>
              </w:rPr>
              <w:t>Strains</w:t>
            </w: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Cs w:val="21"/>
              </w:rPr>
              <w:t>Treatments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Cs w:val="21"/>
              </w:rPr>
              <w:t>Mean ± SD</w:t>
            </w:r>
          </w:p>
          <w:p w:rsidR="00D73933" w:rsidRPr="00D73933" w:rsidRDefault="00D73933" w:rsidP="00AC02DF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proofErr w:type="spellStart"/>
            <w:r w:rsidRPr="00D73933">
              <w:rPr>
                <w:rFonts w:ascii="Times New Roman" w:hAnsi="Times New Roman" w:cs="Times New Roman"/>
                <w:color w:val="000000"/>
                <w:szCs w:val="21"/>
              </w:rPr>
              <w:t>a.u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Cs w:val="21"/>
              </w:rPr>
              <w:t>.)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Cs w:val="21"/>
              </w:rPr>
            </w:pPr>
            <w:r w:rsidRPr="00D73933">
              <w:rPr>
                <w:rFonts w:ascii="Times New Roman" w:hAnsi="Times New Roman" w:cs="Times New Roman"/>
                <w:i/>
                <w:color w:val="000000"/>
                <w:szCs w:val="21"/>
              </w:rPr>
              <w:t>P</w:t>
            </w:r>
            <w:r w:rsidRPr="00D73933">
              <w:rPr>
                <w:rFonts w:ascii="Times New Roman" w:hAnsi="Times New Roman" w:cs="Times New Roman"/>
                <w:color w:val="000000"/>
                <w:szCs w:val="21"/>
              </w:rPr>
              <w:t xml:space="preserve"> value</w:t>
            </w:r>
          </w:p>
          <w:p w:rsidR="00D73933" w:rsidRPr="00D73933" w:rsidRDefault="00D73933" w:rsidP="00AC02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Cs w:val="21"/>
              </w:rPr>
              <w:t xml:space="preserve">VS </w:t>
            </w:r>
          </w:p>
          <w:p w:rsidR="00D73933" w:rsidRPr="00D73933" w:rsidRDefault="00D73933" w:rsidP="00AC02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Cs w:val="21"/>
              </w:rPr>
              <w:t>control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Cs w:val="21"/>
              </w:rPr>
              <w:t>N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1a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>-d</w:t>
            </w: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105.11±34.92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333.14±105.11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114.43±25.04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213.28±71.57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118.34±20.42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167.10±19.23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0.0047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103.09±33.79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330.63±104.14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104.84±23.65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168.17±41.06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116.33±37.01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141.84±41.97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0.0038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133.51±38.03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265.18±99.75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106.41±28.54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171.28±40.41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105.87±31.97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151.37±38.83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0.0042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P2→F1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>，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F2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1f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>, g</w:t>
            </w: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109.99±26.19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171.55±57.99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113.99±23.62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159.25±34.92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118.04±27.58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180.84±57.29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108.03±25.05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153.40±31.47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0.003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P3→F1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>，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F2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1f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>, g</w:t>
            </w: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120.26±30.66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178.55±64.25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111.79±32.54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152.62±41.29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0.0037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103.15±26.47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187.41±64.58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118.73±29.72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154.06±28.09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107.99±24.07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183.98±57.25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104.92±25.97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159.40±32.87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P4→F1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>，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F2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1f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>, g</w:t>
            </w: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114.43±25.04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213.28±71.57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125.97±30.44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154.04±29.53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0.026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114.64±28.89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193.99±71.72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105.53±22.21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157.83±27.05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0.0035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97.62±25.19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180.67±63.29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106.04±25.83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155.78±46.22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5109" w:type="dxa"/>
            <w:gridSpan w:val="3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bCs/>
                <w:szCs w:val="21"/>
              </w:rPr>
              <w:t>P1</w:t>
            </w:r>
            <w:proofErr w:type="spellEnd"/>
            <w:r w:rsidRPr="00D73933">
              <w:rPr>
                <w:rFonts w:ascii="Times New Roman" w:hAnsi="Times New Roman" w:cs="Times New Roman"/>
                <w:b/>
                <w:bCs/>
                <w:szCs w:val="21"/>
              </w:rPr>
              <w:t xml:space="preserve"> (</w:t>
            </w:r>
            <w:proofErr w:type="spellStart"/>
            <w:r w:rsidRPr="00D73933">
              <w:rPr>
                <w:rFonts w:ascii="Times New Roman" w:hAnsi="Times New Roman" w:cs="Times New Roman"/>
                <w:b/>
                <w:bCs/>
                <w:szCs w:val="21"/>
              </w:rPr>
              <w:t>L1-L4</w:t>
            </w:r>
            <w:proofErr w:type="spellEnd"/>
            <w:r w:rsidRPr="00D73933">
              <w:rPr>
                <w:rFonts w:ascii="Times New Roman" w:hAnsi="Times New Roman" w:cs="Times New Roman"/>
                <w:b/>
                <w:bCs/>
                <w:szCs w:val="21"/>
              </w:rPr>
              <w:t xml:space="preserve"> (</w:t>
            </w:r>
            <w:proofErr w:type="spellStart"/>
            <w:r w:rsidRPr="00D73933">
              <w:rPr>
                <w:rFonts w:ascii="Times New Roman" w:hAnsi="Times New Roman" w:cs="Times New Roman"/>
                <w:b/>
                <w:bCs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b/>
                <w:bCs/>
                <w:szCs w:val="21"/>
              </w:rPr>
              <w:t>) →</w:t>
            </w:r>
            <w:proofErr w:type="spellStart"/>
            <w:r w:rsidRPr="00D73933">
              <w:rPr>
                <w:rFonts w:ascii="Times New Roman" w:hAnsi="Times New Roman" w:cs="Times New Roman"/>
                <w:b/>
                <w:bCs/>
                <w:szCs w:val="21"/>
              </w:rPr>
              <w:t>day1</w:t>
            </w:r>
            <w:proofErr w:type="spellEnd"/>
            <w:r w:rsidRPr="00D73933">
              <w:rPr>
                <w:rFonts w:ascii="Times New Roman" w:hAnsi="Times New Roman" w:cs="Times New Roman"/>
                <w:b/>
                <w:bCs/>
                <w:szCs w:val="21"/>
              </w:rPr>
              <w:t xml:space="preserve"> (</w:t>
            </w:r>
            <w:proofErr w:type="spellStart"/>
            <w:r w:rsidRPr="00D73933">
              <w:rPr>
                <w:rFonts w:ascii="Times New Roman" w:hAnsi="Times New Roman" w:cs="Times New Roman"/>
                <w:b/>
                <w:bCs/>
                <w:szCs w:val="21"/>
              </w:rPr>
              <w:t>OP50</w:t>
            </w:r>
            <w:proofErr w:type="spellEnd"/>
            <w:r w:rsidRPr="00D73933">
              <w:rPr>
                <w:rFonts w:ascii="Times New Roman" w:hAnsi="Times New Roman" w:cs="Times New Roman"/>
                <w:b/>
                <w:bCs/>
                <w:szCs w:val="21"/>
              </w:rPr>
              <w:t xml:space="preserve">)) → </w:t>
            </w:r>
            <w:proofErr w:type="spellStart"/>
            <w:r w:rsidRPr="00D73933">
              <w:rPr>
                <w:rFonts w:ascii="Times New Roman" w:hAnsi="Times New Roman" w:cs="Times New Roman"/>
                <w:b/>
                <w:bCs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b/>
                <w:bCs/>
                <w:szCs w:val="21"/>
              </w:rPr>
              <w:t xml:space="preserve">, </w:t>
            </w:r>
            <w:proofErr w:type="spellStart"/>
            <w:r w:rsidRPr="00D73933">
              <w:rPr>
                <w:rFonts w:ascii="Times New Roman" w:hAnsi="Times New Roman" w:cs="Times New Roman"/>
                <w:b/>
                <w:bCs/>
                <w:szCs w:val="21"/>
              </w:rPr>
              <w:t>F2</w:t>
            </w:r>
            <w:proofErr w:type="spellEnd"/>
            <w:r w:rsidRPr="00D73933">
              <w:rPr>
                <w:rFonts w:ascii="Times New Roman" w:hAnsi="Times New Roman" w:cs="Times New Roman"/>
                <w:b/>
                <w:bCs/>
                <w:szCs w:val="21"/>
              </w:rPr>
              <w:t xml:space="preserve"> (</w:t>
            </w:r>
            <w:proofErr w:type="spellStart"/>
            <w:r w:rsidRPr="00D73933">
              <w:rPr>
                <w:rFonts w:ascii="Times New Roman" w:hAnsi="Times New Roman" w:cs="Times New Roman"/>
                <w:b/>
                <w:bCs/>
                <w:szCs w:val="21"/>
              </w:rPr>
              <w:t>OP50</w:t>
            </w:r>
            <w:proofErr w:type="spellEnd"/>
            <w:r w:rsidRPr="00D73933">
              <w:rPr>
                <w:rFonts w:ascii="Times New Roman" w:hAnsi="Times New Roman" w:cs="Times New Roman"/>
                <w:b/>
                <w:bCs/>
                <w:szCs w:val="21"/>
              </w:rPr>
              <w:t>)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1e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103.85±26.32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212.07±55.42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102.49±25.50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164.91±46.84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104.21±30.37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164.63±49.59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101.39±28.08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209.36±52.89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107.29±39.78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166.80±39.77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114.67±32.63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147.52±32.99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0.0015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106.77±26.39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214.82±55.06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105.04±27.54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171.68±43.65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111.87±39.31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152.7±42.87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>(OA)</w:t>
            </w: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S1d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101.39±18.57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℃/OA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246.69±89.36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101.26±24.97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℃/OA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142.69±26.91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105.33±28.33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℃/OA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133.08±30.76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0.044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95.35±14.75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℃/OA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277.51±105.65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112.29±25.31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℃/OA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153.66±29.76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108.03±24.16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℃/OA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133.78±25.60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0.014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100.98±26.98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℃/OA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247.24±80.63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112.49±25.15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℃/OA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153.61±29.26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106.59±25.25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℃/OA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138.00±25.69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0.0008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>(PA)</w:t>
            </w: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S1e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93.75±13.45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℃/PA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267.91±28.94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105.92±30.58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℃/PA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136.64±25.22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102.88±28.38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℃/PA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130.74±22.23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0.009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102.60±20.39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℃/PA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253.03±96.86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103.67±26.74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℃/PA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159.28±26.74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103.09±24.78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℃/PA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132.19±23.95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0.005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100.12±27.17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℃/PA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239.73±71.57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111.09±38.87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℃/PA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135.94±23.13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106.05±28.81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℃/PA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134.51±16.53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0.004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CE541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sbp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-1(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ep79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)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2a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111.20±29.46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260.99±102.05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14.375±5.69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132.03±34.4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12.39±6.22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27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14.38±8.43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0.1005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27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12.27±7.38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15.65±8.75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0.4012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11.01±5.37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79.78±17.14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11.54±5.31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12.42±5.05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0.6465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11.83±5.65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11.51±5.07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0.6920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11.93±5.25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109.84±42.23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10.75±6.35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14.98±7.53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0.383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14.24±7.13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16.14±8.16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0.961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STE70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nhr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-80(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tm1011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)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2b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111.20±29.46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260.99±102.05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125.18±47.90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344.39±110.41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0.0072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145.37±50.78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163.48±54.65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0.8518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128.49±62.28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139.61±7175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0.2274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148.62±41.19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363.67±91.59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0.0004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139.93±51.97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137.40±49.11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0.2863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129.49±42.59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159.64±50.85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0.089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140.67±38.29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365.43±66.03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150.19±49.05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148.93±36.32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0.635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135.27±47.87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144.27±57.29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0.468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VC870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nhr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-49</w:t>
            </w:r>
            <w:r w:rsidRPr="00D73933">
              <w:rPr>
                <w:rFonts w:ascii="Times New Roman" w:hAnsi="Times New Roman" w:cs="Times New Roman"/>
                <w:b/>
                <w:szCs w:val="21"/>
              </w:rPr>
              <w:t>(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gk405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2c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111.20±29.46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260.99±102.05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165.53±57.35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401.51±163.22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163.27±63.90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175.94±42.19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0.1434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160.91±41.49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168.27±47.59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0.1638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166.63±69.83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381.99±131.27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163.96±37.55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169.48±41.24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0.3838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159.68±50.29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166.43±49.91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0.2260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175.08±74.72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390.61±193.25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172.20±36.14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172.77±40.92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0.093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160.59±51.76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173.46±35.72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0.925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CF1038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daf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-16(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mu86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)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2d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111.20±29.46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260.99±102.05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111.56±31.91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27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112.82±33.54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0.5350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27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106.53±33.20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119.05±41.19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0.6328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122.23±39.17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26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122.32±28.81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0.3646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26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123.33±44.63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127.62±42.42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0.8732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114.51±35.74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110.26±31.24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0.4929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118.21±33.34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126.87±37.42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0.1665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129.61±39.71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137.55±42.42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0.404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119.81±27.86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119.76±38.11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0.603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137.21±37.49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141.69±31.82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0.537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BX106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fat-6(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tm331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)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3c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136.66±37.26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245.47±53.07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99.29±20.73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231.50±52.71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102.97±22.24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110.91±26.49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0.222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108.37±30.34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104.28±36.24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0.836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98.36±20.44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238.29±53.63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100.06±20.89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111.31±19.31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0.069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108.34±33.26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108.81±27.94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0.902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98.37±20.62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229.48±52.75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100.85±25.27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115.59±29.38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0.061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102.23±21.46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106.69±27.83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0.516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BX107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fat-5(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tm420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)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3b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136.66±37.26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245.47±53.07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98.73±27.41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320.93±70.45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98.96±32.41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95.17±31.68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0.882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98.17±23.79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101.00±23.40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0.5950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102.85±26.24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293.27±67.88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97.78±37.77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97.52±25.08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0.0808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105.69±24.79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93.76±26.09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0.091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105.87±31.38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306.45±78.44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98.86±30.77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102.25±25.73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0.963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105.48±27.45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101.36±25.75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0.422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5109" w:type="dxa"/>
            <w:gridSpan w:val="3"/>
            <w:shd w:val="clear" w:color="auto" w:fill="auto"/>
          </w:tcPr>
          <w:p w:rsidR="00D73933" w:rsidRPr="00D73933" w:rsidRDefault="00D73933" w:rsidP="00261B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BX110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 xml:space="preserve"> fat-5(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tm420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)</w:t>
            </w:r>
            <w:r w:rsidR="00261BB8">
              <w:rPr>
                <w:rFonts w:ascii="Times New Roman" w:hAnsi="Times New Roman" w:cs="Times New Roman"/>
                <w:b/>
                <w:i/>
                <w:szCs w:val="21"/>
              </w:rPr>
              <w:t>;</w:t>
            </w:r>
            <w:r w:rsidR="00261BB8" w:rsidRPr="00D73933">
              <w:rPr>
                <w:rFonts w:ascii="Times New Roman" w:hAnsi="Times New Roman" w:cs="Times New Roman"/>
                <w:b/>
                <w:i/>
                <w:szCs w:val="21"/>
              </w:rPr>
              <w:t xml:space="preserve"> fat-6(</w:t>
            </w:r>
            <w:proofErr w:type="spellStart"/>
            <w:r w:rsidR="00261BB8" w:rsidRPr="00D73933">
              <w:rPr>
                <w:rFonts w:ascii="Times New Roman" w:hAnsi="Times New Roman" w:cs="Times New Roman"/>
                <w:b/>
                <w:i/>
                <w:szCs w:val="21"/>
              </w:rPr>
              <w:t>tm331</w:t>
            </w:r>
            <w:proofErr w:type="spellEnd"/>
            <w:r w:rsidR="00261BB8" w:rsidRPr="00D73933">
              <w:rPr>
                <w:rFonts w:ascii="Times New Roman" w:hAnsi="Times New Roman" w:cs="Times New Roman"/>
                <w:b/>
                <w:i/>
                <w:szCs w:val="21"/>
              </w:rPr>
              <w:t>)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3e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136.66±37.26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245.47±53.07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104.21±22.27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205.5±56.91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101.69±22.02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104.99±25.11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0.636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105.58±19.43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104.03±19.91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0.909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90.59±24.93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233.40±53.98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106.92±21.84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103.97±22.11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0.912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96.61±18.59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91.25±21.27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0.325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96.93±27.78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219.29±62.01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104.63±24.03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106.64±24.03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0.677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103.98±19.06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98.69±18.98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0.516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BX153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fat-7(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wa36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)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3d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136.66±37.26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245.47±53.07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117.51±31.21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270.38±56.09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106.77±19.17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97.85±26.67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0.111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112.26±35.66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109.41±25.25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0.394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112.43±32.84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277.33±52.70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100.84±27.14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109.09±28.25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0.269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108.92±32.67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115.92±25.34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0.413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113.70±37.70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275.22±54.83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104.55±26.73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105.43±30.24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0.984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117.17±35.95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117.52±21.07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0.874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463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BX160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 xml:space="preserve"> fat-5(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tm420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)</w:t>
            </w:r>
            <w:r w:rsidR="00463A36">
              <w:rPr>
                <w:rFonts w:ascii="Times New Roman" w:hAnsi="Times New Roman" w:cs="Times New Roman"/>
                <w:b/>
                <w:i/>
                <w:szCs w:val="21"/>
              </w:rPr>
              <w:t>;</w:t>
            </w:r>
            <w:r w:rsidR="00463A36" w:rsidRPr="00D73933">
              <w:rPr>
                <w:rFonts w:ascii="Times New Roman" w:hAnsi="Times New Roman" w:cs="Times New Roman"/>
                <w:b/>
                <w:i/>
                <w:szCs w:val="21"/>
              </w:rPr>
              <w:t xml:space="preserve"> fat-7(</w:t>
            </w:r>
            <w:proofErr w:type="spellStart"/>
            <w:r w:rsidR="00463A36" w:rsidRPr="00D73933">
              <w:rPr>
                <w:rFonts w:ascii="Times New Roman" w:hAnsi="Times New Roman" w:cs="Times New Roman"/>
                <w:b/>
                <w:i/>
                <w:szCs w:val="21"/>
              </w:rPr>
              <w:t>wa36</w:t>
            </w:r>
            <w:proofErr w:type="spellEnd"/>
            <w:r w:rsidR="00463A36" w:rsidRPr="00D73933">
              <w:rPr>
                <w:rFonts w:ascii="Times New Roman" w:hAnsi="Times New Roman" w:cs="Times New Roman"/>
                <w:b/>
                <w:i/>
                <w:szCs w:val="21"/>
              </w:rPr>
              <w:t>)</w:t>
            </w:r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3f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136.66±37.26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245.47±53.07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113.13±33.23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325.10±84.54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113.69±31.39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114.49±25.78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0.198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103.67±19.16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114.63±27.27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0.083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103.71±25.50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355.21±85.98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104.51±26.99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103.56±25.34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0.828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106.13±26.34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110.29±21.10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0.352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115.88±30.73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320.14±86.05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112.42±30.62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118.00±34.45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0.674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114.49±23.72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116.00±29.86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0.121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RB1304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wdr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-5.1(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ok1417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)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4a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111.04±27.11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278.11±87.86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212.58±33.53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387.36±53.91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219.33±40.30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217.36±42.84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0.86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203.01±37.91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193.32±35.16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0.432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196.11±39.61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439.68±83.87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229.22±38.40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223.97±49.93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0.672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230.49±46.00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219.85±41.82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0.284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203.903±36.45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422.433±67.19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217.915±45.89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213.66±38.07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0.726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218.25±40.89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211.01±44.93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0.535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ZR2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jmjd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-3.1(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gk384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)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S4a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111.04±27.11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278.11±87.86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114.97±24.39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228.19±60.52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116.13±27.01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189.16±39.83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119.11±30.93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150.95±46.79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0.019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118.92±26.17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226.56±39.92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115.73±26.20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207.76±43.10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109.06±27.02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210.96±36.28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120.33±21.56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226.67±50.18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110.60±31.82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194.01±38.32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115.83±31.61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162.48±60.76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0.036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VC1666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met-1(</w:t>
            </w: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ok2172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)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S4b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111.04±27.11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278.11±87.86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FC7A87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  <w:r w:rsidR="00D73933" w:rsidRPr="00D73933">
              <w:rPr>
                <w:rFonts w:ascii="Times New Roman" w:hAnsi="Times New Roman" w:cs="Times New Roman"/>
                <w:szCs w:val="21"/>
              </w:rPr>
              <w:t>8.95±79.40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431.57±82.44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99.57±26.95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180.59±45.94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91.59±22.48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154.64±33.53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116.07±49.49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397.13±84.79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99.03±34.54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143.72±57.77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0.0008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92.28±36.23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159.19±38.19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FC7A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</w:t>
            </w:r>
            <w:r w:rsidR="00FC7A87">
              <w:rPr>
                <w:rFonts w:ascii="Times New Roman" w:hAnsi="Times New Roman" w:cs="Times New Roman"/>
                <w:szCs w:val="21"/>
              </w:rPr>
              <w:t>1</w:t>
            </w:r>
            <w:r w:rsidRPr="00D73933">
              <w:rPr>
                <w:rFonts w:ascii="Times New Roman" w:hAnsi="Times New Roman" w:cs="Times New Roman"/>
                <w:szCs w:val="21"/>
              </w:rPr>
              <w:t>5.08±81.33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399.36±81.62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FC7A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</w:t>
            </w:r>
            <w:r w:rsidR="00FC7A87">
              <w:rPr>
                <w:rFonts w:ascii="Times New Roman" w:hAnsi="Times New Roman" w:cs="Times New Roman"/>
                <w:szCs w:val="21"/>
              </w:rPr>
              <w:t>2</w:t>
            </w:r>
            <w:r w:rsidRPr="00D73933">
              <w:rPr>
                <w:rFonts w:ascii="Times New Roman" w:hAnsi="Times New Roman" w:cs="Times New Roman"/>
                <w:szCs w:val="21"/>
              </w:rPr>
              <w:t>7.88±57.48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199.42±73.64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0.0002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FC7A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</w:t>
            </w:r>
            <w:r w:rsidR="00FC7A87">
              <w:rPr>
                <w:rFonts w:ascii="Times New Roman" w:hAnsi="Times New Roman" w:cs="Times New Roman"/>
                <w:szCs w:val="21"/>
              </w:rPr>
              <w:t>1</w:t>
            </w:r>
            <w:r w:rsidRPr="00D73933">
              <w:rPr>
                <w:rFonts w:ascii="Times New Roman" w:hAnsi="Times New Roman" w:cs="Times New Roman"/>
                <w:szCs w:val="21"/>
              </w:rPr>
              <w:t>7.82±45.22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F2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173.63±70.88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0.042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TU3401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Neuron specific RNAi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5h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23.62±9.96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92.17±25.91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23.93±9.61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92.04±25.19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23.35±11.42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96.03±27.89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VP303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Intestine specific RNAi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5i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51.12±15.49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125.09±24.47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45.04±11.96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145.03±37.51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45.91±12.01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135.62±33.15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5109" w:type="dxa"/>
            <w:gridSpan w:val="3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5109" w:type="dxa"/>
            <w:gridSpan w:val="3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AMJ345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Germline and intestine specific RNAi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5j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50.93±15.36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177.96±48.32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46.87±11.87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154.96±39.39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51.20±16.23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169.97±38.97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MAH23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Germline specific RNAi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5k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94.02±18.34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182.66±41.27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88.46±20.99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186.12±37.03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88.47±21.57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181.17±35.07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NR350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Muscle specific RNAi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5g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81.01±22.82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88.6±20.09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0.139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81.73±31.33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90.76±37.37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0.430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83.43±28.27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88.67±30.23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0.456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 xml:space="preserve"> (</w:t>
            </w: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HT115</w:t>
            </w:r>
            <w:proofErr w:type="spellEnd"/>
            <w:r w:rsidRPr="00D73933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5i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63.08±18.69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253.80±83.18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61.46±15.83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247.39±85.86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63.80±22.36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255.19±90.08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5109" w:type="dxa"/>
            <w:gridSpan w:val="3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(</w:t>
            </w:r>
            <w:proofErr w:type="spellStart"/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OP</w:t>
            </w:r>
            <w:proofErr w:type="gramStart"/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50</w:t>
            </w:r>
            <w:proofErr w:type="spellEnd"/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)→</w:t>
            </w:r>
            <w:proofErr w:type="spellStart"/>
            <w:proofErr w:type="gramEnd"/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(corresponding RNAi bacteria)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HT115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2f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57.03 ± 13.73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27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112.27 ± 25.93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61.23 ± 13.19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112.48 ± 21.62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58.76±16.09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113.31±21.49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color w:val="000000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bCs/>
                <w:i/>
                <w:color w:val="auto"/>
                <w:szCs w:val="21"/>
              </w:rPr>
              <w:t>daf</w:t>
            </w:r>
            <w:proofErr w:type="spellEnd"/>
            <w:r w:rsidRPr="00D73933">
              <w:rPr>
                <w:rFonts w:ascii="Times New Roman" w:hAnsi="Times New Roman" w:cs="Times New Roman"/>
                <w:b/>
                <w:bCs/>
                <w:i/>
                <w:color w:val="auto"/>
                <w:szCs w:val="21"/>
              </w:rPr>
              <w:t xml:space="preserve">-16 </w:t>
            </w:r>
            <w:r w:rsidRPr="00D73933"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  <w:t>RNAi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2f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 xml:space="preserve">57.33 ± 14.17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 xml:space="preserve">54.32 ± 17.16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0.107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69.46±14.10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65.66±18.41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0.205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56.69±20.10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60.03±19.00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0.419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auto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wdr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-5.1</w:t>
            </w:r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RNAi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S4e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111.64 ± 24.51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115.87 ± 42.07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0.202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119.72 ± 38.06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122.94 ± 30.46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0.646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113.52±35.83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116.32±41.93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0.850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nhr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-49</w:t>
            </w:r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RNAi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B8359D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S2</w:t>
            </w:r>
            <w:r w:rsidR="00D73933" w:rsidRPr="00D73933">
              <w:rPr>
                <w:rFonts w:ascii="Times New Roman" w:hAnsi="Times New Roman" w:cs="Times New Roman"/>
                <w:szCs w:val="21"/>
              </w:rPr>
              <w:t>c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103.633 ± 19.62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110.18 ± 38.79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0.345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103.25 ± 19.43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108.77 ± 28.93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0.414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110.76±28.44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110.75±25.33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0.809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nhr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-80</w:t>
            </w:r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RNAi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B8359D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S2</w:t>
            </w:r>
            <w:r w:rsidR="00D73933" w:rsidRPr="00D73933">
              <w:rPr>
                <w:rFonts w:ascii="Times New Roman" w:hAnsi="Times New Roman" w:cs="Times New Roman"/>
                <w:szCs w:val="21"/>
              </w:rPr>
              <w:t>d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102.47 ± 27.80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103.95 ± 24.94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0.852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104.65 ± 23.54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108.20 </w:t>
            </w:r>
            <w:bookmarkStart w:id="0" w:name="OLE_LINK1"/>
            <w:r w:rsidRPr="00D73933">
              <w:rPr>
                <w:rFonts w:ascii="Times New Roman" w:hAnsi="Times New Roman" w:cs="Times New Roman"/>
                <w:szCs w:val="21"/>
              </w:rPr>
              <w:t>±</w:t>
            </w:r>
            <w:bookmarkEnd w:id="0"/>
            <w:r w:rsidRPr="00D73933">
              <w:rPr>
                <w:rFonts w:ascii="Times New Roman" w:hAnsi="Times New Roman" w:cs="Times New Roman"/>
                <w:szCs w:val="21"/>
              </w:rPr>
              <w:t xml:space="preserve"> 30.02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0.402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103.71±19.97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108.85±27.32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0.305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363" w:type="dxa"/>
            <w:gridSpan w:val="2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sbp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-1</w:t>
            </w:r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RNAi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B8359D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S2</w:t>
            </w:r>
            <w:r w:rsidR="00D73933" w:rsidRPr="00D73933">
              <w:rPr>
                <w:rFonts w:ascii="Times New Roman" w:hAnsi="Times New Roman" w:cs="Times New Roman"/>
                <w:szCs w:val="21"/>
              </w:rPr>
              <w:t>e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37.63±12.56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41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35.15±12.30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0.518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44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38.66±12.71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32.77±9.16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0.052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40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40.69±11.81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36.43±7.05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0.107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fat-5</w:t>
            </w:r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RNAi</w:t>
            </w: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3g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102.37 ± 22.58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98.50 ± 22.15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0.670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96.61 ± 23.09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102.91 ± 11.86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0.189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97.19±25.45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96.14±17.08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0.941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szCs w:val="21"/>
              </w:rPr>
              <w:t>N2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6378" w:type="dxa"/>
            <w:gridSpan w:val="4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(corresponding RNAi </w:t>
            </w:r>
            <w:proofErr w:type="gramStart"/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bacteria)→</w:t>
            </w:r>
            <w:proofErr w:type="spellStart"/>
            <w:proofErr w:type="gramEnd"/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(</w:t>
            </w:r>
            <w:proofErr w:type="spellStart"/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OP50</w:t>
            </w:r>
            <w:proofErr w:type="spellEnd"/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)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HT115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63.58±17.54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252.59±80.61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109.68±28.44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208.61±73.08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29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61.18±17.84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253.86±82.56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113.17±30.76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200.12±72.55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bCs/>
                <w:i/>
                <w:color w:val="000000"/>
                <w:szCs w:val="21"/>
              </w:rPr>
              <w:t>daf</w:t>
            </w:r>
            <w:proofErr w:type="spellEnd"/>
            <w:r w:rsidRPr="00D73933">
              <w:rPr>
                <w:rFonts w:ascii="Times New Roman" w:hAnsi="Times New Roman" w:cs="Times New Roman"/>
                <w:b/>
                <w:bCs/>
                <w:i/>
                <w:color w:val="000000"/>
                <w:szCs w:val="21"/>
              </w:rPr>
              <w:t xml:space="preserve">-16 </w:t>
            </w:r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RNAi</w:t>
            </w: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2k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58.12± 16.15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54.32 ± 21.84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0.285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96.13 ± 16.98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93.25 ± 19.93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0.669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59.03 ± 14.08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57.53 ± 11.50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0.649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27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93.77 ± 15.75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92.11 ± 21.36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0.679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55.15±13.00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54.59±18.84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0.986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92.05±15.14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94.78±19.13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0.838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wdr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-5.1</w:t>
            </w:r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RNAi</w:t>
            </w: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S4f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96.26 ± 20.26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236.87 ± 62.86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103.07 ± 27.61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106.48 ± 22.32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0.682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121.82 ± 33.43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225.16 ± 55.31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103.76 ± 21.35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106.09 ± 22.38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0.527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116.47±38.36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216.80±56.45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102.03±23.29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114.02±23.47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0.071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nhr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-49</w:t>
            </w:r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RNAi</w:t>
            </w: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2j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106.81 ± 25.63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206.38 ± 61.20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112.72 ± 22.59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151.69 ± 39.27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100.75 ± 18.81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197.09 ± 63.69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115.35 ± 33.53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159.77 ± 38.47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112.08±27.11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193.92±56.72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131.06±26.33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163.68±33.33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0.0156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nhr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-80</w:t>
            </w:r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RNAi</w:t>
            </w: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2i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105.24 ± 27.52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265.43 ± 67.10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117.04 ± 22.75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187.49 ± 43.05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104.52 ± 21.89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37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294.85 ± 66.11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121.27 ± 25.62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171.03 ± 53.43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0.0212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30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102.73±27.92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285.75±77.68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115.54±18.72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186.89±41.63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sbp</w:t>
            </w:r>
            <w:proofErr w:type="spellEnd"/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-1</w:t>
            </w:r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RNAi</w:t>
            </w: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2h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8F647C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D73933" w:rsidRPr="00D73933">
              <w:rPr>
                <w:rFonts w:ascii="Times New Roman" w:hAnsi="Times New Roman" w:cs="Times New Roman"/>
                <w:szCs w:val="21"/>
              </w:rPr>
              <w:t>3.84±12.18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126.11±31.92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95.94±24.59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101.94±27.01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0.478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8F647C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D73933" w:rsidRPr="00D73933">
              <w:rPr>
                <w:rFonts w:ascii="Times New Roman" w:hAnsi="Times New Roman" w:cs="Times New Roman"/>
                <w:szCs w:val="21"/>
              </w:rPr>
              <w:t>2.65±12.41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111.13±36.23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87.89±18.47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100.15±26.14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0.0759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8F647C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D73933" w:rsidRPr="00D73933">
              <w:rPr>
                <w:rFonts w:ascii="Times New Roman" w:hAnsi="Times New Roman" w:cs="Times New Roman"/>
                <w:szCs w:val="21"/>
              </w:rPr>
              <w:t>0.68±11.56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35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115.99±40.78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96.50±24.07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38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98.61±28.84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0.708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38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b/>
                <w:i/>
                <w:szCs w:val="21"/>
              </w:rPr>
              <w:t>fat-5</w:t>
            </w:r>
            <w:r w:rsidRPr="00D73933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RNAi</w:t>
            </w:r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Fig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3h</w:t>
            </w:r>
            <w:proofErr w:type="spellEnd"/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105.71 ± 19.87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235.64 ± 62.63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99.93 ± 22.32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EXP.1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160.44 ± 38.49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95.33± 24.88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190.67± 34.32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95.86 ± 19.733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EXP.2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167.79 ±36.96 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P0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96.01±21.95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HFDP0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237.43±63.99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73933" w:rsidRPr="00D73933" w:rsidTr="00AC0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20 ℃/Control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108.10±18.49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D73933" w:rsidRPr="00D73933" w:rsidTr="00AC02D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dxa"/>
            <w:shd w:val="clear" w:color="auto" w:fill="auto"/>
          </w:tcPr>
          <w:p w:rsidR="00D73933" w:rsidRPr="00D73933" w:rsidRDefault="00D73933" w:rsidP="00AC02DF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1546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EXP.3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20 ℃/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HFD</w:t>
            </w:r>
            <w:proofErr w:type="spellEnd"/>
            <w:r w:rsidRPr="00D7393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F1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159.42±39.89</w:t>
            </w:r>
          </w:p>
        </w:tc>
        <w:tc>
          <w:tcPr>
            <w:tcW w:w="1269" w:type="dxa"/>
            <w:shd w:val="clear" w:color="auto" w:fill="auto"/>
          </w:tcPr>
          <w:p w:rsidR="00D73933" w:rsidRPr="00D73933" w:rsidRDefault="00D73933" w:rsidP="00AC02D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  <w:tc>
          <w:tcPr>
            <w:tcW w:w="797" w:type="dxa"/>
            <w:shd w:val="clear" w:color="auto" w:fill="auto"/>
          </w:tcPr>
          <w:p w:rsidR="00D73933" w:rsidRPr="00D73933" w:rsidRDefault="00D73933" w:rsidP="00AC02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</w:tbl>
    <w:p w:rsidR="007B2784" w:rsidRPr="00D73933" w:rsidRDefault="007B2784" w:rsidP="00217350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A91C07" w:rsidRPr="00D73933" w:rsidRDefault="000F62B4" w:rsidP="00217350">
      <w:pPr>
        <w:spacing w:line="480" w:lineRule="auto"/>
        <w:rPr>
          <w:rFonts w:ascii="Times New Roman" w:hAnsi="Times New Roman" w:cs="Times New Roman"/>
          <w:sz w:val="24"/>
        </w:rPr>
      </w:pPr>
      <w:r w:rsidRPr="00D73933">
        <w:rPr>
          <w:rFonts w:ascii="Times New Roman" w:hAnsi="Times New Roman" w:cs="Times New Roman"/>
          <w:b/>
          <w:sz w:val="24"/>
        </w:rPr>
        <w:t>T</w:t>
      </w:r>
      <w:r w:rsidR="00D73933" w:rsidRPr="00D73933">
        <w:rPr>
          <w:rFonts w:ascii="Times New Roman" w:hAnsi="Times New Roman" w:cs="Times New Roman"/>
          <w:b/>
          <w:sz w:val="24"/>
        </w:rPr>
        <w:t xml:space="preserve">able </w:t>
      </w:r>
      <w:proofErr w:type="spellStart"/>
      <w:r w:rsidR="00D73933" w:rsidRPr="00D73933">
        <w:rPr>
          <w:rFonts w:ascii="Times New Roman" w:hAnsi="Times New Roman" w:cs="Times New Roman"/>
          <w:b/>
          <w:sz w:val="24"/>
        </w:rPr>
        <w:t>S2</w:t>
      </w:r>
      <w:proofErr w:type="spellEnd"/>
      <w:r w:rsidR="00616203" w:rsidRPr="00D73933">
        <w:rPr>
          <w:rFonts w:ascii="Times New Roman" w:hAnsi="Times New Roman" w:cs="Times New Roman"/>
          <w:b/>
          <w:sz w:val="24"/>
        </w:rPr>
        <w:t>.</w:t>
      </w:r>
      <w:r w:rsidRPr="00D73933">
        <w:rPr>
          <w:rFonts w:ascii="Times New Roman" w:hAnsi="Times New Roman" w:cs="Times New Roman"/>
          <w:b/>
          <w:sz w:val="24"/>
        </w:rPr>
        <w:t xml:space="preserve"> </w:t>
      </w:r>
      <w:r w:rsidR="00A91C07" w:rsidRPr="00D73933">
        <w:rPr>
          <w:rFonts w:ascii="Times New Roman" w:hAnsi="Times New Roman" w:cs="Times New Roman"/>
          <w:b/>
          <w:sz w:val="24"/>
        </w:rPr>
        <w:t>The primers used in RT-qPCR and Chip-qPCR</w:t>
      </w:r>
      <w:r w:rsidR="00A91C07" w:rsidRPr="00D73933">
        <w:rPr>
          <w:rFonts w:ascii="Times New Roman" w:hAnsi="Times New Roman" w:cs="Times New Roman"/>
          <w:sz w:val="24"/>
        </w:rPr>
        <w:t>s</w:t>
      </w:r>
    </w:p>
    <w:tbl>
      <w:tblPr>
        <w:tblStyle w:val="a3"/>
        <w:tblW w:w="9209" w:type="dxa"/>
        <w:tblLayout w:type="fixed"/>
        <w:tblLook w:val="04A0" w:firstRow="1" w:lastRow="0" w:firstColumn="1" w:lastColumn="0" w:noHBand="0" w:noVBand="1"/>
      </w:tblPr>
      <w:tblGrid>
        <w:gridCol w:w="1980"/>
        <w:gridCol w:w="1984"/>
        <w:gridCol w:w="5245"/>
      </w:tblGrid>
      <w:tr w:rsidR="00A91C07" w:rsidRPr="00D73933" w:rsidTr="009D6197">
        <w:trPr>
          <w:trHeight w:val="170"/>
        </w:trPr>
        <w:tc>
          <w:tcPr>
            <w:tcW w:w="9209" w:type="dxa"/>
            <w:gridSpan w:val="3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Primer sequences used for </w:t>
            </w:r>
            <w:r w:rsidR="002554A2" w:rsidRPr="00D73933">
              <w:rPr>
                <w:rFonts w:ascii="Times New Roman" w:hAnsi="Times New Roman" w:cs="Times New Roman"/>
                <w:sz w:val="24"/>
              </w:rPr>
              <w:t xml:space="preserve">RT-qPCR </w:t>
            </w:r>
            <w:r w:rsidRPr="00D73933">
              <w:rPr>
                <w:rFonts w:ascii="Times New Roman" w:hAnsi="Times New Roman" w:cs="Times New Roman"/>
                <w:sz w:val="24"/>
              </w:rPr>
              <w:t>and Chip-qPCRs</w:t>
            </w:r>
            <w:r w:rsidRPr="00D73933">
              <w:rPr>
                <w:rFonts w:ascii="Times New Roman" w:hAnsi="Times New Roman" w:cs="Times New Roman"/>
                <w:szCs w:val="21"/>
              </w:rPr>
              <w:t xml:space="preserve"> (5’→3’):</w:t>
            </w:r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 xml:space="preserve">Primer name 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szCs w:val="21"/>
              </w:rPr>
              <w:t>Used for</w:t>
            </w:r>
          </w:p>
        </w:tc>
        <w:tc>
          <w:tcPr>
            <w:tcW w:w="5245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D73933">
              <w:rPr>
                <w:rFonts w:ascii="Times New Roman" w:hAnsi="Times New Roman" w:cs="Times New Roman"/>
                <w:szCs w:val="21"/>
              </w:rPr>
              <w:t>Sequences(</w:t>
            </w:r>
            <w:proofErr w:type="gramEnd"/>
            <w:r w:rsidRPr="00D73933">
              <w:rPr>
                <w:rFonts w:ascii="Times New Roman" w:hAnsi="Times New Roman" w:cs="Times New Roman"/>
                <w:szCs w:val="21"/>
              </w:rPr>
              <w:t>5'-3')</w:t>
            </w:r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i/>
                <w:szCs w:val="21"/>
              </w:rPr>
              <w:t>cdc</w:t>
            </w:r>
            <w:proofErr w:type="spellEnd"/>
            <w:r w:rsidRPr="00D73933">
              <w:rPr>
                <w:rFonts w:ascii="Times New Roman" w:hAnsi="Times New Roman" w:cs="Times New Roman"/>
                <w:i/>
                <w:szCs w:val="21"/>
              </w:rPr>
              <w:t xml:space="preserve">-42 </w:t>
            </w:r>
            <w:r w:rsidRPr="00D73933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CTGCTGGACAGGAAGATTACG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i/>
                <w:szCs w:val="21"/>
              </w:rPr>
              <w:t>cdc</w:t>
            </w:r>
            <w:proofErr w:type="spellEnd"/>
            <w:r w:rsidRPr="00D73933">
              <w:rPr>
                <w:rFonts w:ascii="Times New Roman" w:hAnsi="Times New Roman" w:cs="Times New Roman"/>
                <w:i/>
                <w:szCs w:val="21"/>
              </w:rPr>
              <w:t xml:space="preserve">-42 </w:t>
            </w:r>
            <w:r w:rsidRPr="00D73933">
              <w:rPr>
                <w:rFonts w:ascii="Times New Roman" w:hAnsi="Times New Roman" w:cs="Times New Roman"/>
                <w:szCs w:val="21"/>
              </w:rPr>
              <w:t>Reversed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szCs w:val="21"/>
              </w:rPr>
              <w:t>CTCGGACATTCTCGAATGAAG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dod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-3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CGTATATGGACCCAGCTAATG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dod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-3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ATGAACACCGGCTCATTC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sod-3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AGCATCATGCCACCTACGTGA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sod-3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CACCACCATTGAATTTCAGCG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daf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-16 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Forward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TCGTCGTCTCGTGTTTCTCCA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daf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-16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TTCCATAGGCACCCGGTAGTG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lastRenderedPageBreak/>
              <w:t>sbp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-1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CATGAATTCATTCGAGGGAGACGTCCC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sbp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-1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CATGAATTCCTGATGTGGAGTCATCGC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nhr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-49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GTCGTTATTGTCGCTTTCAA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nhr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-49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TCCGACACCGTTGCTGTTTC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nhr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-80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TGAGGTTCAGGAGCCAAATAG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nhr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-80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0A503F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GAAGGAGGTGGACGATGAGA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M199.2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0A503F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ACCGCAGAGATTTGGGACAG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M199.2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0A503F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TTTGCGAAGTTGCGTAGCAC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gmd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-2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0A503F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GTGGTGAACTATCGGGAGGC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gmd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-2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0A503F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AAGATTGCAGAACTCGCGGA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csn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-2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0A503F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TTACGAGTTGGCGACACAGG</w:t>
            </w:r>
            <w:proofErr w:type="spellEnd"/>
          </w:p>
        </w:tc>
      </w:tr>
      <w:tr w:rsidR="00A91C07" w:rsidRPr="00D73933" w:rsidTr="009D6197">
        <w:trPr>
          <w:trHeight w:val="170"/>
        </w:trPr>
        <w:tc>
          <w:tcPr>
            <w:tcW w:w="1980" w:type="dxa"/>
          </w:tcPr>
          <w:p w:rsidR="00A91C07" w:rsidRPr="00D73933" w:rsidRDefault="00A91C07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csn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-2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A91C07" w:rsidRPr="00D73933" w:rsidRDefault="00A91C07" w:rsidP="0021735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A91C07" w:rsidRPr="00D73933" w:rsidRDefault="000A503F" w:rsidP="002173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CCAGGAAACGACCATCACGA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fat-5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GGGCTACAGTTGGATGGGTATT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fat-5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CGGGTCAGCATCAGTATCCG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fat-6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AAGATTGAGAAGGACGGCGG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fat-6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TCACGGTTTGCCATTTTGCC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fat-7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AAGGAGCATGGAGGCAAACT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fat-7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RT-qPCR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TTCTCAACGGCGGAAACAGA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daf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-16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TTGGAGAAAGAGAGCGAGCG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daf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-16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CGGGCACAGGAGAAGAAGAG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sbp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-1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GTCGGATGCAAGTCCTCACTTA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sbp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-1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GTGAGATGTCGTGGGCATATTG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lastRenderedPageBreak/>
              <w:t>nhr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-49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TGTCCTTCTAACCGACTGGC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nhr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-49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CAAAGCTAATTGGGACCGGC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nhr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-80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ACACCACACTCTCTCGCCT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nhr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-80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TCCCGCCAAACTGTAGAACATA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M199.2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TTATACACAAGAGACGACGGC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M199.2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TGACGCAGTGAATTGTTCGC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gmd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-2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CACTCGAAGCGATATGGAAGGA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gmd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-2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TGAATAGTTCCCGGATACGCAG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csn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-2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TGGACAGAATAATGGGTGACGA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csn</w:t>
            </w:r>
            <w:proofErr w:type="spellEnd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-2 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Reverse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ACCGAACTTTTCCTGGGTCTC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fat-5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AGACCTGACCTGATCGAGCTTT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fat-5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TAACTACTGCAAAAGAAGGGGCG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fat-6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Forward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8E58E1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8E58E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GCTTGCCCAGACATACCACA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fat-6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582DFA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582D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GGTGATTGGTGTTTGCACCG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fat-7 </w:t>
            </w:r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Forward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AC02DF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AC02D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CGCTCGCCCCATTGAAATAC</w:t>
            </w:r>
            <w:proofErr w:type="spellEnd"/>
          </w:p>
        </w:tc>
      </w:tr>
      <w:tr w:rsidR="00F231A3" w:rsidRPr="00D73933" w:rsidTr="009D6197">
        <w:trPr>
          <w:trHeight w:val="170"/>
        </w:trPr>
        <w:tc>
          <w:tcPr>
            <w:tcW w:w="1980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bookmarkStart w:id="1" w:name="_GoBack"/>
            <w:r w:rsidRPr="00F10D54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fat-7</w:t>
            </w:r>
            <w:bookmarkEnd w:id="1"/>
            <w:r w:rsidRPr="00D7393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Reverse</w:t>
            </w:r>
          </w:p>
        </w:tc>
        <w:tc>
          <w:tcPr>
            <w:tcW w:w="1984" w:type="dxa"/>
          </w:tcPr>
          <w:p w:rsidR="00F231A3" w:rsidRPr="00D73933" w:rsidRDefault="00F231A3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</w:t>
            </w:r>
            <w:proofErr w:type="spellEnd"/>
            <w:r w:rsidRPr="00D739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-qPCRs</w:t>
            </w:r>
          </w:p>
        </w:tc>
        <w:tc>
          <w:tcPr>
            <w:tcW w:w="5245" w:type="dxa"/>
          </w:tcPr>
          <w:p w:rsidR="00F231A3" w:rsidRPr="00D73933" w:rsidRDefault="00AC02DF" w:rsidP="00F231A3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AC02D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AATCCTCGCTTCTGGCTTGG</w:t>
            </w:r>
            <w:proofErr w:type="spellEnd"/>
          </w:p>
        </w:tc>
      </w:tr>
    </w:tbl>
    <w:p w:rsidR="00A91C07" w:rsidRPr="00D73933" w:rsidRDefault="00A91C07" w:rsidP="00217350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0F62B4" w:rsidRPr="00D73933" w:rsidRDefault="000F62B4" w:rsidP="00217350">
      <w:pPr>
        <w:spacing w:line="480" w:lineRule="auto"/>
        <w:rPr>
          <w:rFonts w:ascii="Times New Roman" w:hAnsi="Times New Roman" w:cs="Times New Roman"/>
          <w:sz w:val="24"/>
        </w:rPr>
      </w:pPr>
    </w:p>
    <w:sectPr w:rsidR="000F62B4" w:rsidRPr="00D739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709F" w:rsidRDefault="0034709F" w:rsidP="00F10D54">
      <w:r>
        <w:separator/>
      </w:r>
    </w:p>
  </w:endnote>
  <w:endnote w:type="continuationSeparator" w:id="0">
    <w:p w:rsidR="0034709F" w:rsidRDefault="0034709F" w:rsidP="00F10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HP Simplified Hans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709F" w:rsidRDefault="0034709F" w:rsidP="00F10D54">
      <w:r>
        <w:separator/>
      </w:r>
    </w:p>
  </w:footnote>
  <w:footnote w:type="continuationSeparator" w:id="0">
    <w:p w:rsidR="0034709F" w:rsidRDefault="0034709F" w:rsidP="00F10D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632025"/>
    <w:multiLevelType w:val="hybridMultilevel"/>
    <w:tmpl w:val="70447D4A"/>
    <w:lvl w:ilvl="0" w:tplc="7A1E55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9B4944"/>
    <w:multiLevelType w:val="hybridMultilevel"/>
    <w:tmpl w:val="F6AA8CEC"/>
    <w:lvl w:ilvl="0" w:tplc="B838ED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6DE3157"/>
    <w:multiLevelType w:val="hybridMultilevel"/>
    <w:tmpl w:val="9A728334"/>
    <w:lvl w:ilvl="0" w:tplc="D6ECA3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914"/>
    <w:rsid w:val="000124FE"/>
    <w:rsid w:val="00052D3B"/>
    <w:rsid w:val="000716B1"/>
    <w:rsid w:val="000A503F"/>
    <w:rsid w:val="000B2FE3"/>
    <w:rsid w:val="000E2D27"/>
    <w:rsid w:val="000F62B4"/>
    <w:rsid w:val="00187FA5"/>
    <w:rsid w:val="00196278"/>
    <w:rsid w:val="001B0229"/>
    <w:rsid w:val="00217350"/>
    <w:rsid w:val="0025309F"/>
    <w:rsid w:val="002554A2"/>
    <w:rsid w:val="00261BB8"/>
    <w:rsid w:val="002E4C4D"/>
    <w:rsid w:val="0034709F"/>
    <w:rsid w:val="00432617"/>
    <w:rsid w:val="00463A36"/>
    <w:rsid w:val="00526FD6"/>
    <w:rsid w:val="00530381"/>
    <w:rsid w:val="00550299"/>
    <w:rsid w:val="00582DFA"/>
    <w:rsid w:val="00590E2D"/>
    <w:rsid w:val="005F7060"/>
    <w:rsid w:val="00616203"/>
    <w:rsid w:val="00772E14"/>
    <w:rsid w:val="0078245C"/>
    <w:rsid w:val="00790EA3"/>
    <w:rsid w:val="007B26A1"/>
    <w:rsid w:val="007B2784"/>
    <w:rsid w:val="007D5DBF"/>
    <w:rsid w:val="00865A0B"/>
    <w:rsid w:val="008674BD"/>
    <w:rsid w:val="008E58E1"/>
    <w:rsid w:val="008F22AB"/>
    <w:rsid w:val="008F647C"/>
    <w:rsid w:val="009263CF"/>
    <w:rsid w:val="00940979"/>
    <w:rsid w:val="00951B26"/>
    <w:rsid w:val="00984AC2"/>
    <w:rsid w:val="009D6197"/>
    <w:rsid w:val="009E1914"/>
    <w:rsid w:val="00A317F1"/>
    <w:rsid w:val="00A91C07"/>
    <w:rsid w:val="00AC02DF"/>
    <w:rsid w:val="00AE077C"/>
    <w:rsid w:val="00B60D7C"/>
    <w:rsid w:val="00B6443C"/>
    <w:rsid w:val="00B8359D"/>
    <w:rsid w:val="00D73933"/>
    <w:rsid w:val="00D97CD3"/>
    <w:rsid w:val="00DB5F1F"/>
    <w:rsid w:val="00E0297B"/>
    <w:rsid w:val="00E6297C"/>
    <w:rsid w:val="00ED07C9"/>
    <w:rsid w:val="00ED1E17"/>
    <w:rsid w:val="00F10D54"/>
    <w:rsid w:val="00F231A3"/>
    <w:rsid w:val="00F47504"/>
    <w:rsid w:val="00F612D7"/>
    <w:rsid w:val="00F96B37"/>
    <w:rsid w:val="00FC7A87"/>
    <w:rsid w:val="00FE4A91"/>
    <w:rsid w:val="00FF6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848025"/>
  <w15:chartTrackingRefBased/>
  <w15:docId w15:val="{F680138C-9D14-4716-9E76-BCFE689D0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627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0F62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List Table 6 Colorful"/>
    <w:basedOn w:val="a1"/>
    <w:uiPriority w:val="51"/>
    <w:rsid w:val="000F62B4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4">
    <w:name w:val="Hyperlink"/>
    <w:basedOn w:val="a0"/>
    <w:uiPriority w:val="99"/>
    <w:unhideWhenUsed/>
    <w:rsid w:val="00D73933"/>
    <w:rPr>
      <w:color w:val="0000FF"/>
      <w:u w:val="single"/>
    </w:rPr>
  </w:style>
  <w:style w:type="character" w:customStyle="1" w:styleId="locus">
    <w:name w:val="locus"/>
    <w:basedOn w:val="a0"/>
    <w:rsid w:val="00D73933"/>
  </w:style>
  <w:style w:type="paragraph" w:styleId="a5">
    <w:name w:val="List Paragraph"/>
    <w:basedOn w:val="a"/>
    <w:link w:val="a6"/>
    <w:uiPriority w:val="34"/>
    <w:qFormat/>
    <w:rsid w:val="00D73933"/>
    <w:pPr>
      <w:ind w:firstLineChars="200" w:firstLine="420"/>
    </w:pPr>
  </w:style>
  <w:style w:type="character" w:customStyle="1" w:styleId="a6">
    <w:name w:val="列表段落 字符"/>
    <w:basedOn w:val="a0"/>
    <w:link w:val="a5"/>
    <w:uiPriority w:val="34"/>
    <w:rsid w:val="00D73933"/>
    <w:rPr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D73933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73933"/>
    <w:rPr>
      <w:rFonts w:ascii="等线" w:eastAsia="等线" w:hAnsi="等线"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rsid w:val="00D73933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rsid w:val="00D73933"/>
    <w:rPr>
      <w:rFonts w:ascii="等线" w:eastAsia="等线" w:hAnsi="等线"/>
      <w:sz w:val="20"/>
      <w:szCs w:val="24"/>
    </w:rPr>
  </w:style>
  <w:style w:type="paragraph" w:styleId="a7">
    <w:name w:val="Normal (Web)"/>
    <w:basedOn w:val="a"/>
    <w:link w:val="a8"/>
    <w:uiPriority w:val="99"/>
    <w:unhideWhenUsed/>
    <w:rsid w:val="00D739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8">
    <w:name w:val="普通(网站) 字符"/>
    <w:basedOn w:val="a0"/>
    <w:link w:val="a7"/>
    <w:uiPriority w:val="99"/>
    <w:rsid w:val="00D73933"/>
    <w:rPr>
      <w:rFonts w:ascii="宋体" w:eastAsia="宋体" w:hAnsi="宋体" w:cs="宋体"/>
      <w:kern w:val="0"/>
      <w:sz w:val="24"/>
      <w:szCs w:val="24"/>
    </w:rPr>
  </w:style>
  <w:style w:type="character" w:customStyle="1" w:styleId="a9">
    <w:name w:val="批注框文本 字符"/>
    <w:basedOn w:val="a0"/>
    <w:link w:val="aa"/>
    <w:uiPriority w:val="99"/>
    <w:semiHidden/>
    <w:rsid w:val="00D73933"/>
    <w:rPr>
      <w:rFonts w:ascii="Segoe UI" w:hAnsi="Segoe UI" w:cs="Segoe UI"/>
      <w:sz w:val="18"/>
      <w:szCs w:val="18"/>
    </w:rPr>
  </w:style>
  <w:style w:type="paragraph" w:styleId="aa">
    <w:name w:val="Balloon Text"/>
    <w:basedOn w:val="a"/>
    <w:link w:val="a9"/>
    <w:uiPriority w:val="99"/>
    <w:semiHidden/>
    <w:unhideWhenUsed/>
    <w:rsid w:val="00D73933"/>
    <w:rPr>
      <w:rFonts w:ascii="Segoe UI" w:hAnsi="Segoe UI" w:cs="Segoe UI"/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D73933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rsid w:val="00D73933"/>
    <w:rPr>
      <w:sz w:val="20"/>
      <w:szCs w:val="20"/>
    </w:rPr>
  </w:style>
  <w:style w:type="character" w:customStyle="1" w:styleId="ad">
    <w:name w:val="批注主题 字符"/>
    <w:basedOn w:val="ac"/>
    <w:link w:val="ae"/>
    <w:uiPriority w:val="99"/>
    <w:semiHidden/>
    <w:rsid w:val="00D73933"/>
    <w:rPr>
      <w:b/>
      <w:bCs/>
      <w:sz w:val="20"/>
      <w:szCs w:val="20"/>
    </w:rPr>
  </w:style>
  <w:style w:type="paragraph" w:styleId="ae">
    <w:name w:val="annotation subject"/>
    <w:basedOn w:val="ab"/>
    <w:next w:val="ab"/>
    <w:link w:val="ad"/>
    <w:uiPriority w:val="99"/>
    <w:semiHidden/>
    <w:unhideWhenUsed/>
    <w:rsid w:val="00D73933"/>
    <w:rPr>
      <w:b/>
      <w:bCs/>
    </w:rPr>
  </w:style>
  <w:style w:type="character" w:styleId="af">
    <w:name w:val="line number"/>
    <w:basedOn w:val="a0"/>
    <w:uiPriority w:val="99"/>
    <w:semiHidden/>
    <w:unhideWhenUsed/>
    <w:rsid w:val="00D73933"/>
  </w:style>
  <w:style w:type="paragraph" w:styleId="af0">
    <w:name w:val="header"/>
    <w:basedOn w:val="a"/>
    <w:link w:val="af1"/>
    <w:uiPriority w:val="99"/>
    <w:unhideWhenUsed/>
    <w:rsid w:val="00D73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D73933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D739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D73933"/>
    <w:rPr>
      <w:sz w:val="18"/>
      <w:szCs w:val="18"/>
    </w:rPr>
  </w:style>
  <w:style w:type="table" w:styleId="2">
    <w:name w:val="List Table 2"/>
    <w:basedOn w:val="a1"/>
    <w:uiPriority w:val="47"/>
    <w:rsid w:val="00D7393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">
    <w:name w:val="List Table 1 Light"/>
    <w:basedOn w:val="a1"/>
    <w:uiPriority w:val="46"/>
    <w:rsid w:val="00D7393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46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3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93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4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1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5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0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3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0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4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27</Pages>
  <Words>4613</Words>
  <Characters>26297</Characters>
  <Application>Microsoft Office Word</Application>
  <DocSecurity>0</DocSecurity>
  <Lines>219</Lines>
  <Paragraphs>61</Paragraphs>
  <ScaleCrop>false</ScaleCrop>
  <Company>微软中国</Company>
  <LinksUpToDate>false</LinksUpToDate>
  <CharactersWithSpaces>30849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wql</cp:lastModifiedBy>
  <cp:revision>2</cp:revision>
  <cp:lastPrinted>2019-12-09T08:28:00Z</cp:lastPrinted>
  <dcterms:created xsi:type="dcterms:W3CDTF">2020-11-04T09:04:00Z</dcterms:created>
  <dcterms:modified xsi:type="dcterms:W3CDTF">2020-11-19T13:07:00Z</dcterms:modified>
</cp:coreProperties>
</file>