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286E91" w14:textId="18766B6B" w:rsidR="00746059" w:rsidRPr="00746059" w:rsidRDefault="00746059" w:rsidP="001312FF">
      <w:pPr>
        <w:spacing w:before="120" w:after="120" w:line="240" w:lineRule="auto"/>
        <w:rPr>
          <w:b/>
          <w:bCs/>
          <w:sz w:val="24"/>
          <w:szCs w:val="24"/>
        </w:rPr>
      </w:pPr>
      <w:bookmarkStart w:id="0" w:name="_GoBack"/>
      <w:bookmarkEnd w:id="0"/>
      <w:r w:rsidRPr="00746059">
        <w:rPr>
          <w:b/>
          <w:bCs/>
          <w:sz w:val="24"/>
          <w:szCs w:val="24"/>
        </w:rPr>
        <w:t xml:space="preserve">Questionnaire for CROs on the Consequences of COVID-19 </w:t>
      </w:r>
    </w:p>
    <w:p w14:paraId="6826A064" w14:textId="33AFC5DC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2CE415DD" w14:textId="77777777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t>Q1.</w:t>
      </w:r>
      <w:r w:rsidRPr="00303CF7">
        <w:rPr>
          <w:rFonts w:cs="Arial"/>
          <w:b/>
          <w:bCs/>
          <w:sz w:val="24"/>
          <w:szCs w:val="24"/>
        </w:rPr>
        <w:tab/>
        <w:t xml:space="preserve">What has been the main effect of Covid-19 on the studies that you have been carrying out? </w:t>
      </w:r>
    </w:p>
    <w:p w14:paraId="45278A97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Free text</w:t>
      </w:r>
    </w:p>
    <w:p w14:paraId="1D3ED964" w14:textId="77777777" w:rsidR="00FD616D" w:rsidRDefault="00FD616D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18FC8B64" w14:textId="79466934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t>Q2.</w:t>
      </w:r>
      <w:r w:rsidRPr="00303CF7">
        <w:rPr>
          <w:rFonts w:cs="Arial"/>
          <w:b/>
          <w:bCs/>
          <w:sz w:val="24"/>
          <w:szCs w:val="24"/>
        </w:rPr>
        <w:tab/>
        <w:t>Please indicate how serious has been the impact of Covid-19 on your clinical studies – 0 (no impact) and 10 (extremely serious):</w:t>
      </w:r>
    </w:p>
    <w:p w14:paraId="2B7C2836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0</w:t>
      </w:r>
      <w:r w:rsidRPr="00303CF7">
        <w:rPr>
          <w:rFonts w:cs="Arial"/>
          <w:sz w:val="24"/>
          <w:szCs w:val="24"/>
        </w:rPr>
        <w:tab/>
        <w:t>1</w:t>
      </w:r>
      <w:r w:rsidRPr="00303CF7">
        <w:rPr>
          <w:rFonts w:cs="Arial"/>
          <w:sz w:val="24"/>
          <w:szCs w:val="24"/>
        </w:rPr>
        <w:tab/>
        <w:t>2</w:t>
      </w:r>
      <w:r w:rsidRPr="00303CF7">
        <w:rPr>
          <w:rFonts w:cs="Arial"/>
          <w:sz w:val="24"/>
          <w:szCs w:val="24"/>
        </w:rPr>
        <w:tab/>
        <w:t>3</w:t>
      </w:r>
      <w:r w:rsidRPr="00303CF7">
        <w:rPr>
          <w:rFonts w:cs="Arial"/>
          <w:sz w:val="24"/>
          <w:szCs w:val="24"/>
        </w:rPr>
        <w:tab/>
        <w:t>4</w:t>
      </w:r>
      <w:r w:rsidRPr="00303CF7">
        <w:rPr>
          <w:rFonts w:cs="Arial"/>
          <w:sz w:val="24"/>
          <w:szCs w:val="24"/>
        </w:rPr>
        <w:tab/>
        <w:t>5</w:t>
      </w:r>
      <w:r w:rsidRPr="00303CF7">
        <w:rPr>
          <w:rFonts w:cs="Arial"/>
          <w:sz w:val="24"/>
          <w:szCs w:val="24"/>
        </w:rPr>
        <w:tab/>
        <w:t>6</w:t>
      </w:r>
      <w:r w:rsidRPr="00303CF7">
        <w:rPr>
          <w:rFonts w:cs="Arial"/>
          <w:sz w:val="24"/>
          <w:szCs w:val="24"/>
        </w:rPr>
        <w:tab/>
        <w:t>7</w:t>
      </w:r>
      <w:r w:rsidRPr="00303CF7">
        <w:rPr>
          <w:rFonts w:cs="Arial"/>
          <w:sz w:val="24"/>
          <w:szCs w:val="24"/>
        </w:rPr>
        <w:tab/>
        <w:t>8</w:t>
      </w:r>
      <w:r w:rsidRPr="00303CF7">
        <w:rPr>
          <w:rFonts w:cs="Arial"/>
          <w:sz w:val="24"/>
          <w:szCs w:val="24"/>
        </w:rPr>
        <w:tab/>
        <w:t>9</w:t>
      </w:r>
      <w:r w:rsidRPr="00303CF7">
        <w:rPr>
          <w:rFonts w:cs="Arial"/>
          <w:sz w:val="24"/>
          <w:szCs w:val="24"/>
        </w:rPr>
        <w:tab/>
        <w:t>10</w:t>
      </w:r>
    </w:p>
    <w:p w14:paraId="581172D8" w14:textId="77777777" w:rsidR="00FD616D" w:rsidRDefault="00FD616D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551F71E3" w14:textId="0F26A194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t>Q3.</w:t>
      </w:r>
      <w:r w:rsidRPr="00303CF7">
        <w:rPr>
          <w:rFonts w:cs="Arial"/>
          <w:b/>
          <w:bCs/>
          <w:sz w:val="24"/>
          <w:szCs w:val="24"/>
        </w:rPr>
        <w:tab/>
        <w:t>How many studies have been put on hold?</w:t>
      </w:r>
    </w:p>
    <w:p w14:paraId="3260FC3D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 xml:space="preserve">Number 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  <w:t>percentage of your studies</w:t>
      </w:r>
    </w:p>
    <w:p w14:paraId="4DB983C8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Phase I</w:t>
      </w:r>
    </w:p>
    <w:p w14:paraId="61015E67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Phase II</w:t>
      </w:r>
    </w:p>
    <w:p w14:paraId="0C8F91F4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Phase III</w:t>
      </w:r>
    </w:p>
    <w:p w14:paraId="7ADEECC4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Phase IV</w:t>
      </w:r>
    </w:p>
    <w:p w14:paraId="49F1117C" w14:textId="77777777" w:rsidR="00FD616D" w:rsidRDefault="00FD616D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552E2512" w14:textId="56E1948D" w:rsidR="00746059" w:rsidRPr="00FD616D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t>How many studies have been cancelled?</w:t>
      </w:r>
      <w:r w:rsidR="00FD616D">
        <w:rPr>
          <w:rFonts w:cs="Arial"/>
          <w:b/>
          <w:bCs/>
          <w:sz w:val="24"/>
          <w:szCs w:val="24"/>
        </w:rPr>
        <w:t xml:space="preserve"> </w:t>
      </w:r>
    </w:p>
    <w:p w14:paraId="665105C5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 xml:space="preserve">Number 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  <w:t>percentage of your studies</w:t>
      </w:r>
    </w:p>
    <w:p w14:paraId="4D57356D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Phase I</w:t>
      </w:r>
    </w:p>
    <w:p w14:paraId="25A96ECA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Phase II</w:t>
      </w:r>
    </w:p>
    <w:p w14:paraId="700C0D34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Phase III</w:t>
      </w:r>
    </w:p>
    <w:p w14:paraId="19636B38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Phase IV</w:t>
      </w:r>
    </w:p>
    <w:p w14:paraId="58F48BCA" w14:textId="77777777" w:rsidR="00FD616D" w:rsidRDefault="00FD616D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16150968" w14:textId="4038AA92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t>Q4.</w:t>
      </w:r>
      <w:r w:rsidRPr="00303CF7">
        <w:rPr>
          <w:rFonts w:cs="Arial"/>
          <w:b/>
          <w:bCs/>
          <w:color w:val="FF0000"/>
          <w:sz w:val="24"/>
          <w:szCs w:val="24"/>
        </w:rPr>
        <w:tab/>
      </w:r>
      <w:r w:rsidRPr="00303CF7">
        <w:rPr>
          <w:rFonts w:cs="Arial"/>
          <w:b/>
          <w:bCs/>
          <w:sz w:val="24"/>
          <w:szCs w:val="24"/>
        </w:rPr>
        <w:t>How has C19 affected patients participating in clinical trials on your sites?</w:t>
      </w:r>
    </w:p>
    <w:p w14:paraId="401687E3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Free text</w:t>
      </w:r>
    </w:p>
    <w:p w14:paraId="779806C6" w14:textId="77777777" w:rsidR="00FD616D" w:rsidRDefault="00FD616D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3B67F6A4" w14:textId="38A39BAD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t>Q5.</w:t>
      </w:r>
      <w:r w:rsidRPr="00303CF7">
        <w:rPr>
          <w:rFonts w:cs="Arial"/>
          <w:b/>
          <w:bCs/>
          <w:sz w:val="24"/>
          <w:szCs w:val="24"/>
        </w:rPr>
        <w:tab/>
        <w:t>Please indicate how serious has been the impact of Covid-19 on your subjects:</w:t>
      </w:r>
    </w:p>
    <w:p w14:paraId="1E6DCFFD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0</w:t>
      </w:r>
      <w:r w:rsidRPr="00303CF7">
        <w:rPr>
          <w:rFonts w:cs="Arial"/>
          <w:sz w:val="24"/>
          <w:szCs w:val="24"/>
        </w:rPr>
        <w:tab/>
        <w:t>1</w:t>
      </w:r>
      <w:r w:rsidRPr="00303CF7">
        <w:rPr>
          <w:rFonts w:cs="Arial"/>
          <w:sz w:val="24"/>
          <w:szCs w:val="24"/>
        </w:rPr>
        <w:tab/>
        <w:t>2</w:t>
      </w:r>
      <w:r w:rsidRPr="00303CF7">
        <w:rPr>
          <w:rFonts w:cs="Arial"/>
          <w:sz w:val="24"/>
          <w:szCs w:val="24"/>
        </w:rPr>
        <w:tab/>
        <w:t>3</w:t>
      </w:r>
      <w:r w:rsidRPr="00303CF7">
        <w:rPr>
          <w:rFonts w:cs="Arial"/>
          <w:sz w:val="24"/>
          <w:szCs w:val="24"/>
        </w:rPr>
        <w:tab/>
        <w:t>4</w:t>
      </w:r>
      <w:r w:rsidRPr="00303CF7">
        <w:rPr>
          <w:rFonts w:cs="Arial"/>
          <w:sz w:val="24"/>
          <w:szCs w:val="24"/>
        </w:rPr>
        <w:tab/>
        <w:t>5</w:t>
      </w:r>
      <w:r w:rsidRPr="00303CF7">
        <w:rPr>
          <w:rFonts w:cs="Arial"/>
          <w:sz w:val="24"/>
          <w:szCs w:val="24"/>
        </w:rPr>
        <w:tab/>
        <w:t>6</w:t>
      </w:r>
      <w:r w:rsidRPr="00303CF7">
        <w:rPr>
          <w:rFonts w:cs="Arial"/>
          <w:sz w:val="24"/>
          <w:szCs w:val="24"/>
        </w:rPr>
        <w:tab/>
        <w:t>7</w:t>
      </w:r>
      <w:r w:rsidRPr="00303CF7">
        <w:rPr>
          <w:rFonts w:cs="Arial"/>
          <w:sz w:val="24"/>
          <w:szCs w:val="24"/>
        </w:rPr>
        <w:tab/>
        <w:t>8</w:t>
      </w:r>
      <w:r w:rsidRPr="00303CF7">
        <w:rPr>
          <w:rFonts w:cs="Arial"/>
          <w:sz w:val="24"/>
          <w:szCs w:val="24"/>
        </w:rPr>
        <w:tab/>
        <w:t>9</w:t>
      </w:r>
      <w:r w:rsidRPr="00303CF7">
        <w:rPr>
          <w:rFonts w:cs="Arial"/>
          <w:sz w:val="24"/>
          <w:szCs w:val="24"/>
        </w:rPr>
        <w:tab/>
        <w:t>10</w:t>
      </w:r>
    </w:p>
    <w:p w14:paraId="69D433E4" w14:textId="77777777" w:rsidR="00FD616D" w:rsidRDefault="00FD616D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75D0F1A7" w14:textId="1E48CC59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t>Q6.</w:t>
      </w:r>
      <w:r w:rsidRPr="00303CF7">
        <w:rPr>
          <w:rFonts w:cs="Arial"/>
          <w:b/>
          <w:bCs/>
          <w:color w:val="FF0000"/>
          <w:sz w:val="24"/>
          <w:szCs w:val="24"/>
        </w:rPr>
        <w:tab/>
      </w:r>
      <w:r w:rsidRPr="00303CF7">
        <w:rPr>
          <w:rFonts w:cs="Arial"/>
          <w:b/>
          <w:bCs/>
          <w:sz w:val="24"/>
          <w:szCs w:val="24"/>
        </w:rPr>
        <w:t>How have you modified your procedures, for example switching to remote data collection or other changes?</w:t>
      </w:r>
    </w:p>
    <w:p w14:paraId="6BD37E37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Free text</w:t>
      </w:r>
    </w:p>
    <w:p w14:paraId="6473A576" w14:textId="77777777" w:rsidR="00FD616D" w:rsidRDefault="00FD616D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2B9DE936" w14:textId="5357A577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lastRenderedPageBreak/>
        <w:t>Q7.</w:t>
      </w:r>
      <w:r w:rsidRPr="00303CF7">
        <w:rPr>
          <w:rFonts w:cs="Arial"/>
          <w:b/>
          <w:bCs/>
          <w:sz w:val="24"/>
          <w:szCs w:val="24"/>
        </w:rPr>
        <w:tab/>
        <w:t>In addressing the issues related to missing data,</w:t>
      </w:r>
    </w:p>
    <w:p w14:paraId="64087F60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Would you replace patients?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  <w:t>yes/ no</w:t>
      </w:r>
    </w:p>
    <w:p w14:paraId="350B8002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 xml:space="preserve">Would you analyse data as it is? 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  <w:t>yes/ no</w:t>
      </w:r>
    </w:p>
    <w:p w14:paraId="153AA96A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 xml:space="preserve">Would you apply special statistical procedures? 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  <w:t>yes/ no</w:t>
      </w:r>
    </w:p>
    <w:p w14:paraId="06821570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Would you add more patients?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  <w:t>yes/ no</w:t>
      </w:r>
    </w:p>
    <w:p w14:paraId="477D1991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 xml:space="preserve">Would you stop and re-start the trial? 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  <w:t>yes/ no</w:t>
      </w:r>
    </w:p>
    <w:p w14:paraId="450291DD" w14:textId="77777777" w:rsidR="00FD616D" w:rsidRDefault="00FD616D" w:rsidP="001312FF">
      <w:pPr>
        <w:spacing w:before="120" w:after="120" w:line="240" w:lineRule="auto"/>
        <w:rPr>
          <w:rFonts w:cs="Arial"/>
          <w:b/>
          <w:sz w:val="24"/>
          <w:szCs w:val="24"/>
        </w:rPr>
      </w:pPr>
    </w:p>
    <w:p w14:paraId="254AAC24" w14:textId="149576FD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sz w:val="24"/>
          <w:szCs w:val="24"/>
        </w:rPr>
        <w:t>Q8.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b/>
          <w:bCs/>
          <w:sz w:val="24"/>
          <w:szCs w:val="24"/>
        </w:rPr>
        <w:t>Monitoring visits has been one of the areas most affected. Please indicate how serious has been the impact of monitoring</w:t>
      </w:r>
    </w:p>
    <w:p w14:paraId="3CBA9A19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0</w:t>
      </w:r>
      <w:r w:rsidRPr="00303CF7">
        <w:rPr>
          <w:rFonts w:cs="Arial"/>
          <w:sz w:val="24"/>
          <w:szCs w:val="24"/>
        </w:rPr>
        <w:tab/>
        <w:t>1</w:t>
      </w:r>
      <w:r w:rsidRPr="00303CF7">
        <w:rPr>
          <w:rFonts w:cs="Arial"/>
          <w:sz w:val="24"/>
          <w:szCs w:val="24"/>
        </w:rPr>
        <w:tab/>
        <w:t>2</w:t>
      </w:r>
      <w:r w:rsidRPr="00303CF7">
        <w:rPr>
          <w:rFonts w:cs="Arial"/>
          <w:sz w:val="24"/>
          <w:szCs w:val="24"/>
        </w:rPr>
        <w:tab/>
        <w:t>3</w:t>
      </w:r>
      <w:r w:rsidRPr="00303CF7">
        <w:rPr>
          <w:rFonts w:cs="Arial"/>
          <w:sz w:val="24"/>
          <w:szCs w:val="24"/>
        </w:rPr>
        <w:tab/>
        <w:t>4</w:t>
      </w:r>
      <w:r w:rsidRPr="00303CF7">
        <w:rPr>
          <w:rFonts w:cs="Arial"/>
          <w:sz w:val="24"/>
          <w:szCs w:val="24"/>
        </w:rPr>
        <w:tab/>
        <w:t>5</w:t>
      </w:r>
      <w:r w:rsidRPr="00303CF7">
        <w:rPr>
          <w:rFonts w:cs="Arial"/>
          <w:sz w:val="24"/>
          <w:szCs w:val="24"/>
        </w:rPr>
        <w:tab/>
        <w:t>6</w:t>
      </w:r>
      <w:r w:rsidRPr="00303CF7">
        <w:rPr>
          <w:rFonts w:cs="Arial"/>
          <w:sz w:val="24"/>
          <w:szCs w:val="24"/>
        </w:rPr>
        <w:tab/>
        <w:t>7</w:t>
      </w:r>
      <w:r w:rsidRPr="00303CF7">
        <w:rPr>
          <w:rFonts w:cs="Arial"/>
          <w:sz w:val="24"/>
          <w:szCs w:val="24"/>
        </w:rPr>
        <w:tab/>
        <w:t>8</w:t>
      </w:r>
      <w:r w:rsidRPr="00303CF7">
        <w:rPr>
          <w:rFonts w:cs="Arial"/>
          <w:sz w:val="24"/>
          <w:szCs w:val="24"/>
        </w:rPr>
        <w:tab/>
        <w:t>9</w:t>
      </w:r>
      <w:r w:rsidRPr="00303CF7">
        <w:rPr>
          <w:rFonts w:cs="Arial"/>
          <w:sz w:val="24"/>
          <w:szCs w:val="24"/>
        </w:rPr>
        <w:tab/>
        <w:t>10</w:t>
      </w:r>
    </w:p>
    <w:p w14:paraId="12409BCE" w14:textId="77777777" w:rsidR="00FD616D" w:rsidRDefault="00FD616D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5DB693B0" w14:textId="0EA2AFD8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t>Q9.</w:t>
      </w:r>
      <w:r w:rsidRPr="00303CF7">
        <w:rPr>
          <w:rFonts w:cs="Arial"/>
          <w:b/>
          <w:bCs/>
          <w:sz w:val="24"/>
          <w:szCs w:val="24"/>
        </w:rPr>
        <w:tab/>
        <w:t>How have you compensated for this situation? For example, what methods have you used, which did work, which did not work, etc?</w:t>
      </w:r>
    </w:p>
    <w:p w14:paraId="404CA247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Free text</w:t>
      </w:r>
    </w:p>
    <w:p w14:paraId="215C4239" w14:textId="77777777" w:rsidR="00FD616D" w:rsidRDefault="00FD616D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56FA4161" w14:textId="53A5F95D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t>Q10.</w:t>
      </w:r>
      <w:r w:rsidRPr="00303CF7">
        <w:rPr>
          <w:rFonts w:cs="Arial"/>
          <w:b/>
          <w:bCs/>
          <w:sz w:val="24"/>
          <w:szCs w:val="24"/>
        </w:rPr>
        <w:tab/>
        <w:t>How would you rate clinical trial monitoring in terms of QUALITY (ease of source data verification, communication with the site teams etc.) – 0 (very poor) and 10 (excellent):</w:t>
      </w:r>
    </w:p>
    <w:p w14:paraId="59AAF9EF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 xml:space="preserve">Physical on site monitoring </w:t>
      </w:r>
    </w:p>
    <w:p w14:paraId="0F431B8C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0</w:t>
      </w:r>
      <w:r w:rsidRPr="00303CF7">
        <w:rPr>
          <w:rFonts w:cs="Arial"/>
          <w:sz w:val="24"/>
          <w:szCs w:val="24"/>
        </w:rPr>
        <w:tab/>
        <w:t>1</w:t>
      </w:r>
      <w:r w:rsidRPr="00303CF7">
        <w:rPr>
          <w:rFonts w:cs="Arial"/>
          <w:sz w:val="24"/>
          <w:szCs w:val="24"/>
        </w:rPr>
        <w:tab/>
        <w:t>2</w:t>
      </w:r>
      <w:r w:rsidRPr="00303CF7">
        <w:rPr>
          <w:rFonts w:cs="Arial"/>
          <w:sz w:val="24"/>
          <w:szCs w:val="24"/>
        </w:rPr>
        <w:tab/>
        <w:t>3</w:t>
      </w:r>
      <w:r w:rsidRPr="00303CF7">
        <w:rPr>
          <w:rFonts w:cs="Arial"/>
          <w:sz w:val="24"/>
          <w:szCs w:val="24"/>
        </w:rPr>
        <w:tab/>
        <w:t>4</w:t>
      </w:r>
      <w:r w:rsidRPr="00303CF7">
        <w:rPr>
          <w:rFonts w:cs="Arial"/>
          <w:sz w:val="24"/>
          <w:szCs w:val="24"/>
        </w:rPr>
        <w:tab/>
        <w:t>5</w:t>
      </w:r>
      <w:r w:rsidRPr="00303CF7">
        <w:rPr>
          <w:rFonts w:cs="Arial"/>
          <w:sz w:val="24"/>
          <w:szCs w:val="24"/>
        </w:rPr>
        <w:tab/>
        <w:t>6</w:t>
      </w:r>
      <w:r w:rsidRPr="00303CF7">
        <w:rPr>
          <w:rFonts w:cs="Arial"/>
          <w:sz w:val="24"/>
          <w:szCs w:val="24"/>
        </w:rPr>
        <w:tab/>
        <w:t>7</w:t>
      </w:r>
      <w:r w:rsidRPr="00303CF7">
        <w:rPr>
          <w:rFonts w:cs="Arial"/>
          <w:sz w:val="24"/>
          <w:szCs w:val="24"/>
        </w:rPr>
        <w:tab/>
        <w:t>8</w:t>
      </w:r>
      <w:r w:rsidRPr="00303CF7">
        <w:rPr>
          <w:rFonts w:cs="Arial"/>
          <w:sz w:val="24"/>
          <w:szCs w:val="24"/>
        </w:rPr>
        <w:tab/>
        <w:t>9</w:t>
      </w:r>
      <w:r w:rsidRPr="00303CF7">
        <w:rPr>
          <w:rFonts w:cs="Arial"/>
          <w:sz w:val="24"/>
          <w:szCs w:val="24"/>
        </w:rPr>
        <w:tab/>
        <w:t>10</w:t>
      </w:r>
    </w:p>
    <w:p w14:paraId="1C84758C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 xml:space="preserve">Remote monitoring 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</w:p>
    <w:p w14:paraId="209E2B5E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0</w:t>
      </w:r>
      <w:r w:rsidRPr="00303CF7">
        <w:rPr>
          <w:rFonts w:cs="Arial"/>
          <w:sz w:val="24"/>
          <w:szCs w:val="24"/>
        </w:rPr>
        <w:tab/>
        <w:t>1</w:t>
      </w:r>
      <w:r w:rsidRPr="00303CF7">
        <w:rPr>
          <w:rFonts w:cs="Arial"/>
          <w:sz w:val="24"/>
          <w:szCs w:val="24"/>
        </w:rPr>
        <w:tab/>
        <w:t>2</w:t>
      </w:r>
      <w:r w:rsidRPr="00303CF7">
        <w:rPr>
          <w:rFonts w:cs="Arial"/>
          <w:sz w:val="24"/>
          <w:szCs w:val="24"/>
        </w:rPr>
        <w:tab/>
        <w:t>3</w:t>
      </w:r>
      <w:r w:rsidRPr="00303CF7">
        <w:rPr>
          <w:rFonts w:cs="Arial"/>
          <w:sz w:val="24"/>
          <w:szCs w:val="24"/>
        </w:rPr>
        <w:tab/>
        <w:t>4</w:t>
      </w:r>
      <w:r w:rsidRPr="00303CF7">
        <w:rPr>
          <w:rFonts w:cs="Arial"/>
          <w:sz w:val="24"/>
          <w:szCs w:val="24"/>
        </w:rPr>
        <w:tab/>
        <w:t>5</w:t>
      </w:r>
      <w:r w:rsidRPr="00303CF7">
        <w:rPr>
          <w:rFonts w:cs="Arial"/>
          <w:sz w:val="24"/>
          <w:szCs w:val="24"/>
        </w:rPr>
        <w:tab/>
        <w:t>6</w:t>
      </w:r>
      <w:r w:rsidRPr="00303CF7">
        <w:rPr>
          <w:rFonts w:cs="Arial"/>
          <w:sz w:val="24"/>
          <w:szCs w:val="24"/>
        </w:rPr>
        <w:tab/>
        <w:t>7</w:t>
      </w:r>
      <w:r w:rsidRPr="00303CF7">
        <w:rPr>
          <w:rFonts w:cs="Arial"/>
          <w:sz w:val="24"/>
          <w:szCs w:val="24"/>
        </w:rPr>
        <w:tab/>
        <w:t>8</w:t>
      </w:r>
      <w:r w:rsidRPr="00303CF7">
        <w:rPr>
          <w:rFonts w:cs="Arial"/>
          <w:sz w:val="24"/>
          <w:szCs w:val="24"/>
        </w:rPr>
        <w:tab/>
        <w:t>9</w:t>
      </w:r>
      <w:r w:rsidRPr="00303CF7">
        <w:rPr>
          <w:rFonts w:cs="Arial"/>
          <w:sz w:val="24"/>
          <w:szCs w:val="24"/>
        </w:rPr>
        <w:tab/>
        <w:t>10</w:t>
      </w:r>
    </w:p>
    <w:p w14:paraId="6EF26EC4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C200CAC" wp14:editId="24931248">
                <wp:simplePos x="0" y="0"/>
                <wp:positionH relativeFrom="column">
                  <wp:posOffset>20955</wp:posOffset>
                </wp:positionH>
                <wp:positionV relativeFrom="paragraph">
                  <wp:posOffset>274320</wp:posOffset>
                </wp:positionV>
                <wp:extent cx="5556250" cy="279400"/>
                <wp:effectExtent l="0" t="0" r="25400" b="25400"/>
                <wp:wrapNone/>
                <wp:docPr id="7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6250" cy="279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oundrect w14:anchorId="1DB14BB3" id="Rectangle: Rounded Corners 8" o:spid="_x0000_s1026" style="position:absolute;margin-left:1.65pt;margin-top:21.6pt;width:437.5pt;height:2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" filled="f" strokecolor="#1f3763 [1604]" strokeweight="1pt">
                <v:stroke joinstyle="miter"/>
              </v:roundrect>
            </w:pict>
          </mc:Fallback>
        </mc:AlternateContent>
      </w:r>
      <w:r w:rsidRPr="00303CF7">
        <w:rPr>
          <w:rFonts w:cs="Arial"/>
          <w:sz w:val="24"/>
          <w:szCs w:val="24"/>
        </w:rPr>
        <w:t>Please add any comments below:</w:t>
      </w:r>
    </w:p>
    <w:p w14:paraId="65904931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</w:p>
    <w:p w14:paraId="2811B341" w14:textId="77777777" w:rsidR="00FD616D" w:rsidRDefault="00FD616D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6B54BD88" w14:textId="6B654B96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t>Q11.</w:t>
      </w:r>
      <w:r w:rsidRPr="00303CF7">
        <w:rPr>
          <w:rFonts w:cs="Arial"/>
          <w:b/>
          <w:bCs/>
          <w:sz w:val="24"/>
          <w:szCs w:val="24"/>
        </w:rPr>
        <w:tab/>
        <w:t xml:space="preserve">How would you rate clinical trial monitoring in terms of COST- 0 (very economical) and 10 (very </w:t>
      </w:r>
      <w:proofErr w:type="gramStart"/>
      <w:r w:rsidRPr="00303CF7">
        <w:rPr>
          <w:rFonts w:cs="Arial"/>
          <w:b/>
          <w:bCs/>
          <w:sz w:val="24"/>
          <w:szCs w:val="24"/>
        </w:rPr>
        <w:t>expensive):</w:t>
      </w:r>
      <w:proofErr w:type="gramEnd"/>
    </w:p>
    <w:p w14:paraId="2CF7F75A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 xml:space="preserve">Physical on-site monitoring </w:t>
      </w:r>
    </w:p>
    <w:p w14:paraId="3FD915BB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0</w:t>
      </w:r>
      <w:r w:rsidRPr="00303CF7">
        <w:rPr>
          <w:rFonts w:cs="Arial"/>
          <w:sz w:val="24"/>
          <w:szCs w:val="24"/>
        </w:rPr>
        <w:tab/>
        <w:t>1</w:t>
      </w:r>
      <w:r w:rsidRPr="00303CF7">
        <w:rPr>
          <w:rFonts w:cs="Arial"/>
          <w:sz w:val="24"/>
          <w:szCs w:val="24"/>
        </w:rPr>
        <w:tab/>
        <w:t>2</w:t>
      </w:r>
      <w:r w:rsidRPr="00303CF7">
        <w:rPr>
          <w:rFonts w:cs="Arial"/>
          <w:sz w:val="24"/>
          <w:szCs w:val="24"/>
        </w:rPr>
        <w:tab/>
        <w:t>3</w:t>
      </w:r>
      <w:r w:rsidRPr="00303CF7">
        <w:rPr>
          <w:rFonts w:cs="Arial"/>
          <w:sz w:val="24"/>
          <w:szCs w:val="24"/>
        </w:rPr>
        <w:tab/>
        <w:t>4</w:t>
      </w:r>
      <w:r w:rsidRPr="00303CF7">
        <w:rPr>
          <w:rFonts w:cs="Arial"/>
          <w:sz w:val="24"/>
          <w:szCs w:val="24"/>
        </w:rPr>
        <w:tab/>
        <w:t>5</w:t>
      </w:r>
      <w:r w:rsidRPr="00303CF7">
        <w:rPr>
          <w:rFonts w:cs="Arial"/>
          <w:sz w:val="24"/>
          <w:szCs w:val="24"/>
        </w:rPr>
        <w:tab/>
        <w:t>6</w:t>
      </w:r>
      <w:r w:rsidRPr="00303CF7">
        <w:rPr>
          <w:rFonts w:cs="Arial"/>
          <w:sz w:val="24"/>
          <w:szCs w:val="24"/>
        </w:rPr>
        <w:tab/>
        <w:t>7</w:t>
      </w:r>
      <w:r w:rsidRPr="00303CF7">
        <w:rPr>
          <w:rFonts w:cs="Arial"/>
          <w:sz w:val="24"/>
          <w:szCs w:val="24"/>
        </w:rPr>
        <w:tab/>
        <w:t>8</w:t>
      </w:r>
      <w:r w:rsidRPr="00303CF7">
        <w:rPr>
          <w:rFonts w:cs="Arial"/>
          <w:sz w:val="24"/>
          <w:szCs w:val="24"/>
        </w:rPr>
        <w:tab/>
        <w:t>9</w:t>
      </w:r>
      <w:r w:rsidRPr="00303CF7">
        <w:rPr>
          <w:rFonts w:cs="Arial"/>
          <w:sz w:val="24"/>
          <w:szCs w:val="24"/>
        </w:rPr>
        <w:tab/>
        <w:t>10</w:t>
      </w:r>
    </w:p>
    <w:p w14:paraId="06237F34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 xml:space="preserve">Remote monitoring 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</w:p>
    <w:p w14:paraId="1AD3A052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0</w:t>
      </w:r>
      <w:r w:rsidRPr="00303CF7">
        <w:rPr>
          <w:rFonts w:cs="Arial"/>
          <w:sz w:val="24"/>
          <w:szCs w:val="24"/>
        </w:rPr>
        <w:tab/>
        <w:t>1</w:t>
      </w:r>
      <w:r w:rsidRPr="00303CF7">
        <w:rPr>
          <w:rFonts w:cs="Arial"/>
          <w:sz w:val="24"/>
          <w:szCs w:val="24"/>
        </w:rPr>
        <w:tab/>
        <w:t>2</w:t>
      </w:r>
      <w:r w:rsidRPr="00303CF7">
        <w:rPr>
          <w:rFonts w:cs="Arial"/>
          <w:sz w:val="24"/>
          <w:szCs w:val="24"/>
        </w:rPr>
        <w:tab/>
        <w:t>3</w:t>
      </w:r>
      <w:r w:rsidRPr="00303CF7">
        <w:rPr>
          <w:rFonts w:cs="Arial"/>
          <w:sz w:val="24"/>
          <w:szCs w:val="24"/>
        </w:rPr>
        <w:tab/>
        <w:t>4</w:t>
      </w:r>
      <w:r w:rsidRPr="00303CF7">
        <w:rPr>
          <w:rFonts w:cs="Arial"/>
          <w:sz w:val="24"/>
          <w:szCs w:val="24"/>
        </w:rPr>
        <w:tab/>
        <w:t>5</w:t>
      </w:r>
      <w:r w:rsidRPr="00303CF7">
        <w:rPr>
          <w:rFonts w:cs="Arial"/>
          <w:sz w:val="24"/>
          <w:szCs w:val="24"/>
        </w:rPr>
        <w:tab/>
        <w:t>6</w:t>
      </w:r>
      <w:r w:rsidRPr="00303CF7">
        <w:rPr>
          <w:rFonts w:cs="Arial"/>
          <w:sz w:val="24"/>
          <w:szCs w:val="24"/>
        </w:rPr>
        <w:tab/>
        <w:t>7</w:t>
      </w:r>
      <w:r w:rsidRPr="00303CF7">
        <w:rPr>
          <w:rFonts w:cs="Arial"/>
          <w:sz w:val="24"/>
          <w:szCs w:val="24"/>
        </w:rPr>
        <w:tab/>
        <w:t>8</w:t>
      </w:r>
      <w:r w:rsidRPr="00303CF7">
        <w:rPr>
          <w:rFonts w:cs="Arial"/>
          <w:sz w:val="24"/>
          <w:szCs w:val="24"/>
        </w:rPr>
        <w:tab/>
        <w:t>9</w:t>
      </w:r>
      <w:r w:rsidRPr="00303CF7">
        <w:rPr>
          <w:rFonts w:cs="Arial"/>
          <w:sz w:val="24"/>
          <w:szCs w:val="24"/>
        </w:rPr>
        <w:tab/>
        <w:t>10</w:t>
      </w:r>
    </w:p>
    <w:p w14:paraId="5C0110E7" w14:textId="77777777" w:rsidR="00FD616D" w:rsidRDefault="00FD616D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43BA26A2" w14:textId="4A167E88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t>Q12.</w:t>
      </w:r>
      <w:r w:rsidRPr="00303CF7">
        <w:rPr>
          <w:rFonts w:cs="Arial"/>
          <w:b/>
          <w:bCs/>
          <w:sz w:val="24"/>
          <w:szCs w:val="24"/>
        </w:rPr>
        <w:tab/>
        <w:t>How do you now assure Good Clinical Practice on the sites?</w:t>
      </w:r>
    </w:p>
    <w:p w14:paraId="5768DB35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Free text</w:t>
      </w:r>
    </w:p>
    <w:p w14:paraId="01077D7E" w14:textId="77777777" w:rsidR="00FD616D" w:rsidRDefault="00FD616D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6CAE6F98" w14:textId="2FF26488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lastRenderedPageBreak/>
        <w:t>Q13.</w:t>
      </w:r>
      <w:r w:rsidRPr="00303CF7">
        <w:rPr>
          <w:rFonts w:cs="Arial"/>
          <w:b/>
          <w:bCs/>
          <w:sz w:val="24"/>
          <w:szCs w:val="24"/>
        </w:rPr>
        <w:tab/>
        <w:t>In relation to Sponsors in general:</w:t>
      </w:r>
    </w:p>
    <w:p w14:paraId="7AFC1745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Have you made amendments to protocols?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  <w:t>yes/ no</w:t>
      </w:r>
    </w:p>
    <w:p w14:paraId="3415B86A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Have you made amendments to contracts, or changes of scope?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  <w:t>yes/ no</w:t>
      </w:r>
    </w:p>
    <w:p w14:paraId="40508835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 xml:space="preserve">Have you been paid normally, 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  <w:t xml:space="preserve">yes/ </w:t>
      </w:r>
      <w:proofErr w:type="gramStart"/>
      <w:r w:rsidRPr="00303CF7">
        <w:rPr>
          <w:rFonts w:cs="Arial"/>
          <w:sz w:val="24"/>
          <w:szCs w:val="24"/>
        </w:rPr>
        <w:t>no</w:t>
      </w:r>
      <w:proofErr w:type="gramEnd"/>
    </w:p>
    <w:p w14:paraId="6C8640F4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 xml:space="preserve">Have you been asked to offer discounts? 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  <w:t>yes/ no</w:t>
      </w:r>
    </w:p>
    <w:p w14:paraId="7576B976" w14:textId="270CD0AC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Have the sponsors accepted your solutions?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="00F04EE3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  <w:t>yes/ no</w:t>
      </w:r>
    </w:p>
    <w:p w14:paraId="66B5E890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Have the sponsors been open to move monitoring visits to virtual monitoring?</w:t>
      </w:r>
    </w:p>
    <w:p w14:paraId="6BA7D086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  <w:t>yes/ no</w:t>
      </w:r>
    </w:p>
    <w:p w14:paraId="1FF79A52" w14:textId="77777777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t>Q14.</w:t>
      </w:r>
      <w:r w:rsidRPr="00303CF7">
        <w:rPr>
          <w:rFonts w:cs="Arial"/>
          <w:b/>
          <w:bCs/>
          <w:sz w:val="24"/>
          <w:szCs w:val="24"/>
        </w:rPr>
        <w:tab/>
        <w:t>What has been the effect of Covid-19 on your annual turnover compared to recent years?</w:t>
      </w:r>
    </w:p>
    <w:p w14:paraId="78E7F628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 xml:space="preserve">Positive 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  <w:t>No Change</w:t>
      </w:r>
      <w:r w:rsidRPr="00303CF7">
        <w:rPr>
          <w:rFonts w:cs="Arial"/>
          <w:sz w:val="24"/>
          <w:szCs w:val="24"/>
        </w:rPr>
        <w:tab/>
      </w:r>
      <w:r w:rsidRPr="00303CF7">
        <w:rPr>
          <w:rFonts w:cs="Arial"/>
          <w:sz w:val="24"/>
          <w:szCs w:val="24"/>
        </w:rPr>
        <w:tab/>
        <w:t xml:space="preserve">Negative </w:t>
      </w:r>
    </w:p>
    <w:p w14:paraId="3D568041" w14:textId="77777777" w:rsidR="00FD616D" w:rsidRDefault="00FD616D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75DB4979" w14:textId="1765F436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t>Q15.</w:t>
      </w:r>
      <w:r w:rsidRPr="00303CF7">
        <w:rPr>
          <w:rFonts w:cs="Arial"/>
          <w:b/>
          <w:bCs/>
          <w:sz w:val="24"/>
          <w:szCs w:val="24"/>
        </w:rPr>
        <w:tab/>
        <w:t>What is the most important lesson for the future that you have learnt?</w:t>
      </w:r>
    </w:p>
    <w:p w14:paraId="789EAB5A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Free text</w:t>
      </w:r>
    </w:p>
    <w:p w14:paraId="505473DD" w14:textId="77777777" w:rsidR="00FD616D" w:rsidRDefault="00FD616D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7A209A65" w14:textId="3A830B47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t>Q16.</w:t>
      </w:r>
      <w:r w:rsidRPr="00303CF7">
        <w:rPr>
          <w:rFonts w:cs="Arial"/>
          <w:b/>
          <w:bCs/>
          <w:sz w:val="24"/>
          <w:szCs w:val="24"/>
        </w:rPr>
        <w:tab/>
        <w:t>What will you totally change after the Covid-19 circumstances are over?</w:t>
      </w:r>
    </w:p>
    <w:p w14:paraId="4FD01AE3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Free text</w:t>
      </w:r>
    </w:p>
    <w:p w14:paraId="08DD9CDE" w14:textId="77777777" w:rsidR="00FD616D" w:rsidRDefault="00FD616D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7DA45C97" w14:textId="52EDD3A7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t>Q17.</w:t>
      </w:r>
      <w:r w:rsidRPr="00303CF7">
        <w:rPr>
          <w:rFonts w:cs="Arial"/>
          <w:b/>
          <w:bCs/>
          <w:sz w:val="24"/>
          <w:szCs w:val="24"/>
        </w:rPr>
        <w:tab/>
        <w:t>How would you address the financial stress, and how do you see the next two years of business?</w:t>
      </w:r>
    </w:p>
    <w:p w14:paraId="2580FCCD" w14:textId="77777777" w:rsidR="00746059" w:rsidRPr="00303CF7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Free text</w:t>
      </w:r>
    </w:p>
    <w:p w14:paraId="4130CEC9" w14:textId="77777777" w:rsidR="00FD616D" w:rsidRDefault="00FD616D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</w:p>
    <w:p w14:paraId="606F0655" w14:textId="38D7930B" w:rsidR="00746059" w:rsidRPr="00303CF7" w:rsidRDefault="00746059" w:rsidP="001312FF">
      <w:pPr>
        <w:spacing w:before="120" w:after="120" w:line="240" w:lineRule="auto"/>
        <w:rPr>
          <w:rFonts w:cs="Arial"/>
          <w:b/>
          <w:bCs/>
          <w:sz w:val="24"/>
          <w:szCs w:val="24"/>
        </w:rPr>
      </w:pPr>
      <w:r w:rsidRPr="00303CF7">
        <w:rPr>
          <w:rFonts w:cs="Arial"/>
          <w:b/>
          <w:bCs/>
          <w:sz w:val="24"/>
          <w:szCs w:val="24"/>
        </w:rPr>
        <w:t>Q18.</w:t>
      </w:r>
      <w:r w:rsidRPr="00303CF7">
        <w:rPr>
          <w:rFonts w:cs="Arial"/>
          <w:b/>
          <w:bCs/>
          <w:sz w:val="24"/>
          <w:szCs w:val="24"/>
        </w:rPr>
        <w:tab/>
        <w:t>Please write here any comments that you wish to make about the situation in general or the questionnaire</w:t>
      </w:r>
    </w:p>
    <w:p w14:paraId="1E52DE1F" w14:textId="59F230FB" w:rsidR="00746059" w:rsidRDefault="00746059" w:rsidP="001312FF">
      <w:pPr>
        <w:spacing w:before="120" w:after="120" w:line="240" w:lineRule="auto"/>
        <w:rPr>
          <w:rFonts w:cs="Arial"/>
          <w:sz w:val="24"/>
          <w:szCs w:val="24"/>
        </w:rPr>
      </w:pPr>
      <w:r w:rsidRPr="00303CF7">
        <w:rPr>
          <w:rFonts w:cs="Arial"/>
          <w:sz w:val="24"/>
          <w:szCs w:val="24"/>
        </w:rPr>
        <w:t>Free text</w:t>
      </w:r>
    </w:p>
    <w:p w14:paraId="7A134864" w14:textId="77777777" w:rsidR="00B3606F" w:rsidRPr="00303CF7" w:rsidRDefault="00B3606F" w:rsidP="001312FF">
      <w:pPr>
        <w:spacing w:before="120" w:after="120" w:line="240" w:lineRule="auto"/>
        <w:rPr>
          <w:rFonts w:cs="Arial"/>
          <w:sz w:val="24"/>
          <w:szCs w:val="24"/>
        </w:rPr>
      </w:pPr>
    </w:p>
    <w:sectPr w:rsidR="00B3606F" w:rsidRPr="00303CF7" w:rsidSect="005F49BC">
      <w:footerReference w:type="even" r:id="rId11"/>
      <w:footerReference w:type="default" r:id="rId12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0A750A" w14:textId="77777777" w:rsidR="005253E9" w:rsidRDefault="005253E9" w:rsidP="0029762E">
      <w:pPr>
        <w:spacing w:after="0" w:line="240" w:lineRule="auto"/>
      </w:pPr>
      <w:r>
        <w:separator/>
      </w:r>
    </w:p>
  </w:endnote>
  <w:endnote w:type="continuationSeparator" w:id="0">
    <w:p w14:paraId="15E6A1E6" w14:textId="77777777" w:rsidR="005253E9" w:rsidRDefault="005253E9" w:rsidP="002976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206289989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43A6963" w14:textId="0610618C" w:rsidR="0038337D" w:rsidRDefault="0038337D" w:rsidP="002B57E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88011E0" w14:textId="77777777" w:rsidR="0038337D" w:rsidRDefault="0038337D" w:rsidP="0038337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21211013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A934201" w14:textId="7FF0AA25" w:rsidR="0038337D" w:rsidRDefault="0038337D" w:rsidP="002B57E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3230D8"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73CD6B1E" w14:textId="77777777" w:rsidR="0038337D" w:rsidRDefault="0038337D" w:rsidP="0038337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91FE21" w14:textId="77777777" w:rsidR="005253E9" w:rsidRDefault="005253E9" w:rsidP="0029762E">
      <w:pPr>
        <w:spacing w:after="0" w:line="240" w:lineRule="auto"/>
      </w:pPr>
      <w:r>
        <w:separator/>
      </w:r>
    </w:p>
  </w:footnote>
  <w:footnote w:type="continuationSeparator" w:id="0">
    <w:p w14:paraId="0DD49937" w14:textId="77777777" w:rsidR="005253E9" w:rsidRDefault="005253E9" w:rsidP="002976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25AFC"/>
    <w:multiLevelType w:val="hybridMultilevel"/>
    <w:tmpl w:val="470049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C3187"/>
    <w:multiLevelType w:val="hybridMultilevel"/>
    <w:tmpl w:val="9D8A64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850045"/>
    <w:multiLevelType w:val="hybridMultilevel"/>
    <w:tmpl w:val="1E4E071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9456D70"/>
    <w:multiLevelType w:val="hybridMultilevel"/>
    <w:tmpl w:val="B8C84F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C2971"/>
    <w:multiLevelType w:val="hybridMultilevel"/>
    <w:tmpl w:val="5022A13C"/>
    <w:lvl w:ilvl="0" w:tplc="D7D0F87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372758"/>
    <w:multiLevelType w:val="hybridMultilevel"/>
    <w:tmpl w:val="093CA5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012657"/>
    <w:multiLevelType w:val="hybridMultilevel"/>
    <w:tmpl w:val="0AE8D5DA"/>
    <w:lvl w:ilvl="0" w:tplc="10A6F6A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2F708BE"/>
    <w:multiLevelType w:val="hybridMultilevel"/>
    <w:tmpl w:val="0AE8D5DA"/>
    <w:lvl w:ilvl="0" w:tplc="10A6F6A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3134C23"/>
    <w:multiLevelType w:val="hybridMultilevel"/>
    <w:tmpl w:val="53602196"/>
    <w:lvl w:ilvl="0" w:tplc="260E37C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5E7078"/>
    <w:multiLevelType w:val="hybridMultilevel"/>
    <w:tmpl w:val="022A67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C96981"/>
    <w:multiLevelType w:val="hybridMultilevel"/>
    <w:tmpl w:val="0AE8D5DA"/>
    <w:lvl w:ilvl="0" w:tplc="10A6F6A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15218C5"/>
    <w:multiLevelType w:val="hybridMultilevel"/>
    <w:tmpl w:val="F3EAE20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1"/>
  </w:num>
  <w:num w:numId="5">
    <w:abstractNumId w:val="2"/>
  </w:num>
  <w:num w:numId="6">
    <w:abstractNumId w:val="3"/>
  </w:num>
  <w:num w:numId="7">
    <w:abstractNumId w:val="11"/>
  </w:num>
  <w:num w:numId="8">
    <w:abstractNumId w:val="7"/>
  </w:num>
  <w:num w:numId="9">
    <w:abstractNumId w:val="8"/>
  </w:num>
  <w:num w:numId="10">
    <w:abstractNumId w:val="6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634"/>
    <w:rsid w:val="000021B4"/>
    <w:rsid w:val="00006703"/>
    <w:rsid w:val="000105A9"/>
    <w:rsid w:val="0001213F"/>
    <w:rsid w:val="00016755"/>
    <w:rsid w:val="00020849"/>
    <w:rsid w:val="00020FE5"/>
    <w:rsid w:val="00025050"/>
    <w:rsid w:val="00025A0B"/>
    <w:rsid w:val="00026996"/>
    <w:rsid w:val="00031E21"/>
    <w:rsid w:val="00032971"/>
    <w:rsid w:val="00033D08"/>
    <w:rsid w:val="00034DF6"/>
    <w:rsid w:val="000418F6"/>
    <w:rsid w:val="00044BCD"/>
    <w:rsid w:val="00046602"/>
    <w:rsid w:val="00051F50"/>
    <w:rsid w:val="0005272B"/>
    <w:rsid w:val="000571D4"/>
    <w:rsid w:val="00064FD9"/>
    <w:rsid w:val="00067A15"/>
    <w:rsid w:val="000708C6"/>
    <w:rsid w:val="000709FE"/>
    <w:rsid w:val="000741FD"/>
    <w:rsid w:val="00074342"/>
    <w:rsid w:val="00076E89"/>
    <w:rsid w:val="00077563"/>
    <w:rsid w:val="000800AC"/>
    <w:rsid w:val="00082609"/>
    <w:rsid w:val="00087C55"/>
    <w:rsid w:val="000A0CFC"/>
    <w:rsid w:val="000A3DB4"/>
    <w:rsid w:val="000A600B"/>
    <w:rsid w:val="000A646B"/>
    <w:rsid w:val="000B3A37"/>
    <w:rsid w:val="000B3E8C"/>
    <w:rsid w:val="000B60AD"/>
    <w:rsid w:val="000B6AD0"/>
    <w:rsid w:val="000C619F"/>
    <w:rsid w:val="000C79CD"/>
    <w:rsid w:val="000C7D4D"/>
    <w:rsid w:val="000D2AF8"/>
    <w:rsid w:val="000D490B"/>
    <w:rsid w:val="000E0D72"/>
    <w:rsid w:val="000E3A9F"/>
    <w:rsid w:val="000E6809"/>
    <w:rsid w:val="000F0C52"/>
    <w:rsid w:val="000F0DC1"/>
    <w:rsid w:val="000F274C"/>
    <w:rsid w:val="000F3A65"/>
    <w:rsid w:val="000F49A1"/>
    <w:rsid w:val="000F5B11"/>
    <w:rsid w:val="000F5DB4"/>
    <w:rsid w:val="000F747A"/>
    <w:rsid w:val="0010279D"/>
    <w:rsid w:val="00104674"/>
    <w:rsid w:val="0010499F"/>
    <w:rsid w:val="00106955"/>
    <w:rsid w:val="00107009"/>
    <w:rsid w:val="001133B8"/>
    <w:rsid w:val="00115C01"/>
    <w:rsid w:val="00115EAA"/>
    <w:rsid w:val="0011738B"/>
    <w:rsid w:val="00120BD1"/>
    <w:rsid w:val="0012295D"/>
    <w:rsid w:val="0012454D"/>
    <w:rsid w:val="001312FF"/>
    <w:rsid w:val="00143589"/>
    <w:rsid w:val="001447BC"/>
    <w:rsid w:val="0015381B"/>
    <w:rsid w:val="00155E81"/>
    <w:rsid w:val="001617A4"/>
    <w:rsid w:val="0016288C"/>
    <w:rsid w:val="00162985"/>
    <w:rsid w:val="00163AEA"/>
    <w:rsid w:val="00164E08"/>
    <w:rsid w:val="001728F3"/>
    <w:rsid w:val="00173C77"/>
    <w:rsid w:val="0017559E"/>
    <w:rsid w:val="001755E6"/>
    <w:rsid w:val="00175BFA"/>
    <w:rsid w:val="0018616F"/>
    <w:rsid w:val="0019192E"/>
    <w:rsid w:val="001A53D1"/>
    <w:rsid w:val="001A5545"/>
    <w:rsid w:val="001B1CED"/>
    <w:rsid w:val="001B3FCB"/>
    <w:rsid w:val="001B431C"/>
    <w:rsid w:val="001B5E58"/>
    <w:rsid w:val="001C089E"/>
    <w:rsid w:val="001C224E"/>
    <w:rsid w:val="001C25E8"/>
    <w:rsid w:val="001C380B"/>
    <w:rsid w:val="001C3C07"/>
    <w:rsid w:val="001C5436"/>
    <w:rsid w:val="001C5540"/>
    <w:rsid w:val="001D3F59"/>
    <w:rsid w:val="001D4177"/>
    <w:rsid w:val="001D4E2C"/>
    <w:rsid w:val="001E089E"/>
    <w:rsid w:val="001E2A08"/>
    <w:rsid w:val="001E2BE3"/>
    <w:rsid w:val="001E797B"/>
    <w:rsid w:val="001F0F67"/>
    <w:rsid w:val="001F5C40"/>
    <w:rsid w:val="00201BD8"/>
    <w:rsid w:val="002020B1"/>
    <w:rsid w:val="00202A08"/>
    <w:rsid w:val="00206812"/>
    <w:rsid w:val="00206983"/>
    <w:rsid w:val="002077B1"/>
    <w:rsid w:val="00210083"/>
    <w:rsid w:val="00210BF6"/>
    <w:rsid w:val="00211F0C"/>
    <w:rsid w:val="002136A6"/>
    <w:rsid w:val="00216125"/>
    <w:rsid w:val="00224FB0"/>
    <w:rsid w:val="0023261C"/>
    <w:rsid w:val="0023279C"/>
    <w:rsid w:val="002405A2"/>
    <w:rsid w:val="00240DC5"/>
    <w:rsid w:val="002431AC"/>
    <w:rsid w:val="00244645"/>
    <w:rsid w:val="00246674"/>
    <w:rsid w:val="0024669E"/>
    <w:rsid w:val="00246AD4"/>
    <w:rsid w:val="00247CF6"/>
    <w:rsid w:val="00247D0B"/>
    <w:rsid w:val="00251A0D"/>
    <w:rsid w:val="00254436"/>
    <w:rsid w:val="002561B5"/>
    <w:rsid w:val="00261AEE"/>
    <w:rsid w:val="00261FC6"/>
    <w:rsid w:val="002621EF"/>
    <w:rsid w:val="002643DC"/>
    <w:rsid w:val="00266E18"/>
    <w:rsid w:val="002705BE"/>
    <w:rsid w:val="00270C93"/>
    <w:rsid w:val="00272E37"/>
    <w:rsid w:val="00272F63"/>
    <w:rsid w:val="00277CF0"/>
    <w:rsid w:val="00277E75"/>
    <w:rsid w:val="0028070E"/>
    <w:rsid w:val="00283856"/>
    <w:rsid w:val="00284D50"/>
    <w:rsid w:val="002858F6"/>
    <w:rsid w:val="002909E9"/>
    <w:rsid w:val="0029461E"/>
    <w:rsid w:val="002965BA"/>
    <w:rsid w:val="00296728"/>
    <w:rsid w:val="0029762E"/>
    <w:rsid w:val="002A15A9"/>
    <w:rsid w:val="002A6C3F"/>
    <w:rsid w:val="002A736D"/>
    <w:rsid w:val="002B17D0"/>
    <w:rsid w:val="002B18DE"/>
    <w:rsid w:val="002B57F7"/>
    <w:rsid w:val="002B79BB"/>
    <w:rsid w:val="002C101F"/>
    <w:rsid w:val="002D0A3B"/>
    <w:rsid w:val="002D53C4"/>
    <w:rsid w:val="002D69C0"/>
    <w:rsid w:val="002D78CD"/>
    <w:rsid w:val="002E013F"/>
    <w:rsid w:val="002E08F2"/>
    <w:rsid w:val="002E2298"/>
    <w:rsid w:val="002E606B"/>
    <w:rsid w:val="002E7814"/>
    <w:rsid w:val="002F4A39"/>
    <w:rsid w:val="002F4AC3"/>
    <w:rsid w:val="002F7469"/>
    <w:rsid w:val="00303CF7"/>
    <w:rsid w:val="0030413B"/>
    <w:rsid w:val="00304757"/>
    <w:rsid w:val="00304EF8"/>
    <w:rsid w:val="0030526E"/>
    <w:rsid w:val="0030674C"/>
    <w:rsid w:val="0031505F"/>
    <w:rsid w:val="00315287"/>
    <w:rsid w:val="0032248E"/>
    <w:rsid w:val="003230D8"/>
    <w:rsid w:val="00326769"/>
    <w:rsid w:val="00326846"/>
    <w:rsid w:val="00331B5F"/>
    <w:rsid w:val="00345EB2"/>
    <w:rsid w:val="00346336"/>
    <w:rsid w:val="003579E9"/>
    <w:rsid w:val="003656E2"/>
    <w:rsid w:val="0036655A"/>
    <w:rsid w:val="00367AF2"/>
    <w:rsid w:val="00374CEF"/>
    <w:rsid w:val="00374F95"/>
    <w:rsid w:val="0037559D"/>
    <w:rsid w:val="00382E19"/>
    <w:rsid w:val="0038337D"/>
    <w:rsid w:val="0038477E"/>
    <w:rsid w:val="003847B7"/>
    <w:rsid w:val="00386DFE"/>
    <w:rsid w:val="003957B9"/>
    <w:rsid w:val="003A0AD8"/>
    <w:rsid w:val="003A1D12"/>
    <w:rsid w:val="003A2662"/>
    <w:rsid w:val="003A2734"/>
    <w:rsid w:val="003B0A41"/>
    <w:rsid w:val="003B2866"/>
    <w:rsid w:val="003B422B"/>
    <w:rsid w:val="003B48A3"/>
    <w:rsid w:val="003C0496"/>
    <w:rsid w:val="003C1193"/>
    <w:rsid w:val="003C1B01"/>
    <w:rsid w:val="003C386F"/>
    <w:rsid w:val="003C5EDF"/>
    <w:rsid w:val="003C7491"/>
    <w:rsid w:val="003D14C6"/>
    <w:rsid w:val="003D2064"/>
    <w:rsid w:val="003E4DC7"/>
    <w:rsid w:val="003E4E48"/>
    <w:rsid w:val="003E607A"/>
    <w:rsid w:val="00400E93"/>
    <w:rsid w:val="00414700"/>
    <w:rsid w:val="004176C6"/>
    <w:rsid w:val="0041779B"/>
    <w:rsid w:val="00424C94"/>
    <w:rsid w:val="004253B1"/>
    <w:rsid w:val="0043030E"/>
    <w:rsid w:val="00430D62"/>
    <w:rsid w:val="00432493"/>
    <w:rsid w:val="0044521D"/>
    <w:rsid w:val="00450F50"/>
    <w:rsid w:val="0045225F"/>
    <w:rsid w:val="0045257E"/>
    <w:rsid w:val="004537CD"/>
    <w:rsid w:val="00460AFB"/>
    <w:rsid w:val="004655FB"/>
    <w:rsid w:val="00465769"/>
    <w:rsid w:val="00466DAE"/>
    <w:rsid w:val="00476CBE"/>
    <w:rsid w:val="00480275"/>
    <w:rsid w:val="00483128"/>
    <w:rsid w:val="00484CEF"/>
    <w:rsid w:val="00485C6D"/>
    <w:rsid w:val="00491A79"/>
    <w:rsid w:val="00493FF2"/>
    <w:rsid w:val="00495561"/>
    <w:rsid w:val="00496072"/>
    <w:rsid w:val="004960DF"/>
    <w:rsid w:val="004973C9"/>
    <w:rsid w:val="004A064C"/>
    <w:rsid w:val="004A52B1"/>
    <w:rsid w:val="004A69FB"/>
    <w:rsid w:val="004A7C21"/>
    <w:rsid w:val="004B0CC1"/>
    <w:rsid w:val="004B12D2"/>
    <w:rsid w:val="004B506C"/>
    <w:rsid w:val="004B5B19"/>
    <w:rsid w:val="004B5DFA"/>
    <w:rsid w:val="004B6282"/>
    <w:rsid w:val="004B728E"/>
    <w:rsid w:val="004C117E"/>
    <w:rsid w:val="004C3364"/>
    <w:rsid w:val="004C3B50"/>
    <w:rsid w:val="004C41BC"/>
    <w:rsid w:val="004C6CC0"/>
    <w:rsid w:val="004D036D"/>
    <w:rsid w:val="004D0FB6"/>
    <w:rsid w:val="004D2732"/>
    <w:rsid w:val="004D3113"/>
    <w:rsid w:val="004D490E"/>
    <w:rsid w:val="004E376F"/>
    <w:rsid w:val="004E3B61"/>
    <w:rsid w:val="004E560B"/>
    <w:rsid w:val="004E617F"/>
    <w:rsid w:val="004E6F09"/>
    <w:rsid w:val="004F0EDF"/>
    <w:rsid w:val="004F280A"/>
    <w:rsid w:val="004F608F"/>
    <w:rsid w:val="005007CE"/>
    <w:rsid w:val="00501209"/>
    <w:rsid w:val="00504171"/>
    <w:rsid w:val="00507080"/>
    <w:rsid w:val="005073A3"/>
    <w:rsid w:val="005118B0"/>
    <w:rsid w:val="005173BB"/>
    <w:rsid w:val="00523A9C"/>
    <w:rsid w:val="00524537"/>
    <w:rsid w:val="005253E9"/>
    <w:rsid w:val="00525E49"/>
    <w:rsid w:val="00526E57"/>
    <w:rsid w:val="0053599E"/>
    <w:rsid w:val="00536047"/>
    <w:rsid w:val="005361CB"/>
    <w:rsid w:val="00536F5B"/>
    <w:rsid w:val="00541908"/>
    <w:rsid w:val="00542F07"/>
    <w:rsid w:val="00545972"/>
    <w:rsid w:val="0055182F"/>
    <w:rsid w:val="00552CBE"/>
    <w:rsid w:val="00556A7E"/>
    <w:rsid w:val="0055753B"/>
    <w:rsid w:val="00561F17"/>
    <w:rsid w:val="00570C7C"/>
    <w:rsid w:val="00572FE4"/>
    <w:rsid w:val="00576ABD"/>
    <w:rsid w:val="00577D4F"/>
    <w:rsid w:val="005806D8"/>
    <w:rsid w:val="00584932"/>
    <w:rsid w:val="00585EA6"/>
    <w:rsid w:val="00587447"/>
    <w:rsid w:val="00592C1C"/>
    <w:rsid w:val="00594811"/>
    <w:rsid w:val="005953FF"/>
    <w:rsid w:val="00595813"/>
    <w:rsid w:val="005976FA"/>
    <w:rsid w:val="005A26F3"/>
    <w:rsid w:val="005A2CD9"/>
    <w:rsid w:val="005A2DE1"/>
    <w:rsid w:val="005A300D"/>
    <w:rsid w:val="005B2E89"/>
    <w:rsid w:val="005B4DE3"/>
    <w:rsid w:val="005C1656"/>
    <w:rsid w:val="005C30B0"/>
    <w:rsid w:val="005D4C55"/>
    <w:rsid w:val="005D6C44"/>
    <w:rsid w:val="005E009D"/>
    <w:rsid w:val="005E0313"/>
    <w:rsid w:val="005E2A22"/>
    <w:rsid w:val="005E57BA"/>
    <w:rsid w:val="005E5801"/>
    <w:rsid w:val="005F3126"/>
    <w:rsid w:val="005F49BC"/>
    <w:rsid w:val="005F4A46"/>
    <w:rsid w:val="005F572D"/>
    <w:rsid w:val="005F5B12"/>
    <w:rsid w:val="005F7356"/>
    <w:rsid w:val="006032A3"/>
    <w:rsid w:val="0060561C"/>
    <w:rsid w:val="006057FC"/>
    <w:rsid w:val="0060692D"/>
    <w:rsid w:val="00606DD7"/>
    <w:rsid w:val="0061038D"/>
    <w:rsid w:val="006106D8"/>
    <w:rsid w:val="006138E5"/>
    <w:rsid w:val="00614300"/>
    <w:rsid w:val="006176EF"/>
    <w:rsid w:val="00617E8A"/>
    <w:rsid w:val="00621045"/>
    <w:rsid w:val="00621197"/>
    <w:rsid w:val="006214CA"/>
    <w:rsid w:val="00626239"/>
    <w:rsid w:val="00631037"/>
    <w:rsid w:val="00632634"/>
    <w:rsid w:val="00633749"/>
    <w:rsid w:val="00637FA7"/>
    <w:rsid w:val="0065198C"/>
    <w:rsid w:val="00651BA6"/>
    <w:rsid w:val="00652A77"/>
    <w:rsid w:val="006536E1"/>
    <w:rsid w:val="00654BA5"/>
    <w:rsid w:val="006574CA"/>
    <w:rsid w:val="006612DC"/>
    <w:rsid w:val="0066368A"/>
    <w:rsid w:val="00664E13"/>
    <w:rsid w:val="006663BD"/>
    <w:rsid w:val="00684E8C"/>
    <w:rsid w:val="0068631E"/>
    <w:rsid w:val="00686632"/>
    <w:rsid w:val="00686BC6"/>
    <w:rsid w:val="00687265"/>
    <w:rsid w:val="00687E05"/>
    <w:rsid w:val="00693DA4"/>
    <w:rsid w:val="00694231"/>
    <w:rsid w:val="006A02BC"/>
    <w:rsid w:val="006A13C6"/>
    <w:rsid w:val="006A15B7"/>
    <w:rsid w:val="006A43F9"/>
    <w:rsid w:val="006A599D"/>
    <w:rsid w:val="006A5EE6"/>
    <w:rsid w:val="006A6B01"/>
    <w:rsid w:val="006A7CA0"/>
    <w:rsid w:val="006B4F84"/>
    <w:rsid w:val="006B60DB"/>
    <w:rsid w:val="006C1110"/>
    <w:rsid w:val="006C2010"/>
    <w:rsid w:val="006C74BB"/>
    <w:rsid w:val="006D0FBB"/>
    <w:rsid w:val="006D24F7"/>
    <w:rsid w:val="006D48BD"/>
    <w:rsid w:val="006D5B68"/>
    <w:rsid w:val="006D6C16"/>
    <w:rsid w:val="006D6FBA"/>
    <w:rsid w:val="006E1261"/>
    <w:rsid w:val="006F3C3F"/>
    <w:rsid w:val="006F4B97"/>
    <w:rsid w:val="006F5F9B"/>
    <w:rsid w:val="00701668"/>
    <w:rsid w:val="00706604"/>
    <w:rsid w:val="00706FE0"/>
    <w:rsid w:val="00707B8D"/>
    <w:rsid w:val="00707E30"/>
    <w:rsid w:val="00710A6A"/>
    <w:rsid w:val="0071148A"/>
    <w:rsid w:val="00714E35"/>
    <w:rsid w:val="00715045"/>
    <w:rsid w:val="0071519F"/>
    <w:rsid w:val="0071714C"/>
    <w:rsid w:val="0071749B"/>
    <w:rsid w:val="00717DA2"/>
    <w:rsid w:val="007219FE"/>
    <w:rsid w:val="0072494A"/>
    <w:rsid w:val="00726E35"/>
    <w:rsid w:val="00730902"/>
    <w:rsid w:val="00731B8E"/>
    <w:rsid w:val="0073373F"/>
    <w:rsid w:val="00733941"/>
    <w:rsid w:val="00734EF0"/>
    <w:rsid w:val="0073517E"/>
    <w:rsid w:val="00737BD9"/>
    <w:rsid w:val="0074112F"/>
    <w:rsid w:val="00742CE1"/>
    <w:rsid w:val="0074572E"/>
    <w:rsid w:val="00745DB8"/>
    <w:rsid w:val="00746059"/>
    <w:rsid w:val="007504CB"/>
    <w:rsid w:val="00750B4A"/>
    <w:rsid w:val="00750B83"/>
    <w:rsid w:val="00752504"/>
    <w:rsid w:val="00753749"/>
    <w:rsid w:val="00755B4E"/>
    <w:rsid w:val="007623B9"/>
    <w:rsid w:val="007627C7"/>
    <w:rsid w:val="00762FCA"/>
    <w:rsid w:val="00763DE4"/>
    <w:rsid w:val="00765D04"/>
    <w:rsid w:val="00767CF7"/>
    <w:rsid w:val="00771B8A"/>
    <w:rsid w:val="00772707"/>
    <w:rsid w:val="0077487E"/>
    <w:rsid w:val="007775E2"/>
    <w:rsid w:val="007808C0"/>
    <w:rsid w:val="007842A3"/>
    <w:rsid w:val="007903AD"/>
    <w:rsid w:val="00790A3C"/>
    <w:rsid w:val="0079140B"/>
    <w:rsid w:val="00793561"/>
    <w:rsid w:val="007940D8"/>
    <w:rsid w:val="00795894"/>
    <w:rsid w:val="00795BC3"/>
    <w:rsid w:val="0079666B"/>
    <w:rsid w:val="007A2B68"/>
    <w:rsid w:val="007B0C1E"/>
    <w:rsid w:val="007C1F4B"/>
    <w:rsid w:val="007C34A0"/>
    <w:rsid w:val="007D1E5A"/>
    <w:rsid w:val="007D2EAD"/>
    <w:rsid w:val="007D458D"/>
    <w:rsid w:val="007E101C"/>
    <w:rsid w:val="007F1E91"/>
    <w:rsid w:val="007F4720"/>
    <w:rsid w:val="007F621E"/>
    <w:rsid w:val="007F7B0F"/>
    <w:rsid w:val="00800C2D"/>
    <w:rsid w:val="008011E8"/>
    <w:rsid w:val="0080256D"/>
    <w:rsid w:val="0080371D"/>
    <w:rsid w:val="00803C93"/>
    <w:rsid w:val="0080558F"/>
    <w:rsid w:val="0081296D"/>
    <w:rsid w:val="00816DD7"/>
    <w:rsid w:val="00817D79"/>
    <w:rsid w:val="00820503"/>
    <w:rsid w:val="00822763"/>
    <w:rsid w:val="008315BA"/>
    <w:rsid w:val="008345DC"/>
    <w:rsid w:val="008416C4"/>
    <w:rsid w:val="00841C58"/>
    <w:rsid w:val="0084311D"/>
    <w:rsid w:val="00845BD7"/>
    <w:rsid w:val="0084692F"/>
    <w:rsid w:val="00847128"/>
    <w:rsid w:val="00847783"/>
    <w:rsid w:val="0085293B"/>
    <w:rsid w:val="008548AF"/>
    <w:rsid w:val="00857950"/>
    <w:rsid w:val="0086147F"/>
    <w:rsid w:val="00865008"/>
    <w:rsid w:val="00866A9E"/>
    <w:rsid w:val="00870F6C"/>
    <w:rsid w:val="00880A28"/>
    <w:rsid w:val="00881C6F"/>
    <w:rsid w:val="00891923"/>
    <w:rsid w:val="00894844"/>
    <w:rsid w:val="008952D1"/>
    <w:rsid w:val="008A3BAD"/>
    <w:rsid w:val="008B55EE"/>
    <w:rsid w:val="008C1530"/>
    <w:rsid w:val="008C20B7"/>
    <w:rsid w:val="008C3FB4"/>
    <w:rsid w:val="008C45E4"/>
    <w:rsid w:val="008C486B"/>
    <w:rsid w:val="008D0E8D"/>
    <w:rsid w:val="008D50CC"/>
    <w:rsid w:val="008D662A"/>
    <w:rsid w:val="008E42CA"/>
    <w:rsid w:val="008E4370"/>
    <w:rsid w:val="008E47B1"/>
    <w:rsid w:val="008E54B4"/>
    <w:rsid w:val="0090536E"/>
    <w:rsid w:val="009115C3"/>
    <w:rsid w:val="0091398E"/>
    <w:rsid w:val="00913F9B"/>
    <w:rsid w:val="009147BC"/>
    <w:rsid w:val="00920417"/>
    <w:rsid w:val="00924AF5"/>
    <w:rsid w:val="009261C6"/>
    <w:rsid w:val="00926898"/>
    <w:rsid w:val="0092765B"/>
    <w:rsid w:val="00927761"/>
    <w:rsid w:val="00931D2B"/>
    <w:rsid w:val="00935D7C"/>
    <w:rsid w:val="00942C26"/>
    <w:rsid w:val="00946B9C"/>
    <w:rsid w:val="00947E91"/>
    <w:rsid w:val="0095275C"/>
    <w:rsid w:val="0095279B"/>
    <w:rsid w:val="009551FA"/>
    <w:rsid w:val="009560ED"/>
    <w:rsid w:val="009578DE"/>
    <w:rsid w:val="0096035C"/>
    <w:rsid w:val="00965E2F"/>
    <w:rsid w:val="00967670"/>
    <w:rsid w:val="00972851"/>
    <w:rsid w:val="009755DD"/>
    <w:rsid w:val="00976114"/>
    <w:rsid w:val="00977C29"/>
    <w:rsid w:val="0098042F"/>
    <w:rsid w:val="00984300"/>
    <w:rsid w:val="00990A22"/>
    <w:rsid w:val="009922B2"/>
    <w:rsid w:val="00994B73"/>
    <w:rsid w:val="009A6979"/>
    <w:rsid w:val="009B1D39"/>
    <w:rsid w:val="009B1FFA"/>
    <w:rsid w:val="009B4DF7"/>
    <w:rsid w:val="009B6E04"/>
    <w:rsid w:val="009C0806"/>
    <w:rsid w:val="009C28D8"/>
    <w:rsid w:val="009C4E10"/>
    <w:rsid w:val="009C616D"/>
    <w:rsid w:val="009C697C"/>
    <w:rsid w:val="009D0F48"/>
    <w:rsid w:val="009E081C"/>
    <w:rsid w:val="009E11BE"/>
    <w:rsid w:val="009E1566"/>
    <w:rsid w:val="009E45A2"/>
    <w:rsid w:val="009E509F"/>
    <w:rsid w:val="009F4519"/>
    <w:rsid w:val="009F607B"/>
    <w:rsid w:val="00A00634"/>
    <w:rsid w:val="00A05F07"/>
    <w:rsid w:val="00A07131"/>
    <w:rsid w:val="00A072EF"/>
    <w:rsid w:val="00A171E7"/>
    <w:rsid w:val="00A21113"/>
    <w:rsid w:val="00A22B49"/>
    <w:rsid w:val="00A24036"/>
    <w:rsid w:val="00A251B3"/>
    <w:rsid w:val="00A25D28"/>
    <w:rsid w:val="00A35621"/>
    <w:rsid w:val="00A35C9F"/>
    <w:rsid w:val="00A365F8"/>
    <w:rsid w:val="00A37153"/>
    <w:rsid w:val="00A431CC"/>
    <w:rsid w:val="00A443A6"/>
    <w:rsid w:val="00A44EE9"/>
    <w:rsid w:val="00A6259A"/>
    <w:rsid w:val="00A64A07"/>
    <w:rsid w:val="00A67E72"/>
    <w:rsid w:val="00A70ADE"/>
    <w:rsid w:val="00A73A22"/>
    <w:rsid w:val="00A75DC6"/>
    <w:rsid w:val="00A766E5"/>
    <w:rsid w:val="00A80AED"/>
    <w:rsid w:val="00A84476"/>
    <w:rsid w:val="00A86438"/>
    <w:rsid w:val="00A86683"/>
    <w:rsid w:val="00A90358"/>
    <w:rsid w:val="00A91BBF"/>
    <w:rsid w:val="00A93FAC"/>
    <w:rsid w:val="00A9743D"/>
    <w:rsid w:val="00AA3AB8"/>
    <w:rsid w:val="00AA4914"/>
    <w:rsid w:val="00AA6FF7"/>
    <w:rsid w:val="00AA78D9"/>
    <w:rsid w:val="00AB0CC5"/>
    <w:rsid w:val="00AB2727"/>
    <w:rsid w:val="00AB742E"/>
    <w:rsid w:val="00AC1F72"/>
    <w:rsid w:val="00AC2EA6"/>
    <w:rsid w:val="00AC5E90"/>
    <w:rsid w:val="00AD25AC"/>
    <w:rsid w:val="00AD6CEB"/>
    <w:rsid w:val="00AD7821"/>
    <w:rsid w:val="00AD7F6D"/>
    <w:rsid w:val="00AE2382"/>
    <w:rsid w:val="00AE4041"/>
    <w:rsid w:val="00AE4F6A"/>
    <w:rsid w:val="00AE5FAD"/>
    <w:rsid w:val="00AF0857"/>
    <w:rsid w:val="00AF3D42"/>
    <w:rsid w:val="00AF432C"/>
    <w:rsid w:val="00B036C8"/>
    <w:rsid w:val="00B04517"/>
    <w:rsid w:val="00B1250B"/>
    <w:rsid w:val="00B14D3C"/>
    <w:rsid w:val="00B15FC1"/>
    <w:rsid w:val="00B221EA"/>
    <w:rsid w:val="00B2275B"/>
    <w:rsid w:val="00B237CE"/>
    <w:rsid w:val="00B24AF5"/>
    <w:rsid w:val="00B25AA3"/>
    <w:rsid w:val="00B264D8"/>
    <w:rsid w:val="00B3109B"/>
    <w:rsid w:val="00B32D49"/>
    <w:rsid w:val="00B3606F"/>
    <w:rsid w:val="00B4008C"/>
    <w:rsid w:val="00B40775"/>
    <w:rsid w:val="00B40826"/>
    <w:rsid w:val="00B45ECA"/>
    <w:rsid w:val="00B46BDA"/>
    <w:rsid w:val="00B475DE"/>
    <w:rsid w:val="00B5341C"/>
    <w:rsid w:val="00B5397D"/>
    <w:rsid w:val="00B554D4"/>
    <w:rsid w:val="00B61A4E"/>
    <w:rsid w:val="00B6474F"/>
    <w:rsid w:val="00B6489D"/>
    <w:rsid w:val="00B65DE7"/>
    <w:rsid w:val="00B66B78"/>
    <w:rsid w:val="00B706FD"/>
    <w:rsid w:val="00B7089C"/>
    <w:rsid w:val="00B71F40"/>
    <w:rsid w:val="00B73DCE"/>
    <w:rsid w:val="00B74119"/>
    <w:rsid w:val="00B757C6"/>
    <w:rsid w:val="00B75DC2"/>
    <w:rsid w:val="00B81F8B"/>
    <w:rsid w:val="00B83368"/>
    <w:rsid w:val="00B87708"/>
    <w:rsid w:val="00B87EA3"/>
    <w:rsid w:val="00B90313"/>
    <w:rsid w:val="00B92FE8"/>
    <w:rsid w:val="00B94298"/>
    <w:rsid w:val="00B951FB"/>
    <w:rsid w:val="00B97BB3"/>
    <w:rsid w:val="00BA3BC3"/>
    <w:rsid w:val="00BA55A4"/>
    <w:rsid w:val="00BB026C"/>
    <w:rsid w:val="00BB08A2"/>
    <w:rsid w:val="00BB0E9B"/>
    <w:rsid w:val="00BB22DF"/>
    <w:rsid w:val="00BB37EA"/>
    <w:rsid w:val="00BB4033"/>
    <w:rsid w:val="00BC2E06"/>
    <w:rsid w:val="00BC4E5A"/>
    <w:rsid w:val="00BD4F9F"/>
    <w:rsid w:val="00BE0418"/>
    <w:rsid w:val="00BE41C7"/>
    <w:rsid w:val="00BF23DE"/>
    <w:rsid w:val="00BF3E24"/>
    <w:rsid w:val="00BF6F43"/>
    <w:rsid w:val="00C02ECF"/>
    <w:rsid w:val="00C03DF7"/>
    <w:rsid w:val="00C05345"/>
    <w:rsid w:val="00C056B2"/>
    <w:rsid w:val="00C065C9"/>
    <w:rsid w:val="00C1055F"/>
    <w:rsid w:val="00C11244"/>
    <w:rsid w:val="00C1361E"/>
    <w:rsid w:val="00C13ED6"/>
    <w:rsid w:val="00C1404B"/>
    <w:rsid w:val="00C149ED"/>
    <w:rsid w:val="00C17314"/>
    <w:rsid w:val="00C22E48"/>
    <w:rsid w:val="00C22F79"/>
    <w:rsid w:val="00C23A6B"/>
    <w:rsid w:val="00C275E3"/>
    <w:rsid w:val="00C327B0"/>
    <w:rsid w:val="00C33DBF"/>
    <w:rsid w:val="00C35CA9"/>
    <w:rsid w:val="00C35D0A"/>
    <w:rsid w:val="00C416E8"/>
    <w:rsid w:val="00C47CD9"/>
    <w:rsid w:val="00C507BB"/>
    <w:rsid w:val="00C53ED9"/>
    <w:rsid w:val="00C55ED1"/>
    <w:rsid w:val="00C572B0"/>
    <w:rsid w:val="00C60826"/>
    <w:rsid w:val="00C61EA9"/>
    <w:rsid w:val="00C63E83"/>
    <w:rsid w:val="00C64672"/>
    <w:rsid w:val="00C657CE"/>
    <w:rsid w:val="00C67F48"/>
    <w:rsid w:val="00C7102D"/>
    <w:rsid w:val="00C72A2B"/>
    <w:rsid w:val="00C74A4F"/>
    <w:rsid w:val="00C77CD1"/>
    <w:rsid w:val="00C800D2"/>
    <w:rsid w:val="00C8337B"/>
    <w:rsid w:val="00C8689E"/>
    <w:rsid w:val="00C95F04"/>
    <w:rsid w:val="00C973BD"/>
    <w:rsid w:val="00C97908"/>
    <w:rsid w:val="00CA55F1"/>
    <w:rsid w:val="00CB0A6D"/>
    <w:rsid w:val="00CB5B79"/>
    <w:rsid w:val="00CB70B4"/>
    <w:rsid w:val="00CC400A"/>
    <w:rsid w:val="00CC51E8"/>
    <w:rsid w:val="00CC620A"/>
    <w:rsid w:val="00CC6D6C"/>
    <w:rsid w:val="00CC6EF9"/>
    <w:rsid w:val="00CD0C15"/>
    <w:rsid w:val="00CD0CC5"/>
    <w:rsid w:val="00CD0DC5"/>
    <w:rsid w:val="00CD3444"/>
    <w:rsid w:val="00CE1A6B"/>
    <w:rsid w:val="00CE42C0"/>
    <w:rsid w:val="00CE58CB"/>
    <w:rsid w:val="00CF24EC"/>
    <w:rsid w:val="00CF36E6"/>
    <w:rsid w:val="00CF6273"/>
    <w:rsid w:val="00D0377E"/>
    <w:rsid w:val="00D05ADB"/>
    <w:rsid w:val="00D07B18"/>
    <w:rsid w:val="00D14228"/>
    <w:rsid w:val="00D20667"/>
    <w:rsid w:val="00D206F1"/>
    <w:rsid w:val="00D224BC"/>
    <w:rsid w:val="00D251B4"/>
    <w:rsid w:val="00D255A2"/>
    <w:rsid w:val="00D308BF"/>
    <w:rsid w:val="00D31826"/>
    <w:rsid w:val="00D32DD7"/>
    <w:rsid w:val="00D3713B"/>
    <w:rsid w:val="00D3756A"/>
    <w:rsid w:val="00D42C35"/>
    <w:rsid w:val="00D4337A"/>
    <w:rsid w:val="00D542F7"/>
    <w:rsid w:val="00D55987"/>
    <w:rsid w:val="00D56B4A"/>
    <w:rsid w:val="00D5731B"/>
    <w:rsid w:val="00D60C62"/>
    <w:rsid w:val="00D6118E"/>
    <w:rsid w:val="00D632D7"/>
    <w:rsid w:val="00D63D4E"/>
    <w:rsid w:val="00D66E81"/>
    <w:rsid w:val="00D70A2B"/>
    <w:rsid w:val="00D70EA8"/>
    <w:rsid w:val="00D7183B"/>
    <w:rsid w:val="00D71DCB"/>
    <w:rsid w:val="00D75D0F"/>
    <w:rsid w:val="00D80A04"/>
    <w:rsid w:val="00D84C49"/>
    <w:rsid w:val="00D85E7E"/>
    <w:rsid w:val="00D8658D"/>
    <w:rsid w:val="00D90A68"/>
    <w:rsid w:val="00D91EFE"/>
    <w:rsid w:val="00D968AA"/>
    <w:rsid w:val="00D97F7D"/>
    <w:rsid w:val="00DA0487"/>
    <w:rsid w:val="00DA1209"/>
    <w:rsid w:val="00DB0445"/>
    <w:rsid w:val="00DB04E2"/>
    <w:rsid w:val="00DB0C89"/>
    <w:rsid w:val="00DB4B12"/>
    <w:rsid w:val="00DC17E9"/>
    <w:rsid w:val="00DC2369"/>
    <w:rsid w:val="00DC364E"/>
    <w:rsid w:val="00DC48F2"/>
    <w:rsid w:val="00DD0545"/>
    <w:rsid w:val="00DD19D4"/>
    <w:rsid w:val="00DD265C"/>
    <w:rsid w:val="00DD7D20"/>
    <w:rsid w:val="00DE0564"/>
    <w:rsid w:val="00DE0C82"/>
    <w:rsid w:val="00DE19AD"/>
    <w:rsid w:val="00DE7B86"/>
    <w:rsid w:val="00DE7BF4"/>
    <w:rsid w:val="00DF01E5"/>
    <w:rsid w:val="00DF032F"/>
    <w:rsid w:val="00DF4C9B"/>
    <w:rsid w:val="00DF74CF"/>
    <w:rsid w:val="00E01ACB"/>
    <w:rsid w:val="00E14DB0"/>
    <w:rsid w:val="00E20BD8"/>
    <w:rsid w:val="00E20DB9"/>
    <w:rsid w:val="00E2133B"/>
    <w:rsid w:val="00E21531"/>
    <w:rsid w:val="00E2245A"/>
    <w:rsid w:val="00E25795"/>
    <w:rsid w:val="00E3032D"/>
    <w:rsid w:val="00E33E16"/>
    <w:rsid w:val="00E34FF2"/>
    <w:rsid w:val="00E369BE"/>
    <w:rsid w:val="00E42AE0"/>
    <w:rsid w:val="00E45544"/>
    <w:rsid w:val="00E4681D"/>
    <w:rsid w:val="00E47FB1"/>
    <w:rsid w:val="00E50A5E"/>
    <w:rsid w:val="00E604B3"/>
    <w:rsid w:val="00E61760"/>
    <w:rsid w:val="00E639A8"/>
    <w:rsid w:val="00E6686C"/>
    <w:rsid w:val="00E72EBA"/>
    <w:rsid w:val="00E75AF3"/>
    <w:rsid w:val="00E75F62"/>
    <w:rsid w:val="00E810BF"/>
    <w:rsid w:val="00E8186E"/>
    <w:rsid w:val="00E82061"/>
    <w:rsid w:val="00E8214F"/>
    <w:rsid w:val="00E87AF4"/>
    <w:rsid w:val="00E91A84"/>
    <w:rsid w:val="00E92D9A"/>
    <w:rsid w:val="00E97E19"/>
    <w:rsid w:val="00EA16F5"/>
    <w:rsid w:val="00EB0EEF"/>
    <w:rsid w:val="00EC31B6"/>
    <w:rsid w:val="00EC5A53"/>
    <w:rsid w:val="00ED0A44"/>
    <w:rsid w:val="00ED1D3D"/>
    <w:rsid w:val="00ED4DE8"/>
    <w:rsid w:val="00ED5328"/>
    <w:rsid w:val="00ED6562"/>
    <w:rsid w:val="00EE05F7"/>
    <w:rsid w:val="00EE1406"/>
    <w:rsid w:val="00EE1CC9"/>
    <w:rsid w:val="00EE3A65"/>
    <w:rsid w:val="00EE650F"/>
    <w:rsid w:val="00EE65E4"/>
    <w:rsid w:val="00EF0FC8"/>
    <w:rsid w:val="00EF272B"/>
    <w:rsid w:val="00EF6AC3"/>
    <w:rsid w:val="00F01F84"/>
    <w:rsid w:val="00F04EE3"/>
    <w:rsid w:val="00F05EA3"/>
    <w:rsid w:val="00F11C53"/>
    <w:rsid w:val="00F133BE"/>
    <w:rsid w:val="00F134B2"/>
    <w:rsid w:val="00F2154A"/>
    <w:rsid w:val="00F23BA8"/>
    <w:rsid w:val="00F23DAC"/>
    <w:rsid w:val="00F24A64"/>
    <w:rsid w:val="00F330B7"/>
    <w:rsid w:val="00F37E83"/>
    <w:rsid w:val="00F40CF2"/>
    <w:rsid w:val="00F4227F"/>
    <w:rsid w:val="00F45160"/>
    <w:rsid w:val="00F53E24"/>
    <w:rsid w:val="00F5482C"/>
    <w:rsid w:val="00F54A70"/>
    <w:rsid w:val="00F553CE"/>
    <w:rsid w:val="00F576FE"/>
    <w:rsid w:val="00F60269"/>
    <w:rsid w:val="00F62570"/>
    <w:rsid w:val="00F66C7B"/>
    <w:rsid w:val="00F72336"/>
    <w:rsid w:val="00F741AD"/>
    <w:rsid w:val="00F764DA"/>
    <w:rsid w:val="00F80A3B"/>
    <w:rsid w:val="00F8146D"/>
    <w:rsid w:val="00F843FE"/>
    <w:rsid w:val="00F84A09"/>
    <w:rsid w:val="00F86AD1"/>
    <w:rsid w:val="00F873B8"/>
    <w:rsid w:val="00F9014B"/>
    <w:rsid w:val="00F9636A"/>
    <w:rsid w:val="00FA36AB"/>
    <w:rsid w:val="00FA502B"/>
    <w:rsid w:val="00FA6C11"/>
    <w:rsid w:val="00FB1DF1"/>
    <w:rsid w:val="00FB28E4"/>
    <w:rsid w:val="00FB2E6F"/>
    <w:rsid w:val="00FB455F"/>
    <w:rsid w:val="00FB533C"/>
    <w:rsid w:val="00FB71AE"/>
    <w:rsid w:val="00FB798B"/>
    <w:rsid w:val="00FC136E"/>
    <w:rsid w:val="00FC1C6E"/>
    <w:rsid w:val="00FC30D4"/>
    <w:rsid w:val="00FC625C"/>
    <w:rsid w:val="00FD1AD9"/>
    <w:rsid w:val="00FD616D"/>
    <w:rsid w:val="00FD640C"/>
    <w:rsid w:val="00FD72B1"/>
    <w:rsid w:val="00FE42A9"/>
    <w:rsid w:val="00FE4A46"/>
    <w:rsid w:val="00FE60D0"/>
    <w:rsid w:val="00FF3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74A0C0"/>
  <w15:docId w15:val="{35E3B108-19D5-8B44-BB9D-9D8A23815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23B9"/>
    <w:pPr>
      <w:keepNext/>
      <w:keepLines/>
      <w:spacing w:before="240" w:after="0"/>
      <w:outlineLvl w:val="0"/>
    </w:pPr>
    <w:rPr>
      <w:rFonts w:ascii="Arial" w:eastAsiaTheme="majorEastAsia" w:hAnsi="Arial" w:cstheme="majorBidi"/>
      <w:sz w:val="40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49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39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976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762E"/>
  </w:style>
  <w:style w:type="paragraph" w:styleId="Footer">
    <w:name w:val="footer"/>
    <w:basedOn w:val="Normal"/>
    <w:link w:val="FooterChar"/>
    <w:uiPriority w:val="99"/>
    <w:unhideWhenUsed/>
    <w:rsid w:val="002976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762E"/>
  </w:style>
  <w:style w:type="paragraph" w:styleId="ListParagraph">
    <w:name w:val="List Paragraph"/>
    <w:basedOn w:val="Normal"/>
    <w:uiPriority w:val="34"/>
    <w:qFormat/>
    <w:rsid w:val="0061430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72A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2A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2A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2A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2A2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2A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A2B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72A2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72A2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72A2B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C72A2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Revision">
    <w:name w:val="Revision"/>
    <w:hidden/>
    <w:uiPriority w:val="99"/>
    <w:semiHidden/>
    <w:rsid w:val="00155E8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7623B9"/>
    <w:rPr>
      <w:rFonts w:ascii="Arial" w:eastAsiaTheme="majorEastAsia" w:hAnsi="Arial" w:cstheme="majorBidi"/>
      <w:sz w:val="40"/>
      <w:szCs w:val="32"/>
      <w:lang w:val="en-US"/>
    </w:rPr>
  </w:style>
  <w:style w:type="paragraph" w:styleId="Bibliography">
    <w:name w:val="Bibliography"/>
    <w:basedOn w:val="Normal"/>
    <w:next w:val="Normal"/>
    <w:uiPriority w:val="37"/>
    <w:unhideWhenUsed/>
    <w:rsid w:val="001E2BE3"/>
  </w:style>
  <w:style w:type="character" w:styleId="Hyperlink">
    <w:name w:val="Hyperlink"/>
    <w:basedOn w:val="DefaultParagraphFont"/>
    <w:uiPriority w:val="99"/>
    <w:unhideWhenUsed/>
    <w:rsid w:val="00D251B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251B4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10499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4537CD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537C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NoSpacing">
    <w:name w:val="No Spacing"/>
    <w:uiPriority w:val="1"/>
    <w:qFormat/>
    <w:rsid w:val="007F1E91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C64672"/>
    <w:rPr>
      <w:color w:val="954F72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38337D"/>
  </w:style>
  <w:style w:type="character" w:customStyle="1" w:styleId="UnresolvedMention">
    <w:name w:val="Unresolved Mention"/>
    <w:basedOn w:val="DefaultParagraphFont"/>
    <w:uiPriority w:val="99"/>
    <w:semiHidden/>
    <w:unhideWhenUsed/>
    <w:rsid w:val="00206812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5F49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0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4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2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3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7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8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0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0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2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5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A63000C6F2A014691A7DA4DBD04F215" ma:contentTypeVersion="15" ma:contentTypeDescription="Ein neues Dokument erstellen." ma:contentTypeScope="" ma:versionID="f5de71ac77a8d9f74d6c9112b7823584">
  <xsd:schema xmlns:xsd="http://www.w3.org/2001/XMLSchema" xmlns:xs="http://www.w3.org/2001/XMLSchema" xmlns:p="http://schemas.microsoft.com/office/2006/metadata/properties" xmlns:ns3="6baaef25-2b0f-44ce-a675-42b1c0179325" xmlns:ns4="f7697c48-1481-4b87-8ae3-8560f75b4ebd" targetNamespace="http://schemas.microsoft.com/office/2006/metadata/properties" ma:root="true" ma:fieldsID="6c5eda8eb5eeb5d7715ba53df4935e9c" ns3:_="" ns4:_="">
    <xsd:import namespace="6baaef25-2b0f-44ce-a675-42b1c0179325"/>
    <xsd:import namespace="f7697c48-1481-4b87-8ae3-8560f75b4eb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aaef25-2b0f-44ce-a675-42b1c017932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Freigabehinweishash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Zuletzt freigegeben nach Benutz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Zuletzt freigegeben nach Zeitpunkt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697c48-1481-4b87-8ae3-8560f75b4e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 Version="6">
  <b:Source>
    <b:Tag>WHO20</b:Tag>
    <b:SourceType>InternetSite</b:SourceType>
    <b:Guid>{D0737F21-8D6D-4FA8-9372-3FDAC46B8C5A}</b:Guid>
    <b:Author>
      <b:Author>
        <b:NameList>
          <b:Person>
            <b:Last>WHO</b:Last>
          </b:Person>
        </b:NameList>
      </b:Author>
    </b:Author>
    <b:Title>WHO Director-General's opening remarks at the media briefing on COVID-19 - 11 March 2020</b:Title>
    <b:Year>2020</b:Year>
    <b:Publisher>WHO.int</b:Publisher>
    <b:InternetSiteTitle>www.WHO.int/director-general</b:InternetSiteTitle>
    <b:Month>March</b:Month>
    <b:Day>11</b:Day>
    <b:RefOrder>1</b:RefOrder>
  </b:Source>
  <b:Source>
    <b:Tag>EdM20</b:Tag>
    <b:SourceType>InternetSite</b:SourceType>
    <b:Guid>{035FE0C6-86DC-4BBB-8F5E-934C318A0EE1}</b:Guid>
    <b:Author>
      <b:Author>
        <b:NameList>
          <b:Person>
            <b:Last>Miseta</b:Last>
            <b:First>Ed.</b:First>
          </b:Person>
          <b:Person>
            <b:Last>Kasher</b:Last>
            <b:First>Jeff</b:First>
          </b:Person>
          <b:Person>
            <b:Last>Lipset</b:Last>
            <b:First>Craig</b:First>
          </b:Person>
          <b:Person>
            <b:Last>all.</b:Last>
            <b:First>et.</b:First>
          </b:Person>
        </b:NameList>
      </b:Author>
    </b:Author>
    <b:Title>clinicalleader.com</b:Title>
    <b:InternetSiteTitle>COVID-19 Creates a rush for virtual trials</b:InternetSiteTitle>
    <b:Year>2020</b:Year>
    <b:RefOrder>2</b:RefOrder>
  </b:Source>
  <b:Source>
    <b:Tag>CSp20</b:Tag>
    <b:SourceType>InternetSite</b:SourceType>
    <b:Guid>{5CE0686F-74A8-4338-B075-F7B685B4D692}</b:Guid>
    <b:Author>
      <b:Author>
        <b:NameList>
          <b:Person>
            <b:Last>C-Span</b:Last>
            <b:First>Drisha</b:First>
          </b:Person>
        </b:NameList>
      </b:Author>
    </b:Author>
    <b:Title>https://www.c-span.org/video/?c4890754/user-clip-nih-director-dr-francis-collins-testifies-loss-10-billion-research-loss-due-covid-19</b:Title>
    <b:InternetSiteTitle>NIH director Dr. Francis Colllins and others on coronavirus testing technology</b:InternetSiteTitle>
    <b:Year>2020</b:Year>
    <b:Month>July</b:Month>
    <b:Day>2</b:Day>
    <b:RefOrder>3</b:RefOrder>
  </b:Source>
  <b:Source>
    <b:Tag>Glo21</b:Tag>
    <b:SourceType>InternetSite</b:SourceType>
    <b:Guid>{87F27913-88EC-4E97-A459-D3BD462FF2B6}</b:Guid>
    <b:Author>
      <b:Author>
        <b:NameList>
          <b:Person>
            <b:Last>GlobalData</b:Last>
          </b:Person>
        </b:NameList>
      </b:Author>
    </b:Author>
    <b:Title>GlobalData_Coronavirus Disease COVID19 PharmaExecutive Briefing April 2021</b:Title>
    <b:InternetSiteTitle>www.globaldata.com</b:InternetSiteTitle>
    <b:Year>2021</b:Year>
    <b:Month>April</b:Month>
    <b:RefOrder>4</b:RefOrder>
  </b:Source>
  <b:Source>
    <b:Tag>QPS21</b:Tag>
    <b:SourceType>InternetSite</b:SourceType>
    <b:Guid>{026EB16E-A2FF-4DE5-82FE-3121E46E4AE8}</b:Guid>
    <b:Author>
      <b:Author>
        <b:NameList>
          <b:Person>
            <b:Last>QPS</b:Last>
          </b:Person>
        </b:NameList>
      </b:Author>
    </b:Author>
    <b:Title>https://www.qps.com/2021/02/17/how-covid-19-has-impacted-clinical-trials/</b:Title>
    <b:InternetSiteTitle>How COVID-19 Has Impacted Clinical Trials</b:InternetSiteTitle>
    <b:Year>2021</b:Year>
    <b:Month>February</b:Month>
    <b:Day>17</b:Day>
    <b:RefOrder>5</b:RefOrder>
  </b:Source>
  <b:Source>
    <b:Tag>FDA20</b:Tag>
    <b:SourceType>DocumentFromInternetSite</b:SourceType>
    <b:Guid>{80A1DF9E-8125-45E3-9E47-E28B44E6E849}</b:Guid>
    <b:Title>https://www.fda.gov/regulatory-information/search-fda-guidance-documents/fda-guidance-conduct-clinical-trials-medical-products-during-covid-19-public-health-emergency</b:Title>
    <b:InternetSiteTitle>FDA Guidance on Conduct of Clinical Trials of Medical Products During the COVID-19 Public Health Emergency</b:InternetSiteTitle>
    <b:Year>2020</b:Year>
    <b:Month>March</b:Month>
    <b:Author>
      <b:Author>
        <b:Corporate>FDA Guiadance Documents</b:Corporate>
      </b:Author>
    </b:Author>
    <b:RefOrder>6</b:RefOrder>
  </b:Source>
  <b:Source>
    <b:Tag>Cin20</b:Tag>
    <b:SourceType>JournalArticle</b:SourceType>
    <b:Guid>{69280363-0625-454C-B28F-93EA7B966153}</b:Guid>
    <b:Title>Replacing Paper Informed Consent with Electronic Informed Consent for Research in Academic Medical Centers: A Scoping Review</b:Title>
    <b:Year>2020 May 20; 2020</b:Year>
    <b:Author>
      <b:Author>
        <b:NameList>
          <b:Person>
            <b:Last>Cindy Chen</b:Last>
            <b:First>Pou-I</b:First>
            <b:Middle>Lee, Kevin J Pain, Diana Delgado, Curtis L Cole, Thomas R Campion Jr</b:Middle>
          </b:Person>
        </b:NameList>
      </b:Author>
    </b:Author>
    <b:JournalName>AMIA Jt Summits Transl Sci Proc</b:JournalName>
    <b:Pages>80-88</b:Pages>
    <b:RefOrder>8</b:RefOrder>
  </b:Source>
  <b:Source>
    <b:Tag>RAP20</b:Tag>
    <b:SourceType>InternetSite</b:SourceType>
    <b:Guid>{BB35E374-192F-4CFA-9FB3-48B5E9A492B5}</b:Guid>
    <b:Author>
      <b:Author>
        <b:Corporate>RAPS Regulatory Affairs Professional Society</b:Corporate>
      </b:Author>
    </b:Author>
    <b:Title>https://www.raps.org/news-and-articles/news-articles/2020/6/e-signatures-clarified-in-fdas-covid-19-clinical-t</b:Title>
    <b:Year>2020</b:Year>
    <b:InternetSiteTitle>E-signatures clarified in FDA’s COVID-19 clinical trial guidance</b:InternetSiteTitle>
    <b:Month>June</b:Month>
    <b:Day>4</b:Day>
    <b:RefOrder>9</b:RefOrder>
  </b:Source>
  <b:Source>
    <b:Tag>And20</b:Tag>
    <b:SourceType>InternetSite</b:SourceType>
    <b:Guid>{1EA77356-C4C8-4250-BB97-67FE209D735D}</b:Guid>
    <b:Author>
      <b:Author>
        <b:Corporate>Andrea Bastek, Florence</b:Corporate>
      </b:Author>
    </b:Author>
    <b:Title>https://florencehc.com/blog-post/why-covid-19-is-accelerating-technology-transformation-in-clinical-research/</b:Title>
    <b:InternetSiteTitle>Why COVID-19 is Accelerating Technology Transformation in Clinical Research</b:InternetSiteTitle>
    <b:Year>2020</b:Year>
    <b:Month>November</b:Month>
    <b:RefOrder>10</b:RefOrder>
  </b:Source>
  <b:Source>
    <b:Tag>Jen21</b:Tag>
    <b:SourceType>InternetSite</b:SourceType>
    <b:Guid>{4582D265-D2EC-47DA-83D4-E5AFDA87A3E3}</b:Guid>
    <b:Author>
      <b:Author>
        <b:Corporate>Jenni Spinner, Outsourcing Pharma.com</b:Corporate>
      </b:Author>
    </b:Author>
    <b:Title>https://www.outsourcing-pharma.com/Article/2021/04/12/Decentralized-trials-call-for-supply-chain-flexibility</b:Title>
    <b:InternetSiteTitle>Decentralied trials call for supply chanin flexibility</b:InternetSiteTitle>
    <b:Year>2021</b:Year>
    <b:Month>April</b:Month>
    <b:Day>21</b:Day>
    <b:RefOrder>12</b:RefOrder>
  </b:Source>
  <b:Source>
    <b:Tag>Eur20</b:Tag>
    <b:SourceType>DocumentFromInternetSite</b:SourceType>
    <b:Guid>{87DA2577-DA3E-4A67-BC59-318883A9DBD0}</b:Guid>
    <b:Author>
      <b:Author>
        <b:Corporate>EMA</b:Corporate>
      </b:Author>
    </b:Author>
    <b:Title>https://www.ema.europa.eu/en/human-regulatory/overview/public-health-threats/coronavirus-disease-covid-19/guidance-medicine-developers-other-stakeholders-covid-19</b:Title>
    <b:InternetSiteTitle>Guidance for medicine developers and other stakeholders on COVID-19</b:InternetSiteTitle>
    <b:Year>2020</b:Year>
    <b:Month>June</b:Month>
    <b:RefOrder>7</b:RefOrder>
  </b:Source>
  <b:Source>
    <b:Tag>EMA21</b:Tag>
    <b:SourceType>InternetSite</b:SourceType>
    <b:Guid>{FE9E962C-7B38-4A1D-966B-47EBAF621A13}</b:Guid>
    <b:Author>
      <b:Author>
        <b:Corporate>EMA</b:Corporate>
      </b:Author>
    </b:Author>
    <b:Title>Guiadance on the management of clinical trials during the COVID-19 Pandemic.</b:Title>
    <b:InternetSiteTitle>https://ec.europa.eu/health/sites/default/files/files/eudralex/vol-10/guidanceclinicaltrials_covid19_en.pdf</b:InternetSiteTitle>
    <b:Year>2021</b:Year>
    <b:Month>February</b:Month>
    <b:Day>4</b:Day>
    <b:RefOrder>11</b:RefOrder>
  </b:Source>
</b:Sources>
</file>

<file path=customXml/itemProps1.xml><?xml version="1.0" encoding="utf-8"?>
<ds:datastoreItem xmlns:ds="http://schemas.openxmlformats.org/officeDocument/2006/customXml" ds:itemID="{593C6A2C-1853-4DB5-816B-7FB12BE01A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aaef25-2b0f-44ce-a675-42b1c0179325"/>
    <ds:schemaRef ds:uri="f7697c48-1481-4b87-8ae3-8560f75b4e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DF399B-445B-4A4D-9E5F-E8E4F0179F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A3E00C-1625-4533-B242-471966490BE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350E531-B643-4F86-9594-3797EC972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445</Words>
  <Characters>2537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Crossley, Nicola</dc:creator>
  <cp:lastModifiedBy>Poonam Mutha</cp:lastModifiedBy>
  <cp:revision>5</cp:revision>
  <cp:lastPrinted>2021-11-21T17:17:00Z</cp:lastPrinted>
  <dcterms:created xsi:type="dcterms:W3CDTF">2021-11-26T21:58:00Z</dcterms:created>
  <dcterms:modified xsi:type="dcterms:W3CDTF">2022-02-14T14:27:00Z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0x010100AA63000C6F2A014691A7DA4DBD04F215</vt:lpwstr>
  </property>
</Properties>
</file>