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66B3A1B" w14:textId="77777777" w:rsidR="00F715F3" w:rsidRPr="004B6295" w:rsidRDefault="00F715F3" w:rsidP="004B6295">
      <w:pPr>
        <w:pStyle w:val="NoSpacing"/>
        <w:rPr>
          <w:rFonts w:cs="Times New Roman"/>
          <w:sz w:val="20"/>
          <w:szCs w:val="20"/>
        </w:rPr>
      </w:pPr>
      <w:r w:rsidRPr="004B6295">
        <w:rPr>
          <w:rFonts w:cs="Times New Roman"/>
          <w:sz w:val="20"/>
          <w:szCs w:val="20"/>
        </w:rPr>
        <w:t>Table 1A. Anthropometric characteristics by playing position 2020–2026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36"/>
        <w:gridCol w:w="864"/>
        <w:gridCol w:w="2142"/>
        <w:gridCol w:w="2142"/>
        <w:gridCol w:w="2142"/>
        <w:gridCol w:w="2142"/>
      </w:tblGrid>
      <w:tr w:rsidR="00F715F3" w:rsidRPr="004B6295" w14:paraId="167FC861" w14:textId="77777777" w:rsidTr="00F75E2B">
        <w:trPr>
          <w:cantSplit/>
          <w:tblHeader/>
        </w:trPr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5AA0D148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b/>
                <w:sz w:val="20"/>
                <w:szCs w:val="20"/>
              </w:rPr>
              <w:t>Position</w:t>
            </w:r>
          </w:p>
        </w:tc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6689AF30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b/>
                <w:sz w:val="20"/>
                <w:szCs w:val="20"/>
              </w:rPr>
              <w:t>Cohort</w:t>
            </w:r>
            <w:r w:rsidRPr="004B6295">
              <w:rPr>
                <w:rFonts w:cs="Times New Roman"/>
                <w:b/>
                <w:sz w:val="20"/>
                <w:szCs w:val="20"/>
              </w:rPr>
              <w:br/>
              <w:t>N</w:t>
            </w:r>
          </w:p>
        </w:tc>
        <w:tc>
          <w:tcPr>
            <w:tcW w:w="214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4B12C431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b/>
                <w:sz w:val="20"/>
                <w:szCs w:val="20"/>
              </w:rPr>
              <w:t>Body mass</w:t>
            </w:r>
            <w:r w:rsidRPr="004B6295">
              <w:rPr>
                <w:rFonts w:cs="Times New Roman"/>
                <w:b/>
                <w:sz w:val="20"/>
                <w:szCs w:val="20"/>
              </w:rPr>
              <w:br/>
              <w:t>(kg)</w:t>
            </w:r>
          </w:p>
        </w:tc>
        <w:tc>
          <w:tcPr>
            <w:tcW w:w="214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29FD5A07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b/>
                <w:sz w:val="20"/>
                <w:szCs w:val="20"/>
              </w:rPr>
              <w:t>Height</w:t>
            </w:r>
            <w:r w:rsidRPr="004B6295">
              <w:rPr>
                <w:rFonts w:cs="Times New Roman"/>
                <w:b/>
                <w:sz w:val="20"/>
                <w:szCs w:val="20"/>
              </w:rPr>
              <w:br/>
              <w:t>(cm)</w:t>
            </w:r>
          </w:p>
        </w:tc>
        <w:tc>
          <w:tcPr>
            <w:tcW w:w="214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77738A4B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b/>
                <w:sz w:val="20"/>
                <w:szCs w:val="20"/>
              </w:rPr>
              <w:t>Arm length</w:t>
            </w:r>
            <w:r w:rsidRPr="004B6295">
              <w:rPr>
                <w:rFonts w:cs="Times New Roman"/>
                <w:b/>
                <w:sz w:val="20"/>
                <w:szCs w:val="20"/>
              </w:rPr>
              <w:br/>
              <w:t>(cm)</w:t>
            </w:r>
          </w:p>
        </w:tc>
        <w:tc>
          <w:tcPr>
            <w:tcW w:w="214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268D5197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b/>
                <w:sz w:val="20"/>
                <w:szCs w:val="20"/>
              </w:rPr>
              <w:t>Hand size</w:t>
            </w:r>
            <w:r w:rsidRPr="004B6295">
              <w:rPr>
                <w:rFonts w:cs="Times New Roman"/>
                <w:b/>
                <w:sz w:val="20"/>
                <w:szCs w:val="20"/>
              </w:rPr>
              <w:br/>
              <w:t>(cm)</w:t>
            </w:r>
          </w:p>
        </w:tc>
      </w:tr>
      <w:tr w:rsidR="00F715F3" w:rsidRPr="004B6295" w14:paraId="7655C326" w14:textId="77777777" w:rsidTr="00F75E2B">
        <w:trPr>
          <w:cantSplit/>
        </w:trPr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3F36DF65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DB</w:t>
            </w:r>
          </w:p>
        </w:tc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3724FB56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454</w:t>
            </w:r>
          </w:p>
        </w:tc>
        <w:tc>
          <w:tcPr>
            <w:tcW w:w="214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20CADD53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88.69 ± 4.74</w:t>
            </w:r>
            <w:r w:rsidRPr="004B6295">
              <w:rPr>
                <w:rFonts w:cs="Times New Roman"/>
                <w:sz w:val="20"/>
                <w:szCs w:val="20"/>
              </w:rPr>
              <w:br/>
              <w:t>(n = 448)</w:t>
            </w:r>
          </w:p>
        </w:tc>
        <w:tc>
          <w:tcPr>
            <w:tcW w:w="214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21996CC8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183.23 ± 4.42</w:t>
            </w:r>
            <w:r w:rsidRPr="004B6295">
              <w:rPr>
                <w:rFonts w:cs="Times New Roman"/>
                <w:sz w:val="20"/>
                <w:szCs w:val="20"/>
              </w:rPr>
              <w:br/>
              <w:t>(n = 372)</w:t>
            </w:r>
          </w:p>
        </w:tc>
        <w:tc>
          <w:tcPr>
            <w:tcW w:w="214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15EEEDE8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79.65 ± 2.79</w:t>
            </w:r>
            <w:r w:rsidRPr="004B6295">
              <w:rPr>
                <w:rFonts w:cs="Times New Roman"/>
                <w:sz w:val="20"/>
                <w:szCs w:val="20"/>
              </w:rPr>
              <w:br/>
              <w:t>(n = 372)</w:t>
            </w:r>
          </w:p>
        </w:tc>
        <w:tc>
          <w:tcPr>
            <w:tcW w:w="214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0A298812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23.40 ± 1.26</w:t>
            </w:r>
            <w:r w:rsidRPr="004B6295">
              <w:rPr>
                <w:rFonts w:cs="Times New Roman"/>
                <w:sz w:val="20"/>
                <w:szCs w:val="20"/>
              </w:rPr>
              <w:br/>
              <w:t>(n = 372)</w:t>
            </w:r>
          </w:p>
        </w:tc>
      </w:tr>
      <w:tr w:rsidR="00F715F3" w:rsidRPr="004B6295" w14:paraId="7412A0DD" w14:textId="77777777" w:rsidTr="00F75E2B">
        <w:trPr>
          <w:cantSplit/>
        </w:trPr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532C73E0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DL</w:t>
            </w:r>
          </w:p>
        </w:tc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6B6647F1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423</w:t>
            </w:r>
          </w:p>
        </w:tc>
        <w:tc>
          <w:tcPr>
            <w:tcW w:w="214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4DE2D426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127.27 ± 12.89</w:t>
            </w:r>
            <w:r w:rsidRPr="004B6295">
              <w:rPr>
                <w:rFonts w:cs="Times New Roman"/>
                <w:sz w:val="20"/>
                <w:szCs w:val="20"/>
              </w:rPr>
              <w:br/>
              <w:t>(n = 420)</w:t>
            </w:r>
          </w:p>
        </w:tc>
        <w:tc>
          <w:tcPr>
            <w:tcW w:w="214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11F1895A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191.98 ± 3.67</w:t>
            </w:r>
            <w:r w:rsidRPr="004B6295">
              <w:rPr>
                <w:rFonts w:cs="Times New Roman"/>
                <w:sz w:val="20"/>
                <w:szCs w:val="20"/>
              </w:rPr>
              <w:br/>
              <w:t>(n = 310)</w:t>
            </w:r>
          </w:p>
        </w:tc>
        <w:tc>
          <w:tcPr>
            <w:tcW w:w="214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7A2F0979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84.26 ± 2.82</w:t>
            </w:r>
            <w:r w:rsidRPr="004B6295">
              <w:rPr>
                <w:rFonts w:cs="Times New Roman"/>
                <w:sz w:val="20"/>
                <w:szCs w:val="20"/>
              </w:rPr>
              <w:br/>
              <w:t>(n = 310)</w:t>
            </w:r>
          </w:p>
        </w:tc>
        <w:tc>
          <w:tcPr>
            <w:tcW w:w="214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798B679B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24.96 ± 1.32</w:t>
            </w:r>
            <w:r w:rsidRPr="004B6295">
              <w:rPr>
                <w:rFonts w:cs="Times New Roman"/>
                <w:sz w:val="20"/>
                <w:szCs w:val="20"/>
              </w:rPr>
              <w:br/>
              <w:t>(n = 310)</w:t>
            </w:r>
          </w:p>
        </w:tc>
      </w:tr>
      <w:tr w:rsidR="00F715F3" w:rsidRPr="004B6295" w14:paraId="72BA4FFA" w14:textId="77777777" w:rsidTr="00F75E2B">
        <w:trPr>
          <w:cantSplit/>
        </w:trPr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09B22C5C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LB</w:t>
            </w:r>
          </w:p>
        </w:tc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135C7275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228</w:t>
            </w:r>
          </w:p>
        </w:tc>
        <w:tc>
          <w:tcPr>
            <w:tcW w:w="214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5C9FAC59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106.38 ± 5.01</w:t>
            </w:r>
            <w:r w:rsidRPr="004B6295">
              <w:rPr>
                <w:rFonts w:cs="Times New Roman"/>
                <w:sz w:val="20"/>
                <w:szCs w:val="20"/>
              </w:rPr>
              <w:br/>
              <w:t>(n = 225)</w:t>
            </w:r>
          </w:p>
        </w:tc>
        <w:tc>
          <w:tcPr>
            <w:tcW w:w="214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74A3B4DC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187.07 ± 3.82</w:t>
            </w:r>
            <w:r w:rsidRPr="004B6295">
              <w:rPr>
                <w:rFonts w:cs="Times New Roman"/>
                <w:sz w:val="20"/>
                <w:szCs w:val="20"/>
              </w:rPr>
              <w:br/>
              <w:t>(n = 174)</w:t>
            </w:r>
          </w:p>
        </w:tc>
        <w:tc>
          <w:tcPr>
            <w:tcW w:w="214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475E56A7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81.28 ± 2.73</w:t>
            </w:r>
            <w:r w:rsidRPr="004B6295">
              <w:rPr>
                <w:rFonts w:cs="Times New Roman"/>
                <w:sz w:val="20"/>
                <w:szCs w:val="20"/>
              </w:rPr>
              <w:br/>
              <w:t>(n = 173)</w:t>
            </w:r>
          </w:p>
        </w:tc>
        <w:tc>
          <w:tcPr>
            <w:tcW w:w="214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092F32BE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24.14 ± 1.30</w:t>
            </w:r>
            <w:r w:rsidRPr="004B6295">
              <w:rPr>
                <w:rFonts w:cs="Times New Roman"/>
                <w:sz w:val="20"/>
                <w:szCs w:val="20"/>
              </w:rPr>
              <w:br/>
              <w:t>(n = 173)</w:t>
            </w:r>
          </w:p>
        </w:tc>
      </w:tr>
      <w:tr w:rsidR="00F715F3" w:rsidRPr="004B6295" w14:paraId="509E275F" w14:textId="77777777" w:rsidTr="00F75E2B">
        <w:trPr>
          <w:cantSplit/>
        </w:trPr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709B296C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OL</w:t>
            </w:r>
          </w:p>
        </w:tc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0B90FAF7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409</w:t>
            </w:r>
          </w:p>
        </w:tc>
        <w:tc>
          <w:tcPr>
            <w:tcW w:w="214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53F88A67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142.02 ± 6.84</w:t>
            </w:r>
            <w:r w:rsidRPr="004B6295">
              <w:rPr>
                <w:rFonts w:cs="Times New Roman"/>
                <w:sz w:val="20"/>
                <w:szCs w:val="20"/>
              </w:rPr>
              <w:br/>
              <w:t>(n = 408)</w:t>
            </w:r>
          </w:p>
        </w:tc>
        <w:tc>
          <w:tcPr>
            <w:tcW w:w="214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00E285DC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195.57 ± 3.71</w:t>
            </w:r>
            <w:r w:rsidRPr="004B6295">
              <w:rPr>
                <w:rFonts w:cs="Times New Roman"/>
                <w:sz w:val="20"/>
                <w:szCs w:val="20"/>
              </w:rPr>
              <w:br/>
              <w:t>(n = 306)</w:t>
            </w:r>
          </w:p>
        </w:tc>
        <w:tc>
          <w:tcPr>
            <w:tcW w:w="214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0D3606BE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84.66 ± 2.87</w:t>
            </w:r>
            <w:r w:rsidRPr="004B6295">
              <w:rPr>
                <w:rFonts w:cs="Times New Roman"/>
                <w:sz w:val="20"/>
                <w:szCs w:val="20"/>
              </w:rPr>
              <w:br/>
              <w:t>(n = 305)</w:t>
            </w:r>
          </w:p>
        </w:tc>
        <w:tc>
          <w:tcPr>
            <w:tcW w:w="214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6CAD54E1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25.27 ± 1.36</w:t>
            </w:r>
            <w:r w:rsidRPr="004B6295">
              <w:rPr>
                <w:rFonts w:cs="Times New Roman"/>
                <w:sz w:val="20"/>
                <w:szCs w:val="20"/>
              </w:rPr>
              <w:br/>
              <w:t>(n = 305)</w:t>
            </w:r>
          </w:p>
        </w:tc>
      </w:tr>
      <w:tr w:rsidR="00F715F3" w:rsidRPr="004B6295" w14:paraId="63112BB4" w14:textId="77777777" w:rsidTr="00F75E2B">
        <w:trPr>
          <w:cantSplit/>
        </w:trPr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5E5951AF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QB</w:t>
            </w:r>
          </w:p>
        </w:tc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239F8F2D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110</w:t>
            </w:r>
          </w:p>
        </w:tc>
        <w:tc>
          <w:tcPr>
            <w:tcW w:w="214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3B447AB4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98.70 ± 4.75</w:t>
            </w:r>
            <w:r w:rsidRPr="004B6295">
              <w:rPr>
                <w:rFonts w:cs="Times New Roman"/>
                <w:sz w:val="20"/>
                <w:szCs w:val="20"/>
              </w:rPr>
              <w:br/>
              <w:t>(n = 109)</w:t>
            </w:r>
          </w:p>
        </w:tc>
        <w:tc>
          <w:tcPr>
            <w:tcW w:w="214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4D241E90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189.28 ± 4.71</w:t>
            </w:r>
            <w:r w:rsidRPr="004B6295">
              <w:rPr>
                <w:rFonts w:cs="Times New Roman"/>
                <w:sz w:val="20"/>
                <w:szCs w:val="20"/>
              </w:rPr>
              <w:br/>
              <w:t>(n = 77)</w:t>
            </w:r>
          </w:p>
        </w:tc>
        <w:tc>
          <w:tcPr>
            <w:tcW w:w="214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7DB5459D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79.75 ± 2.81</w:t>
            </w:r>
            <w:r w:rsidRPr="004B6295">
              <w:rPr>
                <w:rFonts w:cs="Times New Roman"/>
                <w:sz w:val="20"/>
                <w:szCs w:val="20"/>
              </w:rPr>
              <w:br/>
              <w:t>(n = 76)</w:t>
            </w:r>
          </w:p>
        </w:tc>
        <w:tc>
          <w:tcPr>
            <w:tcW w:w="214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2E3C86EE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24.34 ± 1.12</w:t>
            </w:r>
            <w:r w:rsidRPr="004B6295">
              <w:rPr>
                <w:rFonts w:cs="Times New Roman"/>
                <w:sz w:val="20"/>
                <w:szCs w:val="20"/>
              </w:rPr>
              <w:br/>
              <w:t>(n = 76)</w:t>
            </w:r>
          </w:p>
        </w:tc>
      </w:tr>
      <w:tr w:rsidR="00F715F3" w:rsidRPr="004B6295" w14:paraId="76FB9F7C" w14:textId="77777777" w:rsidTr="00F75E2B">
        <w:trPr>
          <w:cantSplit/>
        </w:trPr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24C69107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RB</w:t>
            </w:r>
          </w:p>
        </w:tc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70B67DF3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214</w:t>
            </w:r>
          </w:p>
        </w:tc>
        <w:tc>
          <w:tcPr>
            <w:tcW w:w="214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240ACD43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94.99 ± 5.63</w:t>
            </w:r>
            <w:r w:rsidRPr="004B6295">
              <w:rPr>
                <w:rFonts w:cs="Times New Roman"/>
                <w:sz w:val="20"/>
                <w:szCs w:val="20"/>
              </w:rPr>
              <w:br/>
              <w:t>(n = 213)</w:t>
            </w:r>
          </w:p>
        </w:tc>
        <w:tc>
          <w:tcPr>
            <w:tcW w:w="214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4D715217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178.65 ± 4.71</w:t>
            </w:r>
            <w:r w:rsidRPr="004B6295">
              <w:rPr>
                <w:rFonts w:cs="Times New Roman"/>
                <w:sz w:val="20"/>
                <w:szCs w:val="20"/>
              </w:rPr>
              <w:br/>
              <w:t>(n = 183)</w:t>
            </w:r>
          </w:p>
        </w:tc>
        <w:tc>
          <w:tcPr>
            <w:tcW w:w="214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0F671287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77.64 ± 2.74</w:t>
            </w:r>
            <w:r w:rsidRPr="004B6295">
              <w:rPr>
                <w:rFonts w:cs="Times New Roman"/>
                <w:sz w:val="20"/>
                <w:szCs w:val="20"/>
              </w:rPr>
              <w:br/>
              <w:t>(n = 183)</w:t>
            </w:r>
          </w:p>
        </w:tc>
        <w:tc>
          <w:tcPr>
            <w:tcW w:w="214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003E742D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23.43 ± 1.18</w:t>
            </w:r>
            <w:r w:rsidRPr="004B6295">
              <w:rPr>
                <w:rFonts w:cs="Times New Roman"/>
                <w:sz w:val="20"/>
                <w:szCs w:val="20"/>
              </w:rPr>
              <w:br/>
              <w:t>(n = 183)</w:t>
            </w:r>
          </w:p>
        </w:tc>
      </w:tr>
      <w:tr w:rsidR="00F715F3" w:rsidRPr="004B6295" w14:paraId="4B81A2ED" w14:textId="77777777" w:rsidTr="00F75E2B">
        <w:trPr>
          <w:cantSplit/>
        </w:trPr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2E2260A5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TE</w:t>
            </w:r>
          </w:p>
        </w:tc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77E260BF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154</w:t>
            </w:r>
          </w:p>
        </w:tc>
        <w:tc>
          <w:tcPr>
            <w:tcW w:w="214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42A6722D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112.73 ± 3.49</w:t>
            </w:r>
            <w:r w:rsidRPr="004B6295">
              <w:rPr>
                <w:rFonts w:cs="Times New Roman"/>
                <w:sz w:val="20"/>
                <w:szCs w:val="20"/>
              </w:rPr>
              <w:br/>
              <w:t>(n = 151)</w:t>
            </w:r>
          </w:p>
        </w:tc>
        <w:tc>
          <w:tcPr>
            <w:tcW w:w="214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06770CAE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194.46 ± 3.08</w:t>
            </w:r>
            <w:r w:rsidRPr="004B6295">
              <w:rPr>
                <w:rFonts w:cs="Times New Roman"/>
                <w:sz w:val="20"/>
                <w:szCs w:val="20"/>
              </w:rPr>
              <w:br/>
              <w:t>(n = 114)</w:t>
            </w:r>
          </w:p>
        </w:tc>
        <w:tc>
          <w:tcPr>
            <w:tcW w:w="214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202E2B02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82.73 ± 2.25</w:t>
            </w:r>
            <w:r w:rsidRPr="004B6295">
              <w:rPr>
                <w:rFonts w:cs="Times New Roman"/>
                <w:sz w:val="20"/>
                <w:szCs w:val="20"/>
              </w:rPr>
              <w:br/>
              <w:t>(n = 114)</w:t>
            </w:r>
          </w:p>
        </w:tc>
        <w:tc>
          <w:tcPr>
            <w:tcW w:w="214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26349D42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24.78 ± 1.22</w:t>
            </w:r>
            <w:r w:rsidRPr="004B6295">
              <w:rPr>
                <w:rFonts w:cs="Times New Roman"/>
                <w:sz w:val="20"/>
                <w:szCs w:val="20"/>
              </w:rPr>
              <w:br/>
              <w:t>(n = 114)</w:t>
            </w:r>
          </w:p>
        </w:tc>
      </w:tr>
      <w:tr w:rsidR="00F715F3" w:rsidRPr="004B6295" w14:paraId="071E4D42" w14:textId="77777777" w:rsidTr="00F75E2B">
        <w:trPr>
          <w:cantSplit/>
        </w:trPr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47542F8B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WR</w:t>
            </w:r>
          </w:p>
        </w:tc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03B0D259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341</w:t>
            </w:r>
          </w:p>
        </w:tc>
        <w:tc>
          <w:tcPr>
            <w:tcW w:w="214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3182548F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90.15 ± 6.75</w:t>
            </w:r>
            <w:r w:rsidRPr="004B6295">
              <w:rPr>
                <w:rFonts w:cs="Times New Roman"/>
                <w:sz w:val="20"/>
                <w:szCs w:val="20"/>
              </w:rPr>
              <w:br/>
              <w:t>(n = 336)</w:t>
            </w:r>
          </w:p>
        </w:tc>
        <w:tc>
          <w:tcPr>
            <w:tcW w:w="214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6FF2BC93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185.03 ± 5.82</w:t>
            </w:r>
            <w:r w:rsidRPr="004B6295">
              <w:rPr>
                <w:rFonts w:cs="Times New Roman"/>
                <w:sz w:val="20"/>
                <w:szCs w:val="20"/>
              </w:rPr>
              <w:br/>
              <w:t>(n = 260)</w:t>
            </w:r>
          </w:p>
        </w:tc>
        <w:tc>
          <w:tcPr>
            <w:tcW w:w="214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4E39504F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80.30 ± 3.25</w:t>
            </w:r>
            <w:r w:rsidRPr="004B6295">
              <w:rPr>
                <w:rFonts w:cs="Times New Roman"/>
                <w:sz w:val="20"/>
                <w:szCs w:val="20"/>
              </w:rPr>
              <w:br/>
              <w:t>(n = 260)</w:t>
            </w:r>
          </w:p>
        </w:tc>
        <w:tc>
          <w:tcPr>
            <w:tcW w:w="214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07CAB8C0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23.82 ± 1.23</w:t>
            </w:r>
            <w:r w:rsidRPr="004B6295">
              <w:rPr>
                <w:rFonts w:cs="Times New Roman"/>
                <w:sz w:val="20"/>
                <w:szCs w:val="20"/>
              </w:rPr>
              <w:br/>
              <w:t>(n = 260)</w:t>
            </w:r>
          </w:p>
        </w:tc>
      </w:tr>
      <w:tr w:rsidR="00F715F3" w:rsidRPr="004B6295" w14:paraId="2741D01D" w14:textId="77777777" w:rsidTr="00F75E2B">
        <w:trPr>
          <w:cantSplit/>
        </w:trPr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30869699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b/>
                <w:sz w:val="20"/>
                <w:szCs w:val="20"/>
              </w:rPr>
              <w:t>Overall</w:t>
            </w:r>
          </w:p>
        </w:tc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364C3935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b/>
                <w:sz w:val="20"/>
                <w:szCs w:val="20"/>
              </w:rPr>
              <w:t>2,333</w:t>
            </w:r>
          </w:p>
        </w:tc>
        <w:tc>
          <w:tcPr>
            <w:tcW w:w="214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253B86FD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b/>
                <w:sz w:val="20"/>
                <w:szCs w:val="20"/>
              </w:rPr>
              <w:t>109.68 ± 21.58</w:t>
            </w:r>
            <w:r w:rsidRPr="004B6295">
              <w:rPr>
                <w:rFonts w:cs="Times New Roman"/>
                <w:b/>
                <w:sz w:val="20"/>
                <w:szCs w:val="20"/>
              </w:rPr>
              <w:br/>
              <w:t>(n = 2,310)</w:t>
            </w:r>
          </w:p>
        </w:tc>
        <w:tc>
          <w:tcPr>
            <w:tcW w:w="214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77B65E7D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b/>
                <w:sz w:val="20"/>
                <w:szCs w:val="20"/>
              </w:rPr>
              <w:t>187.98 ± 7.00</w:t>
            </w:r>
            <w:r w:rsidRPr="004B6295">
              <w:rPr>
                <w:rFonts w:cs="Times New Roman"/>
                <w:b/>
                <w:sz w:val="20"/>
                <w:szCs w:val="20"/>
              </w:rPr>
              <w:br/>
              <w:t>(n = 1,796)</w:t>
            </w:r>
          </w:p>
        </w:tc>
        <w:tc>
          <w:tcPr>
            <w:tcW w:w="214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2A53E5A9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b/>
                <w:sz w:val="20"/>
                <w:szCs w:val="20"/>
              </w:rPr>
              <w:t>81.55 ± 3.71</w:t>
            </w:r>
            <w:r w:rsidRPr="004B6295">
              <w:rPr>
                <w:rFonts w:cs="Times New Roman"/>
                <w:b/>
                <w:sz w:val="20"/>
                <w:szCs w:val="20"/>
              </w:rPr>
              <w:br/>
              <w:t>(n = 1,793)</w:t>
            </w:r>
          </w:p>
        </w:tc>
        <w:tc>
          <w:tcPr>
            <w:tcW w:w="214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6F9E4ECC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b/>
                <w:sz w:val="20"/>
                <w:szCs w:val="20"/>
              </w:rPr>
              <w:t>24.25 ± 1.46</w:t>
            </w:r>
            <w:r w:rsidRPr="004B6295">
              <w:rPr>
                <w:rFonts w:cs="Times New Roman"/>
                <w:b/>
                <w:sz w:val="20"/>
                <w:szCs w:val="20"/>
              </w:rPr>
              <w:br/>
              <w:t>(n = 1,793)</w:t>
            </w:r>
          </w:p>
        </w:tc>
      </w:tr>
    </w:tbl>
    <w:p w14:paraId="22D9A082" w14:textId="77777777" w:rsidR="00F715F3" w:rsidRPr="004B6295" w:rsidRDefault="00F715F3" w:rsidP="004B6295">
      <w:pPr>
        <w:pStyle w:val="NoSpacing"/>
        <w:rPr>
          <w:rFonts w:cs="Times New Roman"/>
          <w:sz w:val="20"/>
          <w:szCs w:val="20"/>
        </w:rPr>
      </w:pPr>
      <w:r w:rsidRPr="004B6295">
        <w:rPr>
          <w:rFonts w:cs="Times New Roman"/>
          <w:sz w:val="20"/>
          <w:szCs w:val="20"/>
        </w:rPr>
        <w:t>Values are mean ± sample SD, with the available measurement count (n) beneath each value. Cohort N denotes all records in that position, including records missing one or more measurements. Each measurement is summarized independently; complete anthropometric data are not required.</w:t>
      </w:r>
    </w:p>
    <w:p w14:paraId="11EF6901" w14:textId="77777777" w:rsidR="00F715F3" w:rsidRPr="004B6295" w:rsidRDefault="00F715F3" w:rsidP="004B6295">
      <w:pPr>
        <w:pStyle w:val="NoSpacing"/>
        <w:rPr>
          <w:rFonts w:cs="Times New Roman"/>
          <w:sz w:val="20"/>
          <w:szCs w:val="20"/>
        </w:rPr>
      </w:pPr>
      <w:r w:rsidRPr="004B6295">
        <w:rPr>
          <w:rFonts w:cs="Times New Roman"/>
          <w:sz w:val="20"/>
          <w:szCs w:val="20"/>
        </w:rPr>
        <w:t>Two noncanonical height codes were excluded from height summaries only. The overall row pools valid individual measurements across positions. Records labeled 2021 are retained; exclusion sensitivity analyses address uncertainty in testing comparability.</w:t>
      </w:r>
    </w:p>
    <w:p w14:paraId="289C13AC" w14:textId="77777777" w:rsidR="00F715F3" w:rsidRPr="004B6295" w:rsidRDefault="00F715F3" w:rsidP="004B6295">
      <w:pPr>
        <w:pStyle w:val="NoSpacing"/>
        <w:rPr>
          <w:rFonts w:cs="Times New Roman"/>
          <w:sz w:val="20"/>
          <w:szCs w:val="20"/>
        </w:rPr>
      </w:pPr>
      <w:r w:rsidRPr="004B6295">
        <w:rPr>
          <w:rFonts w:cs="Times New Roman"/>
          <w:sz w:val="20"/>
          <w:szCs w:val="20"/>
        </w:rPr>
        <w:t>DB, defensive backs; DL, defensive linemen; LB, linebackers; OL, offensive linemen; QB, quarterbacks; RB, running backs; TE, tight ends; WR, wide receivers.</w:t>
      </w:r>
    </w:p>
    <w:p w14:paraId="06AB6BD4" w14:textId="77777777" w:rsidR="00F715F3" w:rsidRPr="004B6295" w:rsidRDefault="00F715F3" w:rsidP="004B6295">
      <w:pPr>
        <w:pStyle w:val="NoSpacing"/>
        <w:rPr>
          <w:rFonts w:cs="Times New Roman"/>
          <w:sz w:val="20"/>
          <w:szCs w:val="20"/>
        </w:rPr>
      </w:pPr>
      <w:r w:rsidRPr="004B6295">
        <w:rPr>
          <w:rFonts w:cs="Times New Roman"/>
          <w:sz w:val="20"/>
          <w:szCs w:val="20"/>
        </w:rPr>
        <w:br w:type="page"/>
      </w:r>
    </w:p>
    <w:p w14:paraId="79545C49" w14:textId="77777777" w:rsidR="00F715F3" w:rsidRPr="004B6295" w:rsidRDefault="00F715F3" w:rsidP="004B6295">
      <w:pPr>
        <w:pStyle w:val="NoSpacing"/>
        <w:rPr>
          <w:rFonts w:cs="Times New Roman"/>
          <w:sz w:val="20"/>
          <w:szCs w:val="20"/>
        </w:rPr>
      </w:pPr>
      <w:r w:rsidRPr="004B6295">
        <w:rPr>
          <w:rFonts w:cs="Times New Roman"/>
          <w:sz w:val="20"/>
          <w:szCs w:val="20"/>
        </w:rPr>
        <w:lastRenderedPageBreak/>
        <w:t>Table 1B. Performance by playing position in the test-specific analytical samples 2020–2026</w:t>
      </w:r>
    </w:p>
    <w:p w14:paraId="3465462B" w14:textId="77777777" w:rsidR="00F715F3" w:rsidRPr="004B6295" w:rsidRDefault="00F715F3" w:rsidP="004B6295">
      <w:pPr>
        <w:pStyle w:val="NoSpacing"/>
        <w:rPr>
          <w:rFonts w:cs="Times New Roman"/>
          <w:sz w:val="20"/>
          <w:szCs w:val="20"/>
        </w:rPr>
      </w:pPr>
      <w:r w:rsidRPr="004B6295">
        <w:rPr>
          <w:rFonts w:cs="Times New Roman"/>
          <w:b/>
          <w:sz w:val="20"/>
          <w:szCs w:val="20"/>
        </w:rPr>
        <w:t>Sprint and jump tests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36"/>
        <w:gridCol w:w="864"/>
        <w:gridCol w:w="2856"/>
        <w:gridCol w:w="2856"/>
        <w:gridCol w:w="2856"/>
      </w:tblGrid>
      <w:tr w:rsidR="00F715F3" w:rsidRPr="004B6295" w14:paraId="740CE1B5" w14:textId="77777777" w:rsidTr="00F75E2B">
        <w:trPr>
          <w:cantSplit/>
          <w:tblHeader/>
        </w:trPr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2C41BDCF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b/>
                <w:sz w:val="20"/>
                <w:szCs w:val="20"/>
              </w:rPr>
              <w:t>Position</w:t>
            </w:r>
          </w:p>
        </w:tc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711B6E09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b/>
                <w:sz w:val="20"/>
                <w:szCs w:val="20"/>
              </w:rPr>
              <w:t>Cohort</w:t>
            </w:r>
            <w:r w:rsidRPr="004B6295">
              <w:rPr>
                <w:rFonts w:cs="Times New Roman"/>
                <w:b/>
                <w:sz w:val="20"/>
                <w:szCs w:val="20"/>
              </w:rPr>
              <w:br/>
              <w:t>N</w:t>
            </w:r>
          </w:p>
        </w:tc>
        <w:tc>
          <w:tcPr>
            <w:tcW w:w="28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4459462E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b/>
                <w:sz w:val="20"/>
                <w:szCs w:val="20"/>
              </w:rPr>
              <w:t>40-yard sprint</w:t>
            </w:r>
            <w:r w:rsidRPr="004B6295">
              <w:rPr>
                <w:rFonts w:cs="Times New Roman"/>
                <w:b/>
                <w:sz w:val="20"/>
                <w:szCs w:val="20"/>
              </w:rPr>
              <w:br/>
              <w:t>(s)</w:t>
            </w:r>
          </w:p>
        </w:tc>
        <w:tc>
          <w:tcPr>
            <w:tcW w:w="28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2FE636BE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b/>
                <w:sz w:val="20"/>
                <w:szCs w:val="20"/>
              </w:rPr>
              <w:t>Vertical jump</w:t>
            </w:r>
            <w:r w:rsidRPr="004B6295">
              <w:rPr>
                <w:rFonts w:cs="Times New Roman"/>
                <w:b/>
                <w:sz w:val="20"/>
                <w:szCs w:val="20"/>
              </w:rPr>
              <w:br/>
              <w:t>(cm)</w:t>
            </w:r>
          </w:p>
        </w:tc>
        <w:tc>
          <w:tcPr>
            <w:tcW w:w="28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2DCEDD4F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b/>
                <w:sz w:val="20"/>
                <w:szCs w:val="20"/>
              </w:rPr>
              <w:t>Broad jump</w:t>
            </w:r>
            <w:r w:rsidRPr="004B6295">
              <w:rPr>
                <w:rFonts w:cs="Times New Roman"/>
                <w:b/>
                <w:sz w:val="20"/>
                <w:szCs w:val="20"/>
              </w:rPr>
              <w:br/>
              <w:t>(cm)</w:t>
            </w:r>
          </w:p>
        </w:tc>
      </w:tr>
      <w:tr w:rsidR="00F715F3" w:rsidRPr="004B6295" w14:paraId="44C2D59B" w14:textId="77777777" w:rsidTr="00F75E2B">
        <w:trPr>
          <w:cantSplit/>
        </w:trPr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2D3BDDEF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DB</w:t>
            </w:r>
          </w:p>
        </w:tc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6CBDD2FE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454</w:t>
            </w:r>
          </w:p>
        </w:tc>
        <w:tc>
          <w:tcPr>
            <w:tcW w:w="28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49544AD1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4.49 ± 0.10</w:t>
            </w:r>
            <w:r w:rsidRPr="004B6295">
              <w:rPr>
                <w:rFonts w:cs="Times New Roman"/>
                <w:sz w:val="20"/>
                <w:szCs w:val="20"/>
              </w:rPr>
              <w:br/>
              <w:t>(n = 349)</w:t>
            </w:r>
          </w:p>
        </w:tc>
        <w:tc>
          <w:tcPr>
            <w:tcW w:w="28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41C70705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92.34 ± 8.05</w:t>
            </w:r>
            <w:r w:rsidRPr="004B6295">
              <w:rPr>
                <w:rFonts w:cs="Times New Roman"/>
                <w:sz w:val="20"/>
                <w:szCs w:val="20"/>
              </w:rPr>
              <w:br/>
              <w:t>(n = 310)</w:t>
            </w:r>
          </w:p>
        </w:tc>
        <w:tc>
          <w:tcPr>
            <w:tcW w:w="28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0B653585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316.64 ± 14.53</w:t>
            </w:r>
            <w:r w:rsidRPr="004B6295">
              <w:rPr>
                <w:rFonts w:cs="Times New Roman"/>
                <w:sz w:val="20"/>
                <w:szCs w:val="20"/>
              </w:rPr>
              <w:br/>
              <w:t>(n = 301)</w:t>
            </w:r>
          </w:p>
        </w:tc>
      </w:tr>
      <w:tr w:rsidR="00F715F3" w:rsidRPr="004B6295" w14:paraId="538B8124" w14:textId="77777777" w:rsidTr="00F75E2B">
        <w:trPr>
          <w:cantSplit/>
        </w:trPr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01896E2F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DL</w:t>
            </w:r>
          </w:p>
        </w:tc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1054B082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423</w:t>
            </w:r>
          </w:p>
        </w:tc>
        <w:tc>
          <w:tcPr>
            <w:tcW w:w="28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1C041DE2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4.88 ± 0.25</w:t>
            </w:r>
            <w:r w:rsidRPr="004B6295">
              <w:rPr>
                <w:rFonts w:cs="Times New Roman"/>
                <w:sz w:val="20"/>
                <w:szCs w:val="20"/>
              </w:rPr>
              <w:br/>
              <w:t>(n = 285)</w:t>
            </w:r>
          </w:p>
        </w:tc>
        <w:tc>
          <w:tcPr>
            <w:tcW w:w="28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64FB1DFC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81.18 ± 9.80</w:t>
            </w:r>
            <w:r w:rsidRPr="004B6295">
              <w:rPr>
                <w:rFonts w:cs="Times New Roman"/>
                <w:sz w:val="20"/>
                <w:szCs w:val="20"/>
              </w:rPr>
              <w:br/>
              <w:t>(n = 297)</w:t>
            </w:r>
          </w:p>
        </w:tc>
        <w:tc>
          <w:tcPr>
            <w:tcW w:w="28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10BA3B8E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289.80 ± 21.31</w:t>
            </w:r>
            <w:r w:rsidRPr="004B6295">
              <w:rPr>
                <w:rFonts w:cs="Times New Roman"/>
                <w:sz w:val="20"/>
                <w:szCs w:val="20"/>
              </w:rPr>
              <w:br/>
              <w:t>(n = 250)</w:t>
            </w:r>
          </w:p>
        </w:tc>
      </w:tr>
      <w:tr w:rsidR="00F715F3" w:rsidRPr="004B6295" w14:paraId="09E49362" w14:textId="77777777" w:rsidTr="00F75E2B">
        <w:trPr>
          <w:cantSplit/>
        </w:trPr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29E611A7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LB</w:t>
            </w:r>
          </w:p>
        </w:tc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7A4009C2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228</w:t>
            </w:r>
          </w:p>
        </w:tc>
        <w:tc>
          <w:tcPr>
            <w:tcW w:w="28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05C34C5E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4.64 ± 0.14</w:t>
            </w:r>
            <w:r w:rsidRPr="004B6295">
              <w:rPr>
                <w:rFonts w:cs="Times New Roman"/>
                <w:sz w:val="20"/>
                <w:szCs w:val="20"/>
              </w:rPr>
              <w:br/>
              <w:t>(n = 155)</w:t>
            </w:r>
          </w:p>
        </w:tc>
        <w:tc>
          <w:tcPr>
            <w:tcW w:w="28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3055736A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88.54 ± 8.34</w:t>
            </w:r>
            <w:r w:rsidRPr="004B6295">
              <w:rPr>
                <w:rFonts w:cs="Times New Roman"/>
                <w:sz w:val="20"/>
                <w:szCs w:val="20"/>
              </w:rPr>
              <w:br/>
              <w:t>(n = 157)</w:t>
            </w:r>
          </w:p>
        </w:tc>
        <w:tc>
          <w:tcPr>
            <w:tcW w:w="28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59396500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305.92 ± 16.12</w:t>
            </w:r>
            <w:r w:rsidRPr="004B6295">
              <w:rPr>
                <w:rFonts w:cs="Times New Roman"/>
                <w:sz w:val="20"/>
                <w:szCs w:val="20"/>
              </w:rPr>
              <w:br/>
              <w:t>(n = 141)</w:t>
            </w:r>
          </w:p>
        </w:tc>
      </w:tr>
      <w:tr w:rsidR="00F715F3" w:rsidRPr="004B6295" w14:paraId="18E3D8DA" w14:textId="77777777" w:rsidTr="00F75E2B">
        <w:trPr>
          <w:cantSplit/>
        </w:trPr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20F6DD09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OL</w:t>
            </w:r>
          </w:p>
        </w:tc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398A7238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409</w:t>
            </w:r>
          </w:p>
        </w:tc>
        <w:tc>
          <w:tcPr>
            <w:tcW w:w="28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0F4CA0EB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5.17 ± 0.17</w:t>
            </w:r>
            <w:r w:rsidRPr="004B6295">
              <w:rPr>
                <w:rFonts w:cs="Times New Roman"/>
                <w:sz w:val="20"/>
                <w:szCs w:val="20"/>
              </w:rPr>
              <w:br/>
              <w:t>(n = 304)</w:t>
            </w:r>
          </w:p>
        </w:tc>
        <w:tc>
          <w:tcPr>
            <w:tcW w:w="28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09C6114B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74.27 ± 8.34</w:t>
            </w:r>
            <w:r w:rsidRPr="004B6295">
              <w:rPr>
                <w:rFonts w:cs="Times New Roman"/>
                <w:sz w:val="20"/>
                <w:szCs w:val="20"/>
              </w:rPr>
              <w:br/>
              <w:t>(n = 297)</w:t>
            </w:r>
          </w:p>
        </w:tc>
        <w:tc>
          <w:tcPr>
            <w:tcW w:w="28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0E922D63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271.98 ± 14.40</w:t>
            </w:r>
            <w:r w:rsidRPr="004B6295">
              <w:rPr>
                <w:rFonts w:cs="Times New Roman"/>
                <w:sz w:val="20"/>
                <w:szCs w:val="20"/>
              </w:rPr>
              <w:br/>
              <w:t>(n = 296)</w:t>
            </w:r>
          </w:p>
        </w:tc>
      </w:tr>
      <w:tr w:rsidR="00F715F3" w:rsidRPr="004B6295" w14:paraId="6BB131C9" w14:textId="77777777" w:rsidTr="00F75E2B">
        <w:trPr>
          <w:cantSplit/>
        </w:trPr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7802EB46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QB</w:t>
            </w:r>
          </w:p>
        </w:tc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2308D298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110</w:t>
            </w:r>
          </w:p>
        </w:tc>
        <w:tc>
          <w:tcPr>
            <w:tcW w:w="28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2483D5EE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4.73 ± 0.17</w:t>
            </w:r>
            <w:r w:rsidRPr="004B6295">
              <w:rPr>
                <w:rFonts w:cs="Times New Roman"/>
                <w:sz w:val="20"/>
                <w:szCs w:val="20"/>
              </w:rPr>
              <w:br/>
              <w:t>(n = 55)</w:t>
            </w:r>
          </w:p>
        </w:tc>
        <w:tc>
          <w:tcPr>
            <w:tcW w:w="28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70B2D497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82.84 ± 8.54</w:t>
            </w:r>
            <w:r w:rsidRPr="004B6295">
              <w:rPr>
                <w:rFonts w:cs="Times New Roman"/>
                <w:sz w:val="20"/>
                <w:szCs w:val="20"/>
              </w:rPr>
              <w:br/>
              <w:t>(n = 56)</w:t>
            </w:r>
          </w:p>
        </w:tc>
        <w:tc>
          <w:tcPr>
            <w:tcW w:w="28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1792897D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296.52 ± 15.34</w:t>
            </w:r>
            <w:r w:rsidRPr="004B6295">
              <w:rPr>
                <w:rFonts w:cs="Times New Roman"/>
                <w:sz w:val="20"/>
                <w:szCs w:val="20"/>
              </w:rPr>
              <w:br/>
              <w:t>(n = 54)</w:t>
            </w:r>
          </w:p>
        </w:tc>
      </w:tr>
      <w:tr w:rsidR="00F715F3" w:rsidRPr="004B6295" w14:paraId="0CF664F6" w14:textId="77777777" w:rsidTr="00F75E2B">
        <w:trPr>
          <w:cantSplit/>
        </w:trPr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07CFE0C3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RB</w:t>
            </w:r>
          </w:p>
        </w:tc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4CEE4C2A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214</w:t>
            </w:r>
          </w:p>
        </w:tc>
        <w:tc>
          <w:tcPr>
            <w:tcW w:w="28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6CECD15B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4.52 ± 0.10</w:t>
            </w:r>
            <w:r w:rsidRPr="004B6295">
              <w:rPr>
                <w:rFonts w:cs="Times New Roman"/>
                <w:sz w:val="20"/>
                <w:szCs w:val="20"/>
              </w:rPr>
              <w:br/>
              <w:t>(n = 165)</w:t>
            </w:r>
          </w:p>
        </w:tc>
        <w:tc>
          <w:tcPr>
            <w:tcW w:w="28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542871B0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88.37 ± 7.91</w:t>
            </w:r>
            <w:r w:rsidRPr="004B6295">
              <w:rPr>
                <w:rFonts w:cs="Times New Roman"/>
                <w:sz w:val="20"/>
                <w:szCs w:val="20"/>
              </w:rPr>
              <w:br/>
              <w:t>(n = 168)</w:t>
            </w:r>
          </w:p>
        </w:tc>
        <w:tc>
          <w:tcPr>
            <w:tcW w:w="28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2E9E60DA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306.47 ± 12.60</w:t>
            </w:r>
            <w:r w:rsidRPr="004B6295">
              <w:rPr>
                <w:rFonts w:cs="Times New Roman"/>
                <w:sz w:val="20"/>
                <w:szCs w:val="20"/>
              </w:rPr>
              <w:br/>
              <w:t>(n = 163)</w:t>
            </w:r>
          </w:p>
        </w:tc>
      </w:tr>
      <w:tr w:rsidR="00F715F3" w:rsidRPr="004B6295" w14:paraId="509275F8" w14:textId="77777777" w:rsidTr="00F75E2B">
        <w:trPr>
          <w:cantSplit/>
        </w:trPr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638BFC12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TE</w:t>
            </w:r>
          </w:p>
        </w:tc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0C521C0E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154</w:t>
            </w:r>
          </w:p>
        </w:tc>
        <w:tc>
          <w:tcPr>
            <w:tcW w:w="28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450AEC93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4.71 ± 0.14</w:t>
            </w:r>
            <w:r w:rsidRPr="004B6295">
              <w:rPr>
                <w:rFonts w:cs="Times New Roman"/>
                <w:sz w:val="20"/>
                <w:szCs w:val="20"/>
              </w:rPr>
              <w:br/>
              <w:t>(n = 107)</w:t>
            </w:r>
          </w:p>
        </w:tc>
        <w:tc>
          <w:tcPr>
            <w:tcW w:w="28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4F2292AD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86.93 ± 7.54</w:t>
            </w:r>
            <w:r w:rsidRPr="004B6295">
              <w:rPr>
                <w:rFonts w:cs="Times New Roman"/>
                <w:sz w:val="20"/>
                <w:szCs w:val="20"/>
              </w:rPr>
              <w:br/>
              <w:t>(n = 107)</w:t>
            </w:r>
          </w:p>
        </w:tc>
        <w:tc>
          <w:tcPr>
            <w:tcW w:w="28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7C61D76D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301.89 ± 13.30</w:t>
            </w:r>
            <w:r w:rsidRPr="004B6295">
              <w:rPr>
                <w:rFonts w:cs="Times New Roman"/>
                <w:sz w:val="20"/>
                <w:szCs w:val="20"/>
              </w:rPr>
              <w:br/>
              <w:t>(n = 104)</w:t>
            </w:r>
          </w:p>
        </w:tc>
      </w:tr>
      <w:tr w:rsidR="00F715F3" w:rsidRPr="004B6295" w14:paraId="28DF66ED" w14:textId="77777777" w:rsidTr="00F75E2B">
        <w:trPr>
          <w:cantSplit/>
        </w:trPr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1DC49139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WR</w:t>
            </w:r>
          </w:p>
        </w:tc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1904014A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341</w:t>
            </w:r>
          </w:p>
        </w:tc>
        <w:tc>
          <w:tcPr>
            <w:tcW w:w="28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49B23598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4.48 ± 0.10</w:t>
            </w:r>
            <w:r w:rsidRPr="004B6295">
              <w:rPr>
                <w:rFonts w:cs="Times New Roman"/>
                <w:sz w:val="20"/>
                <w:szCs w:val="20"/>
              </w:rPr>
              <w:br/>
              <w:t>(n = 280)</w:t>
            </w:r>
          </w:p>
        </w:tc>
        <w:tc>
          <w:tcPr>
            <w:tcW w:w="28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54BEED85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91.67 ± 8.21</w:t>
            </w:r>
            <w:r w:rsidRPr="004B6295">
              <w:rPr>
                <w:rFonts w:cs="Times New Roman"/>
                <w:sz w:val="20"/>
                <w:szCs w:val="20"/>
              </w:rPr>
              <w:br/>
              <w:t>(n = 273)</w:t>
            </w:r>
          </w:p>
        </w:tc>
        <w:tc>
          <w:tcPr>
            <w:tcW w:w="28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3BAAF756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316.41 ± 13.49</w:t>
            </w:r>
            <w:r w:rsidRPr="004B6295">
              <w:rPr>
                <w:rFonts w:cs="Times New Roman"/>
                <w:sz w:val="20"/>
                <w:szCs w:val="20"/>
              </w:rPr>
              <w:br/>
              <w:t>(n = 259)</w:t>
            </w:r>
          </w:p>
        </w:tc>
      </w:tr>
      <w:tr w:rsidR="00F715F3" w:rsidRPr="004B6295" w14:paraId="408FEF00" w14:textId="77777777" w:rsidTr="00F75E2B">
        <w:trPr>
          <w:cantSplit/>
        </w:trPr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1D7C4CEB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b/>
                <w:sz w:val="20"/>
                <w:szCs w:val="20"/>
              </w:rPr>
              <w:t>Overall</w:t>
            </w:r>
          </w:p>
        </w:tc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449F9D66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b/>
                <w:sz w:val="20"/>
                <w:szCs w:val="20"/>
              </w:rPr>
              <w:t>2,333</w:t>
            </w:r>
          </w:p>
        </w:tc>
        <w:tc>
          <w:tcPr>
            <w:tcW w:w="28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3A663D94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b/>
                <w:sz w:val="20"/>
                <w:szCs w:val="20"/>
              </w:rPr>
              <w:t>4.71 ± 0.30</w:t>
            </w:r>
            <w:r w:rsidRPr="004B6295">
              <w:rPr>
                <w:rFonts w:cs="Times New Roman"/>
                <w:b/>
                <w:sz w:val="20"/>
                <w:szCs w:val="20"/>
              </w:rPr>
              <w:br/>
              <w:t>(n = 1,700)</w:t>
            </w:r>
          </w:p>
        </w:tc>
        <w:tc>
          <w:tcPr>
            <w:tcW w:w="28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7F552357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b/>
                <w:sz w:val="20"/>
                <w:szCs w:val="20"/>
              </w:rPr>
              <w:t>85.59 ± 10.69</w:t>
            </w:r>
            <w:r w:rsidRPr="004B6295">
              <w:rPr>
                <w:rFonts w:cs="Times New Roman"/>
                <w:b/>
                <w:sz w:val="20"/>
                <w:szCs w:val="20"/>
              </w:rPr>
              <w:br/>
              <w:t>(n = 1,665)</w:t>
            </w:r>
          </w:p>
        </w:tc>
        <w:tc>
          <w:tcPr>
            <w:tcW w:w="28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0039B2E0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b/>
                <w:sz w:val="20"/>
                <w:szCs w:val="20"/>
              </w:rPr>
              <w:t>300.20 ± 22.62</w:t>
            </w:r>
            <w:r w:rsidRPr="004B6295">
              <w:rPr>
                <w:rFonts w:cs="Times New Roman"/>
                <w:b/>
                <w:sz w:val="20"/>
                <w:szCs w:val="20"/>
              </w:rPr>
              <w:br/>
              <w:t>(n = 1,568)</w:t>
            </w:r>
          </w:p>
        </w:tc>
      </w:tr>
    </w:tbl>
    <w:p w14:paraId="6CD0B29C" w14:textId="77777777" w:rsidR="00F715F3" w:rsidRPr="004B6295" w:rsidRDefault="00F715F3" w:rsidP="004B6295">
      <w:pPr>
        <w:pStyle w:val="NoSpacing"/>
        <w:rPr>
          <w:rFonts w:cs="Times New Roman"/>
          <w:sz w:val="20"/>
          <w:szCs w:val="20"/>
        </w:rPr>
      </w:pPr>
      <w:r w:rsidRPr="004B6295">
        <w:rPr>
          <w:rFonts w:cs="Times New Roman"/>
          <w:b/>
          <w:sz w:val="20"/>
          <w:szCs w:val="20"/>
        </w:rPr>
        <w:t>Bench press and change-of-direction tests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36"/>
        <w:gridCol w:w="864"/>
        <w:gridCol w:w="2856"/>
        <w:gridCol w:w="2856"/>
        <w:gridCol w:w="2856"/>
      </w:tblGrid>
      <w:tr w:rsidR="00F715F3" w:rsidRPr="004B6295" w14:paraId="50E66A8A" w14:textId="77777777" w:rsidTr="00F75E2B">
        <w:trPr>
          <w:cantSplit/>
          <w:tblHeader/>
        </w:trPr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1D60EA35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b/>
                <w:sz w:val="20"/>
                <w:szCs w:val="20"/>
              </w:rPr>
              <w:t>Position</w:t>
            </w:r>
          </w:p>
        </w:tc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2A05BD82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b/>
                <w:sz w:val="20"/>
                <w:szCs w:val="20"/>
              </w:rPr>
              <w:t>Cohort</w:t>
            </w:r>
            <w:r w:rsidRPr="004B6295">
              <w:rPr>
                <w:rFonts w:cs="Times New Roman"/>
                <w:b/>
                <w:sz w:val="20"/>
                <w:szCs w:val="20"/>
              </w:rPr>
              <w:br/>
              <w:t>N</w:t>
            </w:r>
          </w:p>
        </w:tc>
        <w:tc>
          <w:tcPr>
            <w:tcW w:w="28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3943FE4B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b/>
                <w:sz w:val="20"/>
                <w:szCs w:val="20"/>
              </w:rPr>
              <w:t>Bench press</w:t>
            </w:r>
            <w:r w:rsidRPr="004B6295">
              <w:rPr>
                <w:rFonts w:cs="Times New Roman"/>
                <w:b/>
                <w:sz w:val="20"/>
                <w:szCs w:val="20"/>
              </w:rPr>
              <w:br/>
              <w:t>(repetitions)</w:t>
            </w:r>
          </w:p>
        </w:tc>
        <w:tc>
          <w:tcPr>
            <w:tcW w:w="28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007F4377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b/>
                <w:sz w:val="20"/>
                <w:szCs w:val="20"/>
              </w:rPr>
              <w:t>Shuttle</w:t>
            </w:r>
            <w:r w:rsidRPr="004B6295">
              <w:rPr>
                <w:rFonts w:cs="Times New Roman"/>
                <w:b/>
                <w:sz w:val="20"/>
                <w:szCs w:val="20"/>
              </w:rPr>
              <w:br/>
              <w:t>(s)</w:t>
            </w:r>
          </w:p>
        </w:tc>
        <w:tc>
          <w:tcPr>
            <w:tcW w:w="28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2D4BD2E5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b/>
                <w:sz w:val="20"/>
                <w:szCs w:val="20"/>
              </w:rPr>
              <w:t>Three-cone</w:t>
            </w:r>
            <w:r w:rsidRPr="004B6295">
              <w:rPr>
                <w:rFonts w:cs="Times New Roman"/>
                <w:b/>
                <w:sz w:val="20"/>
                <w:szCs w:val="20"/>
              </w:rPr>
              <w:br/>
              <w:t>(s)</w:t>
            </w:r>
          </w:p>
        </w:tc>
      </w:tr>
      <w:tr w:rsidR="00F715F3" w:rsidRPr="004B6295" w14:paraId="1BDB6A3A" w14:textId="77777777" w:rsidTr="00F75E2B">
        <w:trPr>
          <w:cantSplit/>
        </w:trPr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32922330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DB</w:t>
            </w:r>
          </w:p>
        </w:tc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2B5CABA6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454</w:t>
            </w:r>
          </w:p>
        </w:tc>
        <w:tc>
          <w:tcPr>
            <w:tcW w:w="28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1D31D686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15.50 ± 3.91</w:t>
            </w:r>
            <w:r w:rsidRPr="004B6295">
              <w:rPr>
                <w:rFonts w:cs="Times New Roman"/>
                <w:sz w:val="20"/>
                <w:szCs w:val="20"/>
              </w:rPr>
              <w:br/>
              <w:t>(n = 194)</w:t>
            </w:r>
          </w:p>
        </w:tc>
        <w:tc>
          <w:tcPr>
            <w:tcW w:w="28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1BFF96A4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4.26 ± 0.13</w:t>
            </w:r>
            <w:r w:rsidRPr="004B6295">
              <w:rPr>
                <w:rFonts w:cs="Times New Roman"/>
                <w:sz w:val="20"/>
                <w:szCs w:val="20"/>
              </w:rPr>
              <w:br/>
              <w:t>(n = 144)</w:t>
            </w:r>
          </w:p>
        </w:tc>
        <w:tc>
          <w:tcPr>
            <w:tcW w:w="28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3742E1C1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7.01 ± 0.20</w:t>
            </w:r>
            <w:r w:rsidRPr="004B6295">
              <w:rPr>
                <w:rFonts w:cs="Times New Roman"/>
                <w:sz w:val="20"/>
                <w:szCs w:val="20"/>
              </w:rPr>
              <w:br/>
              <w:t>(n = 135)</w:t>
            </w:r>
          </w:p>
        </w:tc>
      </w:tr>
      <w:tr w:rsidR="00F715F3" w:rsidRPr="004B6295" w14:paraId="0EB03EFA" w14:textId="77777777" w:rsidTr="00F75E2B">
        <w:trPr>
          <w:cantSplit/>
        </w:trPr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4B8706FD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DL</w:t>
            </w:r>
          </w:p>
        </w:tc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16240289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423</w:t>
            </w:r>
          </w:p>
        </w:tc>
        <w:tc>
          <w:tcPr>
            <w:tcW w:w="28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7E820773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24.66 ± 4.84</w:t>
            </w:r>
            <w:r w:rsidRPr="004B6295">
              <w:rPr>
                <w:rFonts w:cs="Times New Roman"/>
                <w:sz w:val="20"/>
                <w:szCs w:val="20"/>
              </w:rPr>
              <w:br/>
              <w:t>(n = 198)</w:t>
            </w:r>
          </w:p>
        </w:tc>
        <w:tc>
          <w:tcPr>
            <w:tcW w:w="28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5D64C422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4.60 ± 0.24</w:t>
            </w:r>
            <w:r w:rsidRPr="004B6295">
              <w:rPr>
                <w:rFonts w:cs="Times New Roman"/>
                <w:sz w:val="20"/>
                <w:szCs w:val="20"/>
              </w:rPr>
              <w:br/>
              <w:t>(n = 152)</w:t>
            </w:r>
          </w:p>
        </w:tc>
        <w:tc>
          <w:tcPr>
            <w:tcW w:w="28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7DC521D7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7.48 ± 0.37</w:t>
            </w:r>
            <w:r w:rsidRPr="004B6295">
              <w:rPr>
                <w:rFonts w:cs="Times New Roman"/>
                <w:sz w:val="20"/>
                <w:szCs w:val="20"/>
              </w:rPr>
              <w:br/>
              <w:t>(n = 135)</w:t>
            </w:r>
          </w:p>
        </w:tc>
      </w:tr>
      <w:tr w:rsidR="00F715F3" w:rsidRPr="004B6295" w14:paraId="71D840E2" w14:textId="77777777" w:rsidTr="00F75E2B">
        <w:trPr>
          <w:cantSplit/>
        </w:trPr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1A6CB8B1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LB</w:t>
            </w:r>
          </w:p>
        </w:tc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57F616CC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228</w:t>
            </w:r>
          </w:p>
        </w:tc>
        <w:tc>
          <w:tcPr>
            <w:tcW w:w="28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16D5684E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20.70 ± 3.93</w:t>
            </w:r>
            <w:r w:rsidRPr="004B6295">
              <w:rPr>
                <w:rFonts w:cs="Times New Roman"/>
                <w:sz w:val="20"/>
                <w:szCs w:val="20"/>
              </w:rPr>
              <w:br/>
              <w:t>(n = 97)</w:t>
            </w:r>
          </w:p>
        </w:tc>
        <w:tc>
          <w:tcPr>
            <w:tcW w:w="28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140F23CC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4.36 ± 0.15</w:t>
            </w:r>
            <w:r w:rsidRPr="004B6295">
              <w:rPr>
                <w:rFonts w:cs="Times New Roman"/>
                <w:sz w:val="20"/>
                <w:szCs w:val="20"/>
              </w:rPr>
              <w:br/>
              <w:t>(n = 84)</w:t>
            </w:r>
          </w:p>
        </w:tc>
        <w:tc>
          <w:tcPr>
            <w:tcW w:w="28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23DD0A13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7.16 ± 0.22</w:t>
            </w:r>
            <w:r w:rsidRPr="004B6295">
              <w:rPr>
                <w:rFonts w:cs="Times New Roman"/>
                <w:sz w:val="20"/>
                <w:szCs w:val="20"/>
              </w:rPr>
              <w:br/>
              <w:t>(n = 86)</w:t>
            </w:r>
          </w:p>
        </w:tc>
      </w:tr>
      <w:tr w:rsidR="00F715F3" w:rsidRPr="004B6295" w14:paraId="1BA99D3E" w14:textId="77777777" w:rsidTr="00F75E2B">
        <w:trPr>
          <w:cantSplit/>
        </w:trPr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103E10F8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OL</w:t>
            </w:r>
          </w:p>
        </w:tc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381DBF1B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409</w:t>
            </w:r>
          </w:p>
        </w:tc>
        <w:tc>
          <w:tcPr>
            <w:tcW w:w="28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68392D72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25.56 ± 5.39</w:t>
            </w:r>
            <w:r w:rsidRPr="004B6295">
              <w:rPr>
                <w:rFonts w:cs="Times New Roman"/>
                <w:sz w:val="20"/>
                <w:szCs w:val="20"/>
              </w:rPr>
              <w:br/>
              <w:t>(n = 129)</w:t>
            </w:r>
          </w:p>
        </w:tc>
        <w:tc>
          <w:tcPr>
            <w:tcW w:w="28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749168EB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4.74 ± 0.18</w:t>
            </w:r>
            <w:r w:rsidRPr="004B6295">
              <w:rPr>
                <w:rFonts w:cs="Times New Roman"/>
                <w:sz w:val="20"/>
                <w:szCs w:val="20"/>
              </w:rPr>
              <w:br/>
              <w:t>(n = 204)</w:t>
            </w:r>
          </w:p>
        </w:tc>
        <w:tc>
          <w:tcPr>
            <w:tcW w:w="28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0972FEE7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7.74 ± 0.30</w:t>
            </w:r>
            <w:r w:rsidRPr="004B6295">
              <w:rPr>
                <w:rFonts w:cs="Times New Roman"/>
                <w:sz w:val="20"/>
                <w:szCs w:val="20"/>
              </w:rPr>
              <w:br/>
              <w:t>(n = 198)</w:t>
            </w:r>
          </w:p>
        </w:tc>
      </w:tr>
      <w:tr w:rsidR="00F715F3" w:rsidRPr="004B6295" w14:paraId="4E306D28" w14:textId="77777777" w:rsidTr="00F75E2B">
        <w:trPr>
          <w:cantSplit/>
        </w:trPr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55020546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QB</w:t>
            </w:r>
          </w:p>
        </w:tc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49913FA5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110</w:t>
            </w:r>
          </w:p>
        </w:tc>
        <w:tc>
          <w:tcPr>
            <w:tcW w:w="28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64438863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21.00</w:t>
            </w:r>
            <w:r w:rsidRPr="004B6295">
              <w:rPr>
                <w:rFonts w:cs="Times New Roman"/>
                <w:sz w:val="20"/>
                <w:szCs w:val="20"/>
              </w:rPr>
              <w:br/>
              <w:t>(n = 1)</w:t>
            </w:r>
          </w:p>
        </w:tc>
        <w:tc>
          <w:tcPr>
            <w:tcW w:w="28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0DD429F1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4.39 ± 0.14</w:t>
            </w:r>
            <w:r w:rsidRPr="004B6295">
              <w:rPr>
                <w:rFonts w:cs="Times New Roman"/>
                <w:sz w:val="20"/>
                <w:szCs w:val="20"/>
              </w:rPr>
              <w:br/>
              <w:t>(n = 48)</w:t>
            </w:r>
          </w:p>
        </w:tc>
        <w:tc>
          <w:tcPr>
            <w:tcW w:w="28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1F59AC37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7.16 ± 0.18</w:t>
            </w:r>
            <w:r w:rsidRPr="004B6295">
              <w:rPr>
                <w:rFonts w:cs="Times New Roman"/>
                <w:sz w:val="20"/>
                <w:szCs w:val="20"/>
              </w:rPr>
              <w:br/>
              <w:t>(n = 47)</w:t>
            </w:r>
          </w:p>
        </w:tc>
      </w:tr>
      <w:tr w:rsidR="00F715F3" w:rsidRPr="004B6295" w14:paraId="54F2C80D" w14:textId="77777777" w:rsidTr="00F75E2B">
        <w:trPr>
          <w:cantSplit/>
        </w:trPr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32D873B2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RB</w:t>
            </w:r>
          </w:p>
        </w:tc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34DB372D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214</w:t>
            </w:r>
          </w:p>
        </w:tc>
        <w:tc>
          <w:tcPr>
            <w:tcW w:w="28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58E08613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19.25 ± 4.48</w:t>
            </w:r>
            <w:r w:rsidRPr="004B6295">
              <w:rPr>
                <w:rFonts w:cs="Times New Roman"/>
                <w:sz w:val="20"/>
                <w:szCs w:val="20"/>
              </w:rPr>
              <w:br/>
              <w:t>(n = 91)</w:t>
            </w:r>
          </w:p>
        </w:tc>
        <w:tc>
          <w:tcPr>
            <w:tcW w:w="28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388460BE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4.32 ± 0.16</w:t>
            </w:r>
            <w:r w:rsidRPr="004B6295">
              <w:rPr>
                <w:rFonts w:cs="Times New Roman"/>
                <w:sz w:val="20"/>
                <w:szCs w:val="20"/>
              </w:rPr>
              <w:br/>
              <w:t>(n = 73)</w:t>
            </w:r>
          </w:p>
        </w:tc>
        <w:tc>
          <w:tcPr>
            <w:tcW w:w="28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49802AB2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7.09 ± 0.19</w:t>
            </w:r>
            <w:r w:rsidRPr="004B6295">
              <w:rPr>
                <w:rFonts w:cs="Times New Roman"/>
                <w:sz w:val="20"/>
                <w:szCs w:val="20"/>
              </w:rPr>
              <w:br/>
              <w:t>(n = 57)</w:t>
            </w:r>
          </w:p>
        </w:tc>
      </w:tr>
      <w:tr w:rsidR="00F715F3" w:rsidRPr="004B6295" w14:paraId="370F3530" w14:textId="77777777" w:rsidTr="00F75E2B">
        <w:trPr>
          <w:cantSplit/>
        </w:trPr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00F18F51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TE</w:t>
            </w:r>
          </w:p>
        </w:tc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4E13BBD1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154</w:t>
            </w:r>
          </w:p>
        </w:tc>
        <w:tc>
          <w:tcPr>
            <w:tcW w:w="28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66190CE7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20.19 ± 3.97</w:t>
            </w:r>
            <w:r w:rsidRPr="004B6295">
              <w:rPr>
                <w:rFonts w:cs="Times New Roman"/>
                <w:sz w:val="20"/>
                <w:szCs w:val="20"/>
              </w:rPr>
              <w:br/>
              <w:t>(n = 58)</w:t>
            </w:r>
          </w:p>
        </w:tc>
        <w:tc>
          <w:tcPr>
            <w:tcW w:w="28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6A10E643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4.38 ± 0.15</w:t>
            </w:r>
            <w:r w:rsidRPr="004B6295">
              <w:rPr>
                <w:rFonts w:cs="Times New Roman"/>
                <w:sz w:val="20"/>
                <w:szCs w:val="20"/>
              </w:rPr>
              <w:br/>
              <w:t>(n = 70)</w:t>
            </w:r>
          </w:p>
        </w:tc>
        <w:tc>
          <w:tcPr>
            <w:tcW w:w="28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255E8B35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7.17 ± 0.21</w:t>
            </w:r>
            <w:r w:rsidRPr="004B6295">
              <w:rPr>
                <w:rFonts w:cs="Times New Roman"/>
                <w:sz w:val="20"/>
                <w:szCs w:val="20"/>
              </w:rPr>
              <w:br/>
              <w:t>(n = 64)</w:t>
            </w:r>
          </w:p>
        </w:tc>
      </w:tr>
      <w:tr w:rsidR="00F715F3" w:rsidRPr="004B6295" w14:paraId="61A8A341" w14:textId="77777777" w:rsidTr="00F75E2B">
        <w:trPr>
          <w:cantSplit/>
        </w:trPr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5D785079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WR</w:t>
            </w:r>
          </w:p>
        </w:tc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6BB40A38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341</w:t>
            </w:r>
          </w:p>
        </w:tc>
        <w:tc>
          <w:tcPr>
            <w:tcW w:w="28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74F9057F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15.39 ± 4.36</w:t>
            </w:r>
            <w:r w:rsidRPr="004B6295">
              <w:rPr>
                <w:rFonts w:cs="Times New Roman"/>
                <w:sz w:val="20"/>
                <w:szCs w:val="20"/>
              </w:rPr>
              <w:br/>
              <w:t>(n = 117)</w:t>
            </w:r>
          </w:p>
        </w:tc>
        <w:tc>
          <w:tcPr>
            <w:tcW w:w="28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1054BC6C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4.30 ± 0.15</w:t>
            </w:r>
            <w:r w:rsidRPr="004B6295">
              <w:rPr>
                <w:rFonts w:cs="Times New Roman"/>
                <w:sz w:val="20"/>
                <w:szCs w:val="20"/>
              </w:rPr>
              <w:br/>
              <w:t>(n = 136)</w:t>
            </w:r>
          </w:p>
        </w:tc>
        <w:tc>
          <w:tcPr>
            <w:tcW w:w="28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1DCD2246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sz w:val="20"/>
                <w:szCs w:val="20"/>
              </w:rPr>
              <w:t>7.02 ± 0.22</w:t>
            </w:r>
            <w:r w:rsidRPr="004B6295">
              <w:rPr>
                <w:rFonts w:cs="Times New Roman"/>
                <w:sz w:val="20"/>
                <w:szCs w:val="20"/>
              </w:rPr>
              <w:br/>
              <w:t>(n = 132)</w:t>
            </w:r>
          </w:p>
        </w:tc>
      </w:tr>
      <w:tr w:rsidR="00F715F3" w:rsidRPr="004B6295" w14:paraId="72050B19" w14:textId="77777777" w:rsidTr="00F75E2B">
        <w:trPr>
          <w:cantSplit/>
        </w:trPr>
        <w:tc>
          <w:tcPr>
            <w:tcW w:w="9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1D8BEDED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b/>
                <w:sz w:val="20"/>
                <w:szCs w:val="20"/>
              </w:rPr>
              <w:t>Overall</w:t>
            </w:r>
          </w:p>
        </w:tc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1C335380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b/>
                <w:sz w:val="20"/>
                <w:szCs w:val="20"/>
              </w:rPr>
              <w:t>2,333</w:t>
            </w:r>
          </w:p>
        </w:tc>
        <w:tc>
          <w:tcPr>
            <w:tcW w:w="28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78170407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b/>
                <w:sz w:val="20"/>
                <w:szCs w:val="20"/>
              </w:rPr>
              <w:t>20.27 ± 6.06</w:t>
            </w:r>
            <w:r w:rsidRPr="004B6295">
              <w:rPr>
                <w:rFonts w:cs="Times New Roman"/>
                <w:b/>
                <w:sz w:val="20"/>
                <w:szCs w:val="20"/>
              </w:rPr>
              <w:br/>
              <w:t>(n = 885)</w:t>
            </w:r>
          </w:p>
        </w:tc>
        <w:tc>
          <w:tcPr>
            <w:tcW w:w="28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26027908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b/>
                <w:sz w:val="20"/>
                <w:szCs w:val="20"/>
              </w:rPr>
              <w:t>4.46 ± 0.25</w:t>
            </w:r>
            <w:r w:rsidRPr="004B6295">
              <w:rPr>
                <w:rFonts w:cs="Times New Roman"/>
                <w:b/>
                <w:sz w:val="20"/>
                <w:szCs w:val="20"/>
              </w:rPr>
              <w:br/>
              <w:t>(n = 911)</w:t>
            </w:r>
          </w:p>
        </w:tc>
        <w:tc>
          <w:tcPr>
            <w:tcW w:w="28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47E9DE61" w14:textId="77777777" w:rsidR="00F715F3" w:rsidRPr="004B6295" w:rsidRDefault="00F715F3" w:rsidP="004B6295">
            <w:pPr>
              <w:pStyle w:val="NoSpacing"/>
              <w:rPr>
                <w:rFonts w:cs="Times New Roman"/>
                <w:sz w:val="20"/>
                <w:szCs w:val="20"/>
              </w:rPr>
            </w:pPr>
            <w:r w:rsidRPr="004B6295">
              <w:rPr>
                <w:rFonts w:cs="Times New Roman"/>
                <w:b/>
                <w:sz w:val="20"/>
                <w:szCs w:val="20"/>
              </w:rPr>
              <w:t>7.30 ± 0.39</w:t>
            </w:r>
            <w:r w:rsidRPr="004B6295">
              <w:rPr>
                <w:rFonts w:cs="Times New Roman"/>
                <w:b/>
                <w:sz w:val="20"/>
                <w:szCs w:val="20"/>
              </w:rPr>
              <w:br/>
              <w:t>(n = 854)</w:t>
            </w:r>
          </w:p>
        </w:tc>
      </w:tr>
    </w:tbl>
    <w:p w14:paraId="4687B272" w14:textId="77777777" w:rsidR="00F715F3" w:rsidRPr="004B6295" w:rsidRDefault="00F715F3" w:rsidP="004B6295">
      <w:pPr>
        <w:pStyle w:val="NoSpacing"/>
        <w:rPr>
          <w:rFonts w:cs="Times New Roman"/>
          <w:sz w:val="20"/>
          <w:szCs w:val="20"/>
        </w:rPr>
      </w:pPr>
      <w:r w:rsidRPr="004B6295">
        <w:rPr>
          <w:rFonts w:cs="Times New Roman"/>
          <w:sz w:val="20"/>
          <w:szCs w:val="20"/>
        </w:rPr>
        <w:t>Values are mean ± sample SD (n). Each test includes records with positive body mass and a valid positive result for that test; participation in other tests is not required. Samples overlap and must not be summed. Times are shown in seconds; reciprocal times are used in the allometric models. Bench press uses a 225-lb load.</w:t>
      </w:r>
    </w:p>
    <w:p w14:paraId="5ED59CB3" w14:textId="77777777" w:rsidR="00F715F3" w:rsidRPr="004B6295" w:rsidRDefault="00F715F3" w:rsidP="004B6295">
      <w:pPr>
        <w:pStyle w:val="NoSpacing"/>
        <w:rPr>
          <w:rFonts w:cs="Times New Roman"/>
          <w:sz w:val="20"/>
          <w:szCs w:val="20"/>
        </w:rPr>
      </w:pPr>
      <w:r w:rsidRPr="004B6295">
        <w:rPr>
          <w:rFonts w:cs="Times New Roman"/>
          <w:sz w:val="20"/>
          <w:szCs w:val="20"/>
        </w:rPr>
        <w:t>The single QB bench-press observation is shown without an SD and is excluded from regression and validation. One noncanonical broad-jump code was excluded. Records labeled 2021 are included. Position abbreviations are defined in Table 1A.</w:t>
      </w:r>
    </w:p>
    <w:p w14:paraId="24BDA185" w14:textId="77777777" w:rsidR="008901DB" w:rsidRPr="004B6295" w:rsidRDefault="008901DB" w:rsidP="004B6295">
      <w:pPr>
        <w:pStyle w:val="NoSpacing"/>
        <w:rPr>
          <w:rFonts w:cs="Times New Roman"/>
          <w:sz w:val="20"/>
          <w:szCs w:val="20"/>
        </w:rPr>
      </w:pPr>
    </w:p>
    <w:sectPr w:rsidR="008901DB" w:rsidRPr="004B62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5F3"/>
    <w:rsid w:val="0001603B"/>
    <w:rsid w:val="00020B1B"/>
    <w:rsid w:val="00021CAB"/>
    <w:rsid w:val="00027594"/>
    <w:rsid w:val="00030297"/>
    <w:rsid w:val="00051038"/>
    <w:rsid w:val="00061ED9"/>
    <w:rsid w:val="00072304"/>
    <w:rsid w:val="00090257"/>
    <w:rsid w:val="00094936"/>
    <w:rsid w:val="000A4AE2"/>
    <w:rsid w:val="000B6D15"/>
    <w:rsid w:val="000D2AC2"/>
    <w:rsid w:val="000D3157"/>
    <w:rsid w:val="000D4DD4"/>
    <w:rsid w:val="000F3D20"/>
    <w:rsid w:val="000F5AE7"/>
    <w:rsid w:val="000F7055"/>
    <w:rsid w:val="0010046E"/>
    <w:rsid w:val="00106A52"/>
    <w:rsid w:val="00137D3B"/>
    <w:rsid w:val="00141006"/>
    <w:rsid w:val="00153F97"/>
    <w:rsid w:val="001716C6"/>
    <w:rsid w:val="00171BEE"/>
    <w:rsid w:val="00185828"/>
    <w:rsid w:val="00197A80"/>
    <w:rsid w:val="001A50EF"/>
    <w:rsid w:val="001C218C"/>
    <w:rsid w:val="001F5365"/>
    <w:rsid w:val="002205CA"/>
    <w:rsid w:val="002213B6"/>
    <w:rsid w:val="00223EED"/>
    <w:rsid w:val="00227391"/>
    <w:rsid w:val="00260E2C"/>
    <w:rsid w:val="002760BA"/>
    <w:rsid w:val="00285DE3"/>
    <w:rsid w:val="0029180F"/>
    <w:rsid w:val="0029794F"/>
    <w:rsid w:val="002E131F"/>
    <w:rsid w:val="002F3AA4"/>
    <w:rsid w:val="00325C55"/>
    <w:rsid w:val="00334C6D"/>
    <w:rsid w:val="00362871"/>
    <w:rsid w:val="0036511F"/>
    <w:rsid w:val="00385994"/>
    <w:rsid w:val="0039298E"/>
    <w:rsid w:val="003A5A7D"/>
    <w:rsid w:val="003A7905"/>
    <w:rsid w:val="003B0B53"/>
    <w:rsid w:val="003B1CF8"/>
    <w:rsid w:val="003C13AA"/>
    <w:rsid w:val="003D2EF9"/>
    <w:rsid w:val="003D7988"/>
    <w:rsid w:val="003E62A5"/>
    <w:rsid w:val="004003BB"/>
    <w:rsid w:val="00402585"/>
    <w:rsid w:val="00414113"/>
    <w:rsid w:val="00433F97"/>
    <w:rsid w:val="00435606"/>
    <w:rsid w:val="00440BDD"/>
    <w:rsid w:val="00442CEF"/>
    <w:rsid w:val="00452DD9"/>
    <w:rsid w:val="00453603"/>
    <w:rsid w:val="00455561"/>
    <w:rsid w:val="00461B94"/>
    <w:rsid w:val="00461C31"/>
    <w:rsid w:val="00476CDB"/>
    <w:rsid w:val="00492F38"/>
    <w:rsid w:val="004A3A45"/>
    <w:rsid w:val="004A766B"/>
    <w:rsid w:val="004B5475"/>
    <w:rsid w:val="004B6295"/>
    <w:rsid w:val="004C227A"/>
    <w:rsid w:val="004E508F"/>
    <w:rsid w:val="004F0DEC"/>
    <w:rsid w:val="00500535"/>
    <w:rsid w:val="00503565"/>
    <w:rsid w:val="0050557A"/>
    <w:rsid w:val="005147EA"/>
    <w:rsid w:val="00542B40"/>
    <w:rsid w:val="00562EED"/>
    <w:rsid w:val="005779DC"/>
    <w:rsid w:val="00581449"/>
    <w:rsid w:val="005974CA"/>
    <w:rsid w:val="005A17B1"/>
    <w:rsid w:val="005A2B44"/>
    <w:rsid w:val="005A5337"/>
    <w:rsid w:val="005C11B1"/>
    <w:rsid w:val="005C29B0"/>
    <w:rsid w:val="005D4DB8"/>
    <w:rsid w:val="00641326"/>
    <w:rsid w:val="00652957"/>
    <w:rsid w:val="00666561"/>
    <w:rsid w:val="0066773F"/>
    <w:rsid w:val="00673897"/>
    <w:rsid w:val="006A7997"/>
    <w:rsid w:val="006B13F6"/>
    <w:rsid w:val="006B6708"/>
    <w:rsid w:val="006D62C9"/>
    <w:rsid w:val="006E2152"/>
    <w:rsid w:val="006E22A7"/>
    <w:rsid w:val="006E4342"/>
    <w:rsid w:val="006E45FC"/>
    <w:rsid w:val="006F1BCB"/>
    <w:rsid w:val="007007EA"/>
    <w:rsid w:val="00705675"/>
    <w:rsid w:val="007427C4"/>
    <w:rsid w:val="00744DAE"/>
    <w:rsid w:val="0075023F"/>
    <w:rsid w:val="00756695"/>
    <w:rsid w:val="00760389"/>
    <w:rsid w:val="00770C64"/>
    <w:rsid w:val="00773E21"/>
    <w:rsid w:val="00785E59"/>
    <w:rsid w:val="007979D2"/>
    <w:rsid w:val="007A0262"/>
    <w:rsid w:val="007A4E92"/>
    <w:rsid w:val="007C13EC"/>
    <w:rsid w:val="007E0C06"/>
    <w:rsid w:val="007E7D2C"/>
    <w:rsid w:val="007F0AE0"/>
    <w:rsid w:val="0082154E"/>
    <w:rsid w:val="00852DFC"/>
    <w:rsid w:val="00862AB8"/>
    <w:rsid w:val="008901DB"/>
    <w:rsid w:val="00897CEA"/>
    <w:rsid w:val="008B1D6E"/>
    <w:rsid w:val="008B1D7E"/>
    <w:rsid w:val="008C60FF"/>
    <w:rsid w:val="008D271A"/>
    <w:rsid w:val="008D540F"/>
    <w:rsid w:val="008F44F4"/>
    <w:rsid w:val="0092205A"/>
    <w:rsid w:val="00924686"/>
    <w:rsid w:val="00933D7A"/>
    <w:rsid w:val="00936FB8"/>
    <w:rsid w:val="00937216"/>
    <w:rsid w:val="00957B36"/>
    <w:rsid w:val="00983112"/>
    <w:rsid w:val="00995A9A"/>
    <w:rsid w:val="009E0BD0"/>
    <w:rsid w:val="009E13FB"/>
    <w:rsid w:val="009E3989"/>
    <w:rsid w:val="00A037AB"/>
    <w:rsid w:val="00A103BB"/>
    <w:rsid w:val="00A51E7B"/>
    <w:rsid w:val="00A66C6A"/>
    <w:rsid w:val="00A674FB"/>
    <w:rsid w:val="00A87B7A"/>
    <w:rsid w:val="00A96F6F"/>
    <w:rsid w:val="00AB00A8"/>
    <w:rsid w:val="00AB518A"/>
    <w:rsid w:val="00AD1075"/>
    <w:rsid w:val="00AE64AD"/>
    <w:rsid w:val="00B111F4"/>
    <w:rsid w:val="00B11797"/>
    <w:rsid w:val="00B141C2"/>
    <w:rsid w:val="00B517DE"/>
    <w:rsid w:val="00B52276"/>
    <w:rsid w:val="00B85B22"/>
    <w:rsid w:val="00BA3F9F"/>
    <w:rsid w:val="00BC699A"/>
    <w:rsid w:val="00BC79EF"/>
    <w:rsid w:val="00BD00D7"/>
    <w:rsid w:val="00BD0922"/>
    <w:rsid w:val="00BD44B9"/>
    <w:rsid w:val="00BD7467"/>
    <w:rsid w:val="00BE3CFB"/>
    <w:rsid w:val="00BE7880"/>
    <w:rsid w:val="00C17B88"/>
    <w:rsid w:val="00C23AF0"/>
    <w:rsid w:val="00C37E39"/>
    <w:rsid w:val="00C37E55"/>
    <w:rsid w:val="00C42A03"/>
    <w:rsid w:val="00C464E7"/>
    <w:rsid w:val="00C52321"/>
    <w:rsid w:val="00C75B03"/>
    <w:rsid w:val="00C7682B"/>
    <w:rsid w:val="00C8336A"/>
    <w:rsid w:val="00CE0561"/>
    <w:rsid w:val="00CF3638"/>
    <w:rsid w:val="00CF7E4D"/>
    <w:rsid w:val="00D04BCF"/>
    <w:rsid w:val="00D10710"/>
    <w:rsid w:val="00D26090"/>
    <w:rsid w:val="00D32AC9"/>
    <w:rsid w:val="00D576F6"/>
    <w:rsid w:val="00D93FCE"/>
    <w:rsid w:val="00DB21BF"/>
    <w:rsid w:val="00DB7D15"/>
    <w:rsid w:val="00DC220E"/>
    <w:rsid w:val="00DC3634"/>
    <w:rsid w:val="00DE4B71"/>
    <w:rsid w:val="00E126FB"/>
    <w:rsid w:val="00E358EB"/>
    <w:rsid w:val="00E61691"/>
    <w:rsid w:val="00E62BEF"/>
    <w:rsid w:val="00E84BF2"/>
    <w:rsid w:val="00E92E92"/>
    <w:rsid w:val="00EA0EA4"/>
    <w:rsid w:val="00EA5044"/>
    <w:rsid w:val="00EA5F04"/>
    <w:rsid w:val="00EB0C47"/>
    <w:rsid w:val="00EB0F50"/>
    <w:rsid w:val="00EE7553"/>
    <w:rsid w:val="00F068E7"/>
    <w:rsid w:val="00F20B59"/>
    <w:rsid w:val="00F24191"/>
    <w:rsid w:val="00F32EA5"/>
    <w:rsid w:val="00F3704B"/>
    <w:rsid w:val="00F51FD4"/>
    <w:rsid w:val="00F715F3"/>
    <w:rsid w:val="00F75764"/>
    <w:rsid w:val="00F9590F"/>
    <w:rsid w:val="00FD5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63EE79D"/>
  <w15:chartTrackingRefBased/>
  <w15:docId w15:val="{66C7B206-5EA0-DE45-999B-FFF85D917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15F3"/>
    <w:pPr>
      <w:spacing w:after="120" w:line="276" w:lineRule="auto"/>
    </w:pPr>
    <w:rPr>
      <w:rFonts w:ascii="Times New Roman" w:eastAsiaTheme="minorEastAsia" w:hAnsi="Times New Roman"/>
      <w:color w:val="000000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715F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15F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15F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15F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15F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15F3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15F3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15F3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15F3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15F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15F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15F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15F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15F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15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15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15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15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15F3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715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15F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715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15F3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715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15F3"/>
    <w:pPr>
      <w:spacing w:after="160" w:line="278" w:lineRule="auto"/>
      <w:ind w:left="720"/>
      <w:contextualSpacing/>
    </w:pPr>
    <w:rPr>
      <w:rFonts w:asciiTheme="minorHAnsi" w:eastAsiaTheme="minorHAnsi" w:hAnsiTheme="minorHAnsi"/>
      <w:color w:val="auto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715F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15F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15F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15F3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F715F3"/>
    <w:pPr>
      <w:spacing w:after="0" w:line="240" w:lineRule="auto"/>
    </w:pPr>
    <w:rPr>
      <w:rFonts w:ascii="Times New Roman" w:eastAsiaTheme="minorEastAsia" w:hAnsi="Times New Roman"/>
      <w:color w:val="000000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526</Words>
  <Characters>3486</Characters>
  <Application>Microsoft Office Word</Application>
  <DocSecurity>0</DocSecurity>
  <Lines>52</Lines>
  <Paragraphs>16</Paragraphs>
  <ScaleCrop>false</ScaleCrop>
  <Company/>
  <LinksUpToDate>false</LinksUpToDate>
  <CharactersWithSpaces>3996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Fahey</dc:creator>
  <cp:keywords/>
  <dc:description/>
  <cp:lastModifiedBy>Thomas Fahey</cp:lastModifiedBy>
  <cp:revision>2</cp:revision>
  <dcterms:created xsi:type="dcterms:W3CDTF">2026-09-24T20:25:00Z</dcterms:created>
  <dcterms:modified xsi:type="dcterms:W3CDTF">2026-09-24T20:39:00Z</dcterms:modified>
</cp:coreProperties>
</file>