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94409A" w14:textId="687F0E9D" w:rsidR="001A7CE2" w:rsidRPr="001A7CE2" w:rsidRDefault="001A7CE2" w:rsidP="001A7CE2">
      <w:pPr>
        <w:pStyle w:val="Heading2"/>
      </w:pPr>
      <w:r w:rsidRPr="00476395">
        <w:t>Additional</w:t>
      </w:r>
      <w:r w:rsidRPr="00476395">
        <w:t xml:space="preserve"> </w:t>
      </w:r>
      <w:r>
        <w:t>File 2</w:t>
      </w:r>
      <w:r w:rsidRPr="00476395">
        <w:t xml:space="preserve">: </w:t>
      </w:r>
    </w:p>
    <w:p w14:paraId="110E533D" w14:textId="5362C108" w:rsidR="001A7CE2" w:rsidRPr="003E278F" w:rsidRDefault="001A7CE2" w:rsidP="001A7CE2">
      <w:pPr>
        <w:spacing w:line="480" w:lineRule="auto"/>
        <w:rPr>
          <w:rFonts w:cs="Arial"/>
          <w:b/>
          <w:szCs w:val="24"/>
        </w:rPr>
      </w:pPr>
      <w:r w:rsidRPr="003E278F">
        <w:rPr>
          <w:rFonts w:cs="Arial"/>
          <w:b/>
          <w:szCs w:val="24"/>
        </w:rPr>
        <w:t>SEARCH HISTORY FOR MEDLINE, EMBASE, PSYCHINFO</w:t>
      </w:r>
    </w:p>
    <w:p w14:paraId="6D9BF9FD" w14:textId="77777777" w:rsidR="001A7CE2" w:rsidRPr="003E278F" w:rsidRDefault="001A7CE2" w:rsidP="001A7CE2">
      <w:pPr>
        <w:spacing w:line="480" w:lineRule="auto"/>
        <w:rPr>
          <w:rFonts w:cs="Arial"/>
          <w:szCs w:val="24"/>
        </w:rPr>
      </w:pPr>
      <w:r w:rsidRPr="003E278F">
        <w:rPr>
          <w:rFonts w:cs="Arial"/>
          <w:szCs w:val="24"/>
        </w:rPr>
        <w:t xml:space="preserve">The search was modified for ERIC, CINAHL, Scopus and Web of Science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4"/>
        <w:gridCol w:w="8672"/>
      </w:tblGrid>
      <w:tr w:rsidR="001A7CE2" w:rsidRPr="003E278F" w14:paraId="11062037" w14:textId="77777777" w:rsidTr="00DE34D5">
        <w:trPr>
          <w:trHeight w:val="20"/>
        </w:trPr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D24CE8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1.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5DD2CA3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Students, Medical/</w:t>
            </w:r>
          </w:p>
        </w:tc>
      </w:tr>
      <w:tr w:rsidR="001A7CE2" w:rsidRPr="003E278F" w14:paraId="7E9BCC95" w14:textId="77777777" w:rsidTr="00DE34D5">
        <w:trPr>
          <w:trHeight w:val="20"/>
        </w:trPr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0E9DE5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2.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CC31B5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Education, Medical, Undergraduate/</w:t>
            </w:r>
          </w:p>
        </w:tc>
      </w:tr>
      <w:tr w:rsidR="001A7CE2" w:rsidRPr="003E278F" w14:paraId="5985AC88" w14:textId="77777777" w:rsidTr="00DE34D5">
        <w:trPr>
          <w:trHeight w:val="20"/>
        </w:trPr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A047C8C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3.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92AC99F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((medic* adj3 student*) and undergraduate).</w:t>
            </w:r>
            <w:proofErr w:type="spellStart"/>
            <w:r w:rsidRPr="003E278F">
              <w:rPr>
                <w:rFonts w:cs="Arial"/>
                <w:szCs w:val="24"/>
              </w:rPr>
              <w:t>mp</w:t>
            </w:r>
            <w:proofErr w:type="spellEnd"/>
            <w:r w:rsidRPr="003E278F">
              <w:rPr>
                <w:rFonts w:cs="Arial"/>
                <w:szCs w:val="24"/>
              </w:rPr>
              <w:t>. [</w:t>
            </w:r>
            <w:proofErr w:type="spellStart"/>
            <w:r w:rsidRPr="003E278F">
              <w:rPr>
                <w:rFonts w:cs="Arial"/>
                <w:szCs w:val="24"/>
              </w:rPr>
              <w:t>mp</w:t>
            </w:r>
            <w:proofErr w:type="spellEnd"/>
            <w:r w:rsidRPr="003E278F">
              <w:rPr>
                <w:rFonts w:cs="Arial"/>
                <w:szCs w:val="24"/>
              </w:rPr>
              <w:t>=title, abstract, original title, name of substance word, subject heading word, keyword heading word, protocol supplementary concept word, rare disease supplementary concept word, unique identifier]</w:t>
            </w:r>
          </w:p>
        </w:tc>
      </w:tr>
      <w:tr w:rsidR="001A7CE2" w:rsidRPr="003E278F" w14:paraId="6B1AA82E" w14:textId="77777777" w:rsidTr="00DE34D5">
        <w:trPr>
          <w:trHeight w:val="20"/>
        </w:trPr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838BA17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4.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47F8A5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Computer-Assisted Instruction/ or computer assisted instruction.mp. [</w:t>
            </w:r>
            <w:proofErr w:type="spellStart"/>
            <w:r w:rsidRPr="003E278F">
              <w:rPr>
                <w:rFonts w:cs="Arial"/>
                <w:szCs w:val="24"/>
              </w:rPr>
              <w:t>mp</w:t>
            </w:r>
            <w:proofErr w:type="spellEnd"/>
            <w:r w:rsidRPr="003E278F">
              <w:rPr>
                <w:rFonts w:cs="Arial"/>
                <w:szCs w:val="24"/>
              </w:rPr>
              <w:t>=title, abstract, original title, name of substance word, subject heading word, keyword heading word, protocol supplementary concept word, rare disease supplementary concept word, unique identifier]</w:t>
            </w:r>
          </w:p>
        </w:tc>
      </w:tr>
      <w:tr w:rsidR="001A7CE2" w:rsidRPr="003E278F" w14:paraId="1B758C98" w14:textId="77777777" w:rsidTr="00DE34D5">
        <w:trPr>
          <w:trHeight w:val="20"/>
        </w:trPr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8B2EF88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5.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9C3A4F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Teaching/</w:t>
            </w:r>
          </w:p>
        </w:tc>
      </w:tr>
      <w:tr w:rsidR="001A7CE2" w:rsidRPr="003E278F" w14:paraId="6892464D" w14:textId="77777777" w:rsidTr="00DE34D5">
        <w:trPr>
          <w:trHeight w:val="20"/>
        </w:trPr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79F56EC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6.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6D65BF4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(</w:t>
            </w:r>
            <w:proofErr w:type="gramStart"/>
            <w:r w:rsidRPr="003E278F">
              <w:rPr>
                <w:rFonts w:cs="Arial"/>
                <w:szCs w:val="24"/>
              </w:rPr>
              <w:t>online</w:t>
            </w:r>
            <w:proofErr w:type="gramEnd"/>
            <w:r w:rsidRPr="003E278F">
              <w:rPr>
                <w:rFonts w:cs="Arial"/>
                <w:szCs w:val="24"/>
              </w:rPr>
              <w:t xml:space="preserve"> adj3 (learn* or </w:t>
            </w:r>
            <w:proofErr w:type="spellStart"/>
            <w:r w:rsidRPr="003E278F">
              <w:rPr>
                <w:rFonts w:cs="Arial"/>
                <w:szCs w:val="24"/>
              </w:rPr>
              <w:t>educat</w:t>
            </w:r>
            <w:proofErr w:type="spellEnd"/>
            <w:r w:rsidRPr="003E278F">
              <w:rPr>
                <w:rFonts w:cs="Arial"/>
                <w:szCs w:val="24"/>
              </w:rPr>
              <w:t>* or teaching)).</w:t>
            </w:r>
            <w:proofErr w:type="spellStart"/>
            <w:r w:rsidRPr="003E278F">
              <w:rPr>
                <w:rFonts w:cs="Arial"/>
                <w:szCs w:val="24"/>
              </w:rPr>
              <w:t>mp</w:t>
            </w:r>
            <w:proofErr w:type="spellEnd"/>
            <w:r w:rsidRPr="003E278F">
              <w:rPr>
                <w:rFonts w:cs="Arial"/>
                <w:szCs w:val="24"/>
              </w:rPr>
              <w:t>. [</w:t>
            </w:r>
            <w:proofErr w:type="spellStart"/>
            <w:r w:rsidRPr="003E278F">
              <w:rPr>
                <w:rFonts w:cs="Arial"/>
                <w:szCs w:val="24"/>
              </w:rPr>
              <w:t>mp</w:t>
            </w:r>
            <w:proofErr w:type="spellEnd"/>
            <w:r w:rsidRPr="003E278F">
              <w:rPr>
                <w:rFonts w:cs="Arial"/>
                <w:szCs w:val="24"/>
              </w:rPr>
              <w:t>=title, abstract, original title, name of substance word, subject heading word, keyword heading word, protocol supplementary concept word, rare disease supplementary concept word, unique identifier]</w:t>
            </w:r>
          </w:p>
        </w:tc>
      </w:tr>
      <w:tr w:rsidR="001A7CE2" w:rsidRPr="003E278F" w14:paraId="67B8B883" w14:textId="77777777" w:rsidTr="00DE34D5">
        <w:trPr>
          <w:trHeight w:val="20"/>
        </w:trPr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E9FEDAF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7.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6E3A1F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exp Simulation Training/</w:t>
            </w:r>
          </w:p>
        </w:tc>
      </w:tr>
      <w:tr w:rsidR="001A7CE2" w:rsidRPr="003E278F" w14:paraId="255F2BC4" w14:textId="77777777" w:rsidTr="00DE34D5">
        <w:trPr>
          <w:trHeight w:val="20"/>
        </w:trPr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8B6018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8.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F23EC6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proofErr w:type="spellStart"/>
            <w:r w:rsidRPr="003E278F">
              <w:rPr>
                <w:rFonts w:cs="Arial"/>
                <w:szCs w:val="24"/>
              </w:rPr>
              <w:t>simulat</w:t>
            </w:r>
            <w:proofErr w:type="spellEnd"/>
            <w:r w:rsidRPr="003E278F">
              <w:rPr>
                <w:rFonts w:cs="Arial"/>
                <w:szCs w:val="24"/>
              </w:rPr>
              <w:t>*.</w:t>
            </w:r>
            <w:proofErr w:type="spellStart"/>
            <w:r w:rsidRPr="003E278F">
              <w:rPr>
                <w:rFonts w:cs="Arial"/>
                <w:szCs w:val="24"/>
              </w:rPr>
              <w:t>mp</w:t>
            </w:r>
            <w:proofErr w:type="spellEnd"/>
            <w:r w:rsidRPr="003E278F">
              <w:rPr>
                <w:rFonts w:cs="Arial"/>
                <w:szCs w:val="24"/>
              </w:rPr>
              <w:t>.</w:t>
            </w:r>
          </w:p>
        </w:tc>
      </w:tr>
      <w:tr w:rsidR="001A7CE2" w:rsidRPr="003E278F" w14:paraId="41E32507" w14:textId="77777777" w:rsidTr="00DE34D5">
        <w:trPr>
          <w:trHeight w:val="20"/>
        </w:trPr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F1EBF04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lastRenderedPageBreak/>
              <w:t>9.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992DADC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 xml:space="preserve">virtual </w:t>
            </w:r>
            <w:proofErr w:type="spellStart"/>
            <w:r w:rsidRPr="003E278F">
              <w:rPr>
                <w:rFonts w:cs="Arial"/>
                <w:szCs w:val="24"/>
              </w:rPr>
              <w:t>realit</w:t>
            </w:r>
            <w:proofErr w:type="spellEnd"/>
            <w:r w:rsidRPr="003E278F">
              <w:rPr>
                <w:rFonts w:cs="Arial"/>
                <w:szCs w:val="24"/>
              </w:rPr>
              <w:t>*.</w:t>
            </w:r>
            <w:proofErr w:type="spellStart"/>
            <w:r w:rsidRPr="003E278F">
              <w:rPr>
                <w:rFonts w:cs="Arial"/>
                <w:szCs w:val="24"/>
              </w:rPr>
              <w:t>mp</w:t>
            </w:r>
            <w:proofErr w:type="spellEnd"/>
            <w:r w:rsidRPr="003E278F">
              <w:rPr>
                <w:rFonts w:cs="Arial"/>
                <w:szCs w:val="24"/>
              </w:rPr>
              <w:t>.</w:t>
            </w:r>
          </w:p>
        </w:tc>
      </w:tr>
      <w:tr w:rsidR="001A7CE2" w:rsidRPr="003E278F" w14:paraId="70A0C06F" w14:textId="77777777" w:rsidTr="00DE34D5">
        <w:trPr>
          <w:trHeight w:val="20"/>
        </w:trPr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106817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10.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A761F70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(patient* adj3 (virtual or simul*)).</w:t>
            </w:r>
            <w:proofErr w:type="spellStart"/>
            <w:r w:rsidRPr="003E278F">
              <w:rPr>
                <w:rFonts w:cs="Arial"/>
                <w:szCs w:val="24"/>
              </w:rPr>
              <w:t>mp</w:t>
            </w:r>
            <w:proofErr w:type="spellEnd"/>
            <w:r w:rsidRPr="003E278F">
              <w:rPr>
                <w:rFonts w:cs="Arial"/>
                <w:szCs w:val="24"/>
              </w:rPr>
              <w:t>. [</w:t>
            </w:r>
            <w:proofErr w:type="spellStart"/>
            <w:r w:rsidRPr="003E278F">
              <w:rPr>
                <w:rFonts w:cs="Arial"/>
                <w:szCs w:val="24"/>
              </w:rPr>
              <w:t>mp</w:t>
            </w:r>
            <w:proofErr w:type="spellEnd"/>
            <w:r w:rsidRPr="003E278F">
              <w:rPr>
                <w:rFonts w:cs="Arial"/>
                <w:szCs w:val="24"/>
              </w:rPr>
              <w:t>=title, abstract, original title, name of substance word, subject heading word, keyword heading word, protocol supplementary concept word, rare disease supplementary concept word, unique identifier]</w:t>
            </w:r>
          </w:p>
        </w:tc>
      </w:tr>
      <w:tr w:rsidR="001A7CE2" w:rsidRPr="003E278F" w14:paraId="5E5BFABD" w14:textId="77777777" w:rsidTr="00DE34D5">
        <w:trPr>
          <w:trHeight w:val="20"/>
        </w:trPr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2035DBB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11.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2FAF11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(</w:t>
            </w:r>
            <w:proofErr w:type="spellStart"/>
            <w:r w:rsidRPr="003E278F">
              <w:rPr>
                <w:rFonts w:cs="Arial"/>
                <w:szCs w:val="24"/>
              </w:rPr>
              <w:t>elearning</w:t>
            </w:r>
            <w:proofErr w:type="spellEnd"/>
            <w:r w:rsidRPr="003E278F">
              <w:rPr>
                <w:rFonts w:cs="Arial"/>
                <w:szCs w:val="24"/>
              </w:rPr>
              <w:t xml:space="preserve"> or e-learning or electronic </w:t>
            </w:r>
            <w:proofErr w:type="gramStart"/>
            <w:r w:rsidRPr="003E278F">
              <w:rPr>
                <w:rFonts w:cs="Arial"/>
                <w:szCs w:val="24"/>
              </w:rPr>
              <w:t>learning  or</w:t>
            </w:r>
            <w:proofErr w:type="gramEnd"/>
            <w:r w:rsidRPr="003E278F">
              <w:rPr>
                <w:rFonts w:cs="Arial"/>
                <w:szCs w:val="24"/>
              </w:rPr>
              <w:t xml:space="preserve"> technology enhanced learning).</w:t>
            </w:r>
            <w:proofErr w:type="spellStart"/>
            <w:r w:rsidRPr="003E278F">
              <w:rPr>
                <w:rFonts w:cs="Arial"/>
                <w:szCs w:val="24"/>
              </w:rPr>
              <w:t>mp</w:t>
            </w:r>
            <w:proofErr w:type="spellEnd"/>
            <w:r w:rsidRPr="003E278F">
              <w:rPr>
                <w:rFonts w:cs="Arial"/>
                <w:szCs w:val="24"/>
              </w:rPr>
              <w:t>. [</w:t>
            </w:r>
            <w:proofErr w:type="spellStart"/>
            <w:r w:rsidRPr="003E278F">
              <w:rPr>
                <w:rFonts w:cs="Arial"/>
                <w:szCs w:val="24"/>
              </w:rPr>
              <w:t>mp</w:t>
            </w:r>
            <w:proofErr w:type="spellEnd"/>
            <w:r w:rsidRPr="003E278F">
              <w:rPr>
                <w:rFonts w:cs="Arial"/>
                <w:szCs w:val="24"/>
              </w:rPr>
              <w:t>=title, abstract, original title, name of substance word, subject heading word, keyword heading word, protocol supplementary concept word, rare disease supplementary concept word, unique identifier]</w:t>
            </w:r>
          </w:p>
        </w:tc>
      </w:tr>
      <w:tr w:rsidR="001A7CE2" w:rsidRPr="003E278F" w14:paraId="42AB6D58" w14:textId="77777777" w:rsidTr="00DE34D5">
        <w:trPr>
          <w:trHeight w:val="20"/>
        </w:trPr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9AEFD27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12.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328881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(learn* adj3 electron*).</w:t>
            </w:r>
            <w:proofErr w:type="spellStart"/>
            <w:r w:rsidRPr="003E278F">
              <w:rPr>
                <w:rFonts w:cs="Arial"/>
                <w:szCs w:val="24"/>
              </w:rPr>
              <w:t>mp</w:t>
            </w:r>
            <w:proofErr w:type="spellEnd"/>
            <w:r w:rsidRPr="003E278F">
              <w:rPr>
                <w:rFonts w:cs="Arial"/>
                <w:szCs w:val="24"/>
              </w:rPr>
              <w:t>. [</w:t>
            </w:r>
            <w:proofErr w:type="spellStart"/>
            <w:r w:rsidRPr="003E278F">
              <w:rPr>
                <w:rFonts w:cs="Arial"/>
                <w:szCs w:val="24"/>
              </w:rPr>
              <w:t>mp</w:t>
            </w:r>
            <w:proofErr w:type="spellEnd"/>
            <w:r w:rsidRPr="003E278F">
              <w:rPr>
                <w:rFonts w:cs="Arial"/>
                <w:szCs w:val="24"/>
              </w:rPr>
              <w:t>=title, abstract, original title, name of substance word, subject heading word, keyword heading word, protocol supplementary concept word, rare disease supplementary concept word, unique identifier]</w:t>
            </w:r>
          </w:p>
        </w:tc>
      </w:tr>
      <w:tr w:rsidR="001A7CE2" w:rsidRPr="003E278F" w14:paraId="3B12DD30" w14:textId="77777777" w:rsidTr="00DE34D5">
        <w:trPr>
          <w:trHeight w:val="20"/>
        </w:trPr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58E9073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13.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948708F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1 or 2 or 3</w:t>
            </w:r>
          </w:p>
        </w:tc>
      </w:tr>
      <w:tr w:rsidR="001A7CE2" w:rsidRPr="003E278F" w14:paraId="6FCCAA90" w14:textId="77777777" w:rsidTr="00DE34D5">
        <w:trPr>
          <w:trHeight w:val="20"/>
        </w:trPr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DBC5FF7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14.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EBA654B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4 or 5 or 6 or 7 or 8 or 9 or 10 or 11 or 12</w:t>
            </w:r>
          </w:p>
        </w:tc>
      </w:tr>
      <w:tr w:rsidR="001A7CE2" w:rsidRPr="003E278F" w14:paraId="602CE423" w14:textId="77777777" w:rsidTr="00DE34D5">
        <w:trPr>
          <w:trHeight w:val="20"/>
        </w:trPr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B8389F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15.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B60EB3A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Clinical Decision-Making/</w:t>
            </w:r>
          </w:p>
        </w:tc>
      </w:tr>
      <w:tr w:rsidR="001A7CE2" w:rsidRPr="003E278F" w14:paraId="06E2B58B" w14:textId="77777777" w:rsidTr="00DE34D5">
        <w:trPr>
          <w:trHeight w:val="20"/>
        </w:trPr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5390B47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16.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72603B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Decision Making/</w:t>
            </w:r>
          </w:p>
        </w:tc>
      </w:tr>
      <w:tr w:rsidR="001A7CE2" w:rsidRPr="003E278F" w14:paraId="3B12641B" w14:textId="77777777" w:rsidTr="00DE34D5">
        <w:trPr>
          <w:trHeight w:val="20"/>
        </w:trPr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5B3D82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17.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1537DEA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(</w:t>
            </w:r>
            <w:proofErr w:type="gramStart"/>
            <w:r w:rsidRPr="003E278F">
              <w:rPr>
                <w:rFonts w:cs="Arial"/>
                <w:szCs w:val="24"/>
              </w:rPr>
              <w:t>making</w:t>
            </w:r>
            <w:proofErr w:type="gramEnd"/>
            <w:r w:rsidRPr="003E278F">
              <w:rPr>
                <w:rFonts w:cs="Arial"/>
                <w:szCs w:val="24"/>
              </w:rPr>
              <w:t xml:space="preserve"> adj3 decision*).</w:t>
            </w:r>
            <w:proofErr w:type="spellStart"/>
            <w:r w:rsidRPr="003E278F">
              <w:rPr>
                <w:rFonts w:cs="Arial"/>
                <w:szCs w:val="24"/>
              </w:rPr>
              <w:t>mp</w:t>
            </w:r>
            <w:proofErr w:type="spellEnd"/>
            <w:r w:rsidRPr="003E278F">
              <w:rPr>
                <w:rFonts w:cs="Arial"/>
                <w:szCs w:val="24"/>
              </w:rPr>
              <w:t>. [</w:t>
            </w:r>
            <w:proofErr w:type="spellStart"/>
            <w:r w:rsidRPr="003E278F">
              <w:rPr>
                <w:rFonts w:cs="Arial"/>
                <w:szCs w:val="24"/>
              </w:rPr>
              <w:t>mp</w:t>
            </w:r>
            <w:proofErr w:type="spellEnd"/>
            <w:r w:rsidRPr="003E278F">
              <w:rPr>
                <w:rFonts w:cs="Arial"/>
                <w:szCs w:val="24"/>
              </w:rPr>
              <w:t>=title, abstract, original title, name of substance word, subject heading word, keyword heading word, protocol supplementary concept word, rare disease supplementary concept word, unique identifier]</w:t>
            </w:r>
          </w:p>
        </w:tc>
      </w:tr>
      <w:tr w:rsidR="001A7CE2" w:rsidRPr="003E278F" w14:paraId="629562D6" w14:textId="77777777" w:rsidTr="00DE34D5">
        <w:trPr>
          <w:trHeight w:val="20"/>
        </w:trPr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B974171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18.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4B65988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decisionmaking.mp.</w:t>
            </w:r>
          </w:p>
        </w:tc>
      </w:tr>
      <w:tr w:rsidR="001A7CE2" w:rsidRPr="003E278F" w14:paraId="251169F5" w14:textId="77777777" w:rsidTr="00DE34D5">
        <w:trPr>
          <w:trHeight w:val="20"/>
        </w:trPr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7FDA0EF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lastRenderedPageBreak/>
              <w:t>19.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813A798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((clinical or diagnostic) adj3 reasoning).</w:t>
            </w:r>
            <w:proofErr w:type="spellStart"/>
            <w:r w:rsidRPr="003E278F">
              <w:rPr>
                <w:rFonts w:cs="Arial"/>
                <w:szCs w:val="24"/>
              </w:rPr>
              <w:t>mp</w:t>
            </w:r>
            <w:proofErr w:type="spellEnd"/>
            <w:r w:rsidRPr="003E278F">
              <w:rPr>
                <w:rFonts w:cs="Arial"/>
                <w:szCs w:val="24"/>
              </w:rPr>
              <w:t>.</w:t>
            </w:r>
          </w:p>
        </w:tc>
      </w:tr>
      <w:tr w:rsidR="001A7CE2" w:rsidRPr="003E278F" w14:paraId="77CA4493" w14:textId="77777777" w:rsidTr="00DE34D5">
        <w:trPr>
          <w:trHeight w:val="20"/>
        </w:trPr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81A99AC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20.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F8621C5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clinical judg?ment.mp.</w:t>
            </w:r>
          </w:p>
        </w:tc>
      </w:tr>
      <w:tr w:rsidR="001A7CE2" w:rsidRPr="003E278F" w14:paraId="363EA927" w14:textId="77777777" w:rsidTr="00DE34D5">
        <w:trPr>
          <w:trHeight w:val="20"/>
        </w:trPr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5B5BC95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21.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810594D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Judgment/</w:t>
            </w:r>
          </w:p>
        </w:tc>
      </w:tr>
      <w:tr w:rsidR="001A7CE2" w:rsidRPr="003E278F" w14:paraId="47EBDD49" w14:textId="77777777" w:rsidTr="00DE34D5">
        <w:trPr>
          <w:trHeight w:val="20"/>
        </w:trPr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CEC1044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22.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738C50A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(</w:t>
            </w:r>
            <w:proofErr w:type="gramStart"/>
            <w:r w:rsidRPr="003E278F">
              <w:rPr>
                <w:rFonts w:cs="Arial"/>
                <w:szCs w:val="24"/>
              </w:rPr>
              <w:t>critical</w:t>
            </w:r>
            <w:proofErr w:type="gramEnd"/>
            <w:r w:rsidRPr="003E278F">
              <w:rPr>
                <w:rFonts w:cs="Arial"/>
                <w:szCs w:val="24"/>
              </w:rPr>
              <w:t xml:space="preserve"> thinking or reasoning).</w:t>
            </w:r>
            <w:proofErr w:type="spellStart"/>
            <w:r w:rsidRPr="003E278F">
              <w:rPr>
                <w:rFonts w:cs="Arial"/>
                <w:szCs w:val="24"/>
              </w:rPr>
              <w:t>mp</w:t>
            </w:r>
            <w:proofErr w:type="spellEnd"/>
            <w:r w:rsidRPr="003E278F">
              <w:rPr>
                <w:rFonts w:cs="Arial"/>
                <w:szCs w:val="24"/>
              </w:rPr>
              <w:t>. [</w:t>
            </w:r>
            <w:proofErr w:type="spellStart"/>
            <w:r w:rsidRPr="003E278F">
              <w:rPr>
                <w:rFonts w:cs="Arial"/>
                <w:szCs w:val="24"/>
              </w:rPr>
              <w:t>mp</w:t>
            </w:r>
            <w:proofErr w:type="spellEnd"/>
            <w:r w:rsidRPr="003E278F">
              <w:rPr>
                <w:rFonts w:cs="Arial"/>
                <w:szCs w:val="24"/>
              </w:rPr>
              <w:t>=title, abstract, original title, name of substance word, subject heading word, keyword heading word, protocol supplementary concept word, rare disease supplementary concept word, unique identifier]</w:t>
            </w:r>
          </w:p>
        </w:tc>
      </w:tr>
      <w:tr w:rsidR="001A7CE2" w:rsidRPr="003E278F" w14:paraId="363B3447" w14:textId="77777777" w:rsidTr="00DE34D5">
        <w:trPr>
          <w:trHeight w:val="20"/>
        </w:trPr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E950C64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23.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7092E1E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15 or 16 or 17 or 18 or 19 or 20 or 21 or 22</w:t>
            </w:r>
          </w:p>
        </w:tc>
      </w:tr>
      <w:tr w:rsidR="001A7CE2" w:rsidRPr="003E278F" w14:paraId="7EF822E0" w14:textId="77777777" w:rsidTr="00DE34D5">
        <w:trPr>
          <w:trHeight w:val="20"/>
        </w:trPr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51598B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24.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E4E37F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13 and 14 and 23</w:t>
            </w:r>
          </w:p>
        </w:tc>
      </w:tr>
      <w:tr w:rsidR="001A7CE2" w:rsidRPr="003E278F" w14:paraId="175E1617" w14:textId="77777777" w:rsidTr="00DE34D5">
        <w:trPr>
          <w:trHeight w:val="20"/>
        </w:trPr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05EDDDE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>25.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72561B" w14:textId="77777777" w:rsidR="001A7CE2" w:rsidRPr="003E278F" w:rsidRDefault="001A7CE2" w:rsidP="00DE34D5">
            <w:pPr>
              <w:spacing w:line="480" w:lineRule="auto"/>
              <w:rPr>
                <w:rFonts w:cs="Arial"/>
                <w:szCs w:val="24"/>
              </w:rPr>
            </w:pPr>
            <w:r w:rsidRPr="003E278F">
              <w:rPr>
                <w:rFonts w:cs="Arial"/>
                <w:szCs w:val="24"/>
              </w:rPr>
              <w:t xml:space="preserve">limit 24 to </w:t>
            </w:r>
            <w:proofErr w:type="spellStart"/>
            <w:r w:rsidRPr="003E278F">
              <w:rPr>
                <w:rFonts w:cs="Arial"/>
                <w:szCs w:val="24"/>
              </w:rPr>
              <w:t>yr</w:t>
            </w:r>
            <w:proofErr w:type="spellEnd"/>
            <w:r w:rsidRPr="003E278F">
              <w:rPr>
                <w:rFonts w:cs="Arial"/>
                <w:szCs w:val="24"/>
              </w:rPr>
              <w:t>="1990 -Current"</w:t>
            </w:r>
          </w:p>
        </w:tc>
      </w:tr>
    </w:tbl>
    <w:p w14:paraId="0F822063" w14:textId="77777777" w:rsidR="001A7CE2" w:rsidRPr="003E278F" w:rsidRDefault="001A7CE2" w:rsidP="001A7CE2">
      <w:pPr>
        <w:rPr>
          <w:rFonts w:cs="Arial"/>
          <w:szCs w:val="24"/>
        </w:rPr>
      </w:pPr>
    </w:p>
    <w:p w14:paraId="60D2F0B5" w14:textId="77777777" w:rsidR="001A7CE2" w:rsidRDefault="001A7CE2"/>
    <w:sectPr w:rsidR="001A7C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CE2"/>
    <w:rsid w:val="001A7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E30192"/>
  <w15:chartTrackingRefBased/>
  <w15:docId w15:val="{4A161852-9B5D-4749-8233-780D3F514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7CE2"/>
    <w:rPr>
      <w:rFonts w:ascii="Arial" w:hAnsi="Arial"/>
      <w:sz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A7CE2"/>
    <w:pPr>
      <w:keepNext/>
      <w:keepLines/>
      <w:spacing w:before="40" w:after="0"/>
      <w:outlineLvl w:val="1"/>
    </w:pPr>
    <w:rPr>
      <w:rFonts w:eastAsiaTheme="majorEastAsia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A7CE2"/>
    <w:rPr>
      <w:rFonts w:ascii="Arial" w:eastAsiaTheme="majorEastAsia" w:hAnsi="Arial" w:cstheme="majorBidi"/>
      <w:b/>
      <w:sz w:val="24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397</Words>
  <Characters>2269</Characters>
  <Application>Microsoft Office Word</Application>
  <DocSecurity>0</DocSecurity>
  <Lines>18</Lines>
  <Paragraphs>5</Paragraphs>
  <ScaleCrop>false</ScaleCrop>
  <Company/>
  <LinksUpToDate>false</LinksUpToDate>
  <CharactersWithSpaces>2661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Plackett, Ruth</dc:creator>
  <cp:keywords/>
  <dc:description/>
  <cp:lastModifiedBy>Plackett, Ruth</cp:lastModifiedBy>
  <cp:revision>1</cp:revision>
  <dcterms:created xsi:type="dcterms:W3CDTF">2021-09-14T16:01:00Z</dcterms:created>
  <dcterms:modified xsi:type="dcterms:W3CDTF">2021-09-14T16:02:00Z</dcterms:modified>
</cp:coreProperties>
</file>