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07BC04" w14:textId="77777777" w:rsidR="004323BA" w:rsidRPr="00CB00E2" w:rsidRDefault="004323BA" w:rsidP="004323BA">
      <w:pPr>
        <w:pStyle w:val="Title2"/>
        <w:adjustRightInd w:val="0"/>
        <w:snapToGrid w:val="0"/>
        <w:spacing w:line="480" w:lineRule="auto"/>
        <w:jc w:val="center"/>
        <w:rPr>
          <w:rFonts w:eastAsia="宋体"/>
          <w:color w:val="000000" w:themeColor="text1"/>
          <w:sz w:val="32"/>
          <w:lang w:val="x-none" w:eastAsia="zh-CN"/>
        </w:rPr>
      </w:pPr>
      <w:r w:rsidRPr="00CB00E2">
        <w:rPr>
          <w:rFonts w:eastAsia="宋体"/>
          <w:color w:val="000000" w:themeColor="text1"/>
          <w:sz w:val="32"/>
          <w:lang w:val="de-DE" w:eastAsia="zh-CN"/>
        </w:rPr>
        <w:t>Carbon composites</w:t>
      </w:r>
      <w:r w:rsidRPr="00CB00E2">
        <w:rPr>
          <w:rFonts w:eastAsia="宋体"/>
          <w:color w:val="000000" w:themeColor="text1"/>
          <w:sz w:val="32"/>
          <w:lang w:val="x-none" w:eastAsia="zh-CN"/>
        </w:rPr>
        <w:t xml:space="preserve"> from</w:t>
      </w:r>
      <w:r w:rsidRPr="00CB00E2">
        <w:rPr>
          <w:rFonts w:eastAsia="宋体"/>
          <w:color w:val="000000" w:themeColor="text1"/>
          <w:sz w:val="32"/>
          <w:lang w:val="de-DE" w:eastAsia="zh-CN"/>
        </w:rPr>
        <w:t xml:space="preserve"> iron-chelating pyridine nitrogen-rich coordinated nanosheets</w:t>
      </w:r>
      <w:r w:rsidRPr="00CB00E2">
        <w:rPr>
          <w:rFonts w:eastAsia="宋体"/>
          <w:color w:val="000000" w:themeColor="text1"/>
          <w:sz w:val="32"/>
          <w:lang w:val="x-none" w:eastAsia="zh-CN"/>
        </w:rPr>
        <w:t xml:space="preserve"> for </w:t>
      </w:r>
      <w:r w:rsidRPr="00CB00E2">
        <w:rPr>
          <w:rFonts w:eastAsia="宋体"/>
          <w:color w:val="000000" w:themeColor="text1"/>
          <w:sz w:val="32"/>
          <w:lang w:eastAsia="zh-CN"/>
        </w:rPr>
        <w:t>oxygen</w:t>
      </w:r>
      <w:r w:rsidRPr="00CB00E2">
        <w:rPr>
          <w:rFonts w:eastAsia="宋体"/>
          <w:color w:val="000000" w:themeColor="text1"/>
          <w:sz w:val="32"/>
          <w:lang w:val="x-none" w:eastAsia="zh-CN"/>
        </w:rPr>
        <w:t xml:space="preserve"> </w:t>
      </w:r>
      <w:r w:rsidRPr="00CB00E2">
        <w:rPr>
          <w:rFonts w:eastAsia="宋体"/>
          <w:color w:val="000000" w:themeColor="text1"/>
          <w:sz w:val="32"/>
          <w:lang w:eastAsia="zh-CN"/>
        </w:rPr>
        <w:t>re</w:t>
      </w:r>
      <w:r w:rsidRPr="00CB00E2">
        <w:rPr>
          <w:rFonts w:eastAsia="宋体"/>
          <w:color w:val="000000" w:themeColor="text1"/>
          <w:sz w:val="32"/>
          <w:lang w:val="x-none" w:eastAsia="zh-CN"/>
        </w:rPr>
        <w:t>duction</w:t>
      </w:r>
    </w:p>
    <w:p w14:paraId="6DC4AC1C" w14:textId="77777777" w:rsidR="004323BA" w:rsidRPr="00CB00E2" w:rsidRDefault="004323BA" w:rsidP="004323BA">
      <w:pPr>
        <w:pStyle w:val="AuthorsFull"/>
        <w:adjustRightInd w:val="0"/>
        <w:snapToGrid w:val="0"/>
        <w:spacing w:line="480" w:lineRule="auto"/>
        <w:jc w:val="center"/>
        <w:rPr>
          <w:rFonts w:eastAsia="宋体"/>
          <w:i w:val="0"/>
          <w:color w:val="000000" w:themeColor="text1"/>
          <w:lang w:val="x-none" w:eastAsia="zh-CN"/>
        </w:rPr>
      </w:pPr>
    </w:p>
    <w:p w14:paraId="2D0B9307" w14:textId="77777777" w:rsidR="004323BA" w:rsidRPr="00CB00E2" w:rsidRDefault="004323BA" w:rsidP="004323BA">
      <w:pPr>
        <w:pStyle w:val="AuthorsFull"/>
        <w:adjustRightInd w:val="0"/>
        <w:snapToGrid w:val="0"/>
        <w:spacing w:line="480" w:lineRule="auto"/>
        <w:jc w:val="center"/>
        <w:rPr>
          <w:rFonts w:eastAsia="宋体"/>
          <w:i w:val="0"/>
          <w:color w:val="000000" w:themeColor="text1"/>
          <w:lang w:eastAsia="zh-CN"/>
        </w:rPr>
      </w:pPr>
      <w:r w:rsidRPr="00CB00E2">
        <w:rPr>
          <w:rFonts w:eastAsia="宋体"/>
          <w:i w:val="0"/>
          <w:color w:val="000000" w:themeColor="text1"/>
          <w:lang w:eastAsia="zh-CN"/>
        </w:rPr>
        <w:t xml:space="preserve">Bing Zhang </w:t>
      </w:r>
      <w:r w:rsidRPr="00CB00E2">
        <w:rPr>
          <w:rFonts w:eastAsia="宋体"/>
          <w:i w:val="0"/>
          <w:color w:val="000000" w:themeColor="text1"/>
          <w:vertAlign w:val="superscript"/>
          <w:lang w:eastAsia="zh-CN"/>
        </w:rPr>
        <w:t>1</w:t>
      </w:r>
      <w:r w:rsidRPr="00CB00E2">
        <w:rPr>
          <w:rFonts w:eastAsia="宋体"/>
          <w:i w:val="0"/>
          <w:color w:val="000000" w:themeColor="text1"/>
          <w:lang w:eastAsia="zh-CN"/>
        </w:rPr>
        <w:t xml:space="preserve">, Hele Guo </w:t>
      </w:r>
      <w:r w:rsidRPr="00CB00E2">
        <w:rPr>
          <w:rFonts w:eastAsia="宋体"/>
          <w:i w:val="0"/>
          <w:color w:val="000000" w:themeColor="text1"/>
          <w:vertAlign w:val="superscript"/>
          <w:lang w:eastAsia="zh-CN"/>
        </w:rPr>
        <w:t>1</w:t>
      </w:r>
      <w:r w:rsidRPr="00CB00E2">
        <w:rPr>
          <w:rFonts w:eastAsia="宋体"/>
          <w:i w:val="0"/>
          <w:color w:val="000000" w:themeColor="text1"/>
          <w:lang w:eastAsia="zh-CN"/>
        </w:rPr>
        <w:t xml:space="preserve">, </w:t>
      </w:r>
      <w:bookmarkStart w:id="0" w:name="_Hlk88646137"/>
      <w:proofErr w:type="spellStart"/>
      <w:r w:rsidRPr="00CB00E2">
        <w:rPr>
          <w:rFonts w:eastAsia="宋体"/>
          <w:i w:val="0"/>
          <w:color w:val="000000" w:themeColor="text1"/>
          <w:lang w:eastAsia="zh-CN"/>
        </w:rPr>
        <w:t>Longsheng</w:t>
      </w:r>
      <w:proofErr w:type="spellEnd"/>
      <w:r w:rsidRPr="00CB00E2">
        <w:rPr>
          <w:rFonts w:eastAsia="宋体"/>
          <w:i w:val="0"/>
          <w:color w:val="000000" w:themeColor="text1"/>
          <w:lang w:eastAsia="zh-CN"/>
        </w:rPr>
        <w:t xml:space="preserve"> Zhang </w:t>
      </w:r>
      <w:r w:rsidRPr="00CB00E2">
        <w:rPr>
          <w:rFonts w:eastAsia="宋体"/>
          <w:i w:val="0"/>
          <w:color w:val="000000" w:themeColor="text1"/>
          <w:vertAlign w:val="superscript"/>
          <w:lang w:eastAsia="zh-CN"/>
        </w:rPr>
        <w:t>2</w:t>
      </w:r>
      <w:r w:rsidRPr="00CB00E2">
        <w:rPr>
          <w:rFonts w:eastAsia="宋体"/>
          <w:i w:val="0"/>
          <w:color w:val="000000" w:themeColor="text1"/>
          <w:lang w:eastAsia="zh-CN"/>
        </w:rPr>
        <w:t xml:space="preserve">, </w:t>
      </w:r>
      <w:bookmarkEnd w:id="0"/>
      <w:r w:rsidRPr="00CB00E2">
        <w:rPr>
          <w:rFonts w:eastAsia="宋体"/>
          <w:i w:val="0"/>
          <w:color w:val="000000" w:themeColor="text1"/>
          <w:lang w:eastAsia="zh-CN"/>
        </w:rPr>
        <w:t xml:space="preserve">Xu Zhang </w:t>
      </w:r>
      <w:proofErr w:type="gramStart"/>
      <w:r w:rsidRPr="00CB00E2">
        <w:rPr>
          <w:rFonts w:eastAsia="宋体"/>
          <w:i w:val="0"/>
          <w:color w:val="000000" w:themeColor="text1"/>
          <w:vertAlign w:val="superscript"/>
          <w:lang w:eastAsia="zh-CN"/>
        </w:rPr>
        <w:t>1,</w:t>
      </w:r>
      <w:r w:rsidRPr="00CB00E2">
        <w:rPr>
          <w:rFonts w:eastAsia="宋体"/>
          <w:i w:val="0"/>
          <w:color w:val="000000" w:themeColor="text1"/>
          <w:lang w:eastAsia="zh-CN"/>
        </w:rPr>
        <w:t>*</w:t>
      </w:r>
      <w:proofErr w:type="gramEnd"/>
      <w:r w:rsidRPr="00CB00E2">
        <w:rPr>
          <w:rFonts w:eastAsia="宋体"/>
          <w:i w:val="0"/>
          <w:color w:val="000000" w:themeColor="text1"/>
          <w:lang w:eastAsia="zh-CN"/>
        </w:rPr>
        <w:t xml:space="preserve">, Chao Zhang </w:t>
      </w:r>
      <w:r w:rsidRPr="00CB00E2">
        <w:rPr>
          <w:rFonts w:eastAsia="宋体"/>
          <w:i w:val="0"/>
          <w:color w:val="000000" w:themeColor="text1"/>
          <w:vertAlign w:val="superscript"/>
          <w:lang w:eastAsia="zh-CN"/>
        </w:rPr>
        <w:t>1</w:t>
      </w:r>
      <w:r w:rsidRPr="00CB00E2">
        <w:rPr>
          <w:rFonts w:eastAsia="宋体"/>
          <w:i w:val="0"/>
          <w:color w:val="000000" w:themeColor="text1"/>
          <w:lang w:eastAsia="zh-CN"/>
        </w:rPr>
        <w:t xml:space="preserve">, </w:t>
      </w:r>
      <w:proofErr w:type="spellStart"/>
      <w:r w:rsidRPr="00CB00E2">
        <w:rPr>
          <w:rFonts w:eastAsia="宋体"/>
          <w:i w:val="0"/>
          <w:color w:val="000000" w:themeColor="text1"/>
          <w:lang w:eastAsia="zh-CN"/>
        </w:rPr>
        <w:t>Tianxi</w:t>
      </w:r>
      <w:proofErr w:type="spellEnd"/>
      <w:r w:rsidRPr="00CB00E2">
        <w:rPr>
          <w:rFonts w:eastAsia="宋体"/>
          <w:i w:val="0"/>
          <w:color w:val="000000" w:themeColor="text1"/>
          <w:lang w:eastAsia="zh-CN"/>
        </w:rPr>
        <w:t xml:space="preserve"> Liu </w:t>
      </w:r>
      <w:r w:rsidRPr="00CB00E2">
        <w:rPr>
          <w:rFonts w:eastAsia="宋体"/>
          <w:i w:val="0"/>
          <w:color w:val="000000" w:themeColor="text1"/>
          <w:vertAlign w:val="superscript"/>
          <w:lang w:eastAsia="zh-CN"/>
        </w:rPr>
        <w:t>1,2,</w:t>
      </w:r>
      <w:r w:rsidRPr="00CB00E2">
        <w:rPr>
          <w:rFonts w:eastAsia="宋体"/>
          <w:i w:val="0"/>
          <w:color w:val="000000" w:themeColor="text1"/>
          <w:lang w:eastAsia="zh-CN"/>
        </w:rPr>
        <w:t>*</w:t>
      </w:r>
    </w:p>
    <w:p w14:paraId="301439E7" w14:textId="77777777" w:rsidR="004323BA" w:rsidRPr="00CB00E2" w:rsidRDefault="004323BA" w:rsidP="004323BA">
      <w:pPr>
        <w:pStyle w:val="AuthorsFull"/>
        <w:adjustRightInd w:val="0"/>
        <w:snapToGrid w:val="0"/>
        <w:spacing w:line="480" w:lineRule="auto"/>
        <w:jc w:val="center"/>
        <w:rPr>
          <w:rFonts w:eastAsia="宋体"/>
          <w:i w:val="0"/>
          <w:color w:val="000000" w:themeColor="text1"/>
          <w:lang w:eastAsia="zh-CN"/>
        </w:rPr>
      </w:pPr>
    </w:p>
    <w:p w14:paraId="12FE1BE7" w14:textId="77777777" w:rsidR="004323BA" w:rsidRPr="00CB00E2" w:rsidRDefault="004323BA" w:rsidP="004323BA">
      <w:pPr>
        <w:pStyle w:val="Addresses"/>
        <w:adjustRightInd w:val="0"/>
        <w:snapToGrid w:val="0"/>
        <w:spacing w:line="480" w:lineRule="auto"/>
        <w:jc w:val="both"/>
        <w:rPr>
          <w:color w:val="000000" w:themeColor="text1"/>
        </w:rPr>
      </w:pPr>
      <w:r w:rsidRPr="00CB00E2">
        <w:rPr>
          <w:color w:val="000000" w:themeColor="text1"/>
          <w:vertAlign w:val="superscript"/>
        </w:rPr>
        <w:t>1</w:t>
      </w:r>
      <w:r w:rsidRPr="00CB00E2">
        <w:rPr>
          <w:color w:val="000000" w:themeColor="text1"/>
        </w:rPr>
        <w:t xml:space="preserve"> State Key Laboratory for Modification of Chemical Fibers and Polymer Materials, College of Materials Science and Engineering, Innovation Center for Textile Science and Technology, </w:t>
      </w:r>
      <w:proofErr w:type="spellStart"/>
      <w:r w:rsidRPr="00CB00E2">
        <w:rPr>
          <w:color w:val="000000" w:themeColor="text1"/>
        </w:rPr>
        <w:t>Donghua</w:t>
      </w:r>
      <w:proofErr w:type="spellEnd"/>
      <w:r w:rsidRPr="00CB00E2">
        <w:rPr>
          <w:color w:val="000000" w:themeColor="text1"/>
        </w:rPr>
        <w:t xml:space="preserve"> University, Shanghai 201620, People’s Republic of China.</w:t>
      </w:r>
    </w:p>
    <w:p w14:paraId="39811D3F" w14:textId="77777777" w:rsidR="004323BA" w:rsidRPr="00CB00E2" w:rsidRDefault="004323BA" w:rsidP="004323BA">
      <w:pPr>
        <w:pStyle w:val="Addresses"/>
        <w:adjustRightInd w:val="0"/>
        <w:snapToGrid w:val="0"/>
        <w:spacing w:line="480" w:lineRule="auto"/>
        <w:jc w:val="both"/>
        <w:rPr>
          <w:rFonts w:eastAsiaTheme="minorEastAsia"/>
          <w:color w:val="000000" w:themeColor="text1"/>
          <w:lang w:eastAsia="zh-CN"/>
        </w:rPr>
      </w:pPr>
    </w:p>
    <w:p w14:paraId="294BD9CC" w14:textId="77777777" w:rsidR="004323BA" w:rsidRPr="00CB00E2" w:rsidRDefault="004323BA" w:rsidP="004323BA">
      <w:pPr>
        <w:pStyle w:val="Addresses"/>
        <w:adjustRightInd w:val="0"/>
        <w:snapToGrid w:val="0"/>
        <w:spacing w:line="480" w:lineRule="auto"/>
        <w:jc w:val="both"/>
        <w:rPr>
          <w:rFonts w:eastAsia="宋体"/>
          <w:color w:val="000000" w:themeColor="text1"/>
          <w:lang w:eastAsia="en-US"/>
        </w:rPr>
      </w:pPr>
      <w:bookmarkStart w:id="1" w:name="_Hlk88646154"/>
      <w:r w:rsidRPr="00CB00E2">
        <w:rPr>
          <w:rFonts w:eastAsia="宋体"/>
          <w:color w:val="000000" w:themeColor="text1"/>
          <w:vertAlign w:val="superscript"/>
          <w:lang w:eastAsia="en-US"/>
        </w:rPr>
        <w:t>2</w:t>
      </w:r>
      <w:r w:rsidRPr="00CB00E2">
        <w:rPr>
          <w:rFonts w:eastAsia="宋体"/>
          <w:color w:val="000000" w:themeColor="text1"/>
          <w:lang w:eastAsia="en-US"/>
        </w:rPr>
        <w:t xml:space="preserve"> </w:t>
      </w:r>
      <w:r w:rsidRPr="00CB00E2">
        <w:rPr>
          <w:rFonts w:eastAsia="宋体"/>
          <w:color w:val="000000" w:themeColor="text1"/>
          <w:lang w:val="de-DE" w:eastAsia="en-US"/>
        </w:rPr>
        <w:t>Key Laboratory of Synthetic and Biological Colloids, Ministry of Education, School of Chemical and Material Engineering, International Joint Research Laboratory for Nano Energy Composites, Jiangnan University, Wuxi, Jiangsu 214122, People’s Republic of China.</w:t>
      </w:r>
    </w:p>
    <w:bookmarkEnd w:id="1"/>
    <w:p w14:paraId="5DEF2DC4" w14:textId="77777777" w:rsidR="004323BA" w:rsidRPr="00CB00E2" w:rsidRDefault="004323BA" w:rsidP="004323BA">
      <w:pPr>
        <w:pStyle w:val="Addresses"/>
        <w:adjustRightInd w:val="0"/>
        <w:snapToGrid w:val="0"/>
        <w:spacing w:line="480" w:lineRule="auto"/>
        <w:jc w:val="both"/>
        <w:rPr>
          <w:rFonts w:eastAsia="宋体"/>
          <w:color w:val="000000" w:themeColor="text1"/>
          <w:lang w:eastAsia="en-US"/>
        </w:rPr>
      </w:pPr>
    </w:p>
    <w:p w14:paraId="3BBB9D0F" w14:textId="77777777" w:rsidR="004323BA" w:rsidRPr="00CB00E2" w:rsidRDefault="004323BA" w:rsidP="004323BA">
      <w:pPr>
        <w:pStyle w:val="Addresses"/>
        <w:adjustRightInd w:val="0"/>
        <w:snapToGrid w:val="0"/>
        <w:spacing w:line="480" w:lineRule="auto"/>
        <w:jc w:val="both"/>
        <w:rPr>
          <w:color w:val="000000" w:themeColor="text1"/>
        </w:rPr>
      </w:pPr>
      <w:r w:rsidRPr="00CB00E2">
        <w:rPr>
          <w:color w:val="000000" w:themeColor="text1"/>
        </w:rPr>
        <w:t>* Corresponding authors.</w:t>
      </w:r>
    </w:p>
    <w:p w14:paraId="27850EA9" w14:textId="77777777" w:rsidR="004323BA" w:rsidRPr="00CB00E2" w:rsidRDefault="004323BA" w:rsidP="004323BA">
      <w:pPr>
        <w:pStyle w:val="Addresses"/>
        <w:adjustRightInd w:val="0"/>
        <w:snapToGrid w:val="0"/>
        <w:spacing w:line="480" w:lineRule="auto"/>
        <w:jc w:val="both"/>
        <w:rPr>
          <w:color w:val="000000" w:themeColor="text1"/>
        </w:rPr>
      </w:pPr>
      <w:r w:rsidRPr="00CB00E2">
        <w:rPr>
          <w:color w:val="000000" w:themeColor="text1"/>
        </w:rPr>
        <w:t>E-mail address:</w:t>
      </w:r>
      <w:r w:rsidRPr="00CB00E2">
        <w:rPr>
          <w:rFonts w:eastAsiaTheme="minorEastAsia"/>
          <w:color w:val="000000" w:themeColor="text1"/>
          <w:lang w:eastAsia="zh-CN"/>
        </w:rPr>
        <w:t xml:space="preserve"> </w:t>
      </w:r>
      <w:hyperlink r:id="rId9" w:history="1">
        <w:r w:rsidRPr="0034073F">
          <w:rPr>
            <w:rStyle w:val="af0"/>
          </w:rPr>
          <w:t>xuzhang@dhu.edu.cn</w:t>
        </w:r>
      </w:hyperlink>
      <w:r>
        <w:rPr>
          <w:color w:val="000000" w:themeColor="text1"/>
        </w:rPr>
        <w:t xml:space="preserve"> </w:t>
      </w:r>
      <w:r w:rsidRPr="00CB00E2">
        <w:rPr>
          <w:rFonts w:eastAsiaTheme="minorEastAsia"/>
          <w:color w:val="000000" w:themeColor="text1"/>
          <w:lang w:eastAsia="zh-CN"/>
        </w:rPr>
        <w:t xml:space="preserve">(Xu Zhang), </w:t>
      </w:r>
      <w:hyperlink r:id="rId10" w:history="1">
        <w:r w:rsidRPr="0034073F">
          <w:rPr>
            <w:rStyle w:val="af0"/>
            <w:rFonts w:eastAsiaTheme="minorEastAsia"/>
            <w:lang w:eastAsia="zh-CN"/>
          </w:rPr>
          <w:t>txliu@dhu.edu.cn</w:t>
        </w:r>
      </w:hyperlink>
      <w:r>
        <w:rPr>
          <w:rFonts w:eastAsiaTheme="minorEastAsia"/>
          <w:color w:val="000000" w:themeColor="text1"/>
          <w:lang w:eastAsia="zh-CN"/>
        </w:rPr>
        <w:t xml:space="preserve"> (</w:t>
      </w:r>
      <w:proofErr w:type="spellStart"/>
      <w:r>
        <w:rPr>
          <w:rFonts w:eastAsiaTheme="minorEastAsia"/>
          <w:color w:val="000000" w:themeColor="text1"/>
          <w:lang w:eastAsia="zh-CN"/>
        </w:rPr>
        <w:t>Tia</w:t>
      </w:r>
      <w:r w:rsidRPr="00CB00E2">
        <w:rPr>
          <w:rFonts w:eastAsiaTheme="minorEastAsia"/>
          <w:color w:val="000000" w:themeColor="text1"/>
          <w:lang w:eastAsia="zh-CN"/>
        </w:rPr>
        <w:t>nxi</w:t>
      </w:r>
      <w:proofErr w:type="spellEnd"/>
      <w:r w:rsidRPr="00CB00E2">
        <w:rPr>
          <w:rFonts w:eastAsiaTheme="minorEastAsia"/>
          <w:color w:val="000000" w:themeColor="text1"/>
          <w:lang w:eastAsia="zh-CN"/>
        </w:rPr>
        <w:t xml:space="preserve"> Liu)</w:t>
      </w:r>
    </w:p>
    <w:p w14:paraId="640CAB4B" w14:textId="66F90C96" w:rsidR="00A7178A" w:rsidRPr="00CE429D" w:rsidRDefault="00A7178A">
      <w:pPr>
        <w:rPr>
          <w:lang w:val="en-US"/>
        </w:rPr>
      </w:pPr>
      <w:bookmarkStart w:id="2" w:name="_GoBack"/>
      <w:bookmarkEnd w:id="2"/>
      <w:r w:rsidRPr="00CE429D">
        <w:rPr>
          <w:lang w:val="en-US"/>
        </w:rPr>
        <w:br w:type="page"/>
      </w:r>
    </w:p>
    <w:p w14:paraId="273F4CA3" w14:textId="766DF3A9" w:rsidR="002D16A0" w:rsidRPr="00CE429D" w:rsidRDefault="00432BE8" w:rsidP="00543EE0">
      <w:pPr>
        <w:adjustRightInd w:val="0"/>
        <w:snapToGrid w:val="0"/>
        <w:spacing w:line="480" w:lineRule="auto"/>
        <w:jc w:val="both"/>
        <w:rPr>
          <w:rFonts w:eastAsia="宋体"/>
          <w:b/>
          <w:sz w:val="28"/>
          <w:lang w:val="en-US" w:eastAsia="zh-CN"/>
        </w:rPr>
      </w:pPr>
      <w:r w:rsidRPr="00CE429D">
        <w:rPr>
          <w:b/>
          <w:sz w:val="28"/>
          <w:lang w:val="en-US"/>
        </w:rPr>
        <w:lastRenderedPageBreak/>
        <w:t>Supporting Information</w:t>
      </w:r>
    </w:p>
    <w:p w14:paraId="6CB08CAC" w14:textId="7D8B327F" w:rsidR="008C5F85" w:rsidRPr="00CE429D" w:rsidRDefault="008C5F85" w:rsidP="008C5F85">
      <w:pPr>
        <w:pStyle w:val="Title2"/>
        <w:adjustRightInd w:val="0"/>
        <w:snapToGrid w:val="0"/>
        <w:spacing w:line="480" w:lineRule="auto"/>
        <w:jc w:val="both"/>
        <w:rPr>
          <w:rFonts w:eastAsia="宋体"/>
          <w:lang w:eastAsia="zh-CN"/>
        </w:rPr>
      </w:pPr>
      <w:r w:rsidRPr="00CE429D">
        <w:rPr>
          <w:rFonts w:eastAsia="宋体"/>
          <w:lang w:eastAsia="zh-CN"/>
        </w:rPr>
        <w:t>S1. Supplementary figures</w:t>
      </w:r>
    </w:p>
    <w:p w14:paraId="58876F1E" w14:textId="77777777" w:rsidR="008C5F85" w:rsidRPr="00CE429D" w:rsidRDefault="008C5F85" w:rsidP="008C5F85">
      <w:pPr>
        <w:pStyle w:val="EndNoteBibliography"/>
        <w:tabs>
          <w:tab w:val="center" w:pos="4536"/>
        </w:tabs>
        <w:adjustRightInd w:val="0"/>
        <w:snapToGrid w:val="0"/>
        <w:spacing w:line="480" w:lineRule="auto"/>
        <w:jc w:val="left"/>
        <w:rPr>
          <w:rFonts w:ascii="Times New Roman" w:hAnsi="Times New Roman" w:cs="Times New Roman"/>
          <w:sz w:val="24"/>
          <w:szCs w:val="24"/>
          <w:lang w:val="en-US" w:eastAsia="zh-CN"/>
        </w:rPr>
      </w:pPr>
    </w:p>
    <w:p w14:paraId="5EBEC2E4" w14:textId="77777777" w:rsidR="008C5F85" w:rsidRPr="00CE429D" w:rsidRDefault="008C5F85" w:rsidP="008C5F85">
      <w:pPr>
        <w:pStyle w:val="EndNoteBibliography"/>
        <w:tabs>
          <w:tab w:val="center" w:pos="4536"/>
        </w:tabs>
        <w:adjustRightInd w:val="0"/>
        <w:snapToGrid w:val="0"/>
        <w:spacing w:line="480" w:lineRule="auto"/>
        <w:rPr>
          <w:rFonts w:ascii="Times New Roman" w:hAnsi="Times New Roman" w:cs="Times New Roman"/>
          <w:sz w:val="24"/>
          <w:szCs w:val="24"/>
          <w:lang w:val="en-US" w:eastAsia="zh-CN"/>
        </w:rPr>
      </w:pPr>
      <w:r w:rsidRPr="00CE429D">
        <w:rPr>
          <w:lang w:val="en-US" w:eastAsia="zh-CN"/>
        </w:rPr>
        <w:drawing>
          <wp:inline distT="0" distB="0" distL="0" distR="0" wp14:anchorId="1983ED2C" wp14:editId="752E5ED6">
            <wp:extent cx="4320000" cy="6442172"/>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20000" cy="6442172"/>
                    </a:xfrm>
                    <a:prstGeom prst="rect">
                      <a:avLst/>
                    </a:prstGeom>
                    <a:noFill/>
                    <a:ln>
                      <a:noFill/>
                    </a:ln>
                  </pic:spPr>
                </pic:pic>
              </a:graphicData>
            </a:graphic>
          </wp:inline>
        </w:drawing>
      </w:r>
    </w:p>
    <w:p w14:paraId="57477B5F" w14:textId="77777777" w:rsidR="008C5F85" w:rsidRPr="00CE429D" w:rsidRDefault="008C5F85" w:rsidP="008C5F85">
      <w:pPr>
        <w:pStyle w:val="EndNoteBibliography"/>
        <w:tabs>
          <w:tab w:val="center" w:pos="4536"/>
        </w:tabs>
        <w:adjustRightInd w:val="0"/>
        <w:snapToGrid w:val="0"/>
        <w:spacing w:line="480" w:lineRule="auto"/>
        <w:jc w:val="both"/>
        <w:rPr>
          <w:rFonts w:ascii="Times New Roman" w:hAnsi="Times New Roman" w:cs="Times New Roman"/>
          <w:sz w:val="24"/>
          <w:szCs w:val="24"/>
          <w:lang w:val="en-US" w:eastAsia="zh-CN"/>
        </w:rPr>
      </w:pPr>
      <w:r w:rsidRPr="00CE429D">
        <w:rPr>
          <w:rFonts w:ascii="Times New Roman" w:hAnsi="Times New Roman" w:cs="Times New Roman"/>
          <w:b/>
          <w:sz w:val="24"/>
          <w:szCs w:val="24"/>
          <w:lang w:val="en-US" w:eastAsia="zh-CN"/>
        </w:rPr>
        <w:t>Figure S1.</w:t>
      </w:r>
      <w:r w:rsidRPr="00CE429D">
        <w:rPr>
          <w:rFonts w:ascii="Times New Roman" w:hAnsi="Times New Roman" w:cs="Times New Roman"/>
          <w:sz w:val="24"/>
          <w:szCs w:val="24"/>
          <w:lang w:val="en-US" w:eastAsia="zh-CN"/>
        </w:rPr>
        <w:t xml:space="preserve"> (a) </w:t>
      </w:r>
      <w:r w:rsidRPr="00CE429D">
        <w:rPr>
          <w:rFonts w:ascii="Times New Roman" w:hAnsi="Times New Roman" w:cs="Times New Roman"/>
          <w:sz w:val="24"/>
          <w:szCs w:val="24"/>
          <w:vertAlign w:val="superscript"/>
          <w:lang w:val="en-US" w:eastAsia="zh-CN"/>
        </w:rPr>
        <w:t>1</w:t>
      </w:r>
      <w:r w:rsidRPr="00CE429D">
        <w:rPr>
          <w:rFonts w:ascii="Times New Roman" w:hAnsi="Times New Roman" w:cs="Times New Roman"/>
          <w:sz w:val="24"/>
          <w:szCs w:val="24"/>
          <w:lang w:val="en-US" w:eastAsia="zh-CN"/>
        </w:rPr>
        <w:t>H NMR spectra of the TP (CDCl</w:t>
      </w:r>
      <w:r w:rsidRPr="00BD4D28">
        <w:rPr>
          <w:rFonts w:ascii="Times New Roman" w:hAnsi="Times New Roman" w:cs="Times New Roman"/>
          <w:sz w:val="24"/>
          <w:szCs w:val="24"/>
          <w:vertAlign w:val="subscript"/>
          <w:lang w:val="en-US" w:eastAsia="zh-CN"/>
        </w:rPr>
        <w:t>3</w:t>
      </w:r>
      <w:r w:rsidRPr="00CE429D">
        <w:rPr>
          <w:rFonts w:ascii="Times New Roman" w:hAnsi="Times New Roman" w:cs="Times New Roman"/>
          <w:sz w:val="24"/>
          <w:szCs w:val="24"/>
          <w:lang w:val="en-US" w:eastAsia="zh-CN"/>
        </w:rPr>
        <w:t xml:space="preserve">, 600 MHz) and (b) </w:t>
      </w:r>
      <w:r w:rsidRPr="00CE429D">
        <w:rPr>
          <w:rFonts w:ascii="Times New Roman" w:hAnsi="Times New Roman" w:cs="Times New Roman"/>
          <w:sz w:val="24"/>
          <w:szCs w:val="24"/>
          <w:vertAlign w:val="superscript"/>
          <w:lang w:val="en-US" w:eastAsia="zh-CN"/>
        </w:rPr>
        <w:t>13</w:t>
      </w:r>
      <w:r w:rsidRPr="00CE429D">
        <w:rPr>
          <w:rFonts w:ascii="Times New Roman" w:hAnsi="Times New Roman" w:cs="Times New Roman"/>
          <w:sz w:val="24"/>
          <w:szCs w:val="24"/>
          <w:lang w:val="en-US" w:eastAsia="zh-CN"/>
        </w:rPr>
        <w:t>C NMR spectra of the TP (100 MHz).</w:t>
      </w:r>
    </w:p>
    <w:p w14:paraId="6C54BD7B" w14:textId="77777777" w:rsidR="008C5F85" w:rsidRPr="00CE429D" w:rsidRDefault="008C5F85" w:rsidP="008C5F85">
      <w:pPr>
        <w:rPr>
          <w:rFonts w:eastAsia="宋体"/>
          <w:noProof/>
          <w:kern w:val="2"/>
          <w:lang w:val="en-US" w:eastAsia="zh-CN"/>
        </w:rPr>
      </w:pPr>
      <w:r w:rsidRPr="00CE429D">
        <w:rPr>
          <w:lang w:val="en-US" w:eastAsia="zh-CN"/>
        </w:rPr>
        <w:br w:type="page"/>
      </w:r>
    </w:p>
    <w:p w14:paraId="09F60CF3" w14:textId="77777777" w:rsidR="008C5F85" w:rsidRPr="00CE429D" w:rsidRDefault="008C5F85" w:rsidP="008C5F85">
      <w:pPr>
        <w:pStyle w:val="EndNoteBibliography"/>
        <w:tabs>
          <w:tab w:val="center" w:pos="4536"/>
        </w:tabs>
        <w:adjustRightInd w:val="0"/>
        <w:snapToGrid w:val="0"/>
        <w:spacing w:line="480" w:lineRule="auto"/>
        <w:jc w:val="left"/>
        <w:rPr>
          <w:rFonts w:ascii="Times New Roman" w:hAnsi="Times New Roman" w:cs="Times New Roman"/>
          <w:sz w:val="24"/>
          <w:szCs w:val="24"/>
          <w:lang w:val="en-US" w:eastAsia="zh-CN"/>
        </w:rPr>
      </w:pPr>
    </w:p>
    <w:p w14:paraId="3F5B8418" w14:textId="77777777" w:rsidR="008C5F85" w:rsidRPr="00CE429D" w:rsidRDefault="008C5F85" w:rsidP="008C5F85">
      <w:pPr>
        <w:pStyle w:val="EndNoteBibliography"/>
        <w:tabs>
          <w:tab w:val="center" w:pos="4536"/>
        </w:tabs>
        <w:adjustRightInd w:val="0"/>
        <w:snapToGrid w:val="0"/>
        <w:spacing w:line="480" w:lineRule="auto"/>
        <w:jc w:val="left"/>
        <w:rPr>
          <w:rFonts w:ascii="Times New Roman" w:hAnsi="Times New Roman" w:cs="Times New Roman"/>
          <w:sz w:val="24"/>
          <w:szCs w:val="24"/>
          <w:lang w:val="en-US" w:eastAsia="zh-CN"/>
        </w:rPr>
      </w:pPr>
    </w:p>
    <w:p w14:paraId="34E760F0" w14:textId="77777777" w:rsidR="008C5F85" w:rsidRPr="00CE429D" w:rsidRDefault="008C5F85" w:rsidP="008C5F85">
      <w:pPr>
        <w:pStyle w:val="EndNoteBibliography"/>
        <w:tabs>
          <w:tab w:val="center" w:pos="4536"/>
        </w:tabs>
        <w:adjustRightInd w:val="0"/>
        <w:snapToGrid w:val="0"/>
        <w:spacing w:line="480" w:lineRule="auto"/>
        <w:jc w:val="left"/>
        <w:rPr>
          <w:rFonts w:ascii="Times New Roman" w:hAnsi="Times New Roman" w:cs="Times New Roman"/>
          <w:sz w:val="24"/>
          <w:szCs w:val="24"/>
          <w:lang w:val="en-US" w:eastAsia="zh-CN"/>
        </w:rPr>
      </w:pPr>
    </w:p>
    <w:p w14:paraId="2B7EB752" w14:textId="61CFA980" w:rsidR="008C5F85" w:rsidRPr="00CE429D" w:rsidRDefault="000E60A5" w:rsidP="008C5F85">
      <w:pPr>
        <w:pStyle w:val="EndNoteBibliography"/>
        <w:tabs>
          <w:tab w:val="center" w:pos="4536"/>
        </w:tabs>
        <w:adjustRightInd w:val="0"/>
        <w:snapToGrid w:val="0"/>
        <w:spacing w:line="480" w:lineRule="auto"/>
        <w:rPr>
          <w:rFonts w:ascii="Times New Roman" w:hAnsi="Times New Roman" w:cs="Times New Roman"/>
          <w:sz w:val="24"/>
          <w:szCs w:val="24"/>
          <w:lang w:val="en-US" w:eastAsia="zh-CN"/>
        </w:rPr>
      </w:pPr>
      <w:r w:rsidRPr="00CE429D">
        <w:rPr>
          <w:lang w:val="en-US" w:eastAsia="zh-CN"/>
        </w:rPr>
        <w:drawing>
          <wp:inline distT="0" distB="0" distL="0" distR="0" wp14:anchorId="4A501BA7" wp14:editId="5CBFD477">
            <wp:extent cx="6120130" cy="432294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4322949"/>
                    </a:xfrm>
                    <a:prstGeom prst="rect">
                      <a:avLst/>
                    </a:prstGeom>
                    <a:noFill/>
                    <a:ln>
                      <a:noFill/>
                    </a:ln>
                  </pic:spPr>
                </pic:pic>
              </a:graphicData>
            </a:graphic>
          </wp:inline>
        </w:drawing>
      </w:r>
    </w:p>
    <w:p w14:paraId="374BA05A" w14:textId="733F44F2" w:rsidR="008C5F85" w:rsidRPr="00CE429D" w:rsidRDefault="008C5F85" w:rsidP="008C5F85">
      <w:pPr>
        <w:pStyle w:val="EndNoteBibliography"/>
        <w:tabs>
          <w:tab w:val="center" w:pos="4536"/>
        </w:tabs>
        <w:adjustRightInd w:val="0"/>
        <w:snapToGrid w:val="0"/>
        <w:spacing w:line="480" w:lineRule="auto"/>
        <w:jc w:val="both"/>
        <w:rPr>
          <w:rFonts w:ascii="Times New Roman" w:hAnsi="Times New Roman" w:cs="Times New Roman"/>
          <w:sz w:val="24"/>
          <w:lang w:val="en-US" w:eastAsia="zh-CN"/>
        </w:rPr>
      </w:pPr>
      <w:r w:rsidRPr="00CE429D">
        <w:rPr>
          <w:rFonts w:ascii="Times New Roman" w:hAnsi="Times New Roman" w:cs="Times New Roman"/>
          <w:b/>
          <w:sz w:val="24"/>
          <w:lang w:val="en-US" w:eastAsia="zh-CN"/>
        </w:rPr>
        <w:t>Figure S2.</w:t>
      </w:r>
      <w:r w:rsidRPr="00CE429D">
        <w:rPr>
          <w:rFonts w:ascii="Times New Roman" w:hAnsi="Times New Roman" w:cs="Times New Roman"/>
          <w:sz w:val="24"/>
          <w:lang w:val="en-US" w:eastAsia="zh-CN"/>
        </w:rPr>
        <w:t xml:space="preserve"> (a) XPS survey spectra of </w:t>
      </w:r>
      <w:r w:rsidR="001379E0" w:rsidRPr="00CE429D">
        <w:rPr>
          <w:rFonts w:ascii="Times New Roman" w:hAnsi="Times New Roman" w:cs="Times New Roman"/>
          <w:sz w:val="24"/>
          <w:lang w:val="en-US" w:eastAsia="zh-CN"/>
        </w:rPr>
        <w:t xml:space="preserve">the </w:t>
      </w:r>
      <w:r w:rsidRPr="00CE429D">
        <w:rPr>
          <w:rFonts w:ascii="Times New Roman" w:hAnsi="Times New Roman" w:cs="Times New Roman"/>
          <w:sz w:val="24"/>
          <w:lang w:val="en-US" w:eastAsia="zh-CN"/>
        </w:rPr>
        <w:t xml:space="preserve">IPNCN-2 </w:t>
      </w:r>
      <w:r w:rsidR="00541284">
        <w:rPr>
          <w:rFonts w:ascii="Times New Roman" w:hAnsi="Times New Roman" w:cs="Times New Roman"/>
          <w:sz w:val="24"/>
          <w:lang w:val="en-US" w:eastAsia="zh-CN"/>
        </w:rPr>
        <w:t>compoaites</w:t>
      </w:r>
      <w:r w:rsidR="00434A2E">
        <w:rPr>
          <w:rFonts w:ascii="Times New Roman" w:hAnsi="Times New Roman" w:cs="Times New Roman"/>
          <w:sz w:val="24"/>
          <w:lang w:val="en-US" w:eastAsia="zh-CN"/>
        </w:rPr>
        <w:t xml:space="preserve"> calcined</w:t>
      </w:r>
      <w:r w:rsidRPr="00CE429D">
        <w:rPr>
          <w:rFonts w:ascii="Times New Roman" w:hAnsi="Times New Roman" w:cs="Times New Roman"/>
          <w:sz w:val="24"/>
          <w:lang w:val="en-US" w:eastAsia="zh-CN"/>
        </w:rPr>
        <w:t xml:space="preserve"> at </w:t>
      </w:r>
      <w:r w:rsidR="001379E0" w:rsidRPr="00CE429D">
        <w:rPr>
          <w:rFonts w:ascii="Times New Roman" w:hAnsi="Times New Roman" w:cs="Times New Roman"/>
          <w:sz w:val="24"/>
          <w:lang w:val="en-US" w:eastAsia="zh-CN"/>
        </w:rPr>
        <w:t>750 °C, 800 °C, 850 °C, and 900 °C</w:t>
      </w:r>
      <w:r w:rsidR="000A5ED0" w:rsidRPr="00CE429D">
        <w:rPr>
          <w:rFonts w:ascii="Times New Roman" w:hAnsi="Times New Roman" w:cs="Times New Roman"/>
          <w:sz w:val="24"/>
          <w:lang w:val="en-US" w:eastAsia="zh-CN"/>
        </w:rPr>
        <w:t>.</w:t>
      </w:r>
      <w:r w:rsidRPr="00CE429D">
        <w:rPr>
          <w:rFonts w:ascii="Times New Roman" w:hAnsi="Times New Roman" w:cs="Times New Roman"/>
          <w:sz w:val="24"/>
          <w:lang w:val="en-US" w:eastAsia="zh-CN"/>
        </w:rPr>
        <w:t xml:space="preserve"> </w:t>
      </w:r>
      <w:r w:rsidR="000A5ED0" w:rsidRPr="00CE429D">
        <w:rPr>
          <w:rFonts w:ascii="Times New Roman" w:hAnsi="Times New Roman" w:cs="Times New Roman"/>
          <w:sz w:val="24"/>
          <w:lang w:val="en-US" w:eastAsia="zh-CN"/>
        </w:rPr>
        <w:t xml:space="preserve">The </w:t>
      </w:r>
      <w:r w:rsidRPr="00CE429D">
        <w:rPr>
          <w:rFonts w:ascii="Times New Roman" w:hAnsi="Times New Roman" w:cs="Times New Roman"/>
          <w:sz w:val="24"/>
          <w:lang w:val="en-US" w:eastAsia="zh-CN"/>
        </w:rPr>
        <w:t>C 1s spectr</w:t>
      </w:r>
      <w:r w:rsidR="001379E0" w:rsidRPr="00CE429D">
        <w:rPr>
          <w:rFonts w:ascii="Times New Roman" w:hAnsi="Times New Roman" w:cs="Times New Roman"/>
          <w:sz w:val="24"/>
          <w:lang w:val="en-US" w:eastAsia="zh-CN"/>
        </w:rPr>
        <w:t>a</w:t>
      </w:r>
      <w:r w:rsidRPr="00CE429D">
        <w:rPr>
          <w:rFonts w:ascii="Times New Roman" w:hAnsi="Times New Roman" w:cs="Times New Roman"/>
          <w:sz w:val="24"/>
          <w:lang w:val="en-US" w:eastAsia="zh-CN"/>
        </w:rPr>
        <w:t xml:space="preserve"> of</w:t>
      </w:r>
      <w:r w:rsidR="001379E0" w:rsidRPr="00CE429D">
        <w:rPr>
          <w:rFonts w:ascii="Times New Roman" w:hAnsi="Times New Roman" w:cs="Times New Roman"/>
          <w:sz w:val="24"/>
          <w:lang w:val="en-US" w:eastAsia="zh-CN"/>
        </w:rPr>
        <w:t xml:space="preserve"> the</w:t>
      </w:r>
      <w:r w:rsidRPr="00CE429D">
        <w:rPr>
          <w:rFonts w:ascii="Times New Roman" w:hAnsi="Times New Roman" w:cs="Times New Roman"/>
          <w:sz w:val="24"/>
          <w:lang w:val="en-US" w:eastAsia="zh-CN"/>
        </w:rPr>
        <w:t xml:space="preserve"> IPNCN</w:t>
      </w:r>
      <w:r w:rsidR="001379E0" w:rsidRPr="00CE429D">
        <w:rPr>
          <w:rFonts w:ascii="Times New Roman" w:hAnsi="Times New Roman" w:cs="Times New Roman"/>
          <w:sz w:val="24"/>
          <w:lang w:val="en-US" w:eastAsia="zh-CN"/>
        </w:rPr>
        <w:t>-2</w:t>
      </w:r>
      <w:r w:rsidR="00763B79">
        <w:rPr>
          <w:rFonts w:ascii="Times New Roman" w:hAnsi="Times New Roman" w:cs="Times New Roman"/>
          <w:sz w:val="24"/>
          <w:lang w:val="en-US" w:eastAsia="zh-CN"/>
        </w:rPr>
        <w:t xml:space="preserve"> </w:t>
      </w:r>
      <w:r w:rsidR="008C7F4B">
        <w:rPr>
          <w:rFonts w:ascii="Times New Roman" w:hAnsi="Times New Roman" w:cs="Times New Roman"/>
          <w:sz w:val="24"/>
          <w:lang w:val="en-US" w:eastAsia="zh-CN"/>
        </w:rPr>
        <w:t>compoaites</w:t>
      </w:r>
      <w:r w:rsidRPr="00CE429D">
        <w:rPr>
          <w:rFonts w:ascii="Times New Roman" w:hAnsi="Times New Roman" w:cs="Times New Roman"/>
          <w:sz w:val="24"/>
          <w:lang w:val="en-US" w:eastAsia="zh-CN"/>
        </w:rPr>
        <w:t xml:space="preserve"> </w:t>
      </w:r>
      <w:r w:rsidR="006C1625">
        <w:rPr>
          <w:rFonts w:ascii="Times New Roman" w:hAnsi="Times New Roman" w:cs="Times New Roman"/>
          <w:sz w:val="24"/>
          <w:lang w:val="en-US" w:eastAsia="zh-CN"/>
        </w:rPr>
        <w:t>caclined</w:t>
      </w:r>
      <w:r w:rsidR="001379E0" w:rsidRPr="00CE429D">
        <w:rPr>
          <w:rFonts w:ascii="Times New Roman" w:hAnsi="Times New Roman" w:cs="Times New Roman"/>
          <w:sz w:val="24"/>
          <w:lang w:val="en-US" w:eastAsia="zh-CN"/>
        </w:rPr>
        <w:t xml:space="preserve"> </w:t>
      </w:r>
      <w:r w:rsidRPr="00CE429D">
        <w:rPr>
          <w:rFonts w:ascii="Times New Roman" w:hAnsi="Times New Roman" w:cs="Times New Roman"/>
          <w:sz w:val="24"/>
          <w:lang w:val="en-US" w:eastAsia="zh-CN"/>
        </w:rPr>
        <w:t xml:space="preserve">at </w:t>
      </w:r>
      <w:r w:rsidR="001379E0" w:rsidRPr="00CE429D">
        <w:rPr>
          <w:rFonts w:ascii="Times New Roman" w:hAnsi="Times New Roman" w:cs="Times New Roman"/>
          <w:sz w:val="24"/>
          <w:lang w:val="en-US" w:eastAsia="zh-CN"/>
        </w:rPr>
        <w:t>(b) 750 °C, (c) 800 °C, and (d) 900 °C</w:t>
      </w:r>
      <w:r w:rsidRPr="00CE429D">
        <w:rPr>
          <w:rFonts w:ascii="Times New Roman" w:hAnsi="Times New Roman" w:cs="Times New Roman"/>
          <w:sz w:val="24"/>
          <w:lang w:val="en-US" w:eastAsia="zh-CN"/>
        </w:rPr>
        <w:t>.</w:t>
      </w:r>
    </w:p>
    <w:p w14:paraId="6B53752F" w14:textId="77777777" w:rsidR="008C5F85" w:rsidRPr="00CE429D" w:rsidRDefault="008C5F85" w:rsidP="008C5F85">
      <w:pPr>
        <w:rPr>
          <w:rFonts w:eastAsia="宋体"/>
          <w:noProof/>
          <w:kern w:val="2"/>
          <w:lang w:val="en-US" w:eastAsia="zh-CN"/>
        </w:rPr>
      </w:pPr>
      <w:r w:rsidRPr="00CE429D">
        <w:rPr>
          <w:lang w:val="en-US" w:eastAsia="zh-CN"/>
        </w:rPr>
        <w:br w:type="page"/>
      </w:r>
    </w:p>
    <w:p w14:paraId="7BC379C4" w14:textId="77777777" w:rsidR="008C5F85" w:rsidRPr="00CE429D" w:rsidRDefault="008C5F85" w:rsidP="008C5F85">
      <w:pPr>
        <w:pStyle w:val="EndNoteBibliography"/>
        <w:tabs>
          <w:tab w:val="center" w:pos="4536"/>
        </w:tabs>
        <w:adjustRightInd w:val="0"/>
        <w:snapToGrid w:val="0"/>
        <w:spacing w:line="480" w:lineRule="auto"/>
        <w:jc w:val="left"/>
        <w:rPr>
          <w:rFonts w:ascii="Times New Roman" w:hAnsi="Times New Roman" w:cs="Times New Roman"/>
          <w:sz w:val="24"/>
          <w:szCs w:val="24"/>
          <w:lang w:val="en-US" w:eastAsia="zh-CN"/>
        </w:rPr>
      </w:pPr>
    </w:p>
    <w:p w14:paraId="15235169" w14:textId="77777777" w:rsidR="008C5F85" w:rsidRPr="00CE429D" w:rsidRDefault="008C5F85" w:rsidP="008C5F85">
      <w:pPr>
        <w:pStyle w:val="EndNoteBibliography"/>
        <w:tabs>
          <w:tab w:val="center" w:pos="4536"/>
        </w:tabs>
        <w:adjustRightInd w:val="0"/>
        <w:snapToGrid w:val="0"/>
        <w:spacing w:line="480" w:lineRule="auto"/>
        <w:jc w:val="left"/>
        <w:rPr>
          <w:rFonts w:ascii="Times New Roman" w:hAnsi="Times New Roman" w:cs="Times New Roman"/>
          <w:sz w:val="24"/>
          <w:szCs w:val="24"/>
          <w:lang w:val="en-US" w:eastAsia="zh-CN"/>
        </w:rPr>
      </w:pPr>
    </w:p>
    <w:p w14:paraId="06F6F0B4" w14:textId="77777777" w:rsidR="008C5F85" w:rsidRPr="00CE429D" w:rsidRDefault="008C5F85" w:rsidP="008C5F85">
      <w:pPr>
        <w:pStyle w:val="EndNoteBibliography"/>
        <w:tabs>
          <w:tab w:val="center" w:pos="4536"/>
        </w:tabs>
        <w:adjustRightInd w:val="0"/>
        <w:snapToGrid w:val="0"/>
        <w:spacing w:line="480" w:lineRule="auto"/>
        <w:jc w:val="left"/>
        <w:rPr>
          <w:rFonts w:ascii="Times New Roman" w:hAnsi="Times New Roman" w:cs="Times New Roman"/>
          <w:sz w:val="24"/>
          <w:szCs w:val="24"/>
          <w:lang w:val="en-US" w:eastAsia="zh-CN"/>
        </w:rPr>
      </w:pPr>
    </w:p>
    <w:p w14:paraId="4A7CEEC6" w14:textId="6D084C6E" w:rsidR="008C5F85" w:rsidRPr="00CE429D" w:rsidRDefault="002C1157" w:rsidP="008C5F85">
      <w:pPr>
        <w:pStyle w:val="EndNoteBibliography"/>
        <w:tabs>
          <w:tab w:val="center" w:pos="4536"/>
        </w:tabs>
        <w:adjustRightInd w:val="0"/>
        <w:snapToGrid w:val="0"/>
        <w:spacing w:line="480" w:lineRule="auto"/>
        <w:rPr>
          <w:rFonts w:ascii="Times New Roman" w:hAnsi="Times New Roman" w:cs="Times New Roman"/>
          <w:sz w:val="24"/>
          <w:szCs w:val="24"/>
          <w:lang w:val="en-US" w:eastAsia="zh-CN"/>
        </w:rPr>
      </w:pPr>
      <w:r w:rsidRPr="00CE429D">
        <w:rPr>
          <w:lang w:val="en-US" w:eastAsia="zh-CN"/>
        </w:rPr>
        <w:drawing>
          <wp:inline distT="0" distB="0" distL="0" distR="0" wp14:anchorId="0E8A2F51" wp14:editId="0CBBB6ED">
            <wp:extent cx="6120130" cy="431865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0130" cy="4318653"/>
                    </a:xfrm>
                    <a:prstGeom prst="rect">
                      <a:avLst/>
                    </a:prstGeom>
                    <a:noFill/>
                    <a:ln>
                      <a:noFill/>
                    </a:ln>
                  </pic:spPr>
                </pic:pic>
              </a:graphicData>
            </a:graphic>
          </wp:inline>
        </w:drawing>
      </w:r>
    </w:p>
    <w:p w14:paraId="35E1036A" w14:textId="0B3D6530" w:rsidR="008C5F85" w:rsidRPr="00CE429D" w:rsidRDefault="008C5F85" w:rsidP="008C5F85">
      <w:pPr>
        <w:pStyle w:val="EndNoteBibliography"/>
        <w:tabs>
          <w:tab w:val="center" w:pos="4536"/>
        </w:tabs>
        <w:adjustRightInd w:val="0"/>
        <w:snapToGrid w:val="0"/>
        <w:spacing w:line="480" w:lineRule="auto"/>
        <w:jc w:val="both"/>
        <w:rPr>
          <w:rFonts w:ascii="Times New Roman" w:hAnsi="Times New Roman" w:cs="Times New Roman"/>
          <w:sz w:val="24"/>
          <w:lang w:val="en-US" w:eastAsia="zh-CN"/>
        </w:rPr>
      </w:pPr>
      <w:r w:rsidRPr="00CE429D">
        <w:rPr>
          <w:rFonts w:ascii="Times New Roman" w:hAnsi="Times New Roman" w:cs="Times New Roman"/>
          <w:b/>
          <w:sz w:val="24"/>
          <w:lang w:val="en-US" w:eastAsia="zh-CN"/>
        </w:rPr>
        <w:t>Figure S3.</w:t>
      </w:r>
      <w:r w:rsidRPr="00CE429D">
        <w:rPr>
          <w:rFonts w:ascii="Times New Roman" w:hAnsi="Times New Roman" w:cs="Times New Roman"/>
          <w:sz w:val="24"/>
          <w:lang w:val="en-US" w:eastAsia="zh-CN"/>
        </w:rPr>
        <w:t xml:space="preserve"> (a) N 1s spectra of</w:t>
      </w:r>
      <w:r w:rsidR="00CA1D31" w:rsidRPr="00CE429D">
        <w:rPr>
          <w:rFonts w:ascii="Times New Roman" w:hAnsi="Times New Roman" w:cs="Times New Roman"/>
          <w:sz w:val="24"/>
          <w:lang w:val="en-US" w:eastAsia="zh-CN"/>
        </w:rPr>
        <w:t xml:space="preserve"> the</w:t>
      </w:r>
      <w:r w:rsidRPr="00CE429D">
        <w:rPr>
          <w:rFonts w:ascii="Times New Roman" w:hAnsi="Times New Roman" w:cs="Times New Roman"/>
          <w:sz w:val="24"/>
          <w:lang w:val="en-US" w:eastAsia="zh-CN"/>
        </w:rPr>
        <w:t xml:space="preserve"> TP-850 </w:t>
      </w:r>
      <w:r w:rsidR="000718A4" w:rsidRPr="00CE429D">
        <w:rPr>
          <w:rFonts w:ascii="Times New Roman" w:hAnsi="Times New Roman" w:cs="Times New Roman"/>
          <w:sz w:val="24"/>
          <w:lang w:val="en-US" w:eastAsia="zh-CN"/>
        </w:rPr>
        <w:t>catalysts</w:t>
      </w:r>
      <w:r w:rsidR="004A4391">
        <w:rPr>
          <w:rFonts w:ascii="Times New Roman" w:hAnsi="Times New Roman" w:cs="Times New Roman"/>
          <w:sz w:val="24"/>
          <w:lang w:val="en-US" w:eastAsia="zh-CN"/>
        </w:rPr>
        <w:t>.</w:t>
      </w:r>
      <w:r w:rsidRPr="00CE429D">
        <w:rPr>
          <w:rFonts w:ascii="Times New Roman" w:hAnsi="Times New Roman" w:cs="Times New Roman"/>
          <w:sz w:val="24"/>
          <w:lang w:val="en-US" w:eastAsia="zh-CN"/>
        </w:rPr>
        <w:t xml:space="preserve"> (b-d) N 1s spectra of </w:t>
      </w:r>
      <w:r w:rsidR="000718A4" w:rsidRPr="00CE429D">
        <w:rPr>
          <w:rFonts w:ascii="Times New Roman" w:hAnsi="Times New Roman" w:cs="Times New Roman"/>
          <w:sz w:val="24"/>
          <w:lang w:val="en-US" w:eastAsia="zh-CN"/>
        </w:rPr>
        <w:t xml:space="preserve">the </w:t>
      </w:r>
      <w:r w:rsidRPr="00CE429D">
        <w:rPr>
          <w:rFonts w:ascii="Times New Roman" w:hAnsi="Times New Roman" w:cs="Times New Roman"/>
          <w:sz w:val="24"/>
          <w:lang w:val="en-US" w:eastAsia="zh-CN"/>
        </w:rPr>
        <w:t xml:space="preserve">IPNCN-2 </w:t>
      </w:r>
      <w:r w:rsidR="008269BA">
        <w:rPr>
          <w:rFonts w:ascii="Times New Roman" w:hAnsi="Times New Roman" w:cs="Times New Roman"/>
          <w:sz w:val="24"/>
          <w:lang w:val="en-US" w:eastAsia="zh-CN"/>
        </w:rPr>
        <w:t>composite</w:t>
      </w:r>
      <w:r w:rsidR="000718A4" w:rsidRPr="00CE429D">
        <w:rPr>
          <w:rFonts w:ascii="Times New Roman" w:hAnsi="Times New Roman" w:cs="Times New Roman"/>
          <w:sz w:val="24"/>
          <w:lang w:val="en-US" w:eastAsia="zh-CN"/>
        </w:rPr>
        <w:t xml:space="preserve">s </w:t>
      </w:r>
      <w:r w:rsidRPr="00CE429D">
        <w:rPr>
          <w:rFonts w:ascii="Times New Roman" w:hAnsi="Times New Roman" w:cs="Times New Roman"/>
          <w:sz w:val="24"/>
          <w:lang w:val="en-US" w:eastAsia="zh-CN"/>
        </w:rPr>
        <w:t>prepared at different pyrolytic temperatures.</w:t>
      </w:r>
    </w:p>
    <w:p w14:paraId="144CB90D" w14:textId="77777777" w:rsidR="008C5F85" w:rsidRPr="00CE429D" w:rsidRDefault="008C5F85" w:rsidP="008C5F85">
      <w:pPr>
        <w:rPr>
          <w:rFonts w:eastAsia="宋体"/>
          <w:noProof/>
          <w:kern w:val="2"/>
          <w:szCs w:val="22"/>
          <w:lang w:val="en-US" w:eastAsia="zh-CN"/>
        </w:rPr>
      </w:pPr>
      <w:r w:rsidRPr="00CE429D">
        <w:rPr>
          <w:lang w:val="en-US" w:eastAsia="zh-CN"/>
        </w:rPr>
        <w:br w:type="page"/>
      </w:r>
    </w:p>
    <w:p w14:paraId="5E63DC65" w14:textId="782837E9" w:rsidR="008C5F85" w:rsidRPr="00CE429D" w:rsidRDefault="00C427CB" w:rsidP="008C5F85">
      <w:pPr>
        <w:pStyle w:val="EndNoteBibliography"/>
        <w:tabs>
          <w:tab w:val="center" w:pos="4536"/>
        </w:tabs>
        <w:adjustRightInd w:val="0"/>
        <w:snapToGrid w:val="0"/>
        <w:spacing w:line="480" w:lineRule="auto"/>
        <w:rPr>
          <w:rFonts w:ascii="Times New Roman" w:hAnsi="Times New Roman" w:cs="Times New Roman"/>
          <w:sz w:val="24"/>
          <w:lang w:val="en-US" w:eastAsia="zh-CN"/>
        </w:rPr>
      </w:pPr>
      <w:r w:rsidRPr="00CE429D">
        <w:rPr>
          <w:lang w:val="en-US" w:eastAsia="zh-CN"/>
        </w:rPr>
        <w:lastRenderedPageBreak/>
        <w:drawing>
          <wp:inline distT="0" distB="0" distL="0" distR="0" wp14:anchorId="4E60E0BD" wp14:editId="495BB09B">
            <wp:extent cx="5400000" cy="56971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000" cy="5697100"/>
                    </a:xfrm>
                    <a:prstGeom prst="rect">
                      <a:avLst/>
                    </a:prstGeom>
                    <a:noFill/>
                    <a:ln>
                      <a:noFill/>
                    </a:ln>
                  </pic:spPr>
                </pic:pic>
              </a:graphicData>
            </a:graphic>
          </wp:inline>
        </w:drawing>
      </w:r>
    </w:p>
    <w:p w14:paraId="591A9AC6" w14:textId="2539AAD3" w:rsidR="008C5F85" w:rsidRPr="00CE429D" w:rsidRDefault="008C5F85" w:rsidP="008E04CF">
      <w:pPr>
        <w:pStyle w:val="EndNoteBibliography"/>
        <w:tabs>
          <w:tab w:val="center" w:pos="4536"/>
        </w:tabs>
        <w:adjustRightInd w:val="0"/>
        <w:snapToGrid w:val="0"/>
        <w:spacing w:line="480" w:lineRule="auto"/>
        <w:jc w:val="both"/>
        <w:rPr>
          <w:b/>
          <w:lang w:val="en-US" w:eastAsia="zh-CN"/>
        </w:rPr>
      </w:pPr>
      <w:r w:rsidRPr="00CE429D">
        <w:rPr>
          <w:rFonts w:ascii="Times New Roman" w:hAnsi="Times New Roman" w:cs="Times New Roman"/>
          <w:b/>
          <w:sz w:val="24"/>
          <w:lang w:val="en-US" w:eastAsia="zh-CN"/>
        </w:rPr>
        <w:t>Figure S4.</w:t>
      </w:r>
      <w:r w:rsidRPr="00CE429D">
        <w:rPr>
          <w:rFonts w:ascii="Times New Roman" w:hAnsi="Times New Roman" w:cs="Times New Roman"/>
          <w:sz w:val="24"/>
          <w:lang w:val="en-US" w:eastAsia="zh-CN"/>
        </w:rPr>
        <w:t xml:space="preserve"> (a) CV curves of the IPNCN-2</w:t>
      </w:r>
      <w:r w:rsidR="008E04CF">
        <w:rPr>
          <w:rFonts w:ascii="Times New Roman" w:hAnsi="Times New Roman" w:cs="Times New Roman"/>
          <w:sz w:val="24"/>
          <w:lang w:val="en-US" w:eastAsia="zh-CN"/>
        </w:rPr>
        <w:t xml:space="preserve"> composite</w:t>
      </w:r>
      <w:r w:rsidRPr="00CE429D">
        <w:rPr>
          <w:rFonts w:ascii="Times New Roman" w:hAnsi="Times New Roman" w:cs="Times New Roman"/>
          <w:sz w:val="24"/>
          <w:lang w:val="en-US" w:eastAsia="zh-CN"/>
        </w:rPr>
        <w:t xml:space="preserve"> catalysts prepared at different pyrolytic temperatures in </w:t>
      </w:r>
      <w:r w:rsidR="00746B2D" w:rsidRPr="00CE429D">
        <w:rPr>
          <w:rFonts w:ascii="Times New Roman" w:hAnsi="Times New Roman" w:cs="Times New Roman"/>
          <w:sz w:val="24"/>
          <w:lang w:val="en-US" w:eastAsia="zh-CN"/>
        </w:rPr>
        <w:t xml:space="preserve">the </w:t>
      </w:r>
      <w:r w:rsidRPr="00CE429D">
        <w:rPr>
          <w:rFonts w:ascii="Times New Roman" w:hAnsi="Times New Roman" w:cs="Times New Roman"/>
          <w:sz w:val="24"/>
          <w:lang w:val="en-US" w:eastAsia="zh-CN"/>
        </w:rPr>
        <w:t>O</w:t>
      </w:r>
      <w:r w:rsidRPr="00CE429D">
        <w:rPr>
          <w:rFonts w:ascii="Times New Roman" w:hAnsi="Times New Roman" w:cs="Times New Roman"/>
          <w:sz w:val="24"/>
          <w:vertAlign w:val="subscript"/>
          <w:lang w:val="en-US" w:eastAsia="zh-CN"/>
        </w:rPr>
        <w:t>2</w:t>
      </w:r>
      <w:r w:rsidRPr="00CE429D">
        <w:rPr>
          <w:rFonts w:ascii="Times New Roman" w:hAnsi="Times New Roman" w:cs="Times New Roman"/>
          <w:sz w:val="24"/>
          <w:lang w:val="en-US" w:eastAsia="zh-CN"/>
        </w:rPr>
        <w:t>-saturated 0.1 mol/L aqueous KOH electrolyte solution</w:t>
      </w:r>
      <w:r w:rsidR="00C70ADB" w:rsidRPr="00CE429D">
        <w:rPr>
          <w:rFonts w:ascii="Times New Roman" w:hAnsi="Times New Roman" w:cs="Times New Roman"/>
          <w:sz w:val="24"/>
          <w:lang w:val="en-US" w:eastAsia="zh-CN"/>
        </w:rPr>
        <w:t>.</w:t>
      </w:r>
      <w:r w:rsidRPr="00CE429D">
        <w:rPr>
          <w:rFonts w:ascii="Times New Roman" w:hAnsi="Times New Roman" w:cs="Times New Roman"/>
          <w:sz w:val="24"/>
          <w:lang w:val="en-US" w:eastAsia="zh-CN"/>
        </w:rPr>
        <w:t xml:space="preserve"> </w:t>
      </w:r>
      <w:r w:rsidR="00C427CB" w:rsidRPr="00CE429D">
        <w:rPr>
          <w:rFonts w:ascii="Times New Roman" w:hAnsi="Times New Roman" w:cs="Times New Roman"/>
          <w:sz w:val="24"/>
          <w:lang w:val="en-US" w:eastAsia="zh-CN"/>
        </w:rPr>
        <w:t>(b) CV curves of the IPNCN</w:t>
      </w:r>
      <w:r w:rsidR="00C70ADB" w:rsidRPr="00CE429D">
        <w:rPr>
          <w:rFonts w:ascii="Times New Roman" w:hAnsi="Times New Roman" w:cs="Times New Roman"/>
          <w:sz w:val="24"/>
          <w:lang w:val="en-US" w:eastAsia="zh-CN"/>
        </w:rPr>
        <w:t xml:space="preserve"> </w:t>
      </w:r>
      <w:r w:rsidR="008E04CF">
        <w:rPr>
          <w:rFonts w:ascii="Times New Roman" w:hAnsi="Times New Roman" w:cs="Times New Roman"/>
          <w:sz w:val="24"/>
          <w:lang w:val="en-US" w:eastAsia="zh-CN"/>
        </w:rPr>
        <w:t xml:space="preserve">composite </w:t>
      </w:r>
      <w:r w:rsidR="00C70ADB" w:rsidRPr="00CE429D">
        <w:rPr>
          <w:rFonts w:ascii="Times New Roman" w:hAnsi="Times New Roman" w:cs="Times New Roman"/>
          <w:sz w:val="24"/>
          <w:lang w:val="en-US" w:eastAsia="zh-CN"/>
        </w:rPr>
        <w:t>catalysts</w:t>
      </w:r>
      <w:r w:rsidR="00C427CB" w:rsidRPr="00CE429D">
        <w:rPr>
          <w:rFonts w:ascii="Times New Roman" w:hAnsi="Times New Roman" w:cs="Times New Roman"/>
          <w:sz w:val="24"/>
          <w:lang w:val="en-US" w:eastAsia="zh-CN"/>
        </w:rPr>
        <w:t xml:space="preserve"> </w:t>
      </w:r>
      <w:r w:rsidR="00C31437">
        <w:rPr>
          <w:rFonts w:ascii="Times New Roman" w:hAnsi="Times New Roman" w:cs="Times New Roman"/>
          <w:sz w:val="24"/>
          <w:lang w:val="en-US" w:eastAsia="zh-CN"/>
        </w:rPr>
        <w:t xml:space="preserve">calcined </w:t>
      </w:r>
      <w:r w:rsidR="00C427CB" w:rsidRPr="00CE429D">
        <w:rPr>
          <w:rFonts w:ascii="Times New Roman" w:hAnsi="Times New Roman" w:cs="Times New Roman"/>
          <w:sz w:val="24"/>
          <w:lang w:val="en-US" w:eastAsia="zh-CN"/>
        </w:rPr>
        <w:t xml:space="preserve">at </w:t>
      </w:r>
      <w:r w:rsidR="00C70ADB" w:rsidRPr="00CE429D">
        <w:rPr>
          <w:rFonts w:ascii="Times New Roman" w:hAnsi="Times New Roman" w:cs="Times New Roman"/>
          <w:sz w:val="24"/>
          <w:lang w:val="en-US" w:eastAsia="zh-CN"/>
        </w:rPr>
        <w:t xml:space="preserve">850 °C </w:t>
      </w:r>
      <w:r w:rsidR="00C31437">
        <w:rPr>
          <w:rFonts w:ascii="Times New Roman" w:hAnsi="Times New Roman" w:cs="Times New Roman"/>
          <w:sz w:val="24"/>
          <w:lang w:val="en-US" w:eastAsia="zh-CN"/>
        </w:rPr>
        <w:t>with</w:t>
      </w:r>
      <w:r w:rsidR="00C70ADB" w:rsidRPr="00CE429D">
        <w:rPr>
          <w:rFonts w:ascii="Times New Roman" w:hAnsi="Times New Roman" w:cs="Times New Roman"/>
          <w:sz w:val="24"/>
          <w:lang w:val="en-US" w:eastAsia="zh-CN"/>
        </w:rPr>
        <w:t xml:space="preserve"> </w:t>
      </w:r>
      <w:r w:rsidR="00C427CB" w:rsidRPr="00CE429D">
        <w:rPr>
          <w:rFonts w:ascii="Times New Roman" w:hAnsi="Times New Roman" w:cs="Times New Roman"/>
          <w:sz w:val="24"/>
          <w:lang w:val="en-US" w:eastAsia="zh-CN"/>
        </w:rPr>
        <w:t>different mole ratio</w:t>
      </w:r>
      <w:r w:rsidR="00C70ADB" w:rsidRPr="00CE429D">
        <w:rPr>
          <w:rFonts w:ascii="Times New Roman" w:hAnsi="Times New Roman" w:cs="Times New Roman"/>
          <w:sz w:val="24"/>
          <w:lang w:val="en-US" w:eastAsia="zh-CN"/>
        </w:rPr>
        <w:t>s</w:t>
      </w:r>
      <w:r w:rsidR="00C427CB" w:rsidRPr="00CE429D">
        <w:rPr>
          <w:rFonts w:ascii="Times New Roman" w:hAnsi="Times New Roman" w:cs="Times New Roman"/>
          <w:sz w:val="24"/>
          <w:lang w:val="en-US" w:eastAsia="zh-CN"/>
        </w:rPr>
        <w:t xml:space="preserve"> in</w:t>
      </w:r>
      <w:r w:rsidR="00C70ADB" w:rsidRPr="00CE429D">
        <w:rPr>
          <w:rFonts w:ascii="Times New Roman" w:hAnsi="Times New Roman" w:cs="Times New Roman"/>
          <w:sz w:val="24"/>
          <w:lang w:val="en-US" w:eastAsia="zh-CN"/>
        </w:rPr>
        <w:t xml:space="preserve"> the</w:t>
      </w:r>
      <w:r w:rsidR="00C427CB" w:rsidRPr="00CE429D">
        <w:rPr>
          <w:rFonts w:ascii="Times New Roman" w:hAnsi="Times New Roman" w:cs="Times New Roman"/>
          <w:sz w:val="24"/>
          <w:lang w:val="en-US" w:eastAsia="zh-CN"/>
        </w:rPr>
        <w:t xml:space="preserve"> O</w:t>
      </w:r>
      <w:r w:rsidR="00C427CB" w:rsidRPr="00CE429D">
        <w:rPr>
          <w:rFonts w:ascii="Times New Roman" w:hAnsi="Times New Roman" w:cs="Times New Roman"/>
          <w:sz w:val="24"/>
          <w:vertAlign w:val="subscript"/>
          <w:lang w:val="en-US" w:eastAsia="zh-CN"/>
        </w:rPr>
        <w:t>2</w:t>
      </w:r>
      <w:r w:rsidR="00C427CB" w:rsidRPr="00CE429D">
        <w:rPr>
          <w:rFonts w:ascii="Times New Roman" w:hAnsi="Times New Roman" w:cs="Times New Roman"/>
          <w:sz w:val="24"/>
          <w:lang w:val="en-US" w:eastAsia="zh-CN"/>
        </w:rPr>
        <w:t>-saturated 0.1 mol/L aqueous KOH electrolyte solution</w:t>
      </w:r>
      <w:r w:rsidR="00C70ADB" w:rsidRPr="00CE429D">
        <w:rPr>
          <w:rFonts w:ascii="Times New Roman" w:hAnsi="Times New Roman" w:cs="Times New Roman"/>
          <w:sz w:val="24"/>
          <w:lang w:val="en-US" w:eastAsia="zh-CN"/>
        </w:rPr>
        <w:t>.</w:t>
      </w:r>
      <w:r w:rsidR="00C427CB" w:rsidRPr="00CE429D">
        <w:rPr>
          <w:rFonts w:ascii="Times New Roman" w:hAnsi="Times New Roman" w:cs="Times New Roman"/>
          <w:sz w:val="24"/>
          <w:lang w:val="en-US" w:eastAsia="zh-CN"/>
        </w:rPr>
        <w:t xml:space="preserve"> </w:t>
      </w:r>
      <w:r w:rsidRPr="00CE429D">
        <w:rPr>
          <w:rFonts w:ascii="Times New Roman" w:hAnsi="Times New Roman" w:cs="Times New Roman"/>
          <w:sz w:val="24"/>
          <w:lang w:val="en-US" w:eastAsia="zh-CN"/>
        </w:rPr>
        <w:t>(</w:t>
      </w:r>
      <w:r w:rsidR="00C427CB" w:rsidRPr="00CE429D">
        <w:rPr>
          <w:rFonts w:ascii="Times New Roman" w:hAnsi="Times New Roman" w:cs="Times New Roman"/>
          <w:sz w:val="24"/>
          <w:lang w:val="en-US" w:eastAsia="zh-CN"/>
        </w:rPr>
        <w:t>c</w:t>
      </w:r>
      <w:r w:rsidRPr="00CE429D">
        <w:rPr>
          <w:rFonts w:ascii="Times New Roman" w:hAnsi="Times New Roman" w:cs="Times New Roman"/>
          <w:sz w:val="24"/>
          <w:lang w:val="en-US" w:eastAsia="zh-CN"/>
        </w:rPr>
        <w:t>) LSV curves of the IPNCN</w:t>
      </w:r>
      <w:r w:rsidR="00C70ADB" w:rsidRPr="00CE429D">
        <w:rPr>
          <w:rFonts w:ascii="Times New Roman" w:hAnsi="Times New Roman" w:cs="Times New Roman"/>
          <w:sz w:val="24"/>
          <w:lang w:val="en-US" w:eastAsia="zh-CN"/>
        </w:rPr>
        <w:t xml:space="preserve"> </w:t>
      </w:r>
      <w:r w:rsidR="008E04CF">
        <w:rPr>
          <w:rFonts w:ascii="Times New Roman" w:hAnsi="Times New Roman" w:cs="Times New Roman"/>
          <w:sz w:val="24"/>
          <w:lang w:val="en-US" w:eastAsia="zh-CN"/>
        </w:rPr>
        <w:t xml:space="preserve">composite </w:t>
      </w:r>
      <w:r w:rsidR="00C70ADB" w:rsidRPr="00CE429D">
        <w:rPr>
          <w:rFonts w:ascii="Times New Roman" w:hAnsi="Times New Roman" w:cs="Times New Roman"/>
          <w:sz w:val="24"/>
          <w:lang w:val="en-US" w:eastAsia="zh-CN"/>
        </w:rPr>
        <w:t>catalysts</w:t>
      </w:r>
      <w:r w:rsidRPr="00CE429D">
        <w:rPr>
          <w:rFonts w:ascii="Times New Roman" w:hAnsi="Times New Roman" w:cs="Times New Roman"/>
          <w:sz w:val="24"/>
          <w:lang w:val="en-US" w:eastAsia="zh-CN"/>
        </w:rPr>
        <w:t xml:space="preserve"> prepared at different mole ratio</w:t>
      </w:r>
      <w:r w:rsidR="00C70ADB" w:rsidRPr="00CE429D">
        <w:rPr>
          <w:rFonts w:ascii="Times New Roman" w:hAnsi="Times New Roman" w:cs="Times New Roman"/>
          <w:sz w:val="24"/>
          <w:lang w:val="en-US" w:eastAsia="zh-CN"/>
        </w:rPr>
        <w:t>s</w:t>
      </w:r>
      <w:r w:rsidRPr="00CE429D">
        <w:rPr>
          <w:rFonts w:ascii="Times New Roman" w:hAnsi="Times New Roman" w:cs="Times New Roman"/>
          <w:sz w:val="24"/>
          <w:lang w:val="en-US" w:eastAsia="zh-CN"/>
        </w:rPr>
        <w:t xml:space="preserve"> and</w:t>
      </w:r>
      <w:r w:rsidR="00C70ADB" w:rsidRPr="00CE429D">
        <w:rPr>
          <w:rFonts w:ascii="Times New Roman" w:hAnsi="Times New Roman" w:cs="Times New Roman"/>
          <w:sz w:val="24"/>
          <w:lang w:val="en-US" w:eastAsia="zh-CN"/>
        </w:rPr>
        <w:t xml:space="preserve"> the commercial</w:t>
      </w:r>
      <w:r w:rsidRPr="00CE429D">
        <w:rPr>
          <w:rFonts w:ascii="Times New Roman" w:hAnsi="Times New Roman" w:cs="Times New Roman"/>
          <w:sz w:val="24"/>
          <w:lang w:val="en-US" w:eastAsia="zh-CN"/>
        </w:rPr>
        <w:t xml:space="preserve"> Pt/C</w:t>
      </w:r>
      <w:r w:rsidR="00C70ADB" w:rsidRPr="00CE429D">
        <w:rPr>
          <w:rFonts w:ascii="Times New Roman" w:hAnsi="Times New Roman" w:cs="Times New Roman"/>
          <w:sz w:val="24"/>
          <w:lang w:val="en-US" w:eastAsia="zh-CN"/>
        </w:rPr>
        <w:t xml:space="preserve"> catalysts</w:t>
      </w:r>
      <w:r w:rsidRPr="00CE429D">
        <w:rPr>
          <w:rFonts w:ascii="Times New Roman" w:hAnsi="Times New Roman" w:cs="Times New Roman"/>
          <w:sz w:val="24"/>
          <w:lang w:val="en-US" w:eastAsia="zh-CN"/>
        </w:rPr>
        <w:t xml:space="preserve"> at </w:t>
      </w:r>
      <w:r w:rsidR="00C70ADB" w:rsidRPr="00CE429D">
        <w:rPr>
          <w:rFonts w:ascii="Times New Roman" w:hAnsi="Times New Roman" w:cs="Times New Roman"/>
          <w:sz w:val="24"/>
          <w:lang w:val="en-US" w:eastAsia="zh-CN"/>
        </w:rPr>
        <w:t xml:space="preserve">1600 rpm </w:t>
      </w:r>
      <w:r w:rsidRPr="00CE429D">
        <w:rPr>
          <w:rFonts w:ascii="Times New Roman" w:hAnsi="Times New Roman" w:cs="Times New Roman"/>
          <w:sz w:val="24"/>
          <w:lang w:val="en-US" w:eastAsia="zh-CN"/>
        </w:rPr>
        <w:t>rotation rate</w:t>
      </w:r>
      <w:r w:rsidR="00C70ADB" w:rsidRPr="00CE429D">
        <w:rPr>
          <w:rFonts w:ascii="Times New Roman" w:hAnsi="Times New Roman" w:cs="Times New Roman"/>
          <w:sz w:val="24"/>
          <w:lang w:val="en-US" w:eastAsia="zh-CN"/>
        </w:rPr>
        <w:t xml:space="preserve"> </w:t>
      </w:r>
      <w:r w:rsidRPr="00CE429D">
        <w:rPr>
          <w:rFonts w:ascii="Times New Roman" w:hAnsi="Times New Roman" w:cs="Times New Roman"/>
          <w:sz w:val="24"/>
          <w:lang w:val="en-US" w:eastAsia="zh-CN"/>
        </w:rPr>
        <w:t>in</w:t>
      </w:r>
      <w:r w:rsidR="00C70ADB" w:rsidRPr="00CE429D">
        <w:rPr>
          <w:rFonts w:ascii="Times New Roman" w:hAnsi="Times New Roman" w:cs="Times New Roman"/>
          <w:sz w:val="24"/>
          <w:lang w:val="en-US" w:eastAsia="zh-CN"/>
        </w:rPr>
        <w:t xml:space="preserve"> the</w:t>
      </w:r>
      <w:r w:rsidRPr="00CE429D">
        <w:rPr>
          <w:rFonts w:ascii="Times New Roman" w:hAnsi="Times New Roman" w:cs="Times New Roman"/>
          <w:sz w:val="24"/>
          <w:lang w:val="en-US" w:eastAsia="zh-CN"/>
        </w:rPr>
        <w:t xml:space="preserve"> O</w:t>
      </w:r>
      <w:r w:rsidRPr="00CE429D">
        <w:rPr>
          <w:rFonts w:ascii="Times New Roman" w:hAnsi="Times New Roman" w:cs="Times New Roman"/>
          <w:sz w:val="24"/>
          <w:vertAlign w:val="subscript"/>
          <w:lang w:val="en-US" w:eastAsia="zh-CN"/>
        </w:rPr>
        <w:t>2</w:t>
      </w:r>
      <w:r w:rsidRPr="00CE429D">
        <w:rPr>
          <w:rFonts w:ascii="Times New Roman" w:hAnsi="Times New Roman" w:cs="Times New Roman"/>
          <w:sz w:val="24"/>
          <w:lang w:val="en-US" w:eastAsia="zh-CN"/>
        </w:rPr>
        <w:t>-saturated 0.1 mol/L  KOH solution</w:t>
      </w:r>
      <w:r w:rsidR="00C70ADB" w:rsidRPr="00CE429D">
        <w:rPr>
          <w:rFonts w:ascii="Times New Roman" w:hAnsi="Times New Roman" w:cs="Times New Roman"/>
          <w:sz w:val="24"/>
          <w:lang w:val="en-US" w:eastAsia="zh-CN"/>
        </w:rPr>
        <w:t>.</w:t>
      </w:r>
      <w:r w:rsidR="00C427CB" w:rsidRPr="00CE429D">
        <w:rPr>
          <w:rFonts w:ascii="Times New Roman" w:hAnsi="Times New Roman" w:cs="Times New Roman"/>
          <w:sz w:val="24"/>
          <w:lang w:val="en-US" w:eastAsia="zh-CN"/>
        </w:rPr>
        <w:t xml:space="preserve"> (d) LSV curves of </w:t>
      </w:r>
      <w:r w:rsidR="00C70ADB" w:rsidRPr="00CE429D">
        <w:rPr>
          <w:rFonts w:ascii="Times New Roman" w:hAnsi="Times New Roman" w:cs="Times New Roman"/>
          <w:sz w:val="24"/>
          <w:lang w:val="en-US" w:eastAsia="zh-CN"/>
        </w:rPr>
        <w:t xml:space="preserve">the </w:t>
      </w:r>
      <w:r w:rsidR="00C427CB" w:rsidRPr="00CE429D">
        <w:rPr>
          <w:rFonts w:ascii="Times New Roman" w:hAnsi="Times New Roman" w:cs="Times New Roman"/>
          <w:sz w:val="24"/>
          <w:lang w:val="en-US" w:eastAsia="zh-CN"/>
        </w:rPr>
        <w:t>IPNCN-2-850</w:t>
      </w:r>
      <w:r w:rsidR="008E04CF">
        <w:rPr>
          <w:rFonts w:ascii="Times New Roman" w:hAnsi="Times New Roman" w:cs="Times New Roman"/>
          <w:sz w:val="24"/>
          <w:lang w:val="en-US" w:eastAsia="zh-CN"/>
        </w:rPr>
        <w:t xml:space="preserve"> composite</w:t>
      </w:r>
      <w:r w:rsidR="00C70ADB" w:rsidRPr="00CE429D">
        <w:rPr>
          <w:rFonts w:ascii="Times New Roman" w:hAnsi="Times New Roman" w:cs="Times New Roman"/>
          <w:sz w:val="24"/>
          <w:lang w:val="en-US" w:eastAsia="zh-CN"/>
        </w:rPr>
        <w:t xml:space="preserve"> catalysts</w:t>
      </w:r>
      <w:r w:rsidR="00C427CB" w:rsidRPr="00CE429D">
        <w:rPr>
          <w:rFonts w:ascii="Times New Roman" w:hAnsi="Times New Roman" w:cs="Times New Roman"/>
          <w:sz w:val="24"/>
          <w:lang w:val="en-US" w:eastAsia="zh-CN"/>
        </w:rPr>
        <w:t xml:space="preserve"> at various rotation speed</w:t>
      </w:r>
      <w:r w:rsidR="00C70ADB" w:rsidRPr="00CE429D">
        <w:rPr>
          <w:rFonts w:ascii="Times New Roman" w:hAnsi="Times New Roman" w:cs="Times New Roman"/>
          <w:sz w:val="24"/>
          <w:lang w:val="en-US" w:eastAsia="zh-CN"/>
        </w:rPr>
        <w:t xml:space="preserve">s. </w:t>
      </w:r>
      <w:r w:rsidRPr="00CE429D">
        <w:rPr>
          <w:rFonts w:ascii="Times New Roman" w:hAnsi="Times New Roman" w:cs="Times New Roman"/>
          <w:sz w:val="24"/>
          <w:lang w:val="en-US" w:eastAsia="zh-CN"/>
        </w:rPr>
        <w:t>(e) CV curves of the IPNCN-</w:t>
      </w:r>
      <w:r w:rsidR="00C70ADB" w:rsidRPr="00CE429D">
        <w:rPr>
          <w:rFonts w:ascii="Times New Roman" w:hAnsi="Times New Roman" w:cs="Times New Roman"/>
          <w:sz w:val="24"/>
          <w:lang w:val="en-US" w:eastAsia="zh-CN"/>
        </w:rPr>
        <w:t>2-</w:t>
      </w:r>
      <w:r w:rsidRPr="00CE429D">
        <w:rPr>
          <w:rFonts w:ascii="Times New Roman" w:hAnsi="Times New Roman" w:cs="Times New Roman"/>
          <w:sz w:val="24"/>
          <w:lang w:val="en-US" w:eastAsia="zh-CN"/>
        </w:rPr>
        <w:t>850</w:t>
      </w:r>
      <w:r w:rsidR="008E04CF">
        <w:rPr>
          <w:rFonts w:ascii="Times New Roman" w:hAnsi="Times New Roman" w:cs="Times New Roman"/>
          <w:sz w:val="24"/>
          <w:lang w:val="en-US" w:eastAsia="zh-CN"/>
        </w:rPr>
        <w:t xml:space="preserve"> composite</w:t>
      </w:r>
      <w:r w:rsidRPr="00CE429D">
        <w:rPr>
          <w:rFonts w:ascii="Times New Roman" w:hAnsi="Times New Roman" w:cs="Times New Roman"/>
          <w:sz w:val="24"/>
          <w:lang w:val="en-US" w:eastAsia="zh-CN"/>
        </w:rPr>
        <w:t>, TP</w:t>
      </w:r>
      <w:r w:rsidR="00C70ADB" w:rsidRPr="00CE429D">
        <w:rPr>
          <w:rFonts w:ascii="Times New Roman" w:hAnsi="Times New Roman" w:cs="Times New Roman"/>
          <w:sz w:val="24"/>
          <w:lang w:val="en-US" w:eastAsia="zh-CN"/>
        </w:rPr>
        <w:t>-850,</w:t>
      </w:r>
      <w:r w:rsidRPr="00CE429D">
        <w:rPr>
          <w:rFonts w:ascii="Times New Roman" w:hAnsi="Times New Roman" w:cs="Times New Roman"/>
          <w:sz w:val="24"/>
          <w:lang w:val="en-US" w:eastAsia="zh-CN"/>
        </w:rPr>
        <w:t xml:space="preserve"> and Grind-TP-Fe-</w:t>
      </w:r>
      <w:r w:rsidR="001979E0">
        <w:rPr>
          <w:rFonts w:ascii="Times New Roman" w:hAnsi="Times New Roman" w:cs="Times New Roman"/>
          <w:sz w:val="24"/>
          <w:lang w:val="en-US" w:eastAsia="zh-CN"/>
        </w:rPr>
        <w:t>2-</w:t>
      </w:r>
      <w:r w:rsidRPr="00CE429D">
        <w:rPr>
          <w:rFonts w:ascii="Times New Roman" w:hAnsi="Times New Roman" w:cs="Times New Roman"/>
          <w:sz w:val="24"/>
          <w:lang w:val="en-US" w:eastAsia="zh-CN"/>
        </w:rPr>
        <w:t>850</w:t>
      </w:r>
      <w:r w:rsidR="001979E0">
        <w:rPr>
          <w:rFonts w:ascii="Times New Roman" w:hAnsi="Times New Roman" w:cs="Times New Roman"/>
          <w:sz w:val="24"/>
          <w:lang w:val="en-US" w:eastAsia="zh-CN"/>
        </w:rPr>
        <w:t xml:space="preserve"> catalysts</w:t>
      </w:r>
      <w:r w:rsidRPr="00CE429D">
        <w:rPr>
          <w:rFonts w:ascii="Times New Roman" w:hAnsi="Times New Roman" w:cs="Times New Roman"/>
          <w:sz w:val="24"/>
          <w:lang w:val="en-US" w:eastAsia="zh-CN"/>
        </w:rPr>
        <w:t xml:space="preserve"> in</w:t>
      </w:r>
      <w:r w:rsidR="00A65E5B" w:rsidRPr="00CE429D">
        <w:rPr>
          <w:rFonts w:ascii="Times New Roman" w:hAnsi="Times New Roman" w:cs="Times New Roman"/>
          <w:sz w:val="24"/>
          <w:lang w:val="en-US" w:eastAsia="zh-CN"/>
        </w:rPr>
        <w:t xml:space="preserve"> the</w:t>
      </w:r>
      <w:r w:rsidRPr="00CE429D">
        <w:rPr>
          <w:rFonts w:ascii="Times New Roman" w:hAnsi="Times New Roman" w:cs="Times New Roman"/>
          <w:sz w:val="24"/>
          <w:lang w:val="en-US" w:eastAsia="zh-CN"/>
        </w:rPr>
        <w:t xml:space="preserve"> O</w:t>
      </w:r>
      <w:r w:rsidRPr="00CE429D">
        <w:rPr>
          <w:rFonts w:ascii="Times New Roman" w:hAnsi="Times New Roman" w:cs="Times New Roman"/>
          <w:sz w:val="24"/>
          <w:vertAlign w:val="subscript"/>
          <w:lang w:val="en-US" w:eastAsia="zh-CN"/>
        </w:rPr>
        <w:t>2</w:t>
      </w:r>
      <w:r w:rsidRPr="00CE429D">
        <w:rPr>
          <w:rFonts w:ascii="Times New Roman" w:hAnsi="Times New Roman" w:cs="Times New Roman"/>
          <w:sz w:val="24"/>
          <w:lang w:val="en-US" w:eastAsia="zh-CN"/>
        </w:rPr>
        <w:t>-saturated 0.1 mol/L aqueous KOH electrolyte solution. (f) LSV curves of the IPNCN-850</w:t>
      </w:r>
      <w:r w:rsidR="008E04CF">
        <w:rPr>
          <w:rFonts w:ascii="Times New Roman" w:hAnsi="Times New Roman" w:cs="Times New Roman"/>
          <w:sz w:val="24"/>
          <w:lang w:val="en-US" w:eastAsia="zh-CN"/>
        </w:rPr>
        <w:t xml:space="preserve"> composite </w:t>
      </w:r>
      <w:r w:rsidRPr="00CE429D">
        <w:rPr>
          <w:rFonts w:ascii="Times New Roman" w:hAnsi="Times New Roman" w:cs="Times New Roman"/>
          <w:sz w:val="24"/>
          <w:lang w:val="en-US" w:eastAsia="zh-CN"/>
        </w:rPr>
        <w:t>, TP and Grind-TP-Fe-</w:t>
      </w:r>
      <w:r w:rsidR="001979E0">
        <w:rPr>
          <w:rFonts w:ascii="Times New Roman" w:hAnsi="Times New Roman" w:cs="Times New Roman"/>
          <w:sz w:val="24"/>
          <w:lang w:val="en-US" w:eastAsia="zh-CN"/>
        </w:rPr>
        <w:t>2-</w:t>
      </w:r>
      <w:r w:rsidRPr="00CE429D">
        <w:rPr>
          <w:rFonts w:ascii="Times New Roman" w:hAnsi="Times New Roman" w:cs="Times New Roman"/>
          <w:sz w:val="24"/>
          <w:lang w:val="en-US" w:eastAsia="zh-CN"/>
        </w:rPr>
        <w:t>850</w:t>
      </w:r>
      <w:r w:rsidR="001979E0">
        <w:rPr>
          <w:rFonts w:ascii="Times New Roman" w:hAnsi="Times New Roman" w:cs="Times New Roman"/>
          <w:sz w:val="24"/>
          <w:lang w:val="en-US" w:eastAsia="zh-CN"/>
        </w:rPr>
        <w:t xml:space="preserve"> catalysts</w:t>
      </w:r>
      <w:r w:rsidRPr="00CE429D">
        <w:rPr>
          <w:rFonts w:ascii="Times New Roman" w:hAnsi="Times New Roman" w:cs="Times New Roman"/>
          <w:sz w:val="24"/>
          <w:lang w:val="en-US" w:eastAsia="zh-CN"/>
        </w:rPr>
        <w:t xml:space="preserve"> at </w:t>
      </w:r>
      <w:r w:rsidR="001979E0">
        <w:rPr>
          <w:rFonts w:ascii="Times New Roman" w:hAnsi="Times New Roman" w:cs="Times New Roman"/>
          <w:sz w:val="24"/>
          <w:lang w:val="en-US" w:eastAsia="zh-CN"/>
        </w:rPr>
        <w:t>1600 rpm</w:t>
      </w:r>
      <w:r w:rsidRPr="00CE429D">
        <w:rPr>
          <w:rFonts w:ascii="Times New Roman" w:hAnsi="Times New Roman" w:cs="Times New Roman"/>
          <w:sz w:val="24"/>
          <w:lang w:val="en-US" w:eastAsia="zh-CN"/>
        </w:rPr>
        <w:t xml:space="preserve"> rotation rate </w:t>
      </w:r>
      <w:r w:rsidR="001979E0">
        <w:rPr>
          <w:rFonts w:ascii="Times New Roman" w:hAnsi="Times New Roman" w:cs="Times New Roman"/>
          <w:sz w:val="24"/>
          <w:lang w:val="en-US" w:eastAsia="zh-CN"/>
        </w:rPr>
        <w:t>i</w:t>
      </w:r>
      <w:r w:rsidRPr="00CE429D">
        <w:rPr>
          <w:rFonts w:ascii="Times New Roman" w:hAnsi="Times New Roman" w:cs="Times New Roman"/>
          <w:sz w:val="24"/>
          <w:lang w:val="en-US" w:eastAsia="zh-CN"/>
        </w:rPr>
        <w:t>n</w:t>
      </w:r>
      <w:r w:rsidR="001979E0">
        <w:rPr>
          <w:rFonts w:ascii="Times New Roman" w:hAnsi="Times New Roman" w:cs="Times New Roman"/>
          <w:sz w:val="24"/>
          <w:lang w:val="en-US" w:eastAsia="zh-CN"/>
        </w:rPr>
        <w:t xml:space="preserve"> the</w:t>
      </w:r>
      <w:r w:rsidRPr="00CE429D">
        <w:rPr>
          <w:rFonts w:ascii="Times New Roman" w:hAnsi="Times New Roman" w:cs="Times New Roman"/>
          <w:sz w:val="24"/>
          <w:lang w:val="en-US" w:eastAsia="zh-CN"/>
        </w:rPr>
        <w:t xml:space="preserve"> O</w:t>
      </w:r>
      <w:r w:rsidRPr="001979E0">
        <w:rPr>
          <w:rFonts w:ascii="Times New Roman" w:hAnsi="Times New Roman" w:cs="Times New Roman"/>
          <w:sz w:val="24"/>
          <w:vertAlign w:val="subscript"/>
          <w:lang w:val="en-US" w:eastAsia="zh-CN"/>
        </w:rPr>
        <w:t>2</w:t>
      </w:r>
      <w:r w:rsidRPr="00CE429D">
        <w:rPr>
          <w:rFonts w:ascii="Times New Roman" w:hAnsi="Times New Roman" w:cs="Times New Roman"/>
          <w:sz w:val="24"/>
          <w:lang w:val="en-US" w:eastAsia="zh-CN"/>
        </w:rPr>
        <w:t>-saturated 0.1 mol/L  KOH solution.</w:t>
      </w:r>
      <w:r w:rsidRPr="00CE429D">
        <w:rPr>
          <w:lang w:val="en-US" w:eastAsia="zh-CN"/>
        </w:rPr>
        <w:br w:type="page"/>
      </w:r>
    </w:p>
    <w:p w14:paraId="080726FE" w14:textId="14A24D79" w:rsidR="00543EE0" w:rsidRPr="00CE429D" w:rsidRDefault="003A7BCE" w:rsidP="00543EE0">
      <w:pPr>
        <w:pStyle w:val="Title2"/>
        <w:adjustRightInd w:val="0"/>
        <w:snapToGrid w:val="0"/>
        <w:spacing w:line="480" w:lineRule="auto"/>
        <w:jc w:val="both"/>
        <w:rPr>
          <w:rFonts w:eastAsia="宋体"/>
          <w:lang w:eastAsia="zh-CN"/>
        </w:rPr>
      </w:pPr>
      <w:r w:rsidRPr="00CE429D">
        <w:rPr>
          <w:rFonts w:eastAsia="宋体"/>
          <w:lang w:eastAsia="zh-CN"/>
        </w:rPr>
        <w:lastRenderedPageBreak/>
        <w:t>S</w:t>
      </w:r>
      <w:r w:rsidR="008C5F85" w:rsidRPr="00CE429D">
        <w:rPr>
          <w:rFonts w:eastAsia="宋体"/>
          <w:lang w:eastAsia="zh-CN"/>
        </w:rPr>
        <w:t>2</w:t>
      </w:r>
      <w:r w:rsidRPr="00CE429D">
        <w:rPr>
          <w:rFonts w:eastAsia="宋体"/>
          <w:lang w:eastAsia="zh-CN"/>
        </w:rPr>
        <w:t xml:space="preserve">. </w:t>
      </w:r>
      <w:r w:rsidR="0093684E">
        <w:rPr>
          <w:rFonts w:eastAsia="宋体"/>
          <w:lang w:eastAsia="zh-CN"/>
        </w:rPr>
        <w:t>Gaussian calculations</w:t>
      </w:r>
    </w:p>
    <w:p w14:paraId="5D9D08E4" w14:textId="7E9B9414" w:rsidR="00B16C40" w:rsidRPr="00CE429D" w:rsidRDefault="00543EE0" w:rsidP="00543EE0">
      <w:pPr>
        <w:adjustRightInd w:val="0"/>
        <w:snapToGrid w:val="0"/>
        <w:spacing w:line="480" w:lineRule="auto"/>
        <w:jc w:val="both"/>
        <w:rPr>
          <w:rFonts w:eastAsiaTheme="minorEastAsia"/>
          <w:kern w:val="20"/>
          <w:lang w:val="en-US" w:eastAsia="zh-CN"/>
        </w:rPr>
      </w:pPr>
      <w:r w:rsidRPr="00CE429D">
        <w:rPr>
          <w:kern w:val="20"/>
          <w:lang w:val="en-US" w:eastAsia="zh-CN"/>
        </w:rPr>
        <w:t xml:space="preserve">All </w:t>
      </w:r>
      <w:r w:rsidR="00E70109">
        <w:rPr>
          <w:kern w:val="20"/>
          <w:lang w:val="en-US" w:eastAsia="zh-CN"/>
        </w:rPr>
        <w:t xml:space="preserve">the </w:t>
      </w:r>
      <w:r w:rsidRPr="00CE429D">
        <w:rPr>
          <w:kern w:val="20"/>
          <w:lang w:val="en-US" w:eastAsia="zh-CN"/>
        </w:rPr>
        <w:t xml:space="preserve">structures were optimized at the B3LYP level of </w:t>
      </w:r>
      <w:r w:rsidR="001D1393">
        <w:rPr>
          <w:kern w:val="20"/>
          <w:lang w:val="en-US" w:eastAsia="zh-CN"/>
        </w:rPr>
        <w:t xml:space="preserve">the </w:t>
      </w:r>
      <w:r w:rsidRPr="00CE429D">
        <w:rPr>
          <w:kern w:val="20"/>
          <w:lang w:val="en-US" w:eastAsia="zh-CN"/>
        </w:rPr>
        <w:t>density functional theory without any constraints</w:t>
      </w:r>
      <w:r w:rsidR="00590651" w:rsidRPr="00CE429D">
        <w:rPr>
          <w:kern w:val="20"/>
          <w:lang w:val="en-US" w:eastAsia="zh-CN"/>
        </w:rPr>
        <w:t xml:space="preserve"> [S1]</w:t>
      </w:r>
      <w:r w:rsidRPr="00CE429D">
        <w:rPr>
          <w:kern w:val="20"/>
          <w:lang w:val="en-US" w:eastAsia="zh-CN"/>
        </w:rPr>
        <w:t xml:space="preserve">. In addition, </w:t>
      </w:r>
      <w:r w:rsidR="001D1393">
        <w:rPr>
          <w:kern w:val="20"/>
          <w:lang w:val="en-US" w:eastAsia="zh-CN"/>
        </w:rPr>
        <w:t xml:space="preserve">the </w:t>
      </w:r>
      <w:r w:rsidRPr="00CE429D">
        <w:rPr>
          <w:kern w:val="20"/>
          <w:lang w:val="en-US" w:eastAsia="zh-CN"/>
        </w:rPr>
        <w:t xml:space="preserve">frequency calculations were performed at the same level of </w:t>
      </w:r>
      <w:r w:rsidR="001D1393">
        <w:rPr>
          <w:kern w:val="20"/>
          <w:lang w:val="en-US" w:eastAsia="zh-CN"/>
        </w:rPr>
        <w:t xml:space="preserve">the </w:t>
      </w:r>
      <w:r w:rsidRPr="00CE429D">
        <w:rPr>
          <w:kern w:val="20"/>
          <w:lang w:val="en-US" w:eastAsia="zh-CN"/>
        </w:rPr>
        <w:t xml:space="preserve">theory to confirm that all </w:t>
      </w:r>
      <w:r w:rsidR="001D1393">
        <w:rPr>
          <w:kern w:val="20"/>
          <w:lang w:val="en-US" w:eastAsia="zh-CN"/>
        </w:rPr>
        <w:t xml:space="preserve">the </w:t>
      </w:r>
      <w:r w:rsidRPr="00CE429D">
        <w:rPr>
          <w:kern w:val="20"/>
          <w:lang w:val="en-US" w:eastAsia="zh-CN"/>
        </w:rPr>
        <w:t xml:space="preserve">stationary points were minima (no imaginary frequency). The effective core potentials (ECPs) of Hay and </w:t>
      </w:r>
      <w:proofErr w:type="spellStart"/>
      <w:r w:rsidRPr="00CE429D">
        <w:rPr>
          <w:kern w:val="20"/>
          <w:lang w:val="en-US" w:eastAsia="zh-CN"/>
        </w:rPr>
        <w:t>Wadt</w:t>
      </w:r>
      <w:proofErr w:type="spellEnd"/>
      <w:r w:rsidRPr="00CE429D">
        <w:rPr>
          <w:kern w:val="20"/>
          <w:lang w:val="en-US" w:eastAsia="zh-CN"/>
        </w:rPr>
        <w:t xml:space="preserve"> with double-ζ valence basis set (LanL2DZ) w</w:t>
      </w:r>
      <w:r w:rsidR="001D1393">
        <w:rPr>
          <w:kern w:val="20"/>
          <w:lang w:val="en-US" w:eastAsia="zh-CN"/>
        </w:rPr>
        <w:t>ere</w:t>
      </w:r>
      <w:r w:rsidRPr="00CE429D">
        <w:rPr>
          <w:kern w:val="20"/>
          <w:lang w:val="en-US" w:eastAsia="zh-CN"/>
        </w:rPr>
        <w:t xml:space="preserve"> used to describe</w:t>
      </w:r>
      <w:r w:rsidR="001D1393">
        <w:rPr>
          <w:kern w:val="20"/>
          <w:lang w:val="en-US" w:eastAsia="zh-CN"/>
        </w:rPr>
        <w:t xml:space="preserve"> the</w:t>
      </w:r>
      <w:r w:rsidRPr="00CE429D">
        <w:rPr>
          <w:kern w:val="20"/>
          <w:lang w:val="en-US" w:eastAsia="zh-CN"/>
        </w:rPr>
        <w:t xml:space="preserve"> Fe atoms</w:t>
      </w:r>
      <w:r w:rsidR="00590651" w:rsidRPr="00CE429D">
        <w:rPr>
          <w:kern w:val="20"/>
          <w:lang w:val="en-US" w:eastAsia="zh-CN"/>
        </w:rPr>
        <w:t xml:space="preserve"> [S2]</w:t>
      </w:r>
      <w:r w:rsidRPr="00CE429D">
        <w:rPr>
          <w:kern w:val="20"/>
          <w:lang w:val="en-US" w:eastAsia="zh-CN"/>
        </w:rPr>
        <w:t>, whereas the 6-311+G(d)</w:t>
      </w:r>
      <w:r w:rsidR="00590651" w:rsidRPr="00CE429D">
        <w:rPr>
          <w:kern w:val="20"/>
          <w:lang w:val="en-US" w:eastAsia="zh-CN"/>
        </w:rPr>
        <w:t xml:space="preserve"> [S3] </w:t>
      </w:r>
      <w:r w:rsidRPr="00CE429D">
        <w:rPr>
          <w:kern w:val="20"/>
          <w:lang w:val="en-US" w:eastAsia="zh-CN"/>
        </w:rPr>
        <w:t>basis set</w:t>
      </w:r>
      <w:r w:rsidR="001D1393">
        <w:rPr>
          <w:kern w:val="20"/>
          <w:lang w:val="en-US" w:eastAsia="zh-CN"/>
        </w:rPr>
        <w:t>s</w:t>
      </w:r>
      <w:r w:rsidRPr="00CE429D">
        <w:rPr>
          <w:kern w:val="20"/>
          <w:lang w:val="en-US" w:eastAsia="zh-CN"/>
        </w:rPr>
        <w:t xml:space="preserve"> w</w:t>
      </w:r>
      <w:r w:rsidR="001D1393">
        <w:rPr>
          <w:kern w:val="20"/>
          <w:lang w:val="en-US" w:eastAsia="zh-CN"/>
        </w:rPr>
        <w:t>ere</w:t>
      </w:r>
      <w:r w:rsidRPr="00CE429D">
        <w:rPr>
          <w:kern w:val="20"/>
          <w:lang w:val="en-US" w:eastAsia="zh-CN"/>
        </w:rPr>
        <w:t xml:space="preserve"> used for C, H</w:t>
      </w:r>
      <w:r w:rsidR="001D1393">
        <w:rPr>
          <w:kern w:val="20"/>
          <w:lang w:val="en-US" w:eastAsia="zh-CN"/>
        </w:rPr>
        <w:t>,</w:t>
      </w:r>
      <w:r w:rsidRPr="00CE429D">
        <w:rPr>
          <w:kern w:val="20"/>
          <w:lang w:val="en-US" w:eastAsia="zh-CN"/>
        </w:rPr>
        <w:t xml:space="preserve"> and N atoms.</w:t>
      </w:r>
      <w:r w:rsidR="001D1393">
        <w:rPr>
          <w:kern w:val="20"/>
          <w:lang w:val="en-US" w:eastAsia="zh-CN"/>
        </w:rPr>
        <w:t xml:space="preserve"> The</w:t>
      </w:r>
      <w:r w:rsidRPr="00CE429D">
        <w:rPr>
          <w:kern w:val="20"/>
          <w:lang w:val="en-US" w:eastAsia="zh-CN"/>
        </w:rPr>
        <w:t xml:space="preserve"> </w:t>
      </w:r>
      <w:r w:rsidR="001D1393">
        <w:rPr>
          <w:kern w:val="20"/>
          <w:lang w:val="en-US" w:eastAsia="zh-CN"/>
        </w:rPr>
        <w:t>p</w:t>
      </w:r>
      <w:r w:rsidRPr="00CE429D">
        <w:rPr>
          <w:kern w:val="20"/>
          <w:lang w:val="en-US" w:eastAsia="zh-CN"/>
        </w:rPr>
        <w:t>olarization functions were also added for Fe (ζ(f) = 2.462)</w:t>
      </w:r>
      <w:r w:rsidR="00590651" w:rsidRPr="00CE429D">
        <w:rPr>
          <w:kern w:val="20"/>
          <w:lang w:val="en-US" w:eastAsia="zh-CN"/>
        </w:rPr>
        <w:t xml:space="preserve"> [S4]. </w:t>
      </w:r>
      <w:r w:rsidRPr="00CE429D">
        <w:rPr>
          <w:kern w:val="20"/>
          <w:lang w:val="en-US" w:eastAsia="zh-CN"/>
        </w:rPr>
        <w:t>All the calculations were performed with the Gaussian 16</w:t>
      </w:r>
      <w:r w:rsidR="00590651" w:rsidRPr="00CE429D">
        <w:rPr>
          <w:kern w:val="20"/>
          <w:lang w:val="en-US" w:eastAsia="zh-CN"/>
        </w:rPr>
        <w:t xml:space="preserve"> [S5]</w:t>
      </w:r>
      <w:r w:rsidRPr="00CE429D">
        <w:rPr>
          <w:kern w:val="20"/>
          <w:lang w:val="en-US" w:eastAsia="zh-CN"/>
        </w:rPr>
        <w:t xml:space="preserve"> software package at 298K.</w:t>
      </w:r>
    </w:p>
    <w:p w14:paraId="5E312057" w14:textId="77777777" w:rsidR="00B16C40" w:rsidRPr="00CE429D" w:rsidRDefault="00B16C40" w:rsidP="00543EE0">
      <w:pPr>
        <w:adjustRightInd w:val="0"/>
        <w:snapToGrid w:val="0"/>
        <w:spacing w:line="480" w:lineRule="auto"/>
        <w:jc w:val="both"/>
        <w:rPr>
          <w:b/>
          <w:szCs w:val="28"/>
          <w:lang w:val="en-US"/>
        </w:rPr>
      </w:pPr>
    </w:p>
    <w:p w14:paraId="186BC17C" w14:textId="768B286E" w:rsidR="00543EE0" w:rsidRPr="00CE429D" w:rsidRDefault="00543EE0" w:rsidP="00543EE0">
      <w:pPr>
        <w:adjustRightInd w:val="0"/>
        <w:snapToGrid w:val="0"/>
        <w:spacing w:line="480" w:lineRule="auto"/>
        <w:jc w:val="both"/>
        <w:rPr>
          <w:kern w:val="20"/>
          <w:lang w:val="en-US" w:eastAsia="zh-CN"/>
        </w:rPr>
      </w:pPr>
      <w:r w:rsidRPr="00CE429D">
        <w:rPr>
          <w:b/>
          <w:szCs w:val="28"/>
          <w:lang w:val="en-US"/>
        </w:rPr>
        <w:t>Cartesian coordinates and electronic energies for all the complexes</w:t>
      </w:r>
      <w:r w:rsidR="00130BFD" w:rsidRPr="00130BFD">
        <w:t xml:space="preserve"> </w:t>
      </w:r>
      <w:r w:rsidR="00130BFD" w:rsidRPr="00130BFD">
        <w:rPr>
          <w:b/>
          <w:szCs w:val="28"/>
          <w:lang w:val="en-US"/>
        </w:rPr>
        <w:t>calculated in the present study</w:t>
      </w:r>
    </w:p>
    <w:p w14:paraId="78EA7B53" w14:textId="77777777" w:rsidR="00543EE0" w:rsidRPr="00CE429D" w:rsidRDefault="00543EE0" w:rsidP="00DC792E">
      <w:pPr>
        <w:adjustRightInd w:val="0"/>
        <w:snapToGrid w:val="0"/>
        <w:spacing w:line="480" w:lineRule="auto"/>
        <w:rPr>
          <w:lang w:val="en-US" w:eastAsia="zh-CN"/>
        </w:rPr>
      </w:pPr>
      <w:r w:rsidRPr="00CE429D">
        <w:rPr>
          <w:lang w:val="en-US"/>
        </w:rPr>
        <w:object w:dxaOrig="2207" w:dyaOrig="1523" w14:anchorId="302535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0.8pt;height:75.75pt" o:ole="">
            <v:imagedata r:id="rId15" o:title=""/>
          </v:shape>
          <o:OLEObject Type="Embed" ProgID="ChemDraw.Document.6.0" ShapeID="_x0000_i1025" DrawAspect="Content" ObjectID="_1699294089" r:id="rId16"/>
        </w:object>
      </w:r>
    </w:p>
    <w:p w14:paraId="568A11B7" w14:textId="3496BE5A" w:rsidR="00543EE0" w:rsidRPr="00CE429D" w:rsidRDefault="00543EE0" w:rsidP="00CE2D96">
      <w:pPr>
        <w:adjustRightInd w:val="0"/>
        <w:snapToGrid w:val="0"/>
        <w:spacing w:line="480" w:lineRule="auto"/>
        <w:jc w:val="both"/>
        <w:rPr>
          <w:lang w:val="en-US" w:eastAsia="zh-CN"/>
        </w:rPr>
      </w:pPr>
      <w:r w:rsidRPr="00CE429D">
        <w:rPr>
          <w:lang w:val="en-US" w:eastAsia="zh-CN"/>
        </w:rPr>
        <w:t xml:space="preserve"> </w:t>
      </w:r>
      <w:r w:rsidR="00CE2D96" w:rsidRPr="00CE429D">
        <w:rPr>
          <w:lang w:val="en-US" w:eastAsia="zh-CN"/>
        </w:rPr>
        <w:t xml:space="preserve">E </w:t>
      </w:r>
      <w:r w:rsidRPr="00CE429D">
        <w:rPr>
          <w:lang w:val="en-US" w:eastAsia="zh-CN"/>
        </w:rPr>
        <w:t xml:space="preserve">= -1250.6185249 </w:t>
      </w:r>
      <w:proofErr w:type="spellStart"/>
      <w:r w:rsidRPr="00CE429D">
        <w:rPr>
          <w:lang w:val="en-US" w:eastAsia="zh-CN"/>
        </w:rPr>
        <w:t>a.u</w:t>
      </w:r>
      <w:proofErr w:type="spellEnd"/>
      <w:r w:rsidRPr="00CE429D">
        <w:rPr>
          <w:lang w:val="en-US" w:eastAsia="zh-CN"/>
        </w:rPr>
        <w:t>.</w:t>
      </w:r>
    </w:p>
    <w:p w14:paraId="09D68F59" w14:textId="1D2337F0"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2.45120100   -2.84165000   -0.00073700</w:t>
      </w:r>
    </w:p>
    <w:p w14:paraId="0745F219"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2.41170100   -1.43716100   -0.00032900</w:t>
      </w:r>
    </w:p>
    <w:p w14:paraId="2165555E"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1.14747300   -0.71093200   -0.00009100</w:t>
      </w:r>
    </w:p>
    <w:p w14:paraId="4788B809"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1.14747500    0.71094100    0.00002100</w:t>
      </w:r>
    </w:p>
    <w:p w14:paraId="630916A5"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-1.14748300   -0.71093400    0.00002400</w:t>
      </w:r>
    </w:p>
    <w:p w14:paraId="6EB6AEED"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-1.14748200    0.71093400   -0.00016700</w:t>
      </w:r>
    </w:p>
    <w:p w14:paraId="7161A505"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-2.41171100    1.43716500   -0.00041100</w:t>
      </w:r>
    </w:p>
    <w:p w14:paraId="4A049273"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-3.64070900    0.73660300   -0.00004500</w:t>
      </w:r>
    </w:p>
    <w:p w14:paraId="2C731354"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-3.64071700   -0.73659400    0.00032900</w:t>
      </w:r>
    </w:p>
    <w:p w14:paraId="55B95747"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-2.41171200   -1.43716400    0.00026400</w:t>
      </w:r>
    </w:p>
    <w:p w14:paraId="42562FDC"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-2.45121000   -2.84165700    0.00037700</w:t>
      </w:r>
    </w:p>
    <w:p w14:paraId="7F76E86E"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lastRenderedPageBreak/>
        <w:t xml:space="preserve"> C                  3.64071000   -0.73659000   -0.00017300</w:t>
      </w:r>
    </w:p>
    <w:p w14:paraId="0FBFB82E"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3.64071200    0.73659000    0.00020200</w:t>
      </w:r>
    </w:p>
    <w:p w14:paraId="490965B2"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2.41170500    1.43716500    0.00032800</w:t>
      </w:r>
    </w:p>
    <w:p w14:paraId="088F4538"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2.45122100    2.84165000    0.00078000</w:t>
      </w:r>
    </w:p>
    <w:p w14:paraId="7B5F29DD"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-2.45120800    2.84165700   -0.00100000</w:t>
      </w:r>
    </w:p>
    <w:p w14:paraId="0CD61027"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N                 -0.00000800    1.39295700   -0.00009200</w:t>
      </w:r>
    </w:p>
    <w:p w14:paraId="0B366E3B"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N                 -0.00000400   -1.39295300   -0.00000400</w:t>
      </w:r>
    </w:p>
    <w:p w14:paraId="422F7A8A"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3.67383000    3.48111700    0.00097200</w:t>
      </w:r>
    </w:p>
    <w:p w14:paraId="327CE74F"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3.67380900   -3.48113000   -0.00081200</w:t>
      </w:r>
    </w:p>
    <w:p w14:paraId="7CC2A01B"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4.83509200   -2.69352800   -0.00062000</w:t>
      </w:r>
    </w:p>
    <w:p w14:paraId="518526EA"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-4.83508200    2.69354800   -0.00057300</w:t>
      </w:r>
    </w:p>
    <w:p w14:paraId="7C32C9A1"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-3.67381800   -3.48113500    0.00072300</w:t>
      </w:r>
    </w:p>
    <w:p w14:paraId="436E1189"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-4.83509600   -2.69353200    0.00079700</w:t>
      </w:r>
    </w:p>
    <w:p w14:paraId="70A38BE9"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4.83510500    2.69350600    0.00073500</w:t>
      </w:r>
    </w:p>
    <w:p w14:paraId="4D3B4D00"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C                 -3.67379700    3.48112200   -0.00112800</w:t>
      </w:r>
    </w:p>
    <w:p w14:paraId="7705CD71"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N                 -4.82738000    1.37027900   -0.00006000</w:t>
      </w:r>
    </w:p>
    <w:p w14:paraId="34A75D17"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N                 -4.82737500   -1.37027100    0.00063900</w:t>
      </w:r>
    </w:p>
    <w:p w14:paraId="13AB0AB5"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N                  4.82737200    1.37026000    0.00044200</w:t>
      </w:r>
    </w:p>
    <w:p w14:paraId="23C682F2"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N                  4.82737200   -1.37026800   -0.00035500</w:t>
      </w:r>
    </w:p>
    <w:p w14:paraId="119A3271"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-5.81575100    3.16443200   -0.00054900</w:t>
      </w:r>
    </w:p>
    <w:p w14:paraId="638DD930"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-3.74478300    4.56334600   -0.00154500</w:t>
      </w:r>
    </w:p>
    <w:p w14:paraId="53D1F2DC"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-1.52005500    3.39443600   -0.00134200</w:t>
      </w:r>
    </w:p>
    <w:p w14:paraId="385EB565"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-1.52005800   -3.39444100    0.00022500</w:t>
      </w:r>
    </w:p>
    <w:p w14:paraId="2461A482"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-3.74481400   -4.56336000    0.00102400</w:t>
      </w:r>
    </w:p>
    <w:p w14:paraId="50F0C746"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-5.81578700   -3.16437100    0.00120700</w:t>
      </w:r>
    </w:p>
    <w:p w14:paraId="40199D2D"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1.52007500    3.39444400    0.00091900</w:t>
      </w:r>
    </w:p>
    <w:p w14:paraId="31AF8B89"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lastRenderedPageBreak/>
        <w:t xml:space="preserve"> H                  3.74482900    4.56333900    0.00128000</w:t>
      </w:r>
    </w:p>
    <w:p w14:paraId="3688C57C"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5.81580000    3.16433800    0.00082400</w:t>
      </w:r>
    </w:p>
    <w:p w14:paraId="380D0129"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1.52004400   -3.39442500   -0.00086900</w:t>
      </w:r>
    </w:p>
    <w:p w14:paraId="65F256F0" w14:textId="77777777"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3.74480900   -4.56335200   -0.00113000</w:t>
      </w:r>
    </w:p>
    <w:p w14:paraId="1CFE153F" w14:textId="7B2B2789"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H                  5.81578500   -3.16436700   -0.00081900</w:t>
      </w:r>
    </w:p>
    <w:p w14:paraId="1EE5BB99" w14:textId="77777777" w:rsidR="00460FBA" w:rsidRPr="00CE429D" w:rsidRDefault="00460FBA" w:rsidP="00590651">
      <w:pPr>
        <w:adjustRightInd w:val="0"/>
        <w:snapToGrid w:val="0"/>
        <w:spacing w:line="480" w:lineRule="auto"/>
        <w:jc w:val="both"/>
        <w:rPr>
          <w:rFonts w:eastAsiaTheme="minorEastAsia"/>
          <w:lang w:val="en-US" w:eastAsia="zh-CN"/>
        </w:rPr>
      </w:pPr>
    </w:p>
    <w:p w14:paraId="5A81E67B" w14:textId="77777777" w:rsidR="00543EE0" w:rsidRPr="00CE429D" w:rsidRDefault="00543EE0" w:rsidP="00DC792E">
      <w:pPr>
        <w:adjustRightInd w:val="0"/>
        <w:snapToGrid w:val="0"/>
        <w:spacing w:line="480" w:lineRule="auto"/>
        <w:rPr>
          <w:lang w:val="en-US" w:eastAsia="zh-CN"/>
        </w:rPr>
      </w:pPr>
      <w:r w:rsidRPr="00CE429D">
        <w:rPr>
          <w:lang w:val="en-US"/>
        </w:rPr>
        <w:object w:dxaOrig="5630" w:dyaOrig="1540" w14:anchorId="1E78B95C">
          <v:shape id="_x0000_i1026" type="#_x0000_t75" style="width:281.1pt;height:77pt" o:ole="">
            <v:imagedata r:id="rId17" o:title=""/>
          </v:shape>
          <o:OLEObject Type="Embed" ProgID="ChemDraw.Document.6.0" ShapeID="_x0000_i1026" DrawAspect="Content" ObjectID="_1699294090" r:id="rId18"/>
        </w:object>
      </w:r>
    </w:p>
    <w:p w14:paraId="4473D94C" w14:textId="02C47D86" w:rsidR="00543EE0" w:rsidRPr="00CE429D" w:rsidRDefault="00543EE0" w:rsidP="00590651">
      <w:pPr>
        <w:adjustRightInd w:val="0"/>
        <w:snapToGrid w:val="0"/>
        <w:spacing w:line="480" w:lineRule="auto"/>
        <w:jc w:val="both"/>
        <w:rPr>
          <w:lang w:val="en-US" w:eastAsia="zh-CN"/>
        </w:rPr>
      </w:pPr>
      <w:r w:rsidRPr="00CE429D">
        <w:rPr>
          <w:lang w:val="en-US" w:eastAsia="zh-CN"/>
        </w:rPr>
        <w:t xml:space="preserve"> </w:t>
      </w:r>
      <w:r w:rsidR="00CE2D96" w:rsidRPr="00CE429D">
        <w:rPr>
          <w:lang w:val="en-US" w:eastAsia="zh-CN"/>
        </w:rPr>
        <w:t xml:space="preserve">E </w:t>
      </w:r>
      <w:r w:rsidRPr="00CE429D">
        <w:rPr>
          <w:lang w:val="en-US" w:eastAsia="zh-CN"/>
        </w:rPr>
        <w:t xml:space="preserve">= -3997.8888472 </w:t>
      </w:r>
      <w:proofErr w:type="spellStart"/>
      <w:r w:rsidRPr="00CE429D">
        <w:rPr>
          <w:lang w:val="en-US" w:eastAsia="zh-CN"/>
        </w:rPr>
        <w:t>a.u</w:t>
      </w:r>
      <w:proofErr w:type="spellEnd"/>
      <w:r w:rsidRPr="00CE429D">
        <w:rPr>
          <w:lang w:val="en-US" w:eastAsia="zh-CN"/>
        </w:rPr>
        <w:t>.</w:t>
      </w:r>
    </w:p>
    <w:p w14:paraId="2B63FF91" w14:textId="37E63F3F" w:rsidR="00543EE0" w:rsidRPr="00CE429D" w:rsidRDefault="00543EE0" w:rsidP="00590651">
      <w:pPr>
        <w:adjustRightInd w:val="0"/>
        <w:snapToGrid w:val="0"/>
        <w:spacing w:line="480" w:lineRule="auto"/>
        <w:jc w:val="both"/>
        <w:rPr>
          <w:lang w:val="en-US"/>
        </w:rPr>
      </w:pPr>
      <w:r w:rsidRPr="00CE429D">
        <w:rPr>
          <w:lang w:val="en-US"/>
        </w:rPr>
        <w:t xml:space="preserve"> </w:t>
      </w:r>
      <w:r w:rsidR="00454747" w:rsidRPr="00CE429D">
        <w:rPr>
          <w:lang w:val="en-US"/>
        </w:rPr>
        <w:t>C</w:t>
      </w:r>
      <w:r w:rsidRPr="00CE429D">
        <w:rPr>
          <w:lang w:val="en-US"/>
        </w:rPr>
        <w:t xml:space="preserve">                 8.91017700    0.39150900    2.80817000</w:t>
      </w:r>
    </w:p>
    <w:p w14:paraId="3650380A" w14:textId="17152E07" w:rsidR="00543EE0" w:rsidRPr="00CE429D" w:rsidRDefault="00543EE0" w:rsidP="00590651">
      <w:pPr>
        <w:adjustRightInd w:val="0"/>
        <w:snapToGrid w:val="0"/>
        <w:spacing w:line="480" w:lineRule="auto"/>
        <w:jc w:val="both"/>
        <w:rPr>
          <w:lang w:val="en-US"/>
        </w:rPr>
      </w:pPr>
      <w:r w:rsidRPr="00CE429D">
        <w:rPr>
          <w:lang w:val="en-US"/>
        </w:rPr>
        <w:t xml:space="preserve"> C                 9.35502400    0.10378300    1.51618000</w:t>
      </w:r>
    </w:p>
    <w:p w14:paraId="3E82B3B8" w14:textId="77777777" w:rsidR="00543EE0" w:rsidRPr="00CE429D" w:rsidRDefault="00543EE0" w:rsidP="00590651">
      <w:pPr>
        <w:adjustRightInd w:val="0"/>
        <w:snapToGrid w:val="0"/>
        <w:spacing w:line="480" w:lineRule="auto"/>
        <w:jc w:val="both"/>
        <w:rPr>
          <w:lang w:val="en-US"/>
        </w:rPr>
      </w:pPr>
      <w:r w:rsidRPr="00CE429D">
        <w:rPr>
          <w:lang w:val="en-US"/>
        </w:rPr>
        <w:t xml:space="preserve"> C                 10.60864000    0.61040200    0.95492400</w:t>
      </w:r>
    </w:p>
    <w:p w14:paraId="37357CC0" w14:textId="77777777" w:rsidR="00543EE0" w:rsidRPr="00CE429D" w:rsidRDefault="00543EE0" w:rsidP="00590651">
      <w:pPr>
        <w:adjustRightInd w:val="0"/>
        <w:snapToGrid w:val="0"/>
        <w:spacing w:line="480" w:lineRule="auto"/>
        <w:jc w:val="both"/>
        <w:rPr>
          <w:lang w:val="en-US"/>
        </w:rPr>
      </w:pPr>
      <w:r w:rsidRPr="00CE429D">
        <w:rPr>
          <w:lang w:val="en-US"/>
        </w:rPr>
        <w:t xml:space="preserve"> C                 11.01934100    0.24023000   -0.36699600</w:t>
      </w:r>
    </w:p>
    <w:p w14:paraId="19FFA29A" w14:textId="77777777" w:rsidR="00543EE0" w:rsidRPr="00CE429D" w:rsidRDefault="00543EE0" w:rsidP="00590651">
      <w:pPr>
        <w:adjustRightInd w:val="0"/>
        <w:snapToGrid w:val="0"/>
        <w:spacing w:line="480" w:lineRule="auto"/>
        <w:jc w:val="both"/>
        <w:rPr>
          <w:lang w:val="en-US"/>
        </w:rPr>
      </w:pPr>
      <w:r w:rsidRPr="00CE429D">
        <w:rPr>
          <w:lang w:val="en-US"/>
        </w:rPr>
        <w:t xml:space="preserve"> C                 12.52930600    1.85362600    1.19232300</w:t>
      </w:r>
    </w:p>
    <w:p w14:paraId="7F0DA10B" w14:textId="77777777" w:rsidR="00543EE0" w:rsidRPr="00CE429D" w:rsidRDefault="00543EE0" w:rsidP="00590651">
      <w:pPr>
        <w:adjustRightInd w:val="0"/>
        <w:snapToGrid w:val="0"/>
        <w:spacing w:line="480" w:lineRule="auto"/>
        <w:jc w:val="both"/>
        <w:rPr>
          <w:lang w:val="en-US"/>
        </w:rPr>
      </w:pPr>
      <w:r w:rsidRPr="00CE429D">
        <w:rPr>
          <w:lang w:val="en-US"/>
        </w:rPr>
        <w:t xml:space="preserve"> C                 12.94426400    1.47093300   -0.11387200</w:t>
      </w:r>
    </w:p>
    <w:p w14:paraId="48E81E8D" w14:textId="77777777" w:rsidR="00543EE0" w:rsidRPr="00CE429D" w:rsidRDefault="00543EE0" w:rsidP="00590651">
      <w:pPr>
        <w:adjustRightInd w:val="0"/>
        <w:snapToGrid w:val="0"/>
        <w:spacing w:line="480" w:lineRule="auto"/>
        <w:jc w:val="both"/>
        <w:rPr>
          <w:lang w:val="en-US"/>
        </w:rPr>
      </w:pPr>
      <w:r w:rsidRPr="00CE429D">
        <w:rPr>
          <w:lang w:val="en-US"/>
        </w:rPr>
        <w:t xml:space="preserve"> C                 14.21680500    1.94966300   -0.64175100</w:t>
      </w:r>
    </w:p>
    <w:p w14:paraId="0BE8F54C" w14:textId="77777777" w:rsidR="00543EE0" w:rsidRPr="00CE429D" w:rsidRDefault="00543EE0" w:rsidP="00590651">
      <w:pPr>
        <w:adjustRightInd w:val="0"/>
        <w:snapToGrid w:val="0"/>
        <w:spacing w:line="480" w:lineRule="auto"/>
        <w:jc w:val="both"/>
        <w:rPr>
          <w:lang w:val="en-US"/>
        </w:rPr>
      </w:pPr>
      <w:r w:rsidRPr="00CE429D">
        <w:rPr>
          <w:lang w:val="en-US"/>
        </w:rPr>
        <w:t xml:space="preserve"> C                 15.04109300    2.80040900    0.13583800</w:t>
      </w:r>
    </w:p>
    <w:p w14:paraId="03171192" w14:textId="77777777" w:rsidR="00543EE0" w:rsidRPr="00CE429D" w:rsidRDefault="00543EE0" w:rsidP="00590651">
      <w:pPr>
        <w:adjustRightInd w:val="0"/>
        <w:snapToGrid w:val="0"/>
        <w:spacing w:line="480" w:lineRule="auto"/>
        <w:jc w:val="both"/>
        <w:rPr>
          <w:lang w:val="en-US"/>
        </w:rPr>
      </w:pPr>
      <w:r w:rsidRPr="00CE429D">
        <w:rPr>
          <w:lang w:val="en-US"/>
        </w:rPr>
        <w:t xml:space="preserve"> C                 14.60607600    3.20570800    1.48377600</w:t>
      </w:r>
    </w:p>
    <w:p w14:paraId="2709C0EB" w14:textId="77777777" w:rsidR="00543EE0" w:rsidRPr="00CE429D" w:rsidRDefault="00543EE0" w:rsidP="00590651">
      <w:pPr>
        <w:adjustRightInd w:val="0"/>
        <w:snapToGrid w:val="0"/>
        <w:spacing w:line="480" w:lineRule="auto"/>
        <w:jc w:val="both"/>
        <w:rPr>
          <w:lang w:val="en-US"/>
        </w:rPr>
      </w:pPr>
      <w:r w:rsidRPr="00CE429D">
        <w:rPr>
          <w:lang w:val="en-US"/>
        </w:rPr>
        <w:t xml:space="preserve"> C                 13.37054900    2.73501300    1.99342100</w:t>
      </w:r>
    </w:p>
    <w:p w14:paraId="3C3AB7AA" w14:textId="77777777" w:rsidR="00543EE0" w:rsidRPr="00CE429D" w:rsidRDefault="00543EE0" w:rsidP="00590651">
      <w:pPr>
        <w:adjustRightInd w:val="0"/>
        <w:snapToGrid w:val="0"/>
        <w:spacing w:line="480" w:lineRule="auto"/>
        <w:jc w:val="both"/>
        <w:rPr>
          <w:lang w:val="en-US"/>
        </w:rPr>
      </w:pPr>
      <w:r w:rsidRPr="00CE429D">
        <w:rPr>
          <w:lang w:val="en-US"/>
        </w:rPr>
        <w:t xml:space="preserve"> C                 12.98619100    3.14295000    3.28409400</w:t>
      </w:r>
    </w:p>
    <w:p w14:paraId="33A4B965" w14:textId="77777777" w:rsidR="00543EE0" w:rsidRPr="00CE429D" w:rsidRDefault="00543EE0" w:rsidP="00590651">
      <w:pPr>
        <w:adjustRightInd w:val="0"/>
        <w:snapToGrid w:val="0"/>
        <w:spacing w:line="480" w:lineRule="auto"/>
        <w:jc w:val="both"/>
        <w:rPr>
          <w:lang w:val="en-US"/>
        </w:rPr>
      </w:pPr>
      <w:r w:rsidRPr="00CE429D">
        <w:rPr>
          <w:lang w:val="en-US"/>
        </w:rPr>
        <w:t xml:space="preserve"> C                  8.56106200   -0.72977400    0.69942400</w:t>
      </w:r>
    </w:p>
    <w:p w14:paraId="516919DA" w14:textId="77777777" w:rsidR="00543EE0" w:rsidRPr="00CE429D" w:rsidRDefault="00543EE0" w:rsidP="00590651">
      <w:pPr>
        <w:adjustRightInd w:val="0"/>
        <w:snapToGrid w:val="0"/>
        <w:spacing w:line="480" w:lineRule="auto"/>
        <w:jc w:val="both"/>
        <w:rPr>
          <w:lang w:val="en-US"/>
        </w:rPr>
      </w:pPr>
      <w:r w:rsidRPr="00CE429D">
        <w:rPr>
          <w:lang w:val="en-US"/>
        </w:rPr>
        <w:t xml:space="preserve"> C                  8.94182900   -1.04384800   -0.62920200</w:t>
      </w:r>
    </w:p>
    <w:p w14:paraId="4811A8F2" w14:textId="77777777" w:rsidR="00543EE0" w:rsidRPr="00CE429D" w:rsidRDefault="00543EE0" w:rsidP="00590651">
      <w:pPr>
        <w:adjustRightInd w:val="0"/>
        <w:snapToGrid w:val="0"/>
        <w:spacing w:line="480" w:lineRule="auto"/>
        <w:jc w:val="both"/>
        <w:rPr>
          <w:lang w:val="en-US"/>
        </w:rPr>
      </w:pPr>
      <w:r w:rsidRPr="00CE429D">
        <w:rPr>
          <w:lang w:val="en-US"/>
        </w:rPr>
        <w:t xml:space="preserve"> C                 10.16918000   -0.61927000   -1.18373700</w:t>
      </w:r>
    </w:p>
    <w:p w14:paraId="688B2334" w14:textId="77777777" w:rsidR="00543EE0" w:rsidRPr="00CE429D" w:rsidRDefault="00543EE0" w:rsidP="00590651">
      <w:pPr>
        <w:adjustRightInd w:val="0"/>
        <w:snapToGrid w:val="0"/>
        <w:spacing w:line="480" w:lineRule="auto"/>
        <w:jc w:val="both"/>
        <w:rPr>
          <w:lang w:val="en-US"/>
        </w:rPr>
      </w:pPr>
      <w:r w:rsidRPr="00CE429D">
        <w:rPr>
          <w:lang w:val="en-US"/>
        </w:rPr>
        <w:t xml:space="preserve"> C                 10.49526100   -1.05218800   -2.47355600</w:t>
      </w:r>
    </w:p>
    <w:p w14:paraId="3CD2732F" w14:textId="77777777" w:rsidR="00543EE0" w:rsidRPr="00CE429D" w:rsidRDefault="00543EE0" w:rsidP="00590651">
      <w:pPr>
        <w:adjustRightInd w:val="0"/>
        <w:snapToGrid w:val="0"/>
        <w:spacing w:line="480" w:lineRule="auto"/>
        <w:jc w:val="both"/>
        <w:rPr>
          <w:lang w:val="en-US"/>
        </w:rPr>
      </w:pPr>
      <w:r w:rsidRPr="00CE429D">
        <w:rPr>
          <w:lang w:val="en-US"/>
        </w:rPr>
        <w:t xml:space="preserve"> C                 14.66307500    1.58484000   -1.92516200</w:t>
      </w:r>
    </w:p>
    <w:p w14:paraId="70999E20" w14:textId="77777777" w:rsidR="00543EE0" w:rsidRPr="00CE429D" w:rsidRDefault="00543EE0" w:rsidP="00590651">
      <w:pPr>
        <w:adjustRightInd w:val="0"/>
        <w:snapToGrid w:val="0"/>
        <w:spacing w:line="480" w:lineRule="auto"/>
        <w:jc w:val="both"/>
        <w:rPr>
          <w:lang w:val="en-US"/>
        </w:rPr>
      </w:pPr>
      <w:r w:rsidRPr="00CE429D">
        <w:rPr>
          <w:lang w:val="en-US"/>
        </w:rPr>
        <w:lastRenderedPageBreak/>
        <w:t xml:space="preserve"> N                 12.17981100    0.67404400   -0.87040700</w:t>
      </w:r>
    </w:p>
    <w:p w14:paraId="5054197A" w14:textId="77777777" w:rsidR="00543EE0" w:rsidRPr="00CE429D" w:rsidRDefault="00543EE0" w:rsidP="00590651">
      <w:pPr>
        <w:adjustRightInd w:val="0"/>
        <w:snapToGrid w:val="0"/>
        <w:spacing w:line="480" w:lineRule="auto"/>
        <w:jc w:val="both"/>
        <w:rPr>
          <w:lang w:val="en-US"/>
        </w:rPr>
      </w:pPr>
      <w:r w:rsidRPr="00CE429D">
        <w:rPr>
          <w:lang w:val="en-US"/>
        </w:rPr>
        <w:t xml:space="preserve"> N                 11.37229300    1.41340400    1.70232700</w:t>
      </w:r>
    </w:p>
    <w:p w14:paraId="45622DDE" w14:textId="77777777" w:rsidR="00543EE0" w:rsidRPr="00CE429D" w:rsidRDefault="00543EE0" w:rsidP="00590651">
      <w:pPr>
        <w:adjustRightInd w:val="0"/>
        <w:snapToGrid w:val="0"/>
        <w:spacing w:line="480" w:lineRule="auto"/>
        <w:jc w:val="both"/>
        <w:rPr>
          <w:lang w:val="en-US"/>
        </w:rPr>
      </w:pPr>
      <w:r w:rsidRPr="00CE429D">
        <w:rPr>
          <w:lang w:val="en-US"/>
        </w:rPr>
        <w:t xml:space="preserve"> C                  9.60089800   -1.88525700   -3.15067900</w:t>
      </w:r>
    </w:p>
    <w:p w14:paraId="6286819A" w14:textId="77777777" w:rsidR="00543EE0" w:rsidRPr="00CE429D" w:rsidRDefault="00543EE0" w:rsidP="00590651">
      <w:pPr>
        <w:adjustRightInd w:val="0"/>
        <w:snapToGrid w:val="0"/>
        <w:spacing w:line="480" w:lineRule="auto"/>
        <w:jc w:val="both"/>
        <w:rPr>
          <w:lang w:val="en-US"/>
        </w:rPr>
      </w:pPr>
      <w:r w:rsidRPr="00CE429D">
        <w:rPr>
          <w:lang w:val="en-US"/>
        </w:rPr>
        <w:t xml:space="preserve"> C                  7.68756800   -0.16347100    3.22222300</w:t>
      </w:r>
    </w:p>
    <w:p w14:paraId="5D26D69F" w14:textId="77777777" w:rsidR="00543EE0" w:rsidRPr="00CE429D" w:rsidRDefault="00543EE0" w:rsidP="00590651">
      <w:pPr>
        <w:adjustRightInd w:val="0"/>
        <w:snapToGrid w:val="0"/>
        <w:spacing w:line="480" w:lineRule="auto"/>
        <w:jc w:val="both"/>
        <w:rPr>
          <w:lang w:val="en-US"/>
        </w:rPr>
      </w:pPr>
      <w:r w:rsidRPr="00CE429D">
        <w:rPr>
          <w:lang w:val="en-US"/>
        </w:rPr>
        <w:t xml:space="preserve"> C                  6.96165500   -0.98295400    2.37366200</w:t>
      </w:r>
    </w:p>
    <w:p w14:paraId="36047E42" w14:textId="77777777" w:rsidR="00543EE0" w:rsidRPr="00CE429D" w:rsidRDefault="00543EE0" w:rsidP="00590651">
      <w:pPr>
        <w:adjustRightInd w:val="0"/>
        <w:snapToGrid w:val="0"/>
        <w:spacing w:line="480" w:lineRule="auto"/>
        <w:jc w:val="both"/>
        <w:rPr>
          <w:lang w:val="en-US"/>
        </w:rPr>
      </w:pPr>
      <w:r w:rsidRPr="00CE429D">
        <w:rPr>
          <w:lang w:val="en-US"/>
        </w:rPr>
        <w:t xml:space="preserve"> C                 16.62101100    2.90111300   -1.52626000</w:t>
      </w:r>
    </w:p>
    <w:p w14:paraId="656C846A" w14:textId="77777777" w:rsidR="00543EE0" w:rsidRPr="00CE429D" w:rsidRDefault="00543EE0" w:rsidP="00590651">
      <w:pPr>
        <w:adjustRightInd w:val="0"/>
        <w:snapToGrid w:val="0"/>
        <w:spacing w:line="480" w:lineRule="auto"/>
        <w:jc w:val="both"/>
        <w:rPr>
          <w:lang w:val="en-US"/>
        </w:rPr>
      </w:pPr>
      <w:r w:rsidRPr="00CE429D">
        <w:rPr>
          <w:lang w:val="en-US"/>
        </w:rPr>
        <w:t xml:space="preserve"> C                 13.81988600    3.98029000    4.00160600</w:t>
      </w:r>
    </w:p>
    <w:p w14:paraId="0F20B991" w14:textId="77777777" w:rsidR="00543EE0" w:rsidRPr="00CE429D" w:rsidRDefault="00543EE0" w:rsidP="00590651">
      <w:pPr>
        <w:adjustRightInd w:val="0"/>
        <w:snapToGrid w:val="0"/>
        <w:spacing w:line="480" w:lineRule="auto"/>
        <w:jc w:val="both"/>
        <w:rPr>
          <w:lang w:val="en-US"/>
        </w:rPr>
      </w:pPr>
      <w:r w:rsidRPr="00CE429D">
        <w:rPr>
          <w:lang w:val="en-US"/>
        </w:rPr>
        <w:t xml:space="preserve"> C                 15.02496400    4.38979000    3.40479000</w:t>
      </w:r>
    </w:p>
    <w:p w14:paraId="757BA818" w14:textId="77777777" w:rsidR="00543EE0" w:rsidRPr="00CE429D" w:rsidRDefault="00543EE0" w:rsidP="00590651">
      <w:pPr>
        <w:adjustRightInd w:val="0"/>
        <w:snapToGrid w:val="0"/>
        <w:spacing w:line="480" w:lineRule="auto"/>
        <w:jc w:val="both"/>
        <w:rPr>
          <w:lang w:val="en-US"/>
        </w:rPr>
      </w:pPr>
      <w:r w:rsidRPr="00CE429D">
        <w:rPr>
          <w:lang w:val="en-US"/>
        </w:rPr>
        <w:t xml:space="preserve"> C                  8.38742200   -2.22629200   -2.54828300</w:t>
      </w:r>
    </w:p>
    <w:p w14:paraId="23EC984E" w14:textId="77777777" w:rsidR="00543EE0" w:rsidRPr="00CE429D" w:rsidRDefault="00543EE0" w:rsidP="00590651">
      <w:pPr>
        <w:adjustRightInd w:val="0"/>
        <w:snapToGrid w:val="0"/>
        <w:spacing w:line="480" w:lineRule="auto"/>
        <w:jc w:val="both"/>
        <w:rPr>
          <w:lang w:val="en-US"/>
        </w:rPr>
      </w:pPr>
      <w:r w:rsidRPr="00CE429D">
        <w:rPr>
          <w:lang w:val="en-US"/>
        </w:rPr>
        <w:t xml:space="preserve"> C                 15.87881900    2.06352800   -2.37690500</w:t>
      </w:r>
    </w:p>
    <w:p w14:paraId="469BBE47" w14:textId="77777777" w:rsidR="00543EE0" w:rsidRPr="00CE429D" w:rsidRDefault="00543EE0" w:rsidP="00590651">
      <w:pPr>
        <w:adjustRightInd w:val="0"/>
        <w:snapToGrid w:val="0"/>
        <w:spacing w:line="480" w:lineRule="auto"/>
        <w:jc w:val="both"/>
        <w:rPr>
          <w:lang w:val="en-US"/>
        </w:rPr>
      </w:pPr>
      <w:r w:rsidRPr="00CE429D">
        <w:rPr>
          <w:lang w:val="en-US"/>
        </w:rPr>
        <w:t xml:space="preserve"> N                 16.22558000    3.26285400   -0.31299000</w:t>
      </w:r>
    </w:p>
    <w:p w14:paraId="5FDF90BE" w14:textId="77777777" w:rsidR="00543EE0" w:rsidRPr="00CE429D" w:rsidRDefault="00543EE0" w:rsidP="00590651">
      <w:pPr>
        <w:adjustRightInd w:val="0"/>
        <w:snapToGrid w:val="0"/>
        <w:spacing w:line="480" w:lineRule="auto"/>
        <w:jc w:val="both"/>
        <w:rPr>
          <w:lang w:val="en-US"/>
        </w:rPr>
      </w:pPr>
      <w:r w:rsidRPr="00CE429D">
        <w:rPr>
          <w:lang w:val="en-US"/>
        </w:rPr>
        <w:t xml:space="preserve"> N                 15.41340600    4.02180800    2.19111900</w:t>
      </w:r>
    </w:p>
    <w:p w14:paraId="1EC0B8E5" w14:textId="77777777" w:rsidR="00543EE0" w:rsidRPr="00CE429D" w:rsidRDefault="00543EE0" w:rsidP="00590651">
      <w:pPr>
        <w:adjustRightInd w:val="0"/>
        <w:snapToGrid w:val="0"/>
        <w:spacing w:line="480" w:lineRule="auto"/>
        <w:jc w:val="both"/>
        <w:rPr>
          <w:lang w:val="en-US"/>
        </w:rPr>
      </w:pPr>
      <w:r w:rsidRPr="00CE429D">
        <w:rPr>
          <w:lang w:val="en-US"/>
        </w:rPr>
        <w:t xml:space="preserve"> N                  8.03162600   -1.80619300   -1.32316500</w:t>
      </w:r>
    </w:p>
    <w:p w14:paraId="6281E3EF" w14:textId="77777777" w:rsidR="00543EE0" w:rsidRPr="00CE429D" w:rsidRDefault="00543EE0" w:rsidP="00590651">
      <w:pPr>
        <w:adjustRightInd w:val="0"/>
        <w:snapToGrid w:val="0"/>
        <w:spacing w:line="480" w:lineRule="auto"/>
        <w:jc w:val="both"/>
        <w:rPr>
          <w:lang w:val="en-US"/>
        </w:rPr>
      </w:pPr>
      <w:r w:rsidRPr="00CE429D">
        <w:rPr>
          <w:lang w:val="en-US"/>
        </w:rPr>
        <w:t xml:space="preserve"> N                  7.36625300   -1.30266700    1.11124800</w:t>
      </w:r>
    </w:p>
    <w:p w14:paraId="2C123140" w14:textId="77777777" w:rsidR="00543EE0" w:rsidRPr="00CE429D" w:rsidRDefault="00543EE0" w:rsidP="00590651">
      <w:pPr>
        <w:adjustRightInd w:val="0"/>
        <w:snapToGrid w:val="0"/>
        <w:spacing w:line="480" w:lineRule="auto"/>
        <w:jc w:val="both"/>
        <w:rPr>
          <w:lang w:val="en-US"/>
        </w:rPr>
      </w:pPr>
      <w:r w:rsidRPr="00CE429D">
        <w:rPr>
          <w:lang w:val="en-US"/>
        </w:rPr>
        <w:t xml:space="preserve"> H                 17.58340500    3.29493800   -1.85164500</w:t>
      </w:r>
    </w:p>
    <w:p w14:paraId="50F82D87" w14:textId="77777777" w:rsidR="00543EE0" w:rsidRPr="00CE429D" w:rsidRDefault="00543EE0" w:rsidP="00590651">
      <w:pPr>
        <w:adjustRightInd w:val="0"/>
        <w:snapToGrid w:val="0"/>
        <w:spacing w:line="480" w:lineRule="auto"/>
        <w:jc w:val="both"/>
        <w:rPr>
          <w:lang w:val="en-US"/>
        </w:rPr>
      </w:pPr>
      <w:r w:rsidRPr="00CE429D">
        <w:rPr>
          <w:lang w:val="en-US"/>
        </w:rPr>
        <w:t xml:space="preserve"> H                 16.25795100    1.80423300   -3.36089100</w:t>
      </w:r>
    </w:p>
    <w:p w14:paraId="5BF7869B" w14:textId="77777777" w:rsidR="00543EE0" w:rsidRPr="00CE429D" w:rsidRDefault="00543EE0" w:rsidP="00590651">
      <w:pPr>
        <w:adjustRightInd w:val="0"/>
        <w:snapToGrid w:val="0"/>
        <w:spacing w:line="480" w:lineRule="auto"/>
        <w:jc w:val="both"/>
        <w:rPr>
          <w:lang w:val="en-US"/>
        </w:rPr>
      </w:pPr>
      <w:r w:rsidRPr="00CE429D">
        <w:rPr>
          <w:lang w:val="en-US"/>
        </w:rPr>
        <w:t xml:space="preserve"> H                 14.04146900    0.93465000   -2.53076100</w:t>
      </w:r>
    </w:p>
    <w:p w14:paraId="41F3DE19" w14:textId="77777777" w:rsidR="00543EE0" w:rsidRPr="00CE429D" w:rsidRDefault="00543EE0" w:rsidP="00590651">
      <w:pPr>
        <w:adjustRightInd w:val="0"/>
        <w:snapToGrid w:val="0"/>
        <w:spacing w:line="480" w:lineRule="auto"/>
        <w:jc w:val="both"/>
        <w:rPr>
          <w:lang w:val="en-US"/>
        </w:rPr>
      </w:pPr>
      <w:r w:rsidRPr="00CE429D">
        <w:rPr>
          <w:lang w:val="en-US"/>
        </w:rPr>
        <w:t xml:space="preserve"> H                 12.04245100    2.79071700    3.68555500</w:t>
      </w:r>
    </w:p>
    <w:p w14:paraId="439C2D3D" w14:textId="77777777" w:rsidR="00543EE0" w:rsidRPr="00CE429D" w:rsidRDefault="00543EE0" w:rsidP="00590651">
      <w:pPr>
        <w:adjustRightInd w:val="0"/>
        <w:snapToGrid w:val="0"/>
        <w:spacing w:line="480" w:lineRule="auto"/>
        <w:jc w:val="both"/>
        <w:rPr>
          <w:lang w:val="en-US"/>
        </w:rPr>
      </w:pPr>
      <w:r w:rsidRPr="00CE429D">
        <w:rPr>
          <w:lang w:val="en-US"/>
        </w:rPr>
        <w:t xml:space="preserve"> H                 13.55845500    4.31777800    5.00006300</w:t>
      </w:r>
    </w:p>
    <w:p w14:paraId="598053ED" w14:textId="77777777" w:rsidR="00543EE0" w:rsidRPr="00CE429D" w:rsidRDefault="00543EE0" w:rsidP="00590651">
      <w:pPr>
        <w:adjustRightInd w:val="0"/>
        <w:snapToGrid w:val="0"/>
        <w:spacing w:line="480" w:lineRule="auto"/>
        <w:jc w:val="both"/>
        <w:rPr>
          <w:lang w:val="en-US"/>
        </w:rPr>
      </w:pPr>
      <w:r w:rsidRPr="00CE429D">
        <w:rPr>
          <w:lang w:val="en-US"/>
        </w:rPr>
        <w:t xml:space="preserve"> H                 15.70435400    5.04957400    3.94356400</w:t>
      </w:r>
    </w:p>
    <w:p w14:paraId="2B2091FA" w14:textId="77777777" w:rsidR="00543EE0" w:rsidRPr="00CE429D" w:rsidRDefault="00543EE0" w:rsidP="00590651">
      <w:pPr>
        <w:adjustRightInd w:val="0"/>
        <w:snapToGrid w:val="0"/>
        <w:spacing w:line="480" w:lineRule="auto"/>
        <w:jc w:val="both"/>
        <w:rPr>
          <w:lang w:val="en-US"/>
        </w:rPr>
      </w:pPr>
      <w:r w:rsidRPr="00CE429D">
        <w:rPr>
          <w:lang w:val="en-US"/>
        </w:rPr>
        <w:t xml:space="preserve"> H                 11.43290400   -0.74118600   -2.92010800</w:t>
      </w:r>
    </w:p>
    <w:p w14:paraId="1B8CE65C" w14:textId="77777777" w:rsidR="00543EE0" w:rsidRPr="00CE429D" w:rsidRDefault="00543EE0" w:rsidP="00590651">
      <w:pPr>
        <w:adjustRightInd w:val="0"/>
        <w:snapToGrid w:val="0"/>
        <w:spacing w:line="480" w:lineRule="auto"/>
        <w:jc w:val="both"/>
        <w:rPr>
          <w:lang w:val="en-US"/>
        </w:rPr>
      </w:pPr>
      <w:r w:rsidRPr="00CE429D">
        <w:rPr>
          <w:lang w:val="en-US"/>
        </w:rPr>
        <w:t xml:space="preserve"> H                  9.82522700   -2.25409000   -4.14606800</w:t>
      </w:r>
    </w:p>
    <w:p w14:paraId="076E164A" w14:textId="77777777" w:rsidR="00543EE0" w:rsidRPr="00CE429D" w:rsidRDefault="00543EE0" w:rsidP="00590651">
      <w:pPr>
        <w:adjustRightInd w:val="0"/>
        <w:snapToGrid w:val="0"/>
        <w:spacing w:line="480" w:lineRule="auto"/>
        <w:jc w:val="both"/>
        <w:rPr>
          <w:lang w:val="en-US"/>
        </w:rPr>
      </w:pPr>
      <w:r w:rsidRPr="00CE429D">
        <w:rPr>
          <w:lang w:val="en-US"/>
        </w:rPr>
        <w:t xml:space="preserve"> H                  7.65521700   -2.83855300   -3.06801300</w:t>
      </w:r>
    </w:p>
    <w:p w14:paraId="2559D792" w14:textId="77777777" w:rsidR="00543EE0" w:rsidRPr="00CE429D" w:rsidRDefault="00543EE0" w:rsidP="00590651">
      <w:pPr>
        <w:adjustRightInd w:val="0"/>
        <w:snapToGrid w:val="0"/>
        <w:spacing w:line="480" w:lineRule="auto"/>
        <w:jc w:val="both"/>
        <w:rPr>
          <w:lang w:val="en-US"/>
        </w:rPr>
      </w:pPr>
      <w:r w:rsidRPr="00CE429D">
        <w:rPr>
          <w:lang w:val="en-US"/>
        </w:rPr>
        <w:t xml:space="preserve"> H                  9.50090200    1.02512800    3.45821600</w:t>
      </w:r>
    </w:p>
    <w:p w14:paraId="02AFC8D8" w14:textId="77777777" w:rsidR="00543EE0" w:rsidRPr="00CE429D" w:rsidRDefault="00543EE0" w:rsidP="00590651">
      <w:pPr>
        <w:adjustRightInd w:val="0"/>
        <w:snapToGrid w:val="0"/>
        <w:spacing w:line="480" w:lineRule="auto"/>
        <w:jc w:val="both"/>
        <w:rPr>
          <w:lang w:val="en-US"/>
        </w:rPr>
      </w:pPr>
      <w:r w:rsidRPr="00CE429D">
        <w:rPr>
          <w:lang w:val="en-US"/>
        </w:rPr>
        <w:t xml:space="preserve"> H                  7.30279600    0.03330800    4.21827900</w:t>
      </w:r>
    </w:p>
    <w:p w14:paraId="2CB8C0EA" w14:textId="77777777" w:rsidR="00543EE0" w:rsidRPr="00CE429D" w:rsidRDefault="00543EE0" w:rsidP="00590651">
      <w:pPr>
        <w:adjustRightInd w:val="0"/>
        <w:snapToGrid w:val="0"/>
        <w:spacing w:line="480" w:lineRule="auto"/>
        <w:jc w:val="both"/>
        <w:rPr>
          <w:lang w:val="en-US"/>
        </w:rPr>
      </w:pPr>
      <w:r w:rsidRPr="00CE429D">
        <w:rPr>
          <w:lang w:val="en-US"/>
        </w:rPr>
        <w:t xml:space="preserve"> H                  6.02252600   -1.42138800    2.69037500</w:t>
      </w:r>
    </w:p>
    <w:p w14:paraId="46CD9E90" w14:textId="77777777" w:rsidR="00543EE0" w:rsidRPr="00CE429D" w:rsidRDefault="00543EE0" w:rsidP="00590651">
      <w:pPr>
        <w:adjustRightInd w:val="0"/>
        <w:snapToGrid w:val="0"/>
        <w:spacing w:line="480" w:lineRule="auto"/>
        <w:jc w:val="both"/>
        <w:rPr>
          <w:lang w:val="en-US"/>
        </w:rPr>
      </w:pPr>
      <w:r w:rsidRPr="00CE429D">
        <w:rPr>
          <w:lang w:val="en-US"/>
        </w:rPr>
        <w:lastRenderedPageBreak/>
        <w:t xml:space="preserve"> C                -14.26047300    0.15330800    3.00276800</w:t>
      </w:r>
    </w:p>
    <w:p w14:paraId="5948C4B7" w14:textId="77777777" w:rsidR="00543EE0" w:rsidRPr="00CE429D" w:rsidRDefault="00543EE0" w:rsidP="00590651">
      <w:pPr>
        <w:adjustRightInd w:val="0"/>
        <w:snapToGrid w:val="0"/>
        <w:spacing w:line="480" w:lineRule="auto"/>
        <w:jc w:val="both"/>
        <w:rPr>
          <w:lang w:val="en-US"/>
        </w:rPr>
      </w:pPr>
      <w:r w:rsidRPr="00CE429D">
        <w:rPr>
          <w:lang w:val="en-US"/>
        </w:rPr>
        <w:t xml:space="preserve"> C                -14.12050500    1.01555500    1.89868800</w:t>
      </w:r>
    </w:p>
    <w:p w14:paraId="57AF887B" w14:textId="77777777" w:rsidR="00543EE0" w:rsidRPr="00CE429D" w:rsidRDefault="00543EE0" w:rsidP="00590651">
      <w:pPr>
        <w:adjustRightInd w:val="0"/>
        <w:snapToGrid w:val="0"/>
        <w:spacing w:line="480" w:lineRule="auto"/>
        <w:jc w:val="both"/>
        <w:rPr>
          <w:lang w:val="en-US"/>
        </w:rPr>
      </w:pPr>
      <w:r w:rsidRPr="00CE429D">
        <w:rPr>
          <w:lang w:val="en-US"/>
        </w:rPr>
        <w:t xml:space="preserve"> C                -12.96426700    0.93827700    1.01657800</w:t>
      </w:r>
    </w:p>
    <w:p w14:paraId="0413B506" w14:textId="77777777" w:rsidR="00543EE0" w:rsidRPr="00CE429D" w:rsidRDefault="00543EE0" w:rsidP="00590651">
      <w:pPr>
        <w:adjustRightInd w:val="0"/>
        <w:snapToGrid w:val="0"/>
        <w:spacing w:line="480" w:lineRule="auto"/>
        <w:jc w:val="both"/>
        <w:rPr>
          <w:lang w:val="en-US"/>
        </w:rPr>
      </w:pPr>
      <w:r w:rsidRPr="00CE429D">
        <w:rPr>
          <w:lang w:val="en-US"/>
        </w:rPr>
        <w:t xml:space="preserve"> C                -12.85495500    1.82423700   -0.08683000</w:t>
      </w:r>
    </w:p>
    <w:p w14:paraId="03144E99" w14:textId="77777777" w:rsidR="00543EE0" w:rsidRPr="00CE429D" w:rsidRDefault="00543EE0" w:rsidP="00590651">
      <w:pPr>
        <w:adjustRightInd w:val="0"/>
        <w:snapToGrid w:val="0"/>
        <w:spacing w:line="480" w:lineRule="auto"/>
        <w:jc w:val="both"/>
        <w:rPr>
          <w:lang w:val="en-US"/>
        </w:rPr>
      </w:pPr>
      <w:r w:rsidRPr="00CE429D">
        <w:rPr>
          <w:lang w:val="en-US"/>
        </w:rPr>
        <w:t xml:space="preserve"> C                -10.95544200   -0.02670500    0.45021100</w:t>
      </w:r>
    </w:p>
    <w:p w14:paraId="3D17E586" w14:textId="77777777" w:rsidR="00543EE0" w:rsidRPr="00CE429D" w:rsidRDefault="00543EE0" w:rsidP="00590651">
      <w:pPr>
        <w:adjustRightInd w:val="0"/>
        <w:snapToGrid w:val="0"/>
        <w:spacing w:line="480" w:lineRule="auto"/>
        <w:jc w:val="both"/>
        <w:rPr>
          <w:lang w:val="en-US"/>
        </w:rPr>
      </w:pPr>
      <w:r w:rsidRPr="00CE429D">
        <w:rPr>
          <w:lang w:val="en-US"/>
        </w:rPr>
        <w:t xml:space="preserve"> C                -10.84664500    0.86585800   -0.66715300</w:t>
      </w:r>
    </w:p>
    <w:p w14:paraId="58CD2A62" w14:textId="77777777" w:rsidR="00543EE0" w:rsidRPr="00CE429D" w:rsidRDefault="00543EE0" w:rsidP="00590651">
      <w:pPr>
        <w:adjustRightInd w:val="0"/>
        <w:snapToGrid w:val="0"/>
        <w:spacing w:line="480" w:lineRule="auto"/>
        <w:jc w:val="both"/>
        <w:rPr>
          <w:lang w:val="en-US"/>
        </w:rPr>
      </w:pPr>
      <w:r w:rsidRPr="00CE429D">
        <w:rPr>
          <w:lang w:val="en-US"/>
        </w:rPr>
        <w:t xml:space="preserve"> C                 -9.70778200    0.75954300   -1.57649800</w:t>
      </w:r>
    </w:p>
    <w:p w14:paraId="51DFE73D" w14:textId="77777777" w:rsidR="00543EE0" w:rsidRPr="00CE429D" w:rsidRDefault="00543EE0" w:rsidP="00590651">
      <w:pPr>
        <w:adjustRightInd w:val="0"/>
        <w:snapToGrid w:val="0"/>
        <w:spacing w:line="480" w:lineRule="auto"/>
        <w:jc w:val="both"/>
        <w:rPr>
          <w:lang w:val="en-US"/>
        </w:rPr>
      </w:pPr>
      <w:r w:rsidRPr="00CE429D">
        <w:rPr>
          <w:lang w:val="en-US"/>
        </w:rPr>
        <w:t xml:space="preserve"> C                 -8.63271400   -0.08665500   -1.20772000</w:t>
      </w:r>
    </w:p>
    <w:p w14:paraId="15B6EFBF" w14:textId="77777777" w:rsidR="00543EE0" w:rsidRPr="00CE429D" w:rsidRDefault="00543EE0" w:rsidP="00590651">
      <w:pPr>
        <w:adjustRightInd w:val="0"/>
        <w:snapToGrid w:val="0"/>
        <w:spacing w:line="480" w:lineRule="auto"/>
        <w:jc w:val="both"/>
        <w:rPr>
          <w:lang w:val="en-US"/>
        </w:rPr>
      </w:pPr>
      <w:r w:rsidRPr="00CE429D">
        <w:rPr>
          <w:lang w:val="en-US"/>
        </w:rPr>
        <w:t xml:space="preserve"> C                 -8.73988400   -0.97012200   -0.09445900</w:t>
      </w:r>
    </w:p>
    <w:p w14:paraId="26182B09" w14:textId="77777777" w:rsidR="00543EE0" w:rsidRPr="00CE429D" w:rsidRDefault="00543EE0" w:rsidP="00590651">
      <w:pPr>
        <w:adjustRightInd w:val="0"/>
        <w:snapToGrid w:val="0"/>
        <w:spacing w:line="480" w:lineRule="auto"/>
        <w:jc w:val="both"/>
        <w:rPr>
          <w:lang w:val="en-US"/>
        </w:rPr>
      </w:pPr>
      <w:r w:rsidRPr="00CE429D">
        <w:rPr>
          <w:lang w:val="en-US"/>
        </w:rPr>
        <w:t xml:space="preserve"> C                 -9.92464800   -1.03571200    0.67963500</w:t>
      </w:r>
    </w:p>
    <w:p w14:paraId="0837B80A" w14:textId="77777777" w:rsidR="00543EE0" w:rsidRPr="00CE429D" w:rsidRDefault="00543EE0" w:rsidP="00590651">
      <w:pPr>
        <w:adjustRightInd w:val="0"/>
        <w:snapToGrid w:val="0"/>
        <w:spacing w:line="480" w:lineRule="auto"/>
        <w:jc w:val="both"/>
        <w:rPr>
          <w:lang w:val="en-US"/>
        </w:rPr>
      </w:pPr>
      <w:r w:rsidRPr="00CE429D">
        <w:rPr>
          <w:lang w:val="en-US"/>
        </w:rPr>
        <w:t xml:space="preserve"> C                -10.06175600   -2.10710800    1.56687800</w:t>
      </w:r>
    </w:p>
    <w:p w14:paraId="5C9BFAD9" w14:textId="77777777" w:rsidR="00543EE0" w:rsidRPr="00CE429D" w:rsidRDefault="00543EE0" w:rsidP="00590651">
      <w:pPr>
        <w:adjustRightInd w:val="0"/>
        <w:snapToGrid w:val="0"/>
        <w:spacing w:line="480" w:lineRule="auto"/>
        <w:jc w:val="both"/>
        <w:rPr>
          <w:lang w:val="en-US"/>
        </w:rPr>
      </w:pPr>
      <w:r w:rsidRPr="00CE429D">
        <w:rPr>
          <w:lang w:val="en-US"/>
        </w:rPr>
        <w:t xml:space="preserve"> C                -15.14123000    1.97157400    1.66474100</w:t>
      </w:r>
    </w:p>
    <w:p w14:paraId="66F33EE8" w14:textId="77777777" w:rsidR="00543EE0" w:rsidRPr="00CE429D" w:rsidRDefault="00543EE0" w:rsidP="00590651">
      <w:pPr>
        <w:adjustRightInd w:val="0"/>
        <w:snapToGrid w:val="0"/>
        <w:spacing w:line="480" w:lineRule="auto"/>
        <w:jc w:val="both"/>
        <w:rPr>
          <w:lang w:val="en-US"/>
        </w:rPr>
      </w:pPr>
      <w:r w:rsidRPr="00CE429D">
        <w:rPr>
          <w:lang w:val="en-US"/>
        </w:rPr>
        <w:t xml:space="preserve"> C                -15.02636500    2.89232000    0.52297800</w:t>
      </w:r>
    </w:p>
    <w:p w14:paraId="1CC12F96" w14:textId="77777777" w:rsidR="00543EE0" w:rsidRPr="00CE429D" w:rsidRDefault="00543EE0" w:rsidP="00590651">
      <w:pPr>
        <w:adjustRightInd w:val="0"/>
        <w:snapToGrid w:val="0"/>
        <w:spacing w:line="480" w:lineRule="auto"/>
        <w:jc w:val="both"/>
        <w:rPr>
          <w:lang w:val="en-US"/>
        </w:rPr>
      </w:pPr>
      <w:r w:rsidRPr="00CE429D">
        <w:rPr>
          <w:lang w:val="en-US"/>
        </w:rPr>
        <w:t xml:space="preserve"> C                -13.89762200    2.81118600   -0.33156400</w:t>
      </w:r>
    </w:p>
    <w:p w14:paraId="3A4B5726" w14:textId="77777777" w:rsidR="00543EE0" w:rsidRPr="00CE429D" w:rsidRDefault="00543EE0" w:rsidP="00590651">
      <w:pPr>
        <w:adjustRightInd w:val="0"/>
        <w:snapToGrid w:val="0"/>
        <w:spacing w:line="480" w:lineRule="auto"/>
        <w:jc w:val="both"/>
        <w:rPr>
          <w:lang w:val="en-US"/>
        </w:rPr>
      </w:pPr>
      <w:r w:rsidRPr="00CE429D">
        <w:rPr>
          <w:lang w:val="en-US"/>
        </w:rPr>
        <w:t xml:space="preserve"> C                -13.81849700    3.71031700   -1.41199000</w:t>
      </w:r>
    </w:p>
    <w:p w14:paraId="775B157B" w14:textId="77777777" w:rsidR="00543EE0" w:rsidRPr="00CE429D" w:rsidRDefault="00543EE0" w:rsidP="00590651">
      <w:pPr>
        <w:adjustRightInd w:val="0"/>
        <w:snapToGrid w:val="0"/>
        <w:spacing w:line="480" w:lineRule="auto"/>
        <w:jc w:val="both"/>
        <w:rPr>
          <w:lang w:val="en-US"/>
        </w:rPr>
      </w:pPr>
      <w:r w:rsidRPr="00CE429D">
        <w:rPr>
          <w:lang w:val="en-US"/>
        </w:rPr>
        <w:t xml:space="preserve"> C                 -9.64376600    1.38419100   -2.82517600</w:t>
      </w:r>
    </w:p>
    <w:p w14:paraId="7C54173A" w14:textId="77777777" w:rsidR="00543EE0" w:rsidRPr="00CE429D" w:rsidRDefault="00543EE0" w:rsidP="00590651">
      <w:pPr>
        <w:adjustRightInd w:val="0"/>
        <w:snapToGrid w:val="0"/>
        <w:spacing w:line="480" w:lineRule="auto"/>
        <w:jc w:val="both"/>
        <w:rPr>
          <w:lang w:val="en-US"/>
        </w:rPr>
      </w:pPr>
      <w:r w:rsidRPr="00CE429D">
        <w:rPr>
          <w:lang w:val="en-US"/>
        </w:rPr>
        <w:t xml:space="preserve"> N                -11.79884900    1.76821400   -0.91643100</w:t>
      </w:r>
    </w:p>
    <w:p w14:paraId="410BFC8A" w14:textId="77777777" w:rsidR="00543EE0" w:rsidRPr="00CE429D" w:rsidRDefault="00543EE0" w:rsidP="00590651">
      <w:pPr>
        <w:adjustRightInd w:val="0"/>
        <w:snapToGrid w:val="0"/>
        <w:spacing w:line="480" w:lineRule="auto"/>
        <w:jc w:val="both"/>
        <w:rPr>
          <w:lang w:val="en-US"/>
        </w:rPr>
      </w:pPr>
      <w:r w:rsidRPr="00CE429D">
        <w:rPr>
          <w:lang w:val="en-US"/>
        </w:rPr>
        <w:t xml:space="preserve"> N                -12.01298100    0.02181600    1.26397900</w:t>
      </w:r>
    </w:p>
    <w:p w14:paraId="03E40657" w14:textId="77777777" w:rsidR="00543EE0" w:rsidRPr="00CE429D" w:rsidRDefault="00543EE0" w:rsidP="00590651">
      <w:pPr>
        <w:adjustRightInd w:val="0"/>
        <w:snapToGrid w:val="0"/>
        <w:spacing w:line="480" w:lineRule="auto"/>
        <w:jc w:val="both"/>
        <w:rPr>
          <w:lang w:val="en-US"/>
        </w:rPr>
      </w:pPr>
      <w:r w:rsidRPr="00CE429D">
        <w:rPr>
          <w:lang w:val="en-US"/>
        </w:rPr>
        <w:t xml:space="preserve"> C                -14.83362400    4.62900400   -1.60003800</w:t>
      </w:r>
    </w:p>
    <w:p w14:paraId="5DD3E0AA" w14:textId="77777777" w:rsidR="00543EE0" w:rsidRPr="00CE429D" w:rsidRDefault="00543EE0" w:rsidP="00590651">
      <w:pPr>
        <w:adjustRightInd w:val="0"/>
        <w:snapToGrid w:val="0"/>
        <w:spacing w:line="480" w:lineRule="auto"/>
        <w:jc w:val="both"/>
        <w:rPr>
          <w:lang w:val="en-US"/>
        </w:rPr>
      </w:pPr>
      <w:r w:rsidRPr="00CE429D">
        <w:rPr>
          <w:lang w:val="en-US"/>
        </w:rPr>
        <w:t xml:space="preserve"> C                -15.37701900    0.26681400    3.80913500</w:t>
      </w:r>
    </w:p>
    <w:p w14:paraId="245EC847" w14:textId="77777777" w:rsidR="00543EE0" w:rsidRPr="00CE429D" w:rsidRDefault="00543EE0" w:rsidP="00590651">
      <w:pPr>
        <w:adjustRightInd w:val="0"/>
        <w:snapToGrid w:val="0"/>
        <w:spacing w:line="480" w:lineRule="auto"/>
        <w:jc w:val="both"/>
        <w:rPr>
          <w:lang w:val="en-US"/>
        </w:rPr>
      </w:pPr>
      <w:r w:rsidRPr="00CE429D">
        <w:rPr>
          <w:lang w:val="en-US"/>
        </w:rPr>
        <w:t xml:space="preserve"> C                -16.33232300    1.24787500    3.48879600</w:t>
      </w:r>
    </w:p>
    <w:p w14:paraId="6336228F" w14:textId="77777777" w:rsidR="00543EE0" w:rsidRPr="00CE429D" w:rsidRDefault="00543EE0" w:rsidP="00590651">
      <w:pPr>
        <w:adjustRightInd w:val="0"/>
        <w:snapToGrid w:val="0"/>
        <w:spacing w:line="480" w:lineRule="auto"/>
        <w:jc w:val="both"/>
        <w:rPr>
          <w:lang w:val="en-US"/>
        </w:rPr>
      </w:pPr>
      <w:r w:rsidRPr="00CE429D">
        <w:rPr>
          <w:lang w:val="en-US"/>
        </w:rPr>
        <w:t xml:space="preserve"> C                 -7.52379500    0.28911200   -3.20621900</w:t>
      </w:r>
    </w:p>
    <w:p w14:paraId="2ED8AED4" w14:textId="77777777" w:rsidR="00543EE0" w:rsidRPr="00CE429D" w:rsidRDefault="00543EE0" w:rsidP="00590651">
      <w:pPr>
        <w:adjustRightInd w:val="0"/>
        <w:snapToGrid w:val="0"/>
        <w:spacing w:line="480" w:lineRule="auto"/>
        <w:jc w:val="both"/>
        <w:rPr>
          <w:lang w:val="en-US"/>
        </w:rPr>
      </w:pPr>
      <w:r w:rsidRPr="00CE429D">
        <w:rPr>
          <w:lang w:val="en-US"/>
        </w:rPr>
        <w:t xml:space="preserve"> C                 -9.05644000   -3.07637100    1.61603700</w:t>
      </w:r>
    </w:p>
    <w:p w14:paraId="49B7BD8D" w14:textId="77777777" w:rsidR="00543EE0" w:rsidRPr="00CE429D" w:rsidRDefault="00543EE0" w:rsidP="00590651">
      <w:pPr>
        <w:adjustRightInd w:val="0"/>
        <w:snapToGrid w:val="0"/>
        <w:spacing w:line="480" w:lineRule="auto"/>
        <w:jc w:val="both"/>
        <w:rPr>
          <w:lang w:val="en-US"/>
        </w:rPr>
      </w:pPr>
      <w:r w:rsidRPr="00CE429D">
        <w:rPr>
          <w:lang w:val="en-US"/>
        </w:rPr>
        <w:t xml:space="preserve"> C                 -7.90141900   -2.91534800    0.84683500</w:t>
      </w:r>
    </w:p>
    <w:p w14:paraId="28EFAF74" w14:textId="77777777" w:rsidR="00543EE0" w:rsidRPr="00CE429D" w:rsidRDefault="00543EE0" w:rsidP="00590651">
      <w:pPr>
        <w:adjustRightInd w:val="0"/>
        <w:snapToGrid w:val="0"/>
        <w:spacing w:line="480" w:lineRule="auto"/>
        <w:jc w:val="both"/>
        <w:rPr>
          <w:lang w:val="en-US"/>
        </w:rPr>
      </w:pPr>
      <w:r w:rsidRPr="00CE429D">
        <w:rPr>
          <w:lang w:val="en-US"/>
        </w:rPr>
        <w:t xml:space="preserve"> C                -15.91032600    4.62563400   -0.69539700</w:t>
      </w:r>
    </w:p>
    <w:p w14:paraId="0E2AB7D5" w14:textId="77777777" w:rsidR="00543EE0" w:rsidRPr="00CE429D" w:rsidRDefault="00543EE0" w:rsidP="00590651">
      <w:pPr>
        <w:adjustRightInd w:val="0"/>
        <w:snapToGrid w:val="0"/>
        <w:spacing w:line="480" w:lineRule="auto"/>
        <w:jc w:val="both"/>
        <w:rPr>
          <w:lang w:val="en-US"/>
        </w:rPr>
      </w:pPr>
      <w:r w:rsidRPr="00CE429D">
        <w:rPr>
          <w:lang w:val="en-US"/>
        </w:rPr>
        <w:t xml:space="preserve"> C                 -8.55957500    1.10790400   -3.66197900</w:t>
      </w:r>
    </w:p>
    <w:p w14:paraId="17DB0CD2" w14:textId="77777777" w:rsidR="00543EE0" w:rsidRPr="00CE429D" w:rsidRDefault="00543EE0" w:rsidP="00590651">
      <w:pPr>
        <w:adjustRightInd w:val="0"/>
        <w:snapToGrid w:val="0"/>
        <w:spacing w:line="480" w:lineRule="auto"/>
        <w:jc w:val="both"/>
        <w:rPr>
          <w:lang w:val="en-US"/>
        </w:rPr>
      </w:pPr>
      <w:r w:rsidRPr="00CE429D">
        <w:rPr>
          <w:lang w:val="en-US"/>
        </w:rPr>
        <w:lastRenderedPageBreak/>
        <w:t xml:space="preserve"> N                 -7.50586300   -0.25969800   -1.97970500</w:t>
      </w:r>
    </w:p>
    <w:p w14:paraId="49878EBC" w14:textId="77777777" w:rsidR="00543EE0" w:rsidRPr="00CE429D" w:rsidRDefault="00543EE0" w:rsidP="00590651">
      <w:pPr>
        <w:adjustRightInd w:val="0"/>
        <w:snapToGrid w:val="0"/>
        <w:spacing w:line="480" w:lineRule="auto"/>
        <w:jc w:val="both"/>
        <w:rPr>
          <w:lang w:val="en-US"/>
        </w:rPr>
      </w:pPr>
      <w:r w:rsidRPr="00CE429D">
        <w:rPr>
          <w:lang w:val="en-US"/>
        </w:rPr>
        <w:t xml:space="preserve"> N                 -7.69872300   -1.85863700    0.04221100</w:t>
      </w:r>
    </w:p>
    <w:p w14:paraId="707B8FD8" w14:textId="77777777" w:rsidR="00543EE0" w:rsidRPr="00CE429D" w:rsidRDefault="00543EE0" w:rsidP="00590651">
      <w:pPr>
        <w:adjustRightInd w:val="0"/>
        <w:snapToGrid w:val="0"/>
        <w:spacing w:line="480" w:lineRule="auto"/>
        <w:jc w:val="both"/>
        <w:rPr>
          <w:lang w:val="en-US"/>
        </w:rPr>
      </w:pPr>
      <w:r w:rsidRPr="00CE429D">
        <w:rPr>
          <w:lang w:val="en-US"/>
        </w:rPr>
        <w:t xml:space="preserve"> N                -16.01246600    3.79262900    0.33122800</w:t>
      </w:r>
    </w:p>
    <w:p w14:paraId="4F4A5198" w14:textId="77777777" w:rsidR="00543EE0" w:rsidRPr="00CE429D" w:rsidRDefault="00543EE0" w:rsidP="00590651">
      <w:pPr>
        <w:adjustRightInd w:val="0"/>
        <w:snapToGrid w:val="0"/>
        <w:spacing w:line="480" w:lineRule="auto"/>
        <w:jc w:val="both"/>
        <w:rPr>
          <w:lang w:val="en-US"/>
        </w:rPr>
      </w:pPr>
      <w:r w:rsidRPr="00CE429D">
        <w:rPr>
          <w:lang w:val="en-US"/>
        </w:rPr>
        <w:t xml:space="preserve"> N                -16.22771300    2.07489500    2.45769900</w:t>
      </w:r>
    </w:p>
    <w:p w14:paraId="7129256F" w14:textId="77777777" w:rsidR="00543EE0" w:rsidRPr="00CE429D" w:rsidRDefault="00543EE0" w:rsidP="00590651">
      <w:pPr>
        <w:adjustRightInd w:val="0"/>
        <w:snapToGrid w:val="0"/>
        <w:spacing w:line="480" w:lineRule="auto"/>
        <w:jc w:val="both"/>
        <w:rPr>
          <w:lang w:val="en-US"/>
        </w:rPr>
      </w:pPr>
      <w:r w:rsidRPr="00CE429D">
        <w:rPr>
          <w:lang w:val="en-US"/>
        </w:rPr>
        <w:t xml:space="preserve"> H                 -6.67143900    0.06755100   -3.83887700</w:t>
      </w:r>
    </w:p>
    <w:p w14:paraId="528DFEC5" w14:textId="77777777" w:rsidR="00543EE0" w:rsidRPr="00CE429D" w:rsidRDefault="00543EE0" w:rsidP="00590651">
      <w:pPr>
        <w:adjustRightInd w:val="0"/>
        <w:snapToGrid w:val="0"/>
        <w:spacing w:line="480" w:lineRule="auto"/>
        <w:jc w:val="both"/>
        <w:rPr>
          <w:lang w:val="en-US"/>
        </w:rPr>
      </w:pPr>
      <w:r w:rsidRPr="00CE429D">
        <w:rPr>
          <w:lang w:val="en-US"/>
        </w:rPr>
        <w:t xml:space="preserve"> H                 -8.50910300    1.52134000   -4.66388700</w:t>
      </w:r>
    </w:p>
    <w:p w14:paraId="2C73B7B0" w14:textId="77777777" w:rsidR="00543EE0" w:rsidRPr="00CE429D" w:rsidRDefault="00543EE0" w:rsidP="00590651">
      <w:pPr>
        <w:adjustRightInd w:val="0"/>
        <w:snapToGrid w:val="0"/>
        <w:spacing w:line="480" w:lineRule="auto"/>
        <w:jc w:val="both"/>
        <w:rPr>
          <w:lang w:val="en-US"/>
        </w:rPr>
      </w:pPr>
      <w:r w:rsidRPr="00CE429D">
        <w:rPr>
          <w:lang w:val="en-US"/>
        </w:rPr>
        <w:t xml:space="preserve"> H                -10.45509500    2.03088000   -3.14029000</w:t>
      </w:r>
    </w:p>
    <w:p w14:paraId="6E5AB8E5" w14:textId="77777777" w:rsidR="00543EE0" w:rsidRPr="00CE429D" w:rsidRDefault="00543EE0" w:rsidP="00590651">
      <w:pPr>
        <w:adjustRightInd w:val="0"/>
        <w:snapToGrid w:val="0"/>
        <w:spacing w:line="480" w:lineRule="auto"/>
        <w:jc w:val="both"/>
        <w:rPr>
          <w:lang w:val="en-US"/>
        </w:rPr>
      </w:pPr>
      <w:r w:rsidRPr="00CE429D">
        <w:rPr>
          <w:lang w:val="en-US"/>
        </w:rPr>
        <w:t xml:space="preserve"> H                -10.96161900   -2.19106400    2.16605200</w:t>
      </w:r>
    </w:p>
    <w:p w14:paraId="297420DB" w14:textId="77777777" w:rsidR="00543EE0" w:rsidRPr="00CE429D" w:rsidRDefault="00543EE0" w:rsidP="00590651">
      <w:pPr>
        <w:adjustRightInd w:val="0"/>
        <w:snapToGrid w:val="0"/>
        <w:spacing w:line="480" w:lineRule="auto"/>
        <w:jc w:val="both"/>
        <w:rPr>
          <w:lang w:val="en-US"/>
        </w:rPr>
      </w:pPr>
      <w:r w:rsidRPr="00CE429D">
        <w:rPr>
          <w:lang w:val="en-US"/>
        </w:rPr>
        <w:t xml:space="preserve"> H                 -9.15828900   -3.95349300    2.24657500</w:t>
      </w:r>
    </w:p>
    <w:p w14:paraId="671D282E" w14:textId="77777777" w:rsidR="00543EE0" w:rsidRPr="00CE429D" w:rsidRDefault="00543EE0" w:rsidP="00590651">
      <w:pPr>
        <w:adjustRightInd w:val="0"/>
        <w:snapToGrid w:val="0"/>
        <w:spacing w:line="480" w:lineRule="auto"/>
        <w:jc w:val="both"/>
        <w:rPr>
          <w:lang w:val="en-US"/>
        </w:rPr>
      </w:pPr>
      <w:r w:rsidRPr="00CE429D">
        <w:rPr>
          <w:lang w:val="en-US"/>
        </w:rPr>
        <w:t xml:space="preserve"> H                 -7.10144800   -3.64707100    0.88049900</w:t>
      </w:r>
    </w:p>
    <w:p w14:paraId="649B5682" w14:textId="77777777" w:rsidR="00543EE0" w:rsidRPr="00CE429D" w:rsidRDefault="00543EE0" w:rsidP="00590651">
      <w:pPr>
        <w:adjustRightInd w:val="0"/>
        <w:snapToGrid w:val="0"/>
        <w:spacing w:line="480" w:lineRule="auto"/>
        <w:jc w:val="both"/>
        <w:rPr>
          <w:lang w:val="en-US"/>
        </w:rPr>
      </w:pPr>
      <w:r w:rsidRPr="00CE429D">
        <w:rPr>
          <w:lang w:val="en-US"/>
        </w:rPr>
        <w:t xml:space="preserve"> H                -12.95898700    3.66105900   -2.07129700</w:t>
      </w:r>
    </w:p>
    <w:p w14:paraId="3652A559" w14:textId="77777777" w:rsidR="00543EE0" w:rsidRPr="00CE429D" w:rsidRDefault="00543EE0" w:rsidP="00590651">
      <w:pPr>
        <w:adjustRightInd w:val="0"/>
        <w:snapToGrid w:val="0"/>
        <w:spacing w:line="480" w:lineRule="auto"/>
        <w:jc w:val="both"/>
        <w:rPr>
          <w:lang w:val="en-US"/>
        </w:rPr>
      </w:pPr>
      <w:r w:rsidRPr="00CE429D">
        <w:rPr>
          <w:lang w:val="en-US"/>
        </w:rPr>
        <w:t xml:space="preserve"> H                -14.80825800    5.33904700   -2.42136600</w:t>
      </w:r>
    </w:p>
    <w:p w14:paraId="1B9E254B" w14:textId="77777777" w:rsidR="00543EE0" w:rsidRPr="00CE429D" w:rsidRDefault="00543EE0" w:rsidP="00590651">
      <w:pPr>
        <w:adjustRightInd w:val="0"/>
        <w:snapToGrid w:val="0"/>
        <w:spacing w:line="480" w:lineRule="auto"/>
        <w:jc w:val="both"/>
        <w:rPr>
          <w:lang w:val="en-US"/>
        </w:rPr>
      </w:pPr>
      <w:r w:rsidRPr="00CE429D">
        <w:rPr>
          <w:lang w:val="en-US"/>
        </w:rPr>
        <w:t xml:space="preserve"> H                -16.72662600    5.33732900   -0.81584700</w:t>
      </w:r>
    </w:p>
    <w:p w14:paraId="1D097F8C" w14:textId="77777777" w:rsidR="00543EE0" w:rsidRPr="00CE429D" w:rsidRDefault="00543EE0" w:rsidP="00590651">
      <w:pPr>
        <w:adjustRightInd w:val="0"/>
        <w:snapToGrid w:val="0"/>
        <w:spacing w:line="480" w:lineRule="auto"/>
        <w:jc w:val="both"/>
        <w:rPr>
          <w:lang w:val="en-US"/>
        </w:rPr>
      </w:pPr>
      <w:r w:rsidRPr="00CE429D">
        <w:rPr>
          <w:lang w:val="en-US"/>
        </w:rPr>
        <w:t xml:space="preserve"> H                -13.48548200   -0.58037200    3.19509300</w:t>
      </w:r>
    </w:p>
    <w:p w14:paraId="106ED469" w14:textId="77777777" w:rsidR="00543EE0" w:rsidRPr="00CE429D" w:rsidRDefault="00543EE0" w:rsidP="00590651">
      <w:pPr>
        <w:adjustRightInd w:val="0"/>
        <w:snapToGrid w:val="0"/>
        <w:spacing w:line="480" w:lineRule="auto"/>
        <w:jc w:val="both"/>
        <w:rPr>
          <w:lang w:val="en-US"/>
        </w:rPr>
      </w:pPr>
      <w:r w:rsidRPr="00CE429D">
        <w:rPr>
          <w:lang w:val="en-US"/>
        </w:rPr>
        <w:t xml:space="preserve"> H                -15.52072300   -0.37970300    4.66980000</w:t>
      </w:r>
    </w:p>
    <w:p w14:paraId="06D77C9E" w14:textId="77777777" w:rsidR="00543EE0" w:rsidRPr="00CE429D" w:rsidRDefault="00543EE0" w:rsidP="00590651">
      <w:pPr>
        <w:adjustRightInd w:val="0"/>
        <w:snapToGrid w:val="0"/>
        <w:spacing w:line="480" w:lineRule="auto"/>
        <w:jc w:val="both"/>
        <w:rPr>
          <w:lang w:val="en-US"/>
        </w:rPr>
      </w:pPr>
      <w:r w:rsidRPr="00CE429D">
        <w:rPr>
          <w:lang w:val="en-US"/>
        </w:rPr>
        <w:t xml:space="preserve"> H                -17.22393500    1.36290600    4.10456500</w:t>
      </w:r>
    </w:p>
    <w:p w14:paraId="13D45CEB" w14:textId="77777777" w:rsidR="00543EE0" w:rsidRPr="00CE429D" w:rsidRDefault="00543EE0" w:rsidP="00590651">
      <w:pPr>
        <w:adjustRightInd w:val="0"/>
        <w:snapToGrid w:val="0"/>
        <w:spacing w:line="480" w:lineRule="auto"/>
        <w:jc w:val="both"/>
        <w:rPr>
          <w:lang w:val="en-US"/>
        </w:rPr>
      </w:pPr>
      <w:r w:rsidRPr="00CE429D">
        <w:rPr>
          <w:lang w:val="en-US"/>
        </w:rPr>
        <w:t xml:space="preserve"> C                 -2.59051300   -2.70704400    1.90982700</w:t>
      </w:r>
    </w:p>
    <w:p w14:paraId="54FD5A98" w14:textId="77777777" w:rsidR="00543EE0" w:rsidRPr="00CE429D" w:rsidRDefault="00543EE0" w:rsidP="00590651">
      <w:pPr>
        <w:adjustRightInd w:val="0"/>
        <w:snapToGrid w:val="0"/>
        <w:spacing w:line="480" w:lineRule="auto"/>
        <w:jc w:val="both"/>
        <w:rPr>
          <w:lang w:val="en-US"/>
        </w:rPr>
      </w:pPr>
      <w:r w:rsidRPr="00CE429D">
        <w:rPr>
          <w:lang w:val="en-US"/>
        </w:rPr>
        <w:t xml:space="preserve"> C                 -2.40041000   -2.00809200    0.71068200</w:t>
      </w:r>
    </w:p>
    <w:p w14:paraId="16894E0A" w14:textId="77777777" w:rsidR="00543EE0" w:rsidRPr="00CE429D" w:rsidRDefault="00543EE0" w:rsidP="00590651">
      <w:pPr>
        <w:adjustRightInd w:val="0"/>
        <w:snapToGrid w:val="0"/>
        <w:spacing w:line="480" w:lineRule="auto"/>
        <w:jc w:val="both"/>
        <w:rPr>
          <w:lang w:val="en-US"/>
        </w:rPr>
      </w:pPr>
      <w:r w:rsidRPr="00CE429D">
        <w:rPr>
          <w:lang w:val="en-US"/>
        </w:rPr>
        <w:t xml:space="preserve"> C                 -1.08759000   -1.76937100    0.11834200</w:t>
      </w:r>
    </w:p>
    <w:p w14:paraId="2C83A0CA" w14:textId="77777777" w:rsidR="00543EE0" w:rsidRPr="00CE429D" w:rsidRDefault="00543EE0" w:rsidP="00590651">
      <w:pPr>
        <w:adjustRightInd w:val="0"/>
        <w:snapToGrid w:val="0"/>
        <w:spacing w:line="480" w:lineRule="auto"/>
        <w:jc w:val="both"/>
        <w:rPr>
          <w:lang w:val="en-US"/>
        </w:rPr>
      </w:pPr>
      <w:r w:rsidRPr="00CE429D">
        <w:rPr>
          <w:lang w:val="en-US"/>
        </w:rPr>
        <w:t xml:space="preserve"> C                 -0.95998300   -0.93791800   -1.03469900</w:t>
      </w:r>
    </w:p>
    <w:p w14:paraId="50BC1FFA" w14:textId="77777777" w:rsidR="00543EE0" w:rsidRPr="00CE429D" w:rsidRDefault="00543EE0" w:rsidP="00590651">
      <w:pPr>
        <w:adjustRightInd w:val="0"/>
        <w:snapToGrid w:val="0"/>
        <w:spacing w:line="480" w:lineRule="auto"/>
        <w:jc w:val="both"/>
        <w:rPr>
          <w:lang w:val="en-US"/>
        </w:rPr>
      </w:pPr>
      <w:r w:rsidRPr="00CE429D">
        <w:rPr>
          <w:lang w:val="en-US"/>
        </w:rPr>
        <w:t xml:space="preserve"> C                  1.18833900   -2.08386200    0.14335300</w:t>
      </w:r>
    </w:p>
    <w:p w14:paraId="5C23954E" w14:textId="77777777" w:rsidR="00543EE0" w:rsidRPr="00CE429D" w:rsidRDefault="00543EE0" w:rsidP="00590651">
      <w:pPr>
        <w:adjustRightInd w:val="0"/>
        <w:snapToGrid w:val="0"/>
        <w:spacing w:line="480" w:lineRule="auto"/>
        <w:jc w:val="both"/>
        <w:rPr>
          <w:lang w:val="en-US"/>
        </w:rPr>
      </w:pPr>
      <w:r w:rsidRPr="00CE429D">
        <w:rPr>
          <w:lang w:val="en-US"/>
        </w:rPr>
        <w:t xml:space="preserve"> C                  1.31694900   -1.25985400   -1.02156600</w:t>
      </w:r>
    </w:p>
    <w:p w14:paraId="5C23C938" w14:textId="77777777" w:rsidR="00543EE0" w:rsidRPr="00CE429D" w:rsidRDefault="00543EE0" w:rsidP="00590651">
      <w:pPr>
        <w:adjustRightInd w:val="0"/>
        <w:snapToGrid w:val="0"/>
        <w:spacing w:line="480" w:lineRule="auto"/>
        <w:jc w:val="both"/>
        <w:rPr>
          <w:lang w:val="en-US"/>
        </w:rPr>
      </w:pPr>
      <w:r w:rsidRPr="00CE429D">
        <w:rPr>
          <w:lang w:val="en-US"/>
        </w:rPr>
        <w:t xml:space="preserve"> C                  2.62880200   -1.02350000   -1.62694800</w:t>
      </w:r>
    </w:p>
    <w:p w14:paraId="63EB5B28" w14:textId="77777777" w:rsidR="00543EE0" w:rsidRPr="00CE429D" w:rsidRDefault="00543EE0" w:rsidP="00590651">
      <w:pPr>
        <w:adjustRightInd w:val="0"/>
        <w:snapToGrid w:val="0"/>
        <w:spacing w:line="480" w:lineRule="auto"/>
        <w:jc w:val="both"/>
        <w:rPr>
          <w:lang w:val="en-US"/>
        </w:rPr>
      </w:pPr>
      <w:r w:rsidRPr="00CE429D">
        <w:rPr>
          <w:lang w:val="en-US"/>
        </w:rPr>
        <w:t xml:space="preserve"> C                  3.75278400   -1.60828500   -1.00507600</w:t>
      </w:r>
    </w:p>
    <w:p w14:paraId="57150A5C" w14:textId="77777777" w:rsidR="00543EE0" w:rsidRPr="00CE429D" w:rsidRDefault="00543EE0" w:rsidP="00590651">
      <w:pPr>
        <w:adjustRightInd w:val="0"/>
        <w:snapToGrid w:val="0"/>
        <w:spacing w:line="480" w:lineRule="auto"/>
        <w:jc w:val="both"/>
        <w:rPr>
          <w:lang w:val="en-US"/>
        </w:rPr>
      </w:pPr>
      <w:r w:rsidRPr="00CE429D">
        <w:rPr>
          <w:lang w:val="en-US"/>
        </w:rPr>
        <w:t xml:space="preserve"> C                  3.62649200   -2.37736200    0.17883800</w:t>
      </w:r>
    </w:p>
    <w:p w14:paraId="5D3B5CC9" w14:textId="77777777" w:rsidR="00543EE0" w:rsidRPr="00CE429D" w:rsidRDefault="00543EE0" w:rsidP="00590651">
      <w:pPr>
        <w:adjustRightInd w:val="0"/>
        <w:snapToGrid w:val="0"/>
        <w:spacing w:line="480" w:lineRule="auto"/>
        <w:jc w:val="both"/>
        <w:rPr>
          <w:lang w:val="en-US"/>
        </w:rPr>
      </w:pPr>
      <w:r w:rsidRPr="00CE429D">
        <w:rPr>
          <w:lang w:val="en-US"/>
        </w:rPr>
        <w:t xml:space="preserve"> C                  2.37303700   -2.67320500    0.75735900</w:t>
      </w:r>
    </w:p>
    <w:p w14:paraId="49638467" w14:textId="77777777" w:rsidR="00543EE0" w:rsidRPr="00CE429D" w:rsidRDefault="00543EE0" w:rsidP="00590651">
      <w:pPr>
        <w:adjustRightInd w:val="0"/>
        <w:snapToGrid w:val="0"/>
        <w:spacing w:line="480" w:lineRule="auto"/>
        <w:jc w:val="both"/>
        <w:rPr>
          <w:lang w:val="en-US"/>
        </w:rPr>
      </w:pPr>
      <w:r w:rsidRPr="00CE429D">
        <w:rPr>
          <w:lang w:val="en-US"/>
        </w:rPr>
        <w:lastRenderedPageBreak/>
        <w:t xml:space="preserve"> C                  2.34411200   -3.51338800    1.87578000</w:t>
      </w:r>
    </w:p>
    <w:p w14:paraId="09DB4727" w14:textId="77777777" w:rsidR="00543EE0" w:rsidRPr="00CE429D" w:rsidRDefault="00543EE0" w:rsidP="00590651">
      <w:pPr>
        <w:adjustRightInd w:val="0"/>
        <w:snapToGrid w:val="0"/>
        <w:spacing w:line="480" w:lineRule="auto"/>
        <w:jc w:val="both"/>
        <w:rPr>
          <w:lang w:val="en-US"/>
        </w:rPr>
      </w:pPr>
      <w:r w:rsidRPr="00CE429D">
        <w:rPr>
          <w:lang w:val="en-US"/>
        </w:rPr>
        <w:t xml:space="preserve"> C                 -3.52753400   -1.47217800    0.05947800</w:t>
      </w:r>
    </w:p>
    <w:p w14:paraId="3C454D94" w14:textId="77777777" w:rsidR="00543EE0" w:rsidRPr="00CE429D" w:rsidRDefault="00543EE0" w:rsidP="00590651">
      <w:pPr>
        <w:adjustRightInd w:val="0"/>
        <w:snapToGrid w:val="0"/>
        <w:spacing w:line="480" w:lineRule="auto"/>
        <w:jc w:val="both"/>
        <w:rPr>
          <w:lang w:val="en-US"/>
        </w:rPr>
      </w:pPr>
      <w:r w:rsidRPr="00CE429D">
        <w:rPr>
          <w:lang w:val="en-US"/>
        </w:rPr>
        <w:t xml:space="preserve"> C                 -3.40003300   -0.63418400   -1.08427200</w:t>
      </w:r>
    </w:p>
    <w:p w14:paraId="49BDF943" w14:textId="77777777" w:rsidR="00543EE0" w:rsidRPr="00CE429D" w:rsidRDefault="00543EE0" w:rsidP="00590651">
      <w:pPr>
        <w:adjustRightInd w:val="0"/>
        <w:snapToGrid w:val="0"/>
        <w:spacing w:line="480" w:lineRule="auto"/>
        <w:jc w:val="both"/>
        <w:rPr>
          <w:lang w:val="en-US"/>
        </w:rPr>
      </w:pPr>
      <w:r w:rsidRPr="00CE429D">
        <w:rPr>
          <w:lang w:val="en-US"/>
        </w:rPr>
        <w:t xml:space="preserve"> C                 -2.13992000   -0.31126500   -1.62300300</w:t>
      </w:r>
    </w:p>
    <w:p w14:paraId="181058A8" w14:textId="77777777" w:rsidR="00543EE0" w:rsidRPr="00CE429D" w:rsidRDefault="00543EE0" w:rsidP="00590651">
      <w:pPr>
        <w:adjustRightInd w:val="0"/>
        <w:snapToGrid w:val="0"/>
        <w:spacing w:line="480" w:lineRule="auto"/>
        <w:jc w:val="both"/>
        <w:rPr>
          <w:lang w:val="en-US"/>
        </w:rPr>
      </w:pPr>
      <w:r w:rsidRPr="00CE429D">
        <w:rPr>
          <w:lang w:val="en-US"/>
        </w:rPr>
        <w:t xml:space="preserve"> C                 -2.07680800    0.62306600   -2.66507000</w:t>
      </w:r>
    </w:p>
    <w:p w14:paraId="4625EC4A" w14:textId="77777777" w:rsidR="00543EE0" w:rsidRPr="00CE429D" w:rsidRDefault="00543EE0" w:rsidP="00590651">
      <w:pPr>
        <w:adjustRightInd w:val="0"/>
        <w:snapToGrid w:val="0"/>
        <w:spacing w:line="480" w:lineRule="auto"/>
        <w:jc w:val="both"/>
        <w:rPr>
          <w:lang w:val="en-US"/>
        </w:rPr>
      </w:pPr>
      <w:r w:rsidRPr="00CE429D">
        <w:rPr>
          <w:lang w:val="en-US"/>
        </w:rPr>
        <w:t xml:space="preserve"> C                  2.82587800   -0.26111100   -2.78034700</w:t>
      </w:r>
    </w:p>
    <w:p w14:paraId="37E6A2C2" w14:textId="77777777" w:rsidR="00543EE0" w:rsidRPr="00CE429D" w:rsidRDefault="00543EE0" w:rsidP="00590651">
      <w:pPr>
        <w:adjustRightInd w:val="0"/>
        <w:snapToGrid w:val="0"/>
        <w:spacing w:line="480" w:lineRule="auto"/>
        <w:jc w:val="both"/>
        <w:rPr>
          <w:lang w:val="en-US"/>
        </w:rPr>
      </w:pPr>
      <w:r w:rsidRPr="00CE429D">
        <w:rPr>
          <w:lang w:val="en-US"/>
        </w:rPr>
        <w:t xml:space="preserve"> N                  0.23874700   -0.69974300   -1.57996600</w:t>
      </w:r>
    </w:p>
    <w:p w14:paraId="25FEB815" w14:textId="77777777" w:rsidR="00543EE0" w:rsidRPr="00CE429D" w:rsidRDefault="00543EE0" w:rsidP="00590651">
      <w:pPr>
        <w:adjustRightInd w:val="0"/>
        <w:snapToGrid w:val="0"/>
        <w:spacing w:line="480" w:lineRule="auto"/>
        <w:jc w:val="both"/>
        <w:rPr>
          <w:lang w:val="en-US"/>
        </w:rPr>
      </w:pPr>
      <w:r w:rsidRPr="00CE429D">
        <w:rPr>
          <w:lang w:val="en-US"/>
        </w:rPr>
        <w:t xml:space="preserve"> N                 -0.01022900   -2.32129300    0.68772000</w:t>
      </w:r>
    </w:p>
    <w:p w14:paraId="37E8BBAC" w14:textId="77777777" w:rsidR="00543EE0" w:rsidRPr="00CE429D" w:rsidRDefault="00543EE0" w:rsidP="00590651">
      <w:pPr>
        <w:adjustRightInd w:val="0"/>
        <w:snapToGrid w:val="0"/>
        <w:spacing w:line="480" w:lineRule="auto"/>
        <w:jc w:val="both"/>
        <w:rPr>
          <w:lang w:val="en-US"/>
        </w:rPr>
      </w:pPr>
      <w:r w:rsidRPr="00CE429D">
        <w:rPr>
          <w:lang w:val="en-US"/>
        </w:rPr>
        <w:t xml:space="preserve"> C                 -3.26758400    1.22526800   -3.06816500</w:t>
      </w:r>
    </w:p>
    <w:p w14:paraId="7674783E" w14:textId="77777777" w:rsidR="00543EE0" w:rsidRPr="00CE429D" w:rsidRDefault="00543EE0" w:rsidP="00590651">
      <w:pPr>
        <w:adjustRightInd w:val="0"/>
        <w:snapToGrid w:val="0"/>
        <w:spacing w:line="480" w:lineRule="auto"/>
        <w:jc w:val="both"/>
        <w:rPr>
          <w:lang w:val="en-US"/>
        </w:rPr>
      </w:pPr>
      <w:r w:rsidRPr="00CE429D">
        <w:rPr>
          <w:lang w:val="en-US"/>
        </w:rPr>
        <w:t xml:space="preserve"> C                 -3.88592000   -2.78470900    2.41859400</w:t>
      </w:r>
    </w:p>
    <w:p w14:paraId="6D35DCA7" w14:textId="77777777" w:rsidR="00543EE0" w:rsidRPr="00CE429D" w:rsidRDefault="00543EE0" w:rsidP="00590651">
      <w:pPr>
        <w:adjustRightInd w:val="0"/>
        <w:snapToGrid w:val="0"/>
        <w:spacing w:line="480" w:lineRule="auto"/>
        <w:jc w:val="both"/>
        <w:rPr>
          <w:lang w:val="en-US"/>
        </w:rPr>
      </w:pPr>
      <w:r w:rsidRPr="00CE429D">
        <w:rPr>
          <w:lang w:val="en-US"/>
        </w:rPr>
        <w:t xml:space="preserve"> C                 -4.95136900   -2.23474100    1.70949500</w:t>
      </w:r>
    </w:p>
    <w:p w14:paraId="465EF5DE" w14:textId="77777777" w:rsidR="00543EE0" w:rsidRPr="00CE429D" w:rsidRDefault="00543EE0" w:rsidP="00590651">
      <w:pPr>
        <w:adjustRightInd w:val="0"/>
        <w:snapToGrid w:val="0"/>
        <w:spacing w:line="480" w:lineRule="auto"/>
        <w:jc w:val="both"/>
        <w:rPr>
          <w:lang w:val="en-US"/>
        </w:rPr>
      </w:pPr>
      <w:r w:rsidRPr="00CE429D">
        <w:rPr>
          <w:lang w:val="en-US"/>
        </w:rPr>
        <w:t xml:space="preserve"> C                  5.19905300   -0.72051700   -2.59999200</w:t>
      </w:r>
    </w:p>
    <w:p w14:paraId="440B2196" w14:textId="77777777" w:rsidR="00543EE0" w:rsidRPr="00CE429D" w:rsidRDefault="00543EE0" w:rsidP="00590651">
      <w:pPr>
        <w:adjustRightInd w:val="0"/>
        <w:snapToGrid w:val="0"/>
        <w:spacing w:line="480" w:lineRule="auto"/>
        <w:jc w:val="both"/>
        <w:rPr>
          <w:lang w:val="en-US"/>
        </w:rPr>
      </w:pPr>
      <w:r w:rsidRPr="00CE429D">
        <w:rPr>
          <w:lang w:val="en-US"/>
        </w:rPr>
        <w:t xml:space="preserve"> C                  3.54881600   -4.02447700    2.36521500</w:t>
      </w:r>
    </w:p>
    <w:p w14:paraId="7A144C75" w14:textId="77777777" w:rsidR="00543EE0" w:rsidRPr="00CE429D" w:rsidRDefault="00543EE0" w:rsidP="00590651">
      <w:pPr>
        <w:adjustRightInd w:val="0"/>
        <w:snapToGrid w:val="0"/>
        <w:spacing w:line="480" w:lineRule="auto"/>
        <w:jc w:val="both"/>
        <w:rPr>
          <w:lang w:val="en-US"/>
        </w:rPr>
      </w:pPr>
      <w:r w:rsidRPr="00CE429D">
        <w:rPr>
          <w:lang w:val="en-US"/>
        </w:rPr>
        <w:t xml:space="preserve"> C                  4.75156000   -3.64886100    1.76164800</w:t>
      </w:r>
    </w:p>
    <w:p w14:paraId="77C623F4" w14:textId="77777777" w:rsidR="00543EE0" w:rsidRPr="00CE429D" w:rsidRDefault="00543EE0" w:rsidP="00590651">
      <w:pPr>
        <w:adjustRightInd w:val="0"/>
        <w:snapToGrid w:val="0"/>
        <w:spacing w:line="480" w:lineRule="auto"/>
        <w:jc w:val="both"/>
        <w:rPr>
          <w:lang w:val="en-US"/>
        </w:rPr>
      </w:pPr>
      <w:r w:rsidRPr="00CE429D">
        <w:rPr>
          <w:lang w:val="en-US"/>
        </w:rPr>
        <w:t xml:space="preserve"> C                 -4.47598800    0.84967100   -2.48654200</w:t>
      </w:r>
    </w:p>
    <w:p w14:paraId="075E46CC" w14:textId="77777777" w:rsidR="00543EE0" w:rsidRPr="00CE429D" w:rsidRDefault="00543EE0" w:rsidP="00590651">
      <w:pPr>
        <w:adjustRightInd w:val="0"/>
        <w:snapToGrid w:val="0"/>
        <w:spacing w:line="480" w:lineRule="auto"/>
        <w:jc w:val="both"/>
        <w:rPr>
          <w:lang w:val="en-US"/>
        </w:rPr>
      </w:pPr>
      <w:r w:rsidRPr="00CE429D">
        <w:rPr>
          <w:lang w:val="en-US"/>
        </w:rPr>
        <w:t xml:space="preserve"> C                  4.14015500   -0.11209500   -3.25398400</w:t>
      </w:r>
    </w:p>
    <w:p w14:paraId="46CEBD07" w14:textId="77777777" w:rsidR="00543EE0" w:rsidRPr="00CE429D" w:rsidRDefault="00543EE0" w:rsidP="00590651">
      <w:pPr>
        <w:adjustRightInd w:val="0"/>
        <w:snapToGrid w:val="0"/>
        <w:spacing w:line="480" w:lineRule="auto"/>
        <w:jc w:val="both"/>
        <w:rPr>
          <w:lang w:val="en-US"/>
        </w:rPr>
      </w:pPr>
      <w:r w:rsidRPr="00CE429D">
        <w:rPr>
          <w:lang w:val="en-US"/>
        </w:rPr>
        <w:t xml:space="preserve"> N                  5.04981100   -1.48720600   -1.48252200</w:t>
      </w:r>
    </w:p>
    <w:p w14:paraId="043682DF" w14:textId="77777777" w:rsidR="00543EE0" w:rsidRPr="00CE429D" w:rsidRDefault="00543EE0" w:rsidP="00590651">
      <w:pPr>
        <w:adjustRightInd w:val="0"/>
        <w:snapToGrid w:val="0"/>
        <w:spacing w:line="480" w:lineRule="auto"/>
        <w:jc w:val="both"/>
        <w:rPr>
          <w:lang w:val="en-US"/>
        </w:rPr>
      </w:pPr>
      <w:r w:rsidRPr="00CE429D">
        <w:rPr>
          <w:lang w:val="en-US"/>
        </w:rPr>
        <w:t xml:space="preserve"> N                  4.81615800   -2.82322500    0.70425600</w:t>
      </w:r>
    </w:p>
    <w:p w14:paraId="3A4769DF" w14:textId="77777777" w:rsidR="00543EE0" w:rsidRPr="00CE429D" w:rsidRDefault="00543EE0" w:rsidP="00590651">
      <w:pPr>
        <w:adjustRightInd w:val="0"/>
        <w:snapToGrid w:val="0"/>
        <w:spacing w:line="480" w:lineRule="auto"/>
        <w:jc w:val="both"/>
        <w:rPr>
          <w:lang w:val="en-US"/>
        </w:rPr>
      </w:pPr>
      <w:r w:rsidRPr="00CE429D">
        <w:rPr>
          <w:lang w:val="en-US"/>
        </w:rPr>
        <w:t xml:space="preserve"> N                 -4.59046200   -0.12088700   -1.54727000</w:t>
      </w:r>
    </w:p>
    <w:p w14:paraId="60B56714" w14:textId="77777777" w:rsidR="00543EE0" w:rsidRPr="00CE429D" w:rsidRDefault="00543EE0" w:rsidP="00590651">
      <w:pPr>
        <w:adjustRightInd w:val="0"/>
        <w:snapToGrid w:val="0"/>
        <w:spacing w:line="480" w:lineRule="auto"/>
        <w:jc w:val="both"/>
        <w:rPr>
          <w:lang w:val="en-US"/>
        </w:rPr>
      </w:pPr>
      <w:r w:rsidRPr="00CE429D">
        <w:rPr>
          <w:lang w:val="en-US"/>
        </w:rPr>
        <w:t xml:space="preserve"> N                 -4.81969400   -1.63495500    0.50185700</w:t>
      </w:r>
    </w:p>
    <w:p w14:paraId="2A4046A7" w14:textId="77777777" w:rsidR="00543EE0" w:rsidRPr="00CE429D" w:rsidRDefault="00543EE0" w:rsidP="00590651">
      <w:pPr>
        <w:adjustRightInd w:val="0"/>
        <w:snapToGrid w:val="0"/>
        <w:spacing w:line="480" w:lineRule="auto"/>
        <w:jc w:val="both"/>
        <w:rPr>
          <w:lang w:val="en-US"/>
        </w:rPr>
      </w:pPr>
      <w:r w:rsidRPr="00CE429D">
        <w:rPr>
          <w:lang w:val="en-US"/>
        </w:rPr>
        <w:t xml:space="preserve"> H                  6.21436300   -0.61563700   -2.96421000</w:t>
      </w:r>
    </w:p>
    <w:p w14:paraId="7EE34D14" w14:textId="77777777" w:rsidR="00543EE0" w:rsidRPr="00CE429D" w:rsidRDefault="00543EE0" w:rsidP="00590651">
      <w:pPr>
        <w:adjustRightInd w:val="0"/>
        <w:snapToGrid w:val="0"/>
        <w:spacing w:line="480" w:lineRule="auto"/>
        <w:jc w:val="both"/>
        <w:rPr>
          <w:lang w:val="en-US"/>
        </w:rPr>
      </w:pPr>
      <w:r w:rsidRPr="00CE429D">
        <w:rPr>
          <w:lang w:val="en-US"/>
        </w:rPr>
        <w:t xml:space="preserve"> H                  4.34071800    0.47257100   -4.14664200</w:t>
      </w:r>
    </w:p>
    <w:p w14:paraId="7111055A" w14:textId="77777777" w:rsidR="00543EE0" w:rsidRPr="00CE429D" w:rsidRDefault="00543EE0" w:rsidP="00590651">
      <w:pPr>
        <w:adjustRightInd w:val="0"/>
        <w:snapToGrid w:val="0"/>
        <w:spacing w:line="480" w:lineRule="auto"/>
        <w:jc w:val="both"/>
        <w:rPr>
          <w:lang w:val="en-US"/>
        </w:rPr>
      </w:pPr>
      <w:r w:rsidRPr="00CE429D">
        <w:rPr>
          <w:lang w:val="en-US"/>
        </w:rPr>
        <w:t xml:space="preserve"> H                  1.98073600    0.19494800   -3.28115800</w:t>
      </w:r>
    </w:p>
    <w:p w14:paraId="35074F19" w14:textId="77777777" w:rsidR="00543EE0" w:rsidRPr="00CE429D" w:rsidRDefault="00543EE0" w:rsidP="00590651">
      <w:pPr>
        <w:adjustRightInd w:val="0"/>
        <w:snapToGrid w:val="0"/>
        <w:spacing w:line="480" w:lineRule="auto"/>
        <w:jc w:val="both"/>
        <w:rPr>
          <w:lang w:val="en-US"/>
        </w:rPr>
      </w:pPr>
      <w:r w:rsidRPr="00CE429D">
        <w:rPr>
          <w:lang w:val="en-US"/>
        </w:rPr>
        <w:t xml:space="preserve"> H                  1.39314000   -3.75667600    2.33597300</w:t>
      </w:r>
    </w:p>
    <w:p w14:paraId="7472403B" w14:textId="77777777" w:rsidR="00543EE0" w:rsidRPr="00CE429D" w:rsidRDefault="00543EE0" w:rsidP="00590651">
      <w:pPr>
        <w:adjustRightInd w:val="0"/>
        <w:snapToGrid w:val="0"/>
        <w:spacing w:line="480" w:lineRule="auto"/>
        <w:jc w:val="both"/>
        <w:rPr>
          <w:lang w:val="en-US"/>
        </w:rPr>
      </w:pPr>
      <w:r w:rsidRPr="00CE429D">
        <w:rPr>
          <w:lang w:val="en-US"/>
        </w:rPr>
        <w:t xml:space="preserve"> H                  3.56618800   -4.69155100    3.22072800</w:t>
      </w:r>
    </w:p>
    <w:p w14:paraId="5E170294" w14:textId="77777777" w:rsidR="00543EE0" w:rsidRPr="00CE429D" w:rsidRDefault="00543EE0" w:rsidP="00590651">
      <w:pPr>
        <w:adjustRightInd w:val="0"/>
        <w:snapToGrid w:val="0"/>
        <w:spacing w:line="480" w:lineRule="auto"/>
        <w:jc w:val="both"/>
        <w:rPr>
          <w:lang w:val="en-US"/>
        </w:rPr>
      </w:pPr>
      <w:r w:rsidRPr="00CE429D">
        <w:rPr>
          <w:lang w:val="en-US"/>
        </w:rPr>
        <w:t xml:space="preserve"> H                  5.70620700   -3.99657700    2.14744400</w:t>
      </w:r>
    </w:p>
    <w:p w14:paraId="33CADE61" w14:textId="77777777" w:rsidR="00543EE0" w:rsidRPr="00CE429D" w:rsidRDefault="00543EE0" w:rsidP="00590651">
      <w:pPr>
        <w:adjustRightInd w:val="0"/>
        <w:snapToGrid w:val="0"/>
        <w:spacing w:line="480" w:lineRule="auto"/>
        <w:jc w:val="both"/>
        <w:rPr>
          <w:lang w:val="en-US"/>
        </w:rPr>
      </w:pPr>
      <w:r w:rsidRPr="00CE429D">
        <w:rPr>
          <w:lang w:val="en-US"/>
        </w:rPr>
        <w:lastRenderedPageBreak/>
        <w:t xml:space="preserve"> H                 -1.11926400    0.88550200   -3.09829600</w:t>
      </w:r>
    </w:p>
    <w:p w14:paraId="08C1F753" w14:textId="77777777" w:rsidR="00543EE0" w:rsidRPr="00CE429D" w:rsidRDefault="00543EE0" w:rsidP="00590651">
      <w:pPr>
        <w:adjustRightInd w:val="0"/>
        <w:snapToGrid w:val="0"/>
        <w:spacing w:line="480" w:lineRule="auto"/>
        <w:jc w:val="both"/>
        <w:rPr>
          <w:lang w:val="en-US"/>
        </w:rPr>
      </w:pPr>
      <w:r w:rsidRPr="00CE429D">
        <w:rPr>
          <w:lang w:val="en-US"/>
        </w:rPr>
        <w:t xml:space="preserve"> H                 -3.26922700    2.00039900   -3.82843600</w:t>
      </w:r>
    </w:p>
    <w:p w14:paraId="1439D497" w14:textId="77777777" w:rsidR="00543EE0" w:rsidRPr="00CE429D" w:rsidRDefault="00543EE0" w:rsidP="00590651">
      <w:pPr>
        <w:adjustRightInd w:val="0"/>
        <w:snapToGrid w:val="0"/>
        <w:spacing w:line="480" w:lineRule="auto"/>
        <w:jc w:val="both"/>
        <w:rPr>
          <w:lang w:val="en-US"/>
        </w:rPr>
      </w:pPr>
      <w:r w:rsidRPr="00CE429D">
        <w:rPr>
          <w:lang w:val="en-US"/>
        </w:rPr>
        <w:t xml:space="preserve"> H                 -5.39339000    1.34475200   -2.77258500</w:t>
      </w:r>
    </w:p>
    <w:p w14:paraId="099D697E" w14:textId="77777777" w:rsidR="00543EE0" w:rsidRPr="00CE429D" w:rsidRDefault="00543EE0" w:rsidP="00590651">
      <w:pPr>
        <w:adjustRightInd w:val="0"/>
        <w:snapToGrid w:val="0"/>
        <w:spacing w:line="480" w:lineRule="auto"/>
        <w:jc w:val="both"/>
        <w:rPr>
          <w:lang w:val="en-US"/>
        </w:rPr>
      </w:pPr>
      <w:r w:rsidRPr="00CE429D">
        <w:rPr>
          <w:lang w:val="en-US"/>
        </w:rPr>
        <w:t xml:space="preserve"> H                 -1.73884900   -3.12979300    2.42901600</w:t>
      </w:r>
    </w:p>
    <w:p w14:paraId="76E4C8EF" w14:textId="77777777" w:rsidR="00543EE0" w:rsidRPr="00CE429D" w:rsidRDefault="00543EE0" w:rsidP="00590651">
      <w:pPr>
        <w:adjustRightInd w:val="0"/>
        <w:snapToGrid w:val="0"/>
        <w:spacing w:line="480" w:lineRule="auto"/>
        <w:jc w:val="both"/>
        <w:rPr>
          <w:lang w:val="en-US"/>
        </w:rPr>
      </w:pPr>
      <w:r w:rsidRPr="00CE429D">
        <w:rPr>
          <w:lang w:val="en-US"/>
        </w:rPr>
        <w:t xml:space="preserve"> H                 -4.08110600   -3.26397700    3.37304700</w:t>
      </w:r>
    </w:p>
    <w:p w14:paraId="41FD6193" w14:textId="77777777" w:rsidR="00543EE0" w:rsidRPr="00CE429D" w:rsidRDefault="00543EE0" w:rsidP="00590651">
      <w:pPr>
        <w:adjustRightInd w:val="0"/>
        <w:snapToGrid w:val="0"/>
        <w:spacing w:line="480" w:lineRule="auto"/>
        <w:jc w:val="both"/>
        <w:rPr>
          <w:lang w:val="en-US"/>
        </w:rPr>
      </w:pPr>
      <w:r w:rsidRPr="00CE429D">
        <w:rPr>
          <w:lang w:val="en-US"/>
        </w:rPr>
        <w:t xml:space="preserve"> H                 -5.95235100   -2.26888800    2.11738400</w:t>
      </w:r>
    </w:p>
    <w:p w14:paraId="30951BD8" w14:textId="77777777" w:rsidR="00543EE0" w:rsidRPr="00CE429D" w:rsidRDefault="00543EE0" w:rsidP="00590651">
      <w:pPr>
        <w:adjustRightInd w:val="0"/>
        <w:snapToGrid w:val="0"/>
        <w:spacing w:line="480" w:lineRule="auto"/>
        <w:jc w:val="both"/>
        <w:rPr>
          <w:lang w:val="en-US"/>
        </w:rPr>
      </w:pPr>
      <w:r w:rsidRPr="00CE429D">
        <w:rPr>
          <w:lang w:val="en-US"/>
        </w:rPr>
        <w:t xml:space="preserve"> Fe                 6.38235500   -2.14095600   -0.28762000</w:t>
      </w:r>
    </w:p>
    <w:p w14:paraId="2BE20582" w14:textId="39FB3FBE" w:rsidR="00543EE0" w:rsidRPr="00CE429D" w:rsidRDefault="00543EE0" w:rsidP="00454747">
      <w:pPr>
        <w:adjustRightInd w:val="0"/>
        <w:snapToGrid w:val="0"/>
        <w:spacing w:line="480" w:lineRule="auto"/>
        <w:jc w:val="both"/>
        <w:rPr>
          <w:lang w:val="en-US"/>
        </w:rPr>
      </w:pPr>
      <w:r w:rsidRPr="00CE429D">
        <w:rPr>
          <w:lang w:val="en-US"/>
        </w:rPr>
        <w:t xml:space="preserve"> Fe                -6.17308000   -0.93247300   -0.72690200</w:t>
      </w:r>
    </w:p>
    <w:p w14:paraId="654200CA" w14:textId="6FF2D794" w:rsidR="00543EE0" w:rsidRPr="00CE429D" w:rsidRDefault="00543EE0" w:rsidP="000145E3">
      <w:pPr>
        <w:pStyle w:val="EndNoteBibliography"/>
        <w:tabs>
          <w:tab w:val="center" w:pos="4536"/>
        </w:tabs>
        <w:adjustRightInd w:val="0"/>
        <w:snapToGrid w:val="0"/>
        <w:spacing w:line="480" w:lineRule="auto"/>
        <w:jc w:val="both"/>
        <w:rPr>
          <w:rFonts w:ascii="Times New Roman" w:hAnsi="Times New Roman" w:cs="Times New Roman"/>
          <w:sz w:val="24"/>
          <w:szCs w:val="24"/>
          <w:lang w:val="en-US" w:eastAsia="zh-CN"/>
        </w:rPr>
      </w:pPr>
    </w:p>
    <w:p w14:paraId="7DD4E0D9" w14:textId="77777777" w:rsidR="00454747" w:rsidRPr="00CE429D" w:rsidRDefault="00454747" w:rsidP="00454747">
      <w:pPr>
        <w:pStyle w:val="EndNoteBibliography"/>
        <w:tabs>
          <w:tab w:val="center" w:pos="4536"/>
        </w:tabs>
        <w:adjustRightInd w:val="0"/>
        <w:snapToGrid w:val="0"/>
        <w:spacing w:line="480" w:lineRule="auto"/>
        <w:jc w:val="both"/>
        <w:rPr>
          <w:rFonts w:ascii="Times New Roman" w:hAnsi="Times New Roman" w:cs="Times New Roman"/>
          <w:b/>
          <w:sz w:val="24"/>
          <w:szCs w:val="24"/>
          <w:lang w:val="en-US" w:eastAsia="zh-CN"/>
        </w:rPr>
      </w:pPr>
      <w:r w:rsidRPr="00CE429D">
        <w:rPr>
          <w:rFonts w:ascii="Times New Roman" w:hAnsi="Times New Roman" w:cs="Times New Roman"/>
          <w:b/>
          <w:sz w:val="24"/>
          <w:szCs w:val="24"/>
          <w:lang w:val="en-US" w:eastAsia="zh-CN"/>
        </w:rPr>
        <w:t>References</w:t>
      </w:r>
    </w:p>
    <w:p w14:paraId="636E6DBB" w14:textId="5536CDE2" w:rsidR="00454747" w:rsidRPr="00CE429D" w:rsidRDefault="00454747" w:rsidP="00454747">
      <w:pPr>
        <w:pStyle w:val="EndNoteBibliography"/>
        <w:numPr>
          <w:ilvl w:val="0"/>
          <w:numId w:val="8"/>
        </w:numPr>
        <w:tabs>
          <w:tab w:val="center" w:pos="4536"/>
        </w:tabs>
        <w:adjustRightInd w:val="0"/>
        <w:snapToGrid w:val="0"/>
        <w:spacing w:line="480" w:lineRule="auto"/>
        <w:ind w:left="567" w:firstLine="0"/>
        <w:jc w:val="both"/>
        <w:rPr>
          <w:rFonts w:ascii="Times New Roman" w:hAnsi="Times New Roman" w:cs="Times New Roman"/>
          <w:sz w:val="24"/>
          <w:szCs w:val="24"/>
          <w:lang w:val="en-US" w:eastAsia="zh-CN"/>
        </w:rPr>
      </w:pPr>
      <w:r w:rsidRPr="00CE429D">
        <w:rPr>
          <w:rFonts w:ascii="Times New Roman" w:hAnsi="Times New Roman" w:cs="Times New Roman"/>
          <w:sz w:val="24"/>
          <w:szCs w:val="24"/>
          <w:lang w:val="en-US"/>
        </w:rPr>
        <w:t xml:space="preserve">(a) Becke, A. D. </w:t>
      </w:r>
      <w:r w:rsidRPr="00CE429D">
        <w:rPr>
          <w:rFonts w:ascii="Times New Roman" w:hAnsi="Times New Roman" w:cs="Times New Roman"/>
          <w:i/>
          <w:sz w:val="24"/>
          <w:szCs w:val="24"/>
          <w:lang w:val="en-US"/>
        </w:rPr>
        <w:t>J. Chem. Phys</w:t>
      </w:r>
      <w:r w:rsidRPr="00CE429D">
        <w:rPr>
          <w:rFonts w:ascii="Times New Roman" w:hAnsi="Times New Roman" w:cs="Times New Roman"/>
          <w:sz w:val="24"/>
          <w:szCs w:val="24"/>
          <w:lang w:val="en-US"/>
        </w:rPr>
        <w:t xml:space="preserve">. </w:t>
      </w:r>
      <w:r w:rsidRPr="00CE429D">
        <w:rPr>
          <w:rFonts w:ascii="Times New Roman" w:hAnsi="Times New Roman" w:cs="Times New Roman"/>
          <w:b/>
          <w:sz w:val="24"/>
          <w:szCs w:val="24"/>
          <w:lang w:val="en-US"/>
        </w:rPr>
        <w:t>1993</w:t>
      </w:r>
      <w:r w:rsidRPr="00CE429D">
        <w:rPr>
          <w:rFonts w:ascii="Times New Roman" w:hAnsi="Times New Roman" w:cs="Times New Roman"/>
          <w:sz w:val="24"/>
          <w:szCs w:val="24"/>
          <w:lang w:val="en-US"/>
        </w:rPr>
        <w:t xml:space="preserve">, </w:t>
      </w:r>
      <w:r w:rsidRPr="00CE429D">
        <w:rPr>
          <w:rFonts w:ascii="Times New Roman" w:hAnsi="Times New Roman" w:cs="Times New Roman"/>
          <w:i/>
          <w:sz w:val="24"/>
          <w:szCs w:val="24"/>
          <w:lang w:val="en-US"/>
        </w:rPr>
        <w:t>98</w:t>
      </w:r>
      <w:r w:rsidRPr="00CE429D">
        <w:rPr>
          <w:rFonts w:ascii="Times New Roman" w:hAnsi="Times New Roman" w:cs="Times New Roman"/>
          <w:sz w:val="24"/>
          <w:szCs w:val="24"/>
          <w:lang w:val="en-US"/>
        </w:rPr>
        <w:t>, 5648</w:t>
      </w:r>
      <w:r w:rsidR="00730E9B">
        <w:rPr>
          <w:rFonts w:ascii="Times New Roman" w:hAnsi="Times New Roman" w:cs="Times New Roman"/>
          <w:sz w:val="24"/>
          <w:szCs w:val="24"/>
          <w:lang w:val="en-US"/>
        </w:rPr>
        <w:t>-</w:t>
      </w:r>
      <w:r w:rsidRPr="00CE429D">
        <w:rPr>
          <w:rFonts w:ascii="Times New Roman" w:hAnsi="Times New Roman" w:cs="Times New Roman"/>
          <w:sz w:val="24"/>
          <w:szCs w:val="24"/>
          <w:lang w:val="en-US"/>
        </w:rPr>
        <w:t>5652</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b) Miehlich, B.</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Savin, A.</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Stoll, H.</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Preuss, H. </w:t>
      </w:r>
      <w:r w:rsidRPr="00CE429D">
        <w:rPr>
          <w:rFonts w:ascii="Times New Roman" w:hAnsi="Times New Roman" w:cs="Times New Roman"/>
          <w:i/>
          <w:sz w:val="24"/>
          <w:szCs w:val="24"/>
          <w:lang w:val="en-US"/>
        </w:rPr>
        <w:t>Chem. Phys. Lett</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w:t>
      </w:r>
      <w:r w:rsidRPr="00CE429D">
        <w:rPr>
          <w:rFonts w:ascii="Times New Roman" w:hAnsi="Times New Roman" w:cs="Times New Roman"/>
          <w:b/>
          <w:sz w:val="24"/>
          <w:szCs w:val="24"/>
          <w:lang w:val="en-US"/>
        </w:rPr>
        <w:t>1989</w:t>
      </w:r>
      <w:r w:rsidRPr="00CE429D">
        <w:rPr>
          <w:rFonts w:ascii="Times New Roman" w:hAnsi="Times New Roman" w:cs="Times New Roman"/>
          <w:sz w:val="24"/>
          <w:szCs w:val="24"/>
          <w:lang w:val="en-US"/>
        </w:rPr>
        <w:t xml:space="preserve">, </w:t>
      </w:r>
      <w:r w:rsidRPr="00CE429D">
        <w:rPr>
          <w:rFonts w:ascii="Times New Roman" w:hAnsi="Times New Roman" w:cs="Times New Roman"/>
          <w:i/>
          <w:sz w:val="24"/>
          <w:szCs w:val="24"/>
          <w:lang w:val="en-US"/>
        </w:rPr>
        <w:t>157</w:t>
      </w:r>
      <w:r w:rsidRPr="00CE429D">
        <w:rPr>
          <w:rFonts w:ascii="Times New Roman" w:hAnsi="Times New Roman" w:cs="Times New Roman"/>
          <w:sz w:val="24"/>
          <w:szCs w:val="24"/>
          <w:lang w:val="en-US"/>
        </w:rPr>
        <w:t>, 200-206</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c) Lee, C.</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Yang, W. T.</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Parr, R. G. </w:t>
      </w:r>
      <w:r w:rsidRPr="00CE429D">
        <w:rPr>
          <w:rFonts w:ascii="Times New Roman" w:hAnsi="Times New Roman" w:cs="Times New Roman"/>
          <w:i/>
          <w:sz w:val="24"/>
          <w:szCs w:val="24"/>
          <w:lang w:val="en-US"/>
        </w:rPr>
        <w:t>Phys. Rev. B</w:t>
      </w:r>
      <w:r w:rsidRPr="00CE429D">
        <w:rPr>
          <w:rFonts w:ascii="Times New Roman" w:hAnsi="Times New Roman" w:cs="Times New Roman"/>
          <w:sz w:val="24"/>
          <w:szCs w:val="24"/>
          <w:lang w:val="en-US"/>
        </w:rPr>
        <w:t xml:space="preserve">. </w:t>
      </w:r>
      <w:r w:rsidRPr="00CE429D">
        <w:rPr>
          <w:rFonts w:ascii="Times New Roman" w:hAnsi="Times New Roman" w:cs="Times New Roman"/>
          <w:b/>
          <w:sz w:val="24"/>
          <w:szCs w:val="24"/>
          <w:lang w:val="en-US"/>
        </w:rPr>
        <w:t>1988</w:t>
      </w:r>
      <w:r w:rsidRPr="00CE429D">
        <w:rPr>
          <w:rFonts w:ascii="Times New Roman" w:hAnsi="Times New Roman" w:cs="Times New Roman"/>
          <w:sz w:val="24"/>
          <w:szCs w:val="24"/>
          <w:lang w:val="en-US"/>
        </w:rPr>
        <w:t xml:space="preserve">, </w:t>
      </w:r>
      <w:r w:rsidRPr="00CE429D">
        <w:rPr>
          <w:rFonts w:ascii="Times New Roman" w:hAnsi="Times New Roman" w:cs="Times New Roman"/>
          <w:i/>
          <w:sz w:val="24"/>
          <w:szCs w:val="24"/>
          <w:lang w:val="en-US"/>
        </w:rPr>
        <w:t>37</w:t>
      </w:r>
      <w:r w:rsidRPr="00CE429D">
        <w:rPr>
          <w:rFonts w:ascii="Times New Roman" w:hAnsi="Times New Roman" w:cs="Times New Roman"/>
          <w:sz w:val="24"/>
          <w:szCs w:val="24"/>
          <w:lang w:val="en-US"/>
        </w:rPr>
        <w:t>, 785</w:t>
      </w:r>
      <w:r w:rsidR="00730E9B">
        <w:rPr>
          <w:rFonts w:ascii="Times New Roman" w:hAnsi="Times New Roman" w:cs="Times New Roman"/>
          <w:sz w:val="24"/>
          <w:szCs w:val="24"/>
          <w:lang w:val="en-US"/>
        </w:rPr>
        <w:t>-</w:t>
      </w:r>
      <w:r w:rsidRPr="00CE429D">
        <w:rPr>
          <w:rFonts w:ascii="Times New Roman" w:hAnsi="Times New Roman" w:cs="Times New Roman"/>
          <w:sz w:val="24"/>
          <w:szCs w:val="24"/>
          <w:lang w:val="en-US"/>
        </w:rPr>
        <w:t>789</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d) Stephens, P. J.</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Devlin, F. J.</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Chabalowski, C. F.</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Frisch, M. J. </w:t>
      </w:r>
      <w:r w:rsidRPr="00CE429D">
        <w:rPr>
          <w:rFonts w:ascii="Times New Roman" w:hAnsi="Times New Roman" w:cs="Times New Roman"/>
          <w:i/>
          <w:sz w:val="24"/>
          <w:szCs w:val="24"/>
          <w:lang w:val="en-US"/>
        </w:rPr>
        <w:t>J. Phys. Chem</w:t>
      </w:r>
      <w:r w:rsidRPr="00CE429D">
        <w:rPr>
          <w:rFonts w:ascii="Times New Roman" w:hAnsi="Times New Roman" w:cs="Times New Roman"/>
          <w:sz w:val="24"/>
          <w:szCs w:val="24"/>
          <w:lang w:val="en-US"/>
        </w:rPr>
        <w:t xml:space="preserve">. </w:t>
      </w:r>
      <w:r w:rsidRPr="00CE429D">
        <w:rPr>
          <w:rFonts w:ascii="Times New Roman" w:hAnsi="Times New Roman" w:cs="Times New Roman"/>
          <w:b/>
          <w:sz w:val="24"/>
          <w:szCs w:val="24"/>
          <w:lang w:val="en-US"/>
        </w:rPr>
        <w:t>1994</w:t>
      </w:r>
      <w:r w:rsidRPr="00CE429D">
        <w:rPr>
          <w:rFonts w:ascii="Times New Roman" w:hAnsi="Times New Roman" w:cs="Times New Roman"/>
          <w:sz w:val="24"/>
          <w:szCs w:val="24"/>
          <w:lang w:val="en-US"/>
        </w:rPr>
        <w:t xml:space="preserve">, </w:t>
      </w:r>
      <w:r w:rsidRPr="00CE429D">
        <w:rPr>
          <w:rFonts w:ascii="Times New Roman" w:hAnsi="Times New Roman" w:cs="Times New Roman"/>
          <w:i/>
          <w:sz w:val="24"/>
          <w:szCs w:val="24"/>
          <w:lang w:val="en-US"/>
        </w:rPr>
        <w:t>98</w:t>
      </w:r>
      <w:r w:rsidRPr="00CE429D">
        <w:rPr>
          <w:rFonts w:ascii="Times New Roman" w:hAnsi="Times New Roman" w:cs="Times New Roman"/>
          <w:sz w:val="24"/>
          <w:szCs w:val="24"/>
          <w:lang w:val="en-US"/>
        </w:rPr>
        <w:t>, 11623-11627.</w:t>
      </w:r>
    </w:p>
    <w:p w14:paraId="7BED5CF4" w14:textId="2C8E5337" w:rsidR="00454747" w:rsidRPr="00CE429D" w:rsidRDefault="00454747" w:rsidP="00454747">
      <w:pPr>
        <w:pStyle w:val="EndNoteBibliography"/>
        <w:numPr>
          <w:ilvl w:val="0"/>
          <w:numId w:val="8"/>
        </w:numPr>
        <w:tabs>
          <w:tab w:val="center" w:pos="4536"/>
        </w:tabs>
        <w:adjustRightInd w:val="0"/>
        <w:snapToGrid w:val="0"/>
        <w:spacing w:line="480" w:lineRule="auto"/>
        <w:ind w:left="567" w:firstLine="0"/>
        <w:jc w:val="both"/>
        <w:rPr>
          <w:rFonts w:ascii="Times New Roman" w:hAnsi="Times New Roman" w:cs="Times New Roman"/>
          <w:sz w:val="24"/>
          <w:szCs w:val="24"/>
          <w:lang w:val="en-US" w:eastAsia="zh-CN"/>
        </w:rPr>
      </w:pPr>
      <w:r w:rsidRPr="00CE429D">
        <w:rPr>
          <w:rFonts w:ascii="Times New Roman" w:hAnsi="Times New Roman" w:cs="Times New Roman"/>
          <w:sz w:val="24"/>
          <w:szCs w:val="24"/>
          <w:lang w:val="en-US"/>
        </w:rPr>
        <w:t>Hay, P. J.</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Wadt, W. R. </w:t>
      </w:r>
      <w:r w:rsidRPr="00CE429D">
        <w:rPr>
          <w:rFonts w:ascii="Times New Roman" w:hAnsi="Times New Roman" w:cs="Times New Roman"/>
          <w:i/>
          <w:sz w:val="24"/>
          <w:szCs w:val="24"/>
          <w:lang w:val="en-US"/>
        </w:rPr>
        <w:t>J. Chem. Phys.</w:t>
      </w:r>
      <w:r w:rsidRPr="00CE429D">
        <w:rPr>
          <w:rFonts w:ascii="Times New Roman" w:hAnsi="Times New Roman" w:cs="Times New Roman"/>
          <w:sz w:val="24"/>
          <w:szCs w:val="24"/>
          <w:lang w:val="en-US"/>
        </w:rPr>
        <w:t xml:space="preserve"> </w:t>
      </w:r>
      <w:r w:rsidRPr="00CE429D">
        <w:rPr>
          <w:rFonts w:ascii="Times New Roman" w:hAnsi="Times New Roman" w:cs="Times New Roman"/>
          <w:b/>
          <w:sz w:val="24"/>
          <w:szCs w:val="24"/>
          <w:lang w:val="en-US"/>
        </w:rPr>
        <w:t>1985</w:t>
      </w:r>
      <w:r w:rsidRPr="00CE429D">
        <w:rPr>
          <w:rFonts w:ascii="Times New Roman" w:hAnsi="Times New Roman" w:cs="Times New Roman"/>
          <w:sz w:val="24"/>
          <w:szCs w:val="24"/>
          <w:lang w:val="en-US"/>
        </w:rPr>
        <w:t xml:space="preserve">, </w:t>
      </w:r>
      <w:r w:rsidRPr="00CE429D">
        <w:rPr>
          <w:rFonts w:ascii="Times New Roman" w:hAnsi="Times New Roman" w:cs="Times New Roman"/>
          <w:i/>
          <w:sz w:val="24"/>
          <w:szCs w:val="24"/>
          <w:lang w:val="en-US"/>
        </w:rPr>
        <w:t>82</w:t>
      </w:r>
      <w:r w:rsidRPr="00CE429D">
        <w:rPr>
          <w:rFonts w:ascii="Times New Roman" w:hAnsi="Times New Roman" w:cs="Times New Roman"/>
          <w:sz w:val="24"/>
          <w:szCs w:val="24"/>
          <w:lang w:val="en-US"/>
        </w:rPr>
        <w:t>, 299</w:t>
      </w:r>
      <w:r w:rsidR="0035297D" w:rsidRPr="00CE429D">
        <w:rPr>
          <w:rFonts w:ascii="Times New Roman" w:hAnsi="Times New Roman" w:cs="Times New Roman"/>
          <w:sz w:val="24"/>
          <w:szCs w:val="24"/>
          <w:lang w:val="en-US"/>
        </w:rPr>
        <w:t>-</w:t>
      </w:r>
      <w:r w:rsidRPr="00CE429D">
        <w:rPr>
          <w:rFonts w:ascii="Times New Roman" w:hAnsi="Times New Roman" w:cs="Times New Roman"/>
          <w:sz w:val="24"/>
          <w:szCs w:val="24"/>
          <w:lang w:val="en-US"/>
        </w:rPr>
        <w:t>310.</w:t>
      </w:r>
    </w:p>
    <w:p w14:paraId="2EBF2B83" w14:textId="3F30A2B9" w:rsidR="00454747" w:rsidRPr="00CE429D" w:rsidRDefault="00454747" w:rsidP="00454747">
      <w:pPr>
        <w:pStyle w:val="EndNoteBibliography"/>
        <w:numPr>
          <w:ilvl w:val="0"/>
          <w:numId w:val="8"/>
        </w:numPr>
        <w:tabs>
          <w:tab w:val="center" w:pos="4536"/>
        </w:tabs>
        <w:adjustRightInd w:val="0"/>
        <w:snapToGrid w:val="0"/>
        <w:spacing w:line="480" w:lineRule="auto"/>
        <w:ind w:left="567" w:firstLine="0"/>
        <w:jc w:val="both"/>
        <w:rPr>
          <w:rFonts w:ascii="Times New Roman" w:hAnsi="Times New Roman" w:cs="Times New Roman"/>
          <w:sz w:val="24"/>
          <w:szCs w:val="24"/>
          <w:lang w:val="en-US" w:eastAsia="zh-CN"/>
        </w:rPr>
      </w:pPr>
      <w:r w:rsidRPr="00CE429D">
        <w:rPr>
          <w:rFonts w:ascii="Times New Roman" w:hAnsi="Times New Roman" w:cs="Times New Roman"/>
          <w:sz w:val="24"/>
          <w:szCs w:val="24"/>
          <w:lang w:val="en-US"/>
        </w:rPr>
        <w:t>Clark, T.</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Chandrashakar, J.</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Spitznagel, G. W.</w:t>
      </w:r>
      <w:r w:rsidRPr="00CE429D">
        <w:rPr>
          <w:rFonts w:ascii="Times New Roman" w:hAnsi="Times New Roman" w:cs="Times New Roman"/>
          <w:sz w:val="24"/>
          <w:szCs w:val="24"/>
          <w:lang w:val="en-US" w:eastAsia="zh-CN"/>
        </w:rPr>
        <w:t>;</w:t>
      </w:r>
      <w:r w:rsidRPr="00CE429D">
        <w:rPr>
          <w:rFonts w:ascii="Times New Roman" w:hAnsi="Times New Roman" w:cs="Times New Roman"/>
          <w:sz w:val="24"/>
          <w:szCs w:val="24"/>
          <w:lang w:val="en-US"/>
        </w:rPr>
        <w:t xml:space="preserve"> Schleyer, P. V. R. </w:t>
      </w:r>
      <w:r w:rsidRPr="00CE429D">
        <w:rPr>
          <w:rFonts w:ascii="Times New Roman" w:hAnsi="Times New Roman" w:cs="Times New Roman"/>
          <w:i/>
          <w:sz w:val="24"/>
          <w:szCs w:val="24"/>
          <w:lang w:val="en-US"/>
        </w:rPr>
        <w:t>J. Comput. Chem.</w:t>
      </w:r>
      <w:r w:rsidRPr="00CE429D">
        <w:rPr>
          <w:rFonts w:ascii="Times New Roman" w:hAnsi="Times New Roman" w:cs="Times New Roman"/>
          <w:sz w:val="24"/>
          <w:szCs w:val="24"/>
          <w:lang w:val="en-US"/>
        </w:rPr>
        <w:t xml:space="preserve"> </w:t>
      </w:r>
      <w:r w:rsidRPr="00CE429D">
        <w:rPr>
          <w:rFonts w:ascii="Times New Roman" w:hAnsi="Times New Roman" w:cs="Times New Roman"/>
          <w:b/>
          <w:sz w:val="24"/>
          <w:szCs w:val="24"/>
          <w:lang w:val="en-US"/>
        </w:rPr>
        <w:t>1983</w:t>
      </w:r>
      <w:r w:rsidRPr="00CE429D">
        <w:rPr>
          <w:rFonts w:ascii="Times New Roman" w:hAnsi="Times New Roman" w:cs="Times New Roman"/>
          <w:sz w:val="24"/>
          <w:szCs w:val="24"/>
          <w:lang w:val="en-US"/>
        </w:rPr>
        <w:t xml:space="preserve">, </w:t>
      </w:r>
      <w:r w:rsidRPr="00CE429D">
        <w:rPr>
          <w:rFonts w:ascii="Times New Roman" w:hAnsi="Times New Roman" w:cs="Times New Roman"/>
          <w:i/>
          <w:sz w:val="24"/>
          <w:szCs w:val="24"/>
          <w:lang w:val="en-US"/>
        </w:rPr>
        <w:t>4</w:t>
      </w:r>
      <w:r w:rsidRPr="00CE429D">
        <w:rPr>
          <w:rFonts w:ascii="Times New Roman" w:hAnsi="Times New Roman" w:cs="Times New Roman"/>
          <w:sz w:val="24"/>
          <w:szCs w:val="24"/>
          <w:lang w:val="en-US"/>
        </w:rPr>
        <w:t>, 294</w:t>
      </w:r>
      <w:r w:rsidR="00730E9B">
        <w:rPr>
          <w:rFonts w:ascii="Times New Roman" w:hAnsi="Times New Roman" w:cs="Times New Roman"/>
          <w:sz w:val="24"/>
          <w:szCs w:val="24"/>
          <w:lang w:val="en-US"/>
        </w:rPr>
        <w:t>-</w:t>
      </w:r>
      <w:r w:rsidRPr="00CE429D">
        <w:rPr>
          <w:rFonts w:ascii="Times New Roman" w:hAnsi="Times New Roman" w:cs="Times New Roman"/>
          <w:sz w:val="24"/>
          <w:szCs w:val="24"/>
          <w:lang w:val="en-US"/>
        </w:rPr>
        <w:t>301.</w:t>
      </w:r>
    </w:p>
    <w:sectPr w:rsidR="00454747" w:rsidRPr="00CE429D" w:rsidSect="009D67B8">
      <w:footerReference w:type="default" r:id="rId19"/>
      <w:pgSz w:w="11906" w:h="16838"/>
      <w:pgMar w:top="1134" w:right="1134" w:bottom="1134" w:left="1134" w:header="567" w:footer="567"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8A3A3" w16cex:dateUtc="2021-11-24T03:4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E5AD14" w14:textId="77777777" w:rsidR="006E04E7" w:rsidRDefault="006E04E7">
      <w:r>
        <w:separator/>
      </w:r>
    </w:p>
  </w:endnote>
  <w:endnote w:type="continuationSeparator" w:id="0">
    <w:p w14:paraId="6728493C" w14:textId="77777777" w:rsidR="006E04E7" w:rsidRDefault="006E0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AFF" w:usb1="C0007841" w:usb2="00000009" w:usb3="00000000" w:csb0="000001FF" w:csb1="00000000"/>
  </w:font>
  <w:font w:name="AdvOT2e364b11">
    <w:altName w:val="Times New Roman"/>
    <w:panose1 w:val="00000000000000000000"/>
    <w:charset w:val="00"/>
    <w:family w:val="roman"/>
    <w:notTrueType/>
    <w:pitch w:val="default"/>
    <w:sig w:usb0="00000003" w:usb1="00000000" w:usb2="00000000" w:usb3="00000000" w:csb0="00000001" w:csb1="00000000"/>
  </w:font>
  <w:font w:name="AdvOT02ce3bbb.I">
    <w:altName w:val="Cambria"/>
    <w:panose1 w:val="00000000000000000000"/>
    <w:charset w:val="00"/>
    <w:family w:val="roman"/>
    <w:notTrueType/>
    <w:pitch w:val="default"/>
    <w:sig w:usb0="00000003" w:usb1="00000000" w:usb2="00000000" w:usb3="00000000" w:csb0="00000001" w:csb1="00000000"/>
  </w:font>
  <w:font w:name="AdvOT8608a8d1+22">
    <w:altName w:val="Cambria"/>
    <w:panose1 w:val="00000000000000000000"/>
    <w:charset w:val="00"/>
    <w:family w:val="roman"/>
    <w:notTrueType/>
    <w:pitch w:val="default"/>
    <w:sig w:usb0="00000001" w:usb1="080E0000" w:usb2="00000010" w:usb3="00000000" w:csb0="00040000" w:csb1="00000000"/>
  </w:font>
  <w:font w:name="AdvOT2e364b11+fb">
    <w:altName w:val="方正舒体"/>
    <w:charset w:val="86"/>
    <w:family w:val="auto"/>
    <w:pitch w:val="default"/>
    <w:sig w:usb0="00000001" w:usb1="080E0000" w:usb2="00000010" w:usb3="00000000" w:csb0="00040000" w:csb1="00000000"/>
  </w:font>
  <w:font w:name="AdvOT8608a8d1">
    <w:altName w:val="Times New Roman"/>
    <w:panose1 w:val="00000000000000000000"/>
    <w:charset w:val="00"/>
    <w:family w:val="roman"/>
    <w:notTrueType/>
    <w:pitch w:val="default"/>
  </w:font>
  <w:font w:name="AdvOTdd3b7348.I+03">
    <w:altName w:val="Times New Roman"/>
    <w:panose1 w:val="00000000000000000000"/>
    <w:charset w:val="00"/>
    <w:family w:val="roman"/>
    <w:notTrueType/>
    <w:pitch w:val="default"/>
  </w:font>
  <w:font w:name="AdvOTce3d9a73">
    <w:altName w:val="Times New Roman"/>
    <w:panose1 w:val="00000000000000000000"/>
    <w:charset w:val="00"/>
    <w:family w:val="roman"/>
    <w:notTrueType/>
    <w:pitch w:val="default"/>
  </w:font>
  <w:font w:name="AdvOT46dcae81">
    <w:altName w:val="Cambria"/>
    <w:panose1 w:val="00000000000000000000"/>
    <w:charset w:val="00"/>
    <w:family w:val="roman"/>
    <w:notTrueType/>
    <w:pitch w:val="default"/>
  </w:font>
  <w:font w:name="AdvOT65f8a23b.I">
    <w:altName w:val="Cambria"/>
    <w:panose1 w:val="00000000000000000000"/>
    <w:charset w:val="00"/>
    <w:family w:val="roman"/>
    <w:notTrueType/>
    <w:pitch w:val="default"/>
  </w:font>
  <w:font w:name="TimesTen-Roman">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EF04E0" w14:textId="561A2A40" w:rsidR="00236700" w:rsidRPr="00A3284A" w:rsidRDefault="00590651" w:rsidP="00E0743D">
    <w:pPr>
      <w:pStyle w:val="a9"/>
      <w:adjustRightInd w:val="0"/>
      <w:snapToGrid w:val="0"/>
      <w:jc w:val="center"/>
      <w:rPr>
        <w:rFonts w:eastAsiaTheme="minorEastAsia"/>
        <w:lang w:eastAsia="zh-CN"/>
      </w:rPr>
    </w:pPr>
    <w:r>
      <w:rPr>
        <w:lang w:val="en-US"/>
      </w:rPr>
      <w:t>S</w:t>
    </w:r>
    <w:r w:rsidR="00236700">
      <w:fldChar w:fldCharType="begin"/>
    </w:r>
    <w:r w:rsidR="00236700">
      <w:instrText>PAGE   \* MERGEFORMAT</w:instrText>
    </w:r>
    <w:r w:rsidR="00236700">
      <w:fldChar w:fldCharType="separate"/>
    </w:r>
    <w:r w:rsidR="00EF0F67">
      <w:rPr>
        <w:noProof/>
      </w:rPr>
      <w:t>1</w:t>
    </w:r>
    <w:r w:rsidR="00236700">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AC4383" w14:textId="77777777" w:rsidR="006E04E7" w:rsidRDefault="006E04E7">
      <w:r>
        <w:separator/>
      </w:r>
    </w:p>
  </w:footnote>
  <w:footnote w:type="continuationSeparator" w:id="0">
    <w:p w14:paraId="04D795A0" w14:textId="77777777" w:rsidR="006E04E7" w:rsidRDefault="006E04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A17B20"/>
    <w:multiLevelType w:val="hybridMultilevel"/>
    <w:tmpl w:val="E152B56E"/>
    <w:lvl w:ilvl="0" w:tplc="83782780">
      <w:start w:val="1"/>
      <w:numFmt w:val="decimal"/>
      <w:lvlText w:val="%1."/>
      <w:lvlJc w:val="left"/>
      <w:pPr>
        <w:ind w:left="360" w:hanging="360"/>
      </w:pPr>
      <w:rPr>
        <w:rFonts w:eastAsia="MS Mincho"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FED6C24"/>
    <w:multiLevelType w:val="multilevel"/>
    <w:tmpl w:val="F12CD24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2" w15:restartNumberingAfterBreak="0">
    <w:nsid w:val="24EF17A6"/>
    <w:multiLevelType w:val="hybridMultilevel"/>
    <w:tmpl w:val="72BAA9B0"/>
    <w:lvl w:ilvl="0" w:tplc="853CB4E0">
      <w:start w:val="2"/>
      <w:numFmt w:val="decimal"/>
      <w:lvlText w:val="%1."/>
      <w:lvlJc w:val="left"/>
      <w:pPr>
        <w:ind w:left="360" w:hanging="360"/>
      </w:pPr>
      <w:rPr>
        <w:rFonts w:hint="default"/>
        <w:b/>
        <w:sz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2F43DA"/>
    <w:multiLevelType w:val="hybridMultilevel"/>
    <w:tmpl w:val="8AEACE7C"/>
    <w:lvl w:ilvl="0" w:tplc="4BF085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B8D53FF"/>
    <w:multiLevelType w:val="multilevel"/>
    <w:tmpl w:val="3EEA0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D4545ED"/>
    <w:multiLevelType w:val="hybridMultilevel"/>
    <w:tmpl w:val="7C621E5C"/>
    <w:lvl w:ilvl="0" w:tplc="9990A2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5C26370"/>
    <w:multiLevelType w:val="hybridMultilevel"/>
    <w:tmpl w:val="9048C6B8"/>
    <w:lvl w:ilvl="0" w:tplc="8598B732">
      <w:start w:val="1"/>
      <w:numFmt w:val="decimal"/>
      <w:suff w:val="space"/>
      <w:lvlText w:val="[S%1]"/>
      <w:lvlJc w:val="right"/>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6E16F3F"/>
    <w:multiLevelType w:val="singleLevel"/>
    <w:tmpl w:val="56E16F3F"/>
    <w:lvl w:ilvl="0">
      <w:start w:val="3"/>
      <w:numFmt w:val="decimal"/>
      <w:suff w:val="nothing"/>
      <w:lvlText w:val="%1."/>
      <w:lvlJc w:val="left"/>
    </w:lvl>
  </w:abstractNum>
  <w:num w:numId="1">
    <w:abstractNumId w:val="1"/>
  </w:num>
  <w:num w:numId="2">
    <w:abstractNumId w:val="4"/>
  </w:num>
  <w:num w:numId="3">
    <w:abstractNumId w:val="5"/>
  </w:num>
  <w:num w:numId="4">
    <w:abstractNumId w:val="3"/>
  </w:num>
  <w:num w:numId="5">
    <w:abstractNumId w:val="0"/>
  </w:num>
  <w:num w:numId="6">
    <w:abstractNumId w:val="7"/>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frftarw2bvx5wqedtwp5pazj25vfvs2rz05a&quot;&gt;Untitled&lt;record-ids&gt;&lt;item&gt;1&lt;/item&gt;&lt;item&gt;2&lt;/item&gt;&lt;item&gt;3&lt;/item&gt;&lt;item&gt;4&lt;/item&gt;&lt;item&gt;5&lt;/item&gt;&lt;item&gt;6&lt;/item&gt;&lt;item&gt;7&lt;/item&gt;&lt;item&gt;8&lt;/item&gt;&lt;item&gt;9&lt;/item&gt;&lt;item&gt;10&lt;/item&gt;&lt;item&gt;11&lt;/item&gt;&lt;item&gt;15&lt;/item&gt;&lt;item&gt;16&lt;/item&gt;&lt;item&gt;17&lt;/item&gt;&lt;item&gt;18&lt;/item&gt;&lt;item&gt;19&lt;/item&gt;&lt;item&gt;20&lt;/item&gt;&lt;item&gt;23&lt;/item&gt;&lt;item&gt;25&lt;/item&gt;&lt;item&gt;26&lt;/item&gt;&lt;item&gt;27&lt;/item&gt;&lt;item&gt;28&lt;/item&gt;&lt;item&gt;29&lt;/item&gt;&lt;item&gt;30&lt;/item&gt;&lt;item&gt;32&lt;/item&gt;&lt;item&gt;33&lt;/item&gt;&lt;item&gt;34&lt;/item&gt;&lt;item&gt;35&lt;/item&gt;&lt;item&gt;36&lt;/item&gt;&lt;item&gt;37&lt;/item&gt;&lt;item&gt;38&lt;/item&gt;&lt;item&gt;39&lt;/item&gt;&lt;item&gt;40&lt;/item&gt;&lt;item&gt;41&lt;/item&gt;&lt;item&gt;42&lt;/item&gt;&lt;item&gt;43&lt;/item&gt;&lt;item&gt;44&lt;/item&gt;&lt;/record-ids&gt;&lt;/item&gt;&lt;/Libraries&gt;"/>
  </w:docVars>
  <w:rsids>
    <w:rsidRoot w:val="002D16A0"/>
    <w:rsid w:val="00000377"/>
    <w:rsid w:val="000003B3"/>
    <w:rsid w:val="000003BB"/>
    <w:rsid w:val="0000057E"/>
    <w:rsid w:val="00000933"/>
    <w:rsid w:val="0000111F"/>
    <w:rsid w:val="00001A5D"/>
    <w:rsid w:val="00001BAF"/>
    <w:rsid w:val="00001CC0"/>
    <w:rsid w:val="0000291B"/>
    <w:rsid w:val="0000318C"/>
    <w:rsid w:val="00003548"/>
    <w:rsid w:val="0000374D"/>
    <w:rsid w:val="00003D8D"/>
    <w:rsid w:val="00004A23"/>
    <w:rsid w:val="00004C87"/>
    <w:rsid w:val="000052FC"/>
    <w:rsid w:val="0000619E"/>
    <w:rsid w:val="000063B7"/>
    <w:rsid w:val="00006484"/>
    <w:rsid w:val="00006A0A"/>
    <w:rsid w:val="0000703E"/>
    <w:rsid w:val="0000754C"/>
    <w:rsid w:val="000112FC"/>
    <w:rsid w:val="00011434"/>
    <w:rsid w:val="000118B0"/>
    <w:rsid w:val="00011F40"/>
    <w:rsid w:val="00011F8F"/>
    <w:rsid w:val="000133C9"/>
    <w:rsid w:val="000135C9"/>
    <w:rsid w:val="000137C4"/>
    <w:rsid w:val="0001454A"/>
    <w:rsid w:val="000145E3"/>
    <w:rsid w:val="000155ED"/>
    <w:rsid w:val="0001577F"/>
    <w:rsid w:val="00015B67"/>
    <w:rsid w:val="000163D3"/>
    <w:rsid w:val="0001683C"/>
    <w:rsid w:val="00016914"/>
    <w:rsid w:val="0001696D"/>
    <w:rsid w:val="00016A7D"/>
    <w:rsid w:val="00016CFA"/>
    <w:rsid w:val="000172E7"/>
    <w:rsid w:val="000179BE"/>
    <w:rsid w:val="000202B1"/>
    <w:rsid w:val="0002032E"/>
    <w:rsid w:val="00020D98"/>
    <w:rsid w:val="00020EF5"/>
    <w:rsid w:val="000214A8"/>
    <w:rsid w:val="00021CDF"/>
    <w:rsid w:val="000231CD"/>
    <w:rsid w:val="00023F64"/>
    <w:rsid w:val="00024009"/>
    <w:rsid w:val="000241E9"/>
    <w:rsid w:val="000250E8"/>
    <w:rsid w:val="00025C6F"/>
    <w:rsid w:val="0002607F"/>
    <w:rsid w:val="00026505"/>
    <w:rsid w:val="00027CC8"/>
    <w:rsid w:val="00027FB5"/>
    <w:rsid w:val="00030F5C"/>
    <w:rsid w:val="00031184"/>
    <w:rsid w:val="000314D2"/>
    <w:rsid w:val="000325EE"/>
    <w:rsid w:val="00032A48"/>
    <w:rsid w:val="0003318F"/>
    <w:rsid w:val="000334D5"/>
    <w:rsid w:val="000336B7"/>
    <w:rsid w:val="000346B7"/>
    <w:rsid w:val="00035A96"/>
    <w:rsid w:val="000360C0"/>
    <w:rsid w:val="00037093"/>
    <w:rsid w:val="0003765B"/>
    <w:rsid w:val="000377AD"/>
    <w:rsid w:val="00037DD2"/>
    <w:rsid w:val="000404A5"/>
    <w:rsid w:val="000406FD"/>
    <w:rsid w:val="0004094E"/>
    <w:rsid w:val="00040B7B"/>
    <w:rsid w:val="00040EA6"/>
    <w:rsid w:val="00041D40"/>
    <w:rsid w:val="000424A9"/>
    <w:rsid w:val="00042B18"/>
    <w:rsid w:val="000436ED"/>
    <w:rsid w:val="000437F7"/>
    <w:rsid w:val="00043C22"/>
    <w:rsid w:val="000442D9"/>
    <w:rsid w:val="00044D4A"/>
    <w:rsid w:val="00045D98"/>
    <w:rsid w:val="00046220"/>
    <w:rsid w:val="00046768"/>
    <w:rsid w:val="00046FC4"/>
    <w:rsid w:val="00047857"/>
    <w:rsid w:val="00050171"/>
    <w:rsid w:val="0005029D"/>
    <w:rsid w:val="00050985"/>
    <w:rsid w:val="000522F0"/>
    <w:rsid w:val="00052856"/>
    <w:rsid w:val="0005298E"/>
    <w:rsid w:val="00053383"/>
    <w:rsid w:val="00054160"/>
    <w:rsid w:val="00054358"/>
    <w:rsid w:val="000545EB"/>
    <w:rsid w:val="00054743"/>
    <w:rsid w:val="0005500F"/>
    <w:rsid w:val="0005501E"/>
    <w:rsid w:val="00055097"/>
    <w:rsid w:val="000557E6"/>
    <w:rsid w:val="00055883"/>
    <w:rsid w:val="00055886"/>
    <w:rsid w:val="00055C32"/>
    <w:rsid w:val="000569A1"/>
    <w:rsid w:val="0005769C"/>
    <w:rsid w:val="00057D3B"/>
    <w:rsid w:val="000603A7"/>
    <w:rsid w:val="0006044D"/>
    <w:rsid w:val="000605B4"/>
    <w:rsid w:val="00060AF3"/>
    <w:rsid w:val="0006220B"/>
    <w:rsid w:val="00062324"/>
    <w:rsid w:val="00062AA8"/>
    <w:rsid w:val="00062EA5"/>
    <w:rsid w:val="00063033"/>
    <w:rsid w:val="00063065"/>
    <w:rsid w:val="00063C0E"/>
    <w:rsid w:val="00063EF2"/>
    <w:rsid w:val="00064146"/>
    <w:rsid w:val="00065B9D"/>
    <w:rsid w:val="00065C0E"/>
    <w:rsid w:val="00065F22"/>
    <w:rsid w:val="00065FC6"/>
    <w:rsid w:val="00066653"/>
    <w:rsid w:val="00066F1D"/>
    <w:rsid w:val="0006763A"/>
    <w:rsid w:val="00067A43"/>
    <w:rsid w:val="00067E33"/>
    <w:rsid w:val="000702F3"/>
    <w:rsid w:val="0007119B"/>
    <w:rsid w:val="00071821"/>
    <w:rsid w:val="000718A4"/>
    <w:rsid w:val="000719DA"/>
    <w:rsid w:val="00072081"/>
    <w:rsid w:val="00072633"/>
    <w:rsid w:val="00072EA7"/>
    <w:rsid w:val="00074683"/>
    <w:rsid w:val="0007476B"/>
    <w:rsid w:val="00074AC1"/>
    <w:rsid w:val="00074EB9"/>
    <w:rsid w:val="00075C25"/>
    <w:rsid w:val="000768A2"/>
    <w:rsid w:val="00076DB2"/>
    <w:rsid w:val="00076EAD"/>
    <w:rsid w:val="0007739E"/>
    <w:rsid w:val="00077668"/>
    <w:rsid w:val="00077A5A"/>
    <w:rsid w:val="00077BF6"/>
    <w:rsid w:val="00080058"/>
    <w:rsid w:val="00081799"/>
    <w:rsid w:val="00081979"/>
    <w:rsid w:val="0008287E"/>
    <w:rsid w:val="00082E33"/>
    <w:rsid w:val="00082F45"/>
    <w:rsid w:val="00083031"/>
    <w:rsid w:val="000835DE"/>
    <w:rsid w:val="00083834"/>
    <w:rsid w:val="00083A98"/>
    <w:rsid w:val="0008409B"/>
    <w:rsid w:val="00084A28"/>
    <w:rsid w:val="000852A5"/>
    <w:rsid w:val="00085C44"/>
    <w:rsid w:val="00086C17"/>
    <w:rsid w:val="00086CFE"/>
    <w:rsid w:val="0008740B"/>
    <w:rsid w:val="00087510"/>
    <w:rsid w:val="000875B9"/>
    <w:rsid w:val="000877D8"/>
    <w:rsid w:val="00087FDB"/>
    <w:rsid w:val="000904D3"/>
    <w:rsid w:val="00090B27"/>
    <w:rsid w:val="00090BBA"/>
    <w:rsid w:val="00091F88"/>
    <w:rsid w:val="0009309C"/>
    <w:rsid w:val="000936B3"/>
    <w:rsid w:val="00093F1B"/>
    <w:rsid w:val="0009514E"/>
    <w:rsid w:val="00095E43"/>
    <w:rsid w:val="00096D62"/>
    <w:rsid w:val="0009731E"/>
    <w:rsid w:val="0009743C"/>
    <w:rsid w:val="00097C02"/>
    <w:rsid w:val="000A0492"/>
    <w:rsid w:val="000A075A"/>
    <w:rsid w:val="000A0C46"/>
    <w:rsid w:val="000A10DE"/>
    <w:rsid w:val="000A1783"/>
    <w:rsid w:val="000A1CB5"/>
    <w:rsid w:val="000A1F4B"/>
    <w:rsid w:val="000A21A9"/>
    <w:rsid w:val="000A2AAA"/>
    <w:rsid w:val="000A36C2"/>
    <w:rsid w:val="000A3D74"/>
    <w:rsid w:val="000A3E93"/>
    <w:rsid w:val="000A450F"/>
    <w:rsid w:val="000A472C"/>
    <w:rsid w:val="000A4998"/>
    <w:rsid w:val="000A5675"/>
    <w:rsid w:val="000A5773"/>
    <w:rsid w:val="000A5ADE"/>
    <w:rsid w:val="000A5C50"/>
    <w:rsid w:val="000A5CB4"/>
    <w:rsid w:val="000A5ED0"/>
    <w:rsid w:val="000A62CC"/>
    <w:rsid w:val="000A682F"/>
    <w:rsid w:val="000A74AC"/>
    <w:rsid w:val="000A767C"/>
    <w:rsid w:val="000A7CD9"/>
    <w:rsid w:val="000A7D0F"/>
    <w:rsid w:val="000B03A2"/>
    <w:rsid w:val="000B05A0"/>
    <w:rsid w:val="000B0E5E"/>
    <w:rsid w:val="000B0F41"/>
    <w:rsid w:val="000B1018"/>
    <w:rsid w:val="000B118A"/>
    <w:rsid w:val="000B2143"/>
    <w:rsid w:val="000B217F"/>
    <w:rsid w:val="000B24A8"/>
    <w:rsid w:val="000B2E54"/>
    <w:rsid w:val="000B3134"/>
    <w:rsid w:val="000B33EE"/>
    <w:rsid w:val="000B35B2"/>
    <w:rsid w:val="000B3F21"/>
    <w:rsid w:val="000B4293"/>
    <w:rsid w:val="000B438A"/>
    <w:rsid w:val="000B4531"/>
    <w:rsid w:val="000B5D26"/>
    <w:rsid w:val="000B5F1C"/>
    <w:rsid w:val="000B646C"/>
    <w:rsid w:val="000B6CA3"/>
    <w:rsid w:val="000B7361"/>
    <w:rsid w:val="000C10AF"/>
    <w:rsid w:val="000C1BA9"/>
    <w:rsid w:val="000C259E"/>
    <w:rsid w:val="000C2665"/>
    <w:rsid w:val="000C3676"/>
    <w:rsid w:val="000C3A29"/>
    <w:rsid w:val="000C3E0C"/>
    <w:rsid w:val="000C4BD3"/>
    <w:rsid w:val="000C53BC"/>
    <w:rsid w:val="000C577B"/>
    <w:rsid w:val="000C5E9E"/>
    <w:rsid w:val="000C6252"/>
    <w:rsid w:val="000C6658"/>
    <w:rsid w:val="000C67E5"/>
    <w:rsid w:val="000C6C70"/>
    <w:rsid w:val="000C6F8A"/>
    <w:rsid w:val="000C762D"/>
    <w:rsid w:val="000D01CE"/>
    <w:rsid w:val="000D09E9"/>
    <w:rsid w:val="000D12A4"/>
    <w:rsid w:val="000D22EF"/>
    <w:rsid w:val="000D2504"/>
    <w:rsid w:val="000D2C9C"/>
    <w:rsid w:val="000D2D4B"/>
    <w:rsid w:val="000D3042"/>
    <w:rsid w:val="000D32E7"/>
    <w:rsid w:val="000D3CD1"/>
    <w:rsid w:val="000D4252"/>
    <w:rsid w:val="000D42EF"/>
    <w:rsid w:val="000D435D"/>
    <w:rsid w:val="000D45F4"/>
    <w:rsid w:val="000D478E"/>
    <w:rsid w:val="000D511B"/>
    <w:rsid w:val="000D5149"/>
    <w:rsid w:val="000D5AB4"/>
    <w:rsid w:val="000D5B8E"/>
    <w:rsid w:val="000D630B"/>
    <w:rsid w:val="000D63ED"/>
    <w:rsid w:val="000D66DB"/>
    <w:rsid w:val="000D6BD5"/>
    <w:rsid w:val="000D6BD9"/>
    <w:rsid w:val="000D6E27"/>
    <w:rsid w:val="000D72D1"/>
    <w:rsid w:val="000D7EBA"/>
    <w:rsid w:val="000E0986"/>
    <w:rsid w:val="000E10C8"/>
    <w:rsid w:val="000E13D2"/>
    <w:rsid w:val="000E17F7"/>
    <w:rsid w:val="000E1850"/>
    <w:rsid w:val="000E1963"/>
    <w:rsid w:val="000E1DC0"/>
    <w:rsid w:val="000E21E2"/>
    <w:rsid w:val="000E2309"/>
    <w:rsid w:val="000E26B4"/>
    <w:rsid w:val="000E327E"/>
    <w:rsid w:val="000E3295"/>
    <w:rsid w:val="000E335E"/>
    <w:rsid w:val="000E365D"/>
    <w:rsid w:val="000E469D"/>
    <w:rsid w:val="000E5BDC"/>
    <w:rsid w:val="000E60A5"/>
    <w:rsid w:val="000E788B"/>
    <w:rsid w:val="000E7A5B"/>
    <w:rsid w:val="000E7BBA"/>
    <w:rsid w:val="000F0412"/>
    <w:rsid w:val="000F1029"/>
    <w:rsid w:val="000F1430"/>
    <w:rsid w:val="000F1482"/>
    <w:rsid w:val="000F1E3F"/>
    <w:rsid w:val="000F28E5"/>
    <w:rsid w:val="000F2B23"/>
    <w:rsid w:val="000F512F"/>
    <w:rsid w:val="000F5FE0"/>
    <w:rsid w:val="000F6E5B"/>
    <w:rsid w:val="000F7528"/>
    <w:rsid w:val="00100408"/>
    <w:rsid w:val="001007B8"/>
    <w:rsid w:val="00100AA0"/>
    <w:rsid w:val="00100E5C"/>
    <w:rsid w:val="001013F4"/>
    <w:rsid w:val="00101920"/>
    <w:rsid w:val="00101B8A"/>
    <w:rsid w:val="0010228B"/>
    <w:rsid w:val="00102A2A"/>
    <w:rsid w:val="00102D6E"/>
    <w:rsid w:val="00103617"/>
    <w:rsid w:val="00104720"/>
    <w:rsid w:val="001054D4"/>
    <w:rsid w:val="00105E2A"/>
    <w:rsid w:val="00105E2F"/>
    <w:rsid w:val="0010686C"/>
    <w:rsid w:val="00106B26"/>
    <w:rsid w:val="00106E92"/>
    <w:rsid w:val="00106F8C"/>
    <w:rsid w:val="001077C8"/>
    <w:rsid w:val="001078AA"/>
    <w:rsid w:val="00107C5F"/>
    <w:rsid w:val="00107CCC"/>
    <w:rsid w:val="00110011"/>
    <w:rsid w:val="001105BD"/>
    <w:rsid w:val="001117D2"/>
    <w:rsid w:val="001118CB"/>
    <w:rsid w:val="001126FD"/>
    <w:rsid w:val="0011288A"/>
    <w:rsid w:val="00113987"/>
    <w:rsid w:val="00113CDA"/>
    <w:rsid w:val="0011406C"/>
    <w:rsid w:val="00114367"/>
    <w:rsid w:val="00114D68"/>
    <w:rsid w:val="00115368"/>
    <w:rsid w:val="00115768"/>
    <w:rsid w:val="00115B55"/>
    <w:rsid w:val="00115C6F"/>
    <w:rsid w:val="00115EAC"/>
    <w:rsid w:val="0011611F"/>
    <w:rsid w:val="00116C82"/>
    <w:rsid w:val="00117700"/>
    <w:rsid w:val="00117AE6"/>
    <w:rsid w:val="00117F53"/>
    <w:rsid w:val="00120835"/>
    <w:rsid w:val="00120E85"/>
    <w:rsid w:val="0012122F"/>
    <w:rsid w:val="001216FB"/>
    <w:rsid w:val="00122412"/>
    <w:rsid w:val="00123ADA"/>
    <w:rsid w:val="00123DCC"/>
    <w:rsid w:val="0012474E"/>
    <w:rsid w:val="00124E48"/>
    <w:rsid w:val="00125573"/>
    <w:rsid w:val="0012642A"/>
    <w:rsid w:val="001265C9"/>
    <w:rsid w:val="00126D17"/>
    <w:rsid w:val="001270E9"/>
    <w:rsid w:val="0012750D"/>
    <w:rsid w:val="001305BF"/>
    <w:rsid w:val="00130BFD"/>
    <w:rsid w:val="00130EC3"/>
    <w:rsid w:val="0013110C"/>
    <w:rsid w:val="001315AE"/>
    <w:rsid w:val="001315CD"/>
    <w:rsid w:val="001316F0"/>
    <w:rsid w:val="00131D58"/>
    <w:rsid w:val="00131F2F"/>
    <w:rsid w:val="001322A2"/>
    <w:rsid w:val="001323D6"/>
    <w:rsid w:val="00132BB8"/>
    <w:rsid w:val="00132DDD"/>
    <w:rsid w:val="00132F07"/>
    <w:rsid w:val="00133204"/>
    <w:rsid w:val="001338E4"/>
    <w:rsid w:val="00133BDE"/>
    <w:rsid w:val="00133D38"/>
    <w:rsid w:val="001340B0"/>
    <w:rsid w:val="00134348"/>
    <w:rsid w:val="0013473A"/>
    <w:rsid w:val="0013486B"/>
    <w:rsid w:val="00134F6A"/>
    <w:rsid w:val="0013510E"/>
    <w:rsid w:val="00135134"/>
    <w:rsid w:val="0013663B"/>
    <w:rsid w:val="00136BEE"/>
    <w:rsid w:val="001370B1"/>
    <w:rsid w:val="001370B9"/>
    <w:rsid w:val="001377CA"/>
    <w:rsid w:val="001379E0"/>
    <w:rsid w:val="00137B6A"/>
    <w:rsid w:val="00140545"/>
    <w:rsid w:val="00140A5A"/>
    <w:rsid w:val="00140B94"/>
    <w:rsid w:val="00140DF5"/>
    <w:rsid w:val="001412CA"/>
    <w:rsid w:val="001414CF"/>
    <w:rsid w:val="00142A93"/>
    <w:rsid w:val="00143044"/>
    <w:rsid w:val="001434DB"/>
    <w:rsid w:val="00143A59"/>
    <w:rsid w:val="00144502"/>
    <w:rsid w:val="001448A5"/>
    <w:rsid w:val="001450FB"/>
    <w:rsid w:val="00145F00"/>
    <w:rsid w:val="00146456"/>
    <w:rsid w:val="0014654A"/>
    <w:rsid w:val="0014658A"/>
    <w:rsid w:val="001467AB"/>
    <w:rsid w:val="0014776C"/>
    <w:rsid w:val="00147DB8"/>
    <w:rsid w:val="00150760"/>
    <w:rsid w:val="00150A27"/>
    <w:rsid w:val="00151429"/>
    <w:rsid w:val="0015166A"/>
    <w:rsid w:val="00151683"/>
    <w:rsid w:val="00151A0F"/>
    <w:rsid w:val="00152090"/>
    <w:rsid w:val="00152213"/>
    <w:rsid w:val="001530FB"/>
    <w:rsid w:val="0015319C"/>
    <w:rsid w:val="00153276"/>
    <w:rsid w:val="0015392F"/>
    <w:rsid w:val="00153B6A"/>
    <w:rsid w:val="00153B95"/>
    <w:rsid w:val="00154492"/>
    <w:rsid w:val="00155634"/>
    <w:rsid w:val="0015563E"/>
    <w:rsid w:val="00155F0C"/>
    <w:rsid w:val="00155F47"/>
    <w:rsid w:val="00155F66"/>
    <w:rsid w:val="00156C6F"/>
    <w:rsid w:val="001570B5"/>
    <w:rsid w:val="001577BF"/>
    <w:rsid w:val="0016033D"/>
    <w:rsid w:val="001603B5"/>
    <w:rsid w:val="00160727"/>
    <w:rsid w:val="00162287"/>
    <w:rsid w:val="001637BD"/>
    <w:rsid w:val="0016390D"/>
    <w:rsid w:val="00164057"/>
    <w:rsid w:val="00164068"/>
    <w:rsid w:val="00164BA2"/>
    <w:rsid w:val="00164CAC"/>
    <w:rsid w:val="00165B37"/>
    <w:rsid w:val="00165B71"/>
    <w:rsid w:val="001676EF"/>
    <w:rsid w:val="00170127"/>
    <w:rsid w:val="00170369"/>
    <w:rsid w:val="0017078C"/>
    <w:rsid w:val="00170D4D"/>
    <w:rsid w:val="00171954"/>
    <w:rsid w:val="00172030"/>
    <w:rsid w:val="00172829"/>
    <w:rsid w:val="001736CA"/>
    <w:rsid w:val="00173757"/>
    <w:rsid w:val="00173D70"/>
    <w:rsid w:val="00174176"/>
    <w:rsid w:val="00174218"/>
    <w:rsid w:val="00176074"/>
    <w:rsid w:val="00176333"/>
    <w:rsid w:val="00176550"/>
    <w:rsid w:val="00177B40"/>
    <w:rsid w:val="001804D0"/>
    <w:rsid w:val="00181877"/>
    <w:rsid w:val="00181D92"/>
    <w:rsid w:val="00182035"/>
    <w:rsid w:val="0018235D"/>
    <w:rsid w:val="001823B6"/>
    <w:rsid w:val="00182CFB"/>
    <w:rsid w:val="00182E3A"/>
    <w:rsid w:val="00182FD6"/>
    <w:rsid w:val="00183430"/>
    <w:rsid w:val="001838D8"/>
    <w:rsid w:val="00183A12"/>
    <w:rsid w:val="00183AEF"/>
    <w:rsid w:val="001840B8"/>
    <w:rsid w:val="001848EB"/>
    <w:rsid w:val="00184AC3"/>
    <w:rsid w:val="00184AE6"/>
    <w:rsid w:val="00184EBA"/>
    <w:rsid w:val="0018595F"/>
    <w:rsid w:val="00186497"/>
    <w:rsid w:val="0018649F"/>
    <w:rsid w:val="00186B7D"/>
    <w:rsid w:val="00186BA3"/>
    <w:rsid w:val="001879AC"/>
    <w:rsid w:val="00187DB9"/>
    <w:rsid w:val="0019012E"/>
    <w:rsid w:val="00190377"/>
    <w:rsid w:val="0019063D"/>
    <w:rsid w:val="0019077D"/>
    <w:rsid w:val="0019194D"/>
    <w:rsid w:val="00192714"/>
    <w:rsid w:val="00192C9C"/>
    <w:rsid w:val="001934EE"/>
    <w:rsid w:val="0019391D"/>
    <w:rsid w:val="00193AD7"/>
    <w:rsid w:val="00193B1B"/>
    <w:rsid w:val="0019462A"/>
    <w:rsid w:val="00194659"/>
    <w:rsid w:val="001946CD"/>
    <w:rsid w:val="0019498D"/>
    <w:rsid w:val="00194E02"/>
    <w:rsid w:val="0019559A"/>
    <w:rsid w:val="00195696"/>
    <w:rsid w:val="00195A42"/>
    <w:rsid w:val="00195D08"/>
    <w:rsid w:val="0019690D"/>
    <w:rsid w:val="00196D91"/>
    <w:rsid w:val="001979E0"/>
    <w:rsid w:val="00197E57"/>
    <w:rsid w:val="001A1A7E"/>
    <w:rsid w:val="001A263F"/>
    <w:rsid w:val="001A2E7B"/>
    <w:rsid w:val="001A3265"/>
    <w:rsid w:val="001A3C8A"/>
    <w:rsid w:val="001A3E95"/>
    <w:rsid w:val="001A40C5"/>
    <w:rsid w:val="001A4240"/>
    <w:rsid w:val="001A4ABC"/>
    <w:rsid w:val="001A5134"/>
    <w:rsid w:val="001A57A4"/>
    <w:rsid w:val="001A5A27"/>
    <w:rsid w:val="001A5BE7"/>
    <w:rsid w:val="001A62FE"/>
    <w:rsid w:val="001A6821"/>
    <w:rsid w:val="001A6B2E"/>
    <w:rsid w:val="001A6E7E"/>
    <w:rsid w:val="001A6EE0"/>
    <w:rsid w:val="001A734D"/>
    <w:rsid w:val="001A7C23"/>
    <w:rsid w:val="001B15C8"/>
    <w:rsid w:val="001B1639"/>
    <w:rsid w:val="001B1E8C"/>
    <w:rsid w:val="001B206F"/>
    <w:rsid w:val="001B22AB"/>
    <w:rsid w:val="001B2BC6"/>
    <w:rsid w:val="001B2D5B"/>
    <w:rsid w:val="001B33A2"/>
    <w:rsid w:val="001B3736"/>
    <w:rsid w:val="001B4224"/>
    <w:rsid w:val="001B677E"/>
    <w:rsid w:val="001B6D96"/>
    <w:rsid w:val="001B7243"/>
    <w:rsid w:val="001B7472"/>
    <w:rsid w:val="001B77EE"/>
    <w:rsid w:val="001B79BA"/>
    <w:rsid w:val="001B7E36"/>
    <w:rsid w:val="001C03AB"/>
    <w:rsid w:val="001C0CA4"/>
    <w:rsid w:val="001C10AC"/>
    <w:rsid w:val="001C17D2"/>
    <w:rsid w:val="001C200B"/>
    <w:rsid w:val="001C3386"/>
    <w:rsid w:val="001C380E"/>
    <w:rsid w:val="001C43E1"/>
    <w:rsid w:val="001C4F69"/>
    <w:rsid w:val="001C5201"/>
    <w:rsid w:val="001C55A6"/>
    <w:rsid w:val="001C55FB"/>
    <w:rsid w:val="001C5714"/>
    <w:rsid w:val="001C5A77"/>
    <w:rsid w:val="001C6785"/>
    <w:rsid w:val="001C679C"/>
    <w:rsid w:val="001C75C4"/>
    <w:rsid w:val="001D0623"/>
    <w:rsid w:val="001D0F48"/>
    <w:rsid w:val="001D12BC"/>
    <w:rsid w:val="001D1393"/>
    <w:rsid w:val="001D14F4"/>
    <w:rsid w:val="001D154C"/>
    <w:rsid w:val="001D1D09"/>
    <w:rsid w:val="001D2542"/>
    <w:rsid w:val="001D294B"/>
    <w:rsid w:val="001D29DC"/>
    <w:rsid w:val="001D2B79"/>
    <w:rsid w:val="001D2E3B"/>
    <w:rsid w:val="001D2FD7"/>
    <w:rsid w:val="001D3304"/>
    <w:rsid w:val="001D3A2C"/>
    <w:rsid w:val="001D481F"/>
    <w:rsid w:val="001D4ACE"/>
    <w:rsid w:val="001D561D"/>
    <w:rsid w:val="001D5691"/>
    <w:rsid w:val="001D5791"/>
    <w:rsid w:val="001D6ECE"/>
    <w:rsid w:val="001D6F37"/>
    <w:rsid w:val="001D78AF"/>
    <w:rsid w:val="001D7C6A"/>
    <w:rsid w:val="001D7D45"/>
    <w:rsid w:val="001E0C78"/>
    <w:rsid w:val="001E18CC"/>
    <w:rsid w:val="001E1C5E"/>
    <w:rsid w:val="001E1D1C"/>
    <w:rsid w:val="001E20DA"/>
    <w:rsid w:val="001E2230"/>
    <w:rsid w:val="001E2E51"/>
    <w:rsid w:val="001E3216"/>
    <w:rsid w:val="001E3D2D"/>
    <w:rsid w:val="001E403A"/>
    <w:rsid w:val="001E4605"/>
    <w:rsid w:val="001E4A09"/>
    <w:rsid w:val="001E5F4E"/>
    <w:rsid w:val="001E6652"/>
    <w:rsid w:val="001E72D7"/>
    <w:rsid w:val="001E78F7"/>
    <w:rsid w:val="001E7B46"/>
    <w:rsid w:val="001E7C9F"/>
    <w:rsid w:val="001F02BE"/>
    <w:rsid w:val="001F09F8"/>
    <w:rsid w:val="001F0E6C"/>
    <w:rsid w:val="001F1359"/>
    <w:rsid w:val="001F21A8"/>
    <w:rsid w:val="001F23C7"/>
    <w:rsid w:val="001F2689"/>
    <w:rsid w:val="001F2AB7"/>
    <w:rsid w:val="001F2BC1"/>
    <w:rsid w:val="001F3586"/>
    <w:rsid w:val="001F3C9B"/>
    <w:rsid w:val="001F3E77"/>
    <w:rsid w:val="001F4441"/>
    <w:rsid w:val="001F49D6"/>
    <w:rsid w:val="001F4BD1"/>
    <w:rsid w:val="001F4BDA"/>
    <w:rsid w:val="001F4F89"/>
    <w:rsid w:val="001F5110"/>
    <w:rsid w:val="001F5702"/>
    <w:rsid w:val="001F65A2"/>
    <w:rsid w:val="001F7365"/>
    <w:rsid w:val="0020020B"/>
    <w:rsid w:val="002002FC"/>
    <w:rsid w:val="00201F71"/>
    <w:rsid w:val="002021C0"/>
    <w:rsid w:val="00202C30"/>
    <w:rsid w:val="00202C91"/>
    <w:rsid w:val="00203934"/>
    <w:rsid w:val="0020396D"/>
    <w:rsid w:val="00203E95"/>
    <w:rsid w:val="0020446B"/>
    <w:rsid w:val="00204934"/>
    <w:rsid w:val="00204BA7"/>
    <w:rsid w:val="00205CA2"/>
    <w:rsid w:val="0020631E"/>
    <w:rsid w:val="002068EC"/>
    <w:rsid w:val="002069D8"/>
    <w:rsid w:val="00206BCB"/>
    <w:rsid w:val="00206E69"/>
    <w:rsid w:val="00206F98"/>
    <w:rsid w:val="002072AB"/>
    <w:rsid w:val="00210140"/>
    <w:rsid w:val="00210608"/>
    <w:rsid w:val="00211942"/>
    <w:rsid w:val="0021233E"/>
    <w:rsid w:val="002123B8"/>
    <w:rsid w:val="002126CF"/>
    <w:rsid w:val="002126EB"/>
    <w:rsid w:val="00212E34"/>
    <w:rsid w:val="00213447"/>
    <w:rsid w:val="00214D95"/>
    <w:rsid w:val="00214E78"/>
    <w:rsid w:val="00215531"/>
    <w:rsid w:val="00215AE3"/>
    <w:rsid w:val="00215E5F"/>
    <w:rsid w:val="00215F08"/>
    <w:rsid w:val="002162B2"/>
    <w:rsid w:val="0021668D"/>
    <w:rsid w:val="002167F7"/>
    <w:rsid w:val="00216A73"/>
    <w:rsid w:val="00217923"/>
    <w:rsid w:val="0022038B"/>
    <w:rsid w:val="00220933"/>
    <w:rsid w:val="00220C72"/>
    <w:rsid w:val="002213C4"/>
    <w:rsid w:val="0022197F"/>
    <w:rsid w:val="00221A9C"/>
    <w:rsid w:val="00221B11"/>
    <w:rsid w:val="00222623"/>
    <w:rsid w:val="0022283E"/>
    <w:rsid w:val="002232AD"/>
    <w:rsid w:val="0022383F"/>
    <w:rsid w:val="00223956"/>
    <w:rsid w:val="00223EF0"/>
    <w:rsid w:val="002240BC"/>
    <w:rsid w:val="002240EC"/>
    <w:rsid w:val="002246FE"/>
    <w:rsid w:val="00224BE2"/>
    <w:rsid w:val="00224C2D"/>
    <w:rsid w:val="00224CB9"/>
    <w:rsid w:val="00224FAF"/>
    <w:rsid w:val="0022540C"/>
    <w:rsid w:val="00225456"/>
    <w:rsid w:val="00225CD1"/>
    <w:rsid w:val="0022622C"/>
    <w:rsid w:val="00226AA4"/>
    <w:rsid w:val="0022714F"/>
    <w:rsid w:val="00227F87"/>
    <w:rsid w:val="0023046E"/>
    <w:rsid w:val="00230D64"/>
    <w:rsid w:val="002317C1"/>
    <w:rsid w:val="00232007"/>
    <w:rsid w:val="002321CC"/>
    <w:rsid w:val="00232D5E"/>
    <w:rsid w:val="002333B0"/>
    <w:rsid w:val="002338CA"/>
    <w:rsid w:val="00233C8A"/>
    <w:rsid w:val="002341C6"/>
    <w:rsid w:val="002359E3"/>
    <w:rsid w:val="00235E9C"/>
    <w:rsid w:val="00236036"/>
    <w:rsid w:val="00236700"/>
    <w:rsid w:val="002367E6"/>
    <w:rsid w:val="00236996"/>
    <w:rsid w:val="00237414"/>
    <w:rsid w:val="002374C0"/>
    <w:rsid w:val="00240056"/>
    <w:rsid w:val="00240568"/>
    <w:rsid w:val="00240D90"/>
    <w:rsid w:val="0024172D"/>
    <w:rsid w:val="00241981"/>
    <w:rsid w:val="00242085"/>
    <w:rsid w:val="0024219E"/>
    <w:rsid w:val="00242F26"/>
    <w:rsid w:val="002433F2"/>
    <w:rsid w:val="002442DF"/>
    <w:rsid w:val="0024563E"/>
    <w:rsid w:val="00245A0D"/>
    <w:rsid w:val="00245FFB"/>
    <w:rsid w:val="00246ED3"/>
    <w:rsid w:val="0024722D"/>
    <w:rsid w:val="00247BF4"/>
    <w:rsid w:val="00247D0C"/>
    <w:rsid w:val="00250099"/>
    <w:rsid w:val="0025061E"/>
    <w:rsid w:val="00250762"/>
    <w:rsid w:val="002509D8"/>
    <w:rsid w:val="00250D57"/>
    <w:rsid w:val="002517F4"/>
    <w:rsid w:val="00252349"/>
    <w:rsid w:val="002528A8"/>
    <w:rsid w:val="00253CB1"/>
    <w:rsid w:val="00253E69"/>
    <w:rsid w:val="002543F9"/>
    <w:rsid w:val="00254A19"/>
    <w:rsid w:val="002555B4"/>
    <w:rsid w:val="00255804"/>
    <w:rsid w:val="00256BA9"/>
    <w:rsid w:val="00256F55"/>
    <w:rsid w:val="00257238"/>
    <w:rsid w:val="00257ADD"/>
    <w:rsid w:val="00257B23"/>
    <w:rsid w:val="0026066E"/>
    <w:rsid w:val="002606FC"/>
    <w:rsid w:val="002611DD"/>
    <w:rsid w:val="002613B4"/>
    <w:rsid w:val="0026152B"/>
    <w:rsid w:val="0026173F"/>
    <w:rsid w:val="00261E77"/>
    <w:rsid w:val="002628A6"/>
    <w:rsid w:val="002638E6"/>
    <w:rsid w:val="00263CF8"/>
    <w:rsid w:val="00263CFB"/>
    <w:rsid w:val="00263F89"/>
    <w:rsid w:val="00264647"/>
    <w:rsid w:val="00264C14"/>
    <w:rsid w:val="00264C8F"/>
    <w:rsid w:val="00265277"/>
    <w:rsid w:val="002652AB"/>
    <w:rsid w:val="00265532"/>
    <w:rsid w:val="00265567"/>
    <w:rsid w:val="00265635"/>
    <w:rsid w:val="002660D9"/>
    <w:rsid w:val="00266389"/>
    <w:rsid w:val="002675F7"/>
    <w:rsid w:val="00267657"/>
    <w:rsid w:val="00267A61"/>
    <w:rsid w:val="00267E5F"/>
    <w:rsid w:val="00270253"/>
    <w:rsid w:val="00270ED5"/>
    <w:rsid w:val="002710F4"/>
    <w:rsid w:val="002712C9"/>
    <w:rsid w:val="00271309"/>
    <w:rsid w:val="00271984"/>
    <w:rsid w:val="00271DD6"/>
    <w:rsid w:val="002725A5"/>
    <w:rsid w:val="00272CC6"/>
    <w:rsid w:val="0027314F"/>
    <w:rsid w:val="00274433"/>
    <w:rsid w:val="00274962"/>
    <w:rsid w:val="00274AB0"/>
    <w:rsid w:val="002750EC"/>
    <w:rsid w:val="0027614B"/>
    <w:rsid w:val="00276906"/>
    <w:rsid w:val="00280418"/>
    <w:rsid w:val="002825CD"/>
    <w:rsid w:val="0028289F"/>
    <w:rsid w:val="00283F0F"/>
    <w:rsid w:val="00283F6F"/>
    <w:rsid w:val="0028409E"/>
    <w:rsid w:val="00284157"/>
    <w:rsid w:val="002845AE"/>
    <w:rsid w:val="00284FE7"/>
    <w:rsid w:val="00285631"/>
    <w:rsid w:val="002864C3"/>
    <w:rsid w:val="00287EAC"/>
    <w:rsid w:val="00287F36"/>
    <w:rsid w:val="00290524"/>
    <w:rsid w:val="00290D94"/>
    <w:rsid w:val="00290E1D"/>
    <w:rsid w:val="00291624"/>
    <w:rsid w:val="00291845"/>
    <w:rsid w:val="0029203C"/>
    <w:rsid w:val="00292E44"/>
    <w:rsid w:val="00293C86"/>
    <w:rsid w:val="0029447F"/>
    <w:rsid w:val="00294873"/>
    <w:rsid w:val="0029584C"/>
    <w:rsid w:val="00295B22"/>
    <w:rsid w:val="00296272"/>
    <w:rsid w:val="0029675A"/>
    <w:rsid w:val="002977AC"/>
    <w:rsid w:val="00297CEB"/>
    <w:rsid w:val="002A023A"/>
    <w:rsid w:val="002A05A2"/>
    <w:rsid w:val="002A0A43"/>
    <w:rsid w:val="002A1ABF"/>
    <w:rsid w:val="002A3155"/>
    <w:rsid w:val="002A3A50"/>
    <w:rsid w:val="002A3F8B"/>
    <w:rsid w:val="002A463F"/>
    <w:rsid w:val="002A4A81"/>
    <w:rsid w:val="002A50B7"/>
    <w:rsid w:val="002A573E"/>
    <w:rsid w:val="002A5962"/>
    <w:rsid w:val="002A5F8C"/>
    <w:rsid w:val="002A6355"/>
    <w:rsid w:val="002A6480"/>
    <w:rsid w:val="002A6D96"/>
    <w:rsid w:val="002A6E83"/>
    <w:rsid w:val="002A73A2"/>
    <w:rsid w:val="002A757E"/>
    <w:rsid w:val="002A7755"/>
    <w:rsid w:val="002A79F0"/>
    <w:rsid w:val="002A7CE8"/>
    <w:rsid w:val="002A7EEB"/>
    <w:rsid w:val="002A7F67"/>
    <w:rsid w:val="002B0671"/>
    <w:rsid w:val="002B262F"/>
    <w:rsid w:val="002B3553"/>
    <w:rsid w:val="002B450B"/>
    <w:rsid w:val="002B5E06"/>
    <w:rsid w:val="002B64CE"/>
    <w:rsid w:val="002B64CF"/>
    <w:rsid w:val="002B6981"/>
    <w:rsid w:val="002B6CF3"/>
    <w:rsid w:val="002B71CD"/>
    <w:rsid w:val="002B764B"/>
    <w:rsid w:val="002B7F47"/>
    <w:rsid w:val="002C0543"/>
    <w:rsid w:val="002C0B0A"/>
    <w:rsid w:val="002C0CFF"/>
    <w:rsid w:val="002C0EBA"/>
    <w:rsid w:val="002C1157"/>
    <w:rsid w:val="002C1572"/>
    <w:rsid w:val="002C16E1"/>
    <w:rsid w:val="002C2027"/>
    <w:rsid w:val="002C2587"/>
    <w:rsid w:val="002C2910"/>
    <w:rsid w:val="002C2B54"/>
    <w:rsid w:val="002C41A5"/>
    <w:rsid w:val="002C425A"/>
    <w:rsid w:val="002C46A5"/>
    <w:rsid w:val="002C545C"/>
    <w:rsid w:val="002C5636"/>
    <w:rsid w:val="002C5C08"/>
    <w:rsid w:val="002C5EBC"/>
    <w:rsid w:val="002C63CC"/>
    <w:rsid w:val="002C685A"/>
    <w:rsid w:val="002D0255"/>
    <w:rsid w:val="002D035F"/>
    <w:rsid w:val="002D03A3"/>
    <w:rsid w:val="002D07D0"/>
    <w:rsid w:val="002D09B9"/>
    <w:rsid w:val="002D1151"/>
    <w:rsid w:val="002D1653"/>
    <w:rsid w:val="002D16A0"/>
    <w:rsid w:val="002D1A00"/>
    <w:rsid w:val="002D1CFF"/>
    <w:rsid w:val="002D2930"/>
    <w:rsid w:val="002D2C77"/>
    <w:rsid w:val="002D2DFF"/>
    <w:rsid w:val="002D2FCA"/>
    <w:rsid w:val="002D3F79"/>
    <w:rsid w:val="002D3F97"/>
    <w:rsid w:val="002D4E8E"/>
    <w:rsid w:val="002D575A"/>
    <w:rsid w:val="002D5BF8"/>
    <w:rsid w:val="002D6DFF"/>
    <w:rsid w:val="002D7A11"/>
    <w:rsid w:val="002D7ECC"/>
    <w:rsid w:val="002E0207"/>
    <w:rsid w:val="002E1B8F"/>
    <w:rsid w:val="002E24E4"/>
    <w:rsid w:val="002E2837"/>
    <w:rsid w:val="002E2B31"/>
    <w:rsid w:val="002E2D6A"/>
    <w:rsid w:val="002E2DEF"/>
    <w:rsid w:val="002E33B9"/>
    <w:rsid w:val="002E350D"/>
    <w:rsid w:val="002E4E3E"/>
    <w:rsid w:val="002E6E2D"/>
    <w:rsid w:val="002E72D7"/>
    <w:rsid w:val="002E73CE"/>
    <w:rsid w:val="002E76B2"/>
    <w:rsid w:val="002E78F4"/>
    <w:rsid w:val="002E79A2"/>
    <w:rsid w:val="002F0310"/>
    <w:rsid w:val="002F071F"/>
    <w:rsid w:val="002F19F2"/>
    <w:rsid w:val="002F2DF6"/>
    <w:rsid w:val="002F323D"/>
    <w:rsid w:val="002F3760"/>
    <w:rsid w:val="002F3767"/>
    <w:rsid w:val="002F4A5C"/>
    <w:rsid w:val="002F4F4B"/>
    <w:rsid w:val="002F55FD"/>
    <w:rsid w:val="002F594C"/>
    <w:rsid w:val="002F74F3"/>
    <w:rsid w:val="002F7ACD"/>
    <w:rsid w:val="003007C2"/>
    <w:rsid w:val="00301466"/>
    <w:rsid w:val="00301589"/>
    <w:rsid w:val="00301984"/>
    <w:rsid w:val="00301B0B"/>
    <w:rsid w:val="00301BF5"/>
    <w:rsid w:val="00301E84"/>
    <w:rsid w:val="003020EF"/>
    <w:rsid w:val="0030276A"/>
    <w:rsid w:val="00303039"/>
    <w:rsid w:val="00303C5F"/>
    <w:rsid w:val="00303D1B"/>
    <w:rsid w:val="003046B7"/>
    <w:rsid w:val="00304B9D"/>
    <w:rsid w:val="00304EE5"/>
    <w:rsid w:val="0030508E"/>
    <w:rsid w:val="003054BD"/>
    <w:rsid w:val="0030622B"/>
    <w:rsid w:val="003062BE"/>
    <w:rsid w:val="003072F6"/>
    <w:rsid w:val="00307DED"/>
    <w:rsid w:val="003109CB"/>
    <w:rsid w:val="00311C06"/>
    <w:rsid w:val="003134CF"/>
    <w:rsid w:val="00313E29"/>
    <w:rsid w:val="0031503B"/>
    <w:rsid w:val="0031559E"/>
    <w:rsid w:val="003157D7"/>
    <w:rsid w:val="003158A4"/>
    <w:rsid w:val="00316BF9"/>
    <w:rsid w:val="00317A0C"/>
    <w:rsid w:val="00317A57"/>
    <w:rsid w:val="00317B4A"/>
    <w:rsid w:val="00317EA8"/>
    <w:rsid w:val="00317EA9"/>
    <w:rsid w:val="00320314"/>
    <w:rsid w:val="003203B6"/>
    <w:rsid w:val="00320517"/>
    <w:rsid w:val="00320A99"/>
    <w:rsid w:val="0032144B"/>
    <w:rsid w:val="00322375"/>
    <w:rsid w:val="00322395"/>
    <w:rsid w:val="00322783"/>
    <w:rsid w:val="00322C06"/>
    <w:rsid w:val="00322D5B"/>
    <w:rsid w:val="00323EF7"/>
    <w:rsid w:val="00323F34"/>
    <w:rsid w:val="00324702"/>
    <w:rsid w:val="00324AA3"/>
    <w:rsid w:val="00324AC1"/>
    <w:rsid w:val="003250EA"/>
    <w:rsid w:val="00325784"/>
    <w:rsid w:val="00325AC2"/>
    <w:rsid w:val="00325D20"/>
    <w:rsid w:val="00325DF9"/>
    <w:rsid w:val="0032672A"/>
    <w:rsid w:val="00326A1C"/>
    <w:rsid w:val="00326C37"/>
    <w:rsid w:val="00326F22"/>
    <w:rsid w:val="0032765B"/>
    <w:rsid w:val="00327B14"/>
    <w:rsid w:val="00327D47"/>
    <w:rsid w:val="00327FDC"/>
    <w:rsid w:val="0033027D"/>
    <w:rsid w:val="00330630"/>
    <w:rsid w:val="00330CDC"/>
    <w:rsid w:val="00331B77"/>
    <w:rsid w:val="00331C23"/>
    <w:rsid w:val="003320A0"/>
    <w:rsid w:val="0033307A"/>
    <w:rsid w:val="00333697"/>
    <w:rsid w:val="00334C0E"/>
    <w:rsid w:val="003352E0"/>
    <w:rsid w:val="00335C73"/>
    <w:rsid w:val="00335EBD"/>
    <w:rsid w:val="00335FAA"/>
    <w:rsid w:val="003360E3"/>
    <w:rsid w:val="0033636D"/>
    <w:rsid w:val="00336459"/>
    <w:rsid w:val="003365C1"/>
    <w:rsid w:val="0033712F"/>
    <w:rsid w:val="003371D5"/>
    <w:rsid w:val="00337266"/>
    <w:rsid w:val="003376CD"/>
    <w:rsid w:val="003377AE"/>
    <w:rsid w:val="0033793E"/>
    <w:rsid w:val="00337A52"/>
    <w:rsid w:val="00337C5E"/>
    <w:rsid w:val="0034021C"/>
    <w:rsid w:val="003402B5"/>
    <w:rsid w:val="0034048C"/>
    <w:rsid w:val="00341748"/>
    <w:rsid w:val="003418F0"/>
    <w:rsid w:val="00342D13"/>
    <w:rsid w:val="003437CF"/>
    <w:rsid w:val="00343F96"/>
    <w:rsid w:val="003445D1"/>
    <w:rsid w:val="0034467A"/>
    <w:rsid w:val="00344D54"/>
    <w:rsid w:val="00345280"/>
    <w:rsid w:val="003452C3"/>
    <w:rsid w:val="0034590F"/>
    <w:rsid w:val="00345A6C"/>
    <w:rsid w:val="00345C28"/>
    <w:rsid w:val="00345F2B"/>
    <w:rsid w:val="00345F66"/>
    <w:rsid w:val="003501A7"/>
    <w:rsid w:val="00350312"/>
    <w:rsid w:val="0035048A"/>
    <w:rsid w:val="003505A2"/>
    <w:rsid w:val="00350D1E"/>
    <w:rsid w:val="00350F69"/>
    <w:rsid w:val="0035172F"/>
    <w:rsid w:val="003517AB"/>
    <w:rsid w:val="00351E10"/>
    <w:rsid w:val="0035205B"/>
    <w:rsid w:val="0035297D"/>
    <w:rsid w:val="003549FB"/>
    <w:rsid w:val="003553CA"/>
    <w:rsid w:val="0035557B"/>
    <w:rsid w:val="0035602D"/>
    <w:rsid w:val="00357972"/>
    <w:rsid w:val="00357A11"/>
    <w:rsid w:val="00360277"/>
    <w:rsid w:val="003612BD"/>
    <w:rsid w:val="003618DE"/>
    <w:rsid w:val="00361996"/>
    <w:rsid w:val="00361F25"/>
    <w:rsid w:val="0036233B"/>
    <w:rsid w:val="0036263B"/>
    <w:rsid w:val="003628DA"/>
    <w:rsid w:val="00362C85"/>
    <w:rsid w:val="00362D62"/>
    <w:rsid w:val="003631B8"/>
    <w:rsid w:val="0036324E"/>
    <w:rsid w:val="00363372"/>
    <w:rsid w:val="0036382B"/>
    <w:rsid w:val="00363B62"/>
    <w:rsid w:val="003645B0"/>
    <w:rsid w:val="00364B2C"/>
    <w:rsid w:val="00365F62"/>
    <w:rsid w:val="003664F1"/>
    <w:rsid w:val="00367537"/>
    <w:rsid w:val="0036760C"/>
    <w:rsid w:val="00367E2A"/>
    <w:rsid w:val="00367E3F"/>
    <w:rsid w:val="00370D07"/>
    <w:rsid w:val="003712AF"/>
    <w:rsid w:val="00372824"/>
    <w:rsid w:val="00372A2E"/>
    <w:rsid w:val="00372B75"/>
    <w:rsid w:val="00374173"/>
    <w:rsid w:val="00374346"/>
    <w:rsid w:val="00375402"/>
    <w:rsid w:val="00375AC1"/>
    <w:rsid w:val="00375B59"/>
    <w:rsid w:val="00375E14"/>
    <w:rsid w:val="003763AB"/>
    <w:rsid w:val="00376653"/>
    <w:rsid w:val="00376D66"/>
    <w:rsid w:val="00377A02"/>
    <w:rsid w:val="00377BC3"/>
    <w:rsid w:val="00377EA5"/>
    <w:rsid w:val="00377F77"/>
    <w:rsid w:val="00377FD5"/>
    <w:rsid w:val="003802E1"/>
    <w:rsid w:val="00380435"/>
    <w:rsid w:val="00380EFD"/>
    <w:rsid w:val="00381603"/>
    <w:rsid w:val="0038166A"/>
    <w:rsid w:val="00381E2B"/>
    <w:rsid w:val="00382A71"/>
    <w:rsid w:val="00383073"/>
    <w:rsid w:val="00383169"/>
    <w:rsid w:val="0038438F"/>
    <w:rsid w:val="00384B4C"/>
    <w:rsid w:val="00385846"/>
    <w:rsid w:val="00385CF3"/>
    <w:rsid w:val="00386115"/>
    <w:rsid w:val="00386A9D"/>
    <w:rsid w:val="003874A6"/>
    <w:rsid w:val="00387C67"/>
    <w:rsid w:val="00387D98"/>
    <w:rsid w:val="00390B0F"/>
    <w:rsid w:val="00390B38"/>
    <w:rsid w:val="00390B6B"/>
    <w:rsid w:val="00390F23"/>
    <w:rsid w:val="00391005"/>
    <w:rsid w:val="003919C7"/>
    <w:rsid w:val="003919DE"/>
    <w:rsid w:val="00391AB4"/>
    <w:rsid w:val="00391CFE"/>
    <w:rsid w:val="00391F7E"/>
    <w:rsid w:val="0039353B"/>
    <w:rsid w:val="0039377D"/>
    <w:rsid w:val="00393EF9"/>
    <w:rsid w:val="00394B88"/>
    <w:rsid w:val="00394F9E"/>
    <w:rsid w:val="00395426"/>
    <w:rsid w:val="0039547A"/>
    <w:rsid w:val="0039563F"/>
    <w:rsid w:val="003959A4"/>
    <w:rsid w:val="00395B66"/>
    <w:rsid w:val="00395B91"/>
    <w:rsid w:val="00395EEF"/>
    <w:rsid w:val="003961E5"/>
    <w:rsid w:val="00396615"/>
    <w:rsid w:val="00396A41"/>
    <w:rsid w:val="00396B24"/>
    <w:rsid w:val="00396E9F"/>
    <w:rsid w:val="0039700D"/>
    <w:rsid w:val="00397089"/>
    <w:rsid w:val="00397834"/>
    <w:rsid w:val="003978A8"/>
    <w:rsid w:val="003A06C0"/>
    <w:rsid w:val="003A06D4"/>
    <w:rsid w:val="003A08D5"/>
    <w:rsid w:val="003A0F30"/>
    <w:rsid w:val="003A0F3A"/>
    <w:rsid w:val="003A1ADF"/>
    <w:rsid w:val="003A1D56"/>
    <w:rsid w:val="003A2362"/>
    <w:rsid w:val="003A2A64"/>
    <w:rsid w:val="003A2D0E"/>
    <w:rsid w:val="003A2EF1"/>
    <w:rsid w:val="003A3245"/>
    <w:rsid w:val="003A4050"/>
    <w:rsid w:val="003A4346"/>
    <w:rsid w:val="003A45A5"/>
    <w:rsid w:val="003A45CE"/>
    <w:rsid w:val="003A4A36"/>
    <w:rsid w:val="003A4C44"/>
    <w:rsid w:val="003A5A55"/>
    <w:rsid w:val="003A5AD0"/>
    <w:rsid w:val="003A5DDC"/>
    <w:rsid w:val="003A634B"/>
    <w:rsid w:val="003A6691"/>
    <w:rsid w:val="003A6CE3"/>
    <w:rsid w:val="003A6F2C"/>
    <w:rsid w:val="003A7899"/>
    <w:rsid w:val="003A7B11"/>
    <w:rsid w:val="003A7BCE"/>
    <w:rsid w:val="003A7C27"/>
    <w:rsid w:val="003B07F8"/>
    <w:rsid w:val="003B1127"/>
    <w:rsid w:val="003B1486"/>
    <w:rsid w:val="003B15EE"/>
    <w:rsid w:val="003B2971"/>
    <w:rsid w:val="003B2B38"/>
    <w:rsid w:val="003B2B68"/>
    <w:rsid w:val="003B2EB8"/>
    <w:rsid w:val="003B2F13"/>
    <w:rsid w:val="003B303A"/>
    <w:rsid w:val="003B4354"/>
    <w:rsid w:val="003B46C7"/>
    <w:rsid w:val="003B48B9"/>
    <w:rsid w:val="003B49EF"/>
    <w:rsid w:val="003B517D"/>
    <w:rsid w:val="003B54FA"/>
    <w:rsid w:val="003B60EC"/>
    <w:rsid w:val="003B6190"/>
    <w:rsid w:val="003C00ED"/>
    <w:rsid w:val="003C0A35"/>
    <w:rsid w:val="003C0F4D"/>
    <w:rsid w:val="003C1AE7"/>
    <w:rsid w:val="003C1C0A"/>
    <w:rsid w:val="003C281C"/>
    <w:rsid w:val="003C2CDF"/>
    <w:rsid w:val="003C3591"/>
    <w:rsid w:val="003C35DF"/>
    <w:rsid w:val="003C366F"/>
    <w:rsid w:val="003C39D4"/>
    <w:rsid w:val="003C3FAB"/>
    <w:rsid w:val="003C3FB5"/>
    <w:rsid w:val="003C4A68"/>
    <w:rsid w:val="003C554F"/>
    <w:rsid w:val="003C5A7B"/>
    <w:rsid w:val="003C5B9B"/>
    <w:rsid w:val="003C5E33"/>
    <w:rsid w:val="003C61DD"/>
    <w:rsid w:val="003C622A"/>
    <w:rsid w:val="003C62A7"/>
    <w:rsid w:val="003C6D1E"/>
    <w:rsid w:val="003C7054"/>
    <w:rsid w:val="003D28D0"/>
    <w:rsid w:val="003D2FF4"/>
    <w:rsid w:val="003D3406"/>
    <w:rsid w:val="003D3838"/>
    <w:rsid w:val="003D3E94"/>
    <w:rsid w:val="003D4D54"/>
    <w:rsid w:val="003D63E7"/>
    <w:rsid w:val="003D63EE"/>
    <w:rsid w:val="003D66F9"/>
    <w:rsid w:val="003D6C34"/>
    <w:rsid w:val="003D7715"/>
    <w:rsid w:val="003D776E"/>
    <w:rsid w:val="003D7ABC"/>
    <w:rsid w:val="003D7C21"/>
    <w:rsid w:val="003E05F1"/>
    <w:rsid w:val="003E0B39"/>
    <w:rsid w:val="003E113B"/>
    <w:rsid w:val="003E1913"/>
    <w:rsid w:val="003E1C87"/>
    <w:rsid w:val="003E1E7A"/>
    <w:rsid w:val="003E2FC5"/>
    <w:rsid w:val="003E4394"/>
    <w:rsid w:val="003E4460"/>
    <w:rsid w:val="003E4CCB"/>
    <w:rsid w:val="003E5092"/>
    <w:rsid w:val="003E53BE"/>
    <w:rsid w:val="003E5BAA"/>
    <w:rsid w:val="003E5DE0"/>
    <w:rsid w:val="003E715D"/>
    <w:rsid w:val="003F09B1"/>
    <w:rsid w:val="003F103E"/>
    <w:rsid w:val="003F14FD"/>
    <w:rsid w:val="003F1C41"/>
    <w:rsid w:val="003F22BB"/>
    <w:rsid w:val="003F2582"/>
    <w:rsid w:val="003F2826"/>
    <w:rsid w:val="003F2CFE"/>
    <w:rsid w:val="003F2E48"/>
    <w:rsid w:val="003F3B20"/>
    <w:rsid w:val="003F3B9C"/>
    <w:rsid w:val="003F440C"/>
    <w:rsid w:val="003F443D"/>
    <w:rsid w:val="003F4551"/>
    <w:rsid w:val="003F4867"/>
    <w:rsid w:val="003F525A"/>
    <w:rsid w:val="003F5A3E"/>
    <w:rsid w:val="003F64BE"/>
    <w:rsid w:val="003F6B48"/>
    <w:rsid w:val="003F7423"/>
    <w:rsid w:val="003F7BE6"/>
    <w:rsid w:val="003F7DC0"/>
    <w:rsid w:val="004006A9"/>
    <w:rsid w:val="004011A3"/>
    <w:rsid w:val="004014D3"/>
    <w:rsid w:val="004023D9"/>
    <w:rsid w:val="00404131"/>
    <w:rsid w:val="00404149"/>
    <w:rsid w:val="004052AE"/>
    <w:rsid w:val="00405BF8"/>
    <w:rsid w:val="00406186"/>
    <w:rsid w:val="00406B13"/>
    <w:rsid w:val="0040702D"/>
    <w:rsid w:val="00407165"/>
    <w:rsid w:val="004074C3"/>
    <w:rsid w:val="00407CCA"/>
    <w:rsid w:val="00407CD2"/>
    <w:rsid w:val="00410CFD"/>
    <w:rsid w:val="004118A5"/>
    <w:rsid w:val="00411B5C"/>
    <w:rsid w:val="0041224D"/>
    <w:rsid w:val="0041268C"/>
    <w:rsid w:val="0041295E"/>
    <w:rsid w:val="00413672"/>
    <w:rsid w:val="00413B90"/>
    <w:rsid w:val="00414041"/>
    <w:rsid w:val="004142F5"/>
    <w:rsid w:val="00414441"/>
    <w:rsid w:val="00414465"/>
    <w:rsid w:val="004144E0"/>
    <w:rsid w:val="00414729"/>
    <w:rsid w:val="00414C80"/>
    <w:rsid w:val="00414C88"/>
    <w:rsid w:val="00414F4B"/>
    <w:rsid w:val="00415811"/>
    <w:rsid w:val="004158AA"/>
    <w:rsid w:val="00415D41"/>
    <w:rsid w:val="00415EED"/>
    <w:rsid w:val="00415EF9"/>
    <w:rsid w:val="00416629"/>
    <w:rsid w:val="004167A4"/>
    <w:rsid w:val="00416A9D"/>
    <w:rsid w:val="00417368"/>
    <w:rsid w:val="00417691"/>
    <w:rsid w:val="00417705"/>
    <w:rsid w:val="00417DA1"/>
    <w:rsid w:val="004206E3"/>
    <w:rsid w:val="004209B4"/>
    <w:rsid w:val="00420A2A"/>
    <w:rsid w:val="00420D29"/>
    <w:rsid w:val="004218EB"/>
    <w:rsid w:val="0042218A"/>
    <w:rsid w:val="004228CA"/>
    <w:rsid w:val="00423478"/>
    <w:rsid w:val="00423A53"/>
    <w:rsid w:val="00423F53"/>
    <w:rsid w:val="00424862"/>
    <w:rsid w:val="00424BBC"/>
    <w:rsid w:val="00424DE8"/>
    <w:rsid w:val="004255B2"/>
    <w:rsid w:val="00425B76"/>
    <w:rsid w:val="00425DFD"/>
    <w:rsid w:val="004260A2"/>
    <w:rsid w:val="00426323"/>
    <w:rsid w:val="00426F9E"/>
    <w:rsid w:val="00426FC6"/>
    <w:rsid w:val="0042727F"/>
    <w:rsid w:val="004273BC"/>
    <w:rsid w:val="00427870"/>
    <w:rsid w:val="00427C5F"/>
    <w:rsid w:val="004319A4"/>
    <w:rsid w:val="004323BA"/>
    <w:rsid w:val="004329E7"/>
    <w:rsid w:val="00432BE8"/>
    <w:rsid w:val="00432EC6"/>
    <w:rsid w:val="00433C2F"/>
    <w:rsid w:val="00433D0F"/>
    <w:rsid w:val="00433DDF"/>
    <w:rsid w:val="00433F86"/>
    <w:rsid w:val="0043486C"/>
    <w:rsid w:val="00434A2E"/>
    <w:rsid w:val="00435925"/>
    <w:rsid w:val="004359B0"/>
    <w:rsid w:val="00435A3B"/>
    <w:rsid w:val="00435E54"/>
    <w:rsid w:val="004360A7"/>
    <w:rsid w:val="004366E7"/>
    <w:rsid w:val="004367BD"/>
    <w:rsid w:val="00440415"/>
    <w:rsid w:val="00440C9E"/>
    <w:rsid w:val="00440E31"/>
    <w:rsid w:val="00440E77"/>
    <w:rsid w:val="00440FD1"/>
    <w:rsid w:val="0044111C"/>
    <w:rsid w:val="00441BD8"/>
    <w:rsid w:val="00442B72"/>
    <w:rsid w:val="00443B9C"/>
    <w:rsid w:val="00444371"/>
    <w:rsid w:val="0044465D"/>
    <w:rsid w:val="004446F1"/>
    <w:rsid w:val="00444B88"/>
    <w:rsid w:val="00444E42"/>
    <w:rsid w:val="0044551B"/>
    <w:rsid w:val="00445923"/>
    <w:rsid w:val="004464E6"/>
    <w:rsid w:val="004468CE"/>
    <w:rsid w:val="00446DDF"/>
    <w:rsid w:val="00447B5F"/>
    <w:rsid w:val="00447E56"/>
    <w:rsid w:val="004507E5"/>
    <w:rsid w:val="004512B9"/>
    <w:rsid w:val="004519AD"/>
    <w:rsid w:val="004519DC"/>
    <w:rsid w:val="00452668"/>
    <w:rsid w:val="00452A26"/>
    <w:rsid w:val="0045421C"/>
    <w:rsid w:val="0045459A"/>
    <w:rsid w:val="004545DB"/>
    <w:rsid w:val="00454747"/>
    <w:rsid w:val="00454AA8"/>
    <w:rsid w:val="00454AE9"/>
    <w:rsid w:val="00455889"/>
    <w:rsid w:val="0045617C"/>
    <w:rsid w:val="004570D9"/>
    <w:rsid w:val="0045786A"/>
    <w:rsid w:val="00460255"/>
    <w:rsid w:val="0046072B"/>
    <w:rsid w:val="00460F76"/>
    <w:rsid w:val="00460FBA"/>
    <w:rsid w:val="004615D3"/>
    <w:rsid w:val="00461664"/>
    <w:rsid w:val="00461B2E"/>
    <w:rsid w:val="0046226A"/>
    <w:rsid w:val="004622C3"/>
    <w:rsid w:val="00462A2A"/>
    <w:rsid w:val="00462F12"/>
    <w:rsid w:val="00463050"/>
    <w:rsid w:val="004631CC"/>
    <w:rsid w:val="0046340F"/>
    <w:rsid w:val="00463413"/>
    <w:rsid w:val="004638C3"/>
    <w:rsid w:val="004639B9"/>
    <w:rsid w:val="0046576C"/>
    <w:rsid w:val="004660D5"/>
    <w:rsid w:val="00466137"/>
    <w:rsid w:val="00466168"/>
    <w:rsid w:val="0046662B"/>
    <w:rsid w:val="0046665B"/>
    <w:rsid w:val="00466D1B"/>
    <w:rsid w:val="0046771C"/>
    <w:rsid w:val="00467726"/>
    <w:rsid w:val="00467826"/>
    <w:rsid w:val="004678FC"/>
    <w:rsid w:val="00470270"/>
    <w:rsid w:val="004702A4"/>
    <w:rsid w:val="004709B9"/>
    <w:rsid w:val="00470BEA"/>
    <w:rsid w:val="00470C4D"/>
    <w:rsid w:val="004712FF"/>
    <w:rsid w:val="004714D4"/>
    <w:rsid w:val="004720BD"/>
    <w:rsid w:val="004724FE"/>
    <w:rsid w:val="00472B60"/>
    <w:rsid w:val="00473391"/>
    <w:rsid w:val="00473A4A"/>
    <w:rsid w:val="00473DCD"/>
    <w:rsid w:val="00473E75"/>
    <w:rsid w:val="00473FA9"/>
    <w:rsid w:val="0047423F"/>
    <w:rsid w:val="0047435B"/>
    <w:rsid w:val="00474710"/>
    <w:rsid w:val="00474B2E"/>
    <w:rsid w:val="004750F7"/>
    <w:rsid w:val="00475660"/>
    <w:rsid w:val="00475712"/>
    <w:rsid w:val="00476339"/>
    <w:rsid w:val="00476E3E"/>
    <w:rsid w:val="00480CCE"/>
    <w:rsid w:val="00480D29"/>
    <w:rsid w:val="00481972"/>
    <w:rsid w:val="00482FAA"/>
    <w:rsid w:val="004831BD"/>
    <w:rsid w:val="00483821"/>
    <w:rsid w:val="004838C5"/>
    <w:rsid w:val="004839F6"/>
    <w:rsid w:val="0048494A"/>
    <w:rsid w:val="00484B01"/>
    <w:rsid w:val="00484B78"/>
    <w:rsid w:val="0048504F"/>
    <w:rsid w:val="00485D03"/>
    <w:rsid w:val="0048614B"/>
    <w:rsid w:val="004906DD"/>
    <w:rsid w:val="0049075F"/>
    <w:rsid w:val="00490B15"/>
    <w:rsid w:val="00490E99"/>
    <w:rsid w:val="00490EDF"/>
    <w:rsid w:val="00491ED5"/>
    <w:rsid w:val="0049224A"/>
    <w:rsid w:val="004929FC"/>
    <w:rsid w:val="00492A88"/>
    <w:rsid w:val="00492AA9"/>
    <w:rsid w:val="00492DA8"/>
    <w:rsid w:val="0049310A"/>
    <w:rsid w:val="00494103"/>
    <w:rsid w:val="00495CDD"/>
    <w:rsid w:val="00496220"/>
    <w:rsid w:val="004966D0"/>
    <w:rsid w:val="00496D5C"/>
    <w:rsid w:val="00497106"/>
    <w:rsid w:val="004A07CD"/>
    <w:rsid w:val="004A0888"/>
    <w:rsid w:val="004A1835"/>
    <w:rsid w:val="004A19B2"/>
    <w:rsid w:val="004A19F5"/>
    <w:rsid w:val="004A2089"/>
    <w:rsid w:val="004A2EF4"/>
    <w:rsid w:val="004A3319"/>
    <w:rsid w:val="004A35BE"/>
    <w:rsid w:val="004A386B"/>
    <w:rsid w:val="004A4391"/>
    <w:rsid w:val="004A43B6"/>
    <w:rsid w:val="004A48FC"/>
    <w:rsid w:val="004A52C4"/>
    <w:rsid w:val="004A5368"/>
    <w:rsid w:val="004A560E"/>
    <w:rsid w:val="004A598A"/>
    <w:rsid w:val="004A5DB8"/>
    <w:rsid w:val="004A6A7D"/>
    <w:rsid w:val="004A70EE"/>
    <w:rsid w:val="004A774E"/>
    <w:rsid w:val="004A7D3E"/>
    <w:rsid w:val="004A7FF9"/>
    <w:rsid w:val="004B0930"/>
    <w:rsid w:val="004B0A6C"/>
    <w:rsid w:val="004B11B0"/>
    <w:rsid w:val="004B1803"/>
    <w:rsid w:val="004B3240"/>
    <w:rsid w:val="004B377D"/>
    <w:rsid w:val="004B379D"/>
    <w:rsid w:val="004B3AEB"/>
    <w:rsid w:val="004B3DB6"/>
    <w:rsid w:val="004B3DD9"/>
    <w:rsid w:val="004B3E9C"/>
    <w:rsid w:val="004B493D"/>
    <w:rsid w:val="004B49D7"/>
    <w:rsid w:val="004B555A"/>
    <w:rsid w:val="004B568E"/>
    <w:rsid w:val="004B5B6A"/>
    <w:rsid w:val="004B5D19"/>
    <w:rsid w:val="004B5F0C"/>
    <w:rsid w:val="004B6031"/>
    <w:rsid w:val="004B7C9C"/>
    <w:rsid w:val="004C046E"/>
    <w:rsid w:val="004C1609"/>
    <w:rsid w:val="004C1E9C"/>
    <w:rsid w:val="004C1FED"/>
    <w:rsid w:val="004C1FF2"/>
    <w:rsid w:val="004C216B"/>
    <w:rsid w:val="004C3519"/>
    <w:rsid w:val="004C50F4"/>
    <w:rsid w:val="004C570B"/>
    <w:rsid w:val="004C5CAC"/>
    <w:rsid w:val="004C5DD3"/>
    <w:rsid w:val="004C6090"/>
    <w:rsid w:val="004C63D9"/>
    <w:rsid w:val="004C685B"/>
    <w:rsid w:val="004C694E"/>
    <w:rsid w:val="004C6BF8"/>
    <w:rsid w:val="004C6FFA"/>
    <w:rsid w:val="004C77E5"/>
    <w:rsid w:val="004C7C8D"/>
    <w:rsid w:val="004D0205"/>
    <w:rsid w:val="004D07F2"/>
    <w:rsid w:val="004D090A"/>
    <w:rsid w:val="004D19D7"/>
    <w:rsid w:val="004D1D95"/>
    <w:rsid w:val="004D2973"/>
    <w:rsid w:val="004D30F9"/>
    <w:rsid w:val="004D3B6A"/>
    <w:rsid w:val="004D4A32"/>
    <w:rsid w:val="004D52B2"/>
    <w:rsid w:val="004D5886"/>
    <w:rsid w:val="004D62A2"/>
    <w:rsid w:val="004D6357"/>
    <w:rsid w:val="004D64AB"/>
    <w:rsid w:val="004D6F56"/>
    <w:rsid w:val="004E0306"/>
    <w:rsid w:val="004E0735"/>
    <w:rsid w:val="004E20B1"/>
    <w:rsid w:val="004E2187"/>
    <w:rsid w:val="004E25E7"/>
    <w:rsid w:val="004E2993"/>
    <w:rsid w:val="004E2FAF"/>
    <w:rsid w:val="004E38F3"/>
    <w:rsid w:val="004E3BF0"/>
    <w:rsid w:val="004E3CF7"/>
    <w:rsid w:val="004E48A4"/>
    <w:rsid w:val="004E4A98"/>
    <w:rsid w:val="004E5209"/>
    <w:rsid w:val="004E5A4E"/>
    <w:rsid w:val="004E5E05"/>
    <w:rsid w:val="004E6492"/>
    <w:rsid w:val="004E6A39"/>
    <w:rsid w:val="004E7729"/>
    <w:rsid w:val="004E7CE8"/>
    <w:rsid w:val="004F0A0A"/>
    <w:rsid w:val="004F1EF3"/>
    <w:rsid w:val="004F271D"/>
    <w:rsid w:val="004F310A"/>
    <w:rsid w:val="004F311D"/>
    <w:rsid w:val="004F3372"/>
    <w:rsid w:val="004F42D7"/>
    <w:rsid w:val="004F44F6"/>
    <w:rsid w:val="004F46CF"/>
    <w:rsid w:val="004F4E28"/>
    <w:rsid w:val="004F5093"/>
    <w:rsid w:val="004F5114"/>
    <w:rsid w:val="004F5C82"/>
    <w:rsid w:val="004F6581"/>
    <w:rsid w:val="004F7484"/>
    <w:rsid w:val="004F756C"/>
    <w:rsid w:val="00500162"/>
    <w:rsid w:val="005001FA"/>
    <w:rsid w:val="00500541"/>
    <w:rsid w:val="00500A2A"/>
    <w:rsid w:val="00500B00"/>
    <w:rsid w:val="00500FB8"/>
    <w:rsid w:val="005010A1"/>
    <w:rsid w:val="005019AF"/>
    <w:rsid w:val="00501B3F"/>
    <w:rsid w:val="005026E8"/>
    <w:rsid w:val="00502932"/>
    <w:rsid w:val="00502D82"/>
    <w:rsid w:val="00502FCC"/>
    <w:rsid w:val="00503C7E"/>
    <w:rsid w:val="005047CA"/>
    <w:rsid w:val="0050488D"/>
    <w:rsid w:val="00504D12"/>
    <w:rsid w:val="00504F83"/>
    <w:rsid w:val="0050527A"/>
    <w:rsid w:val="0050535A"/>
    <w:rsid w:val="00507652"/>
    <w:rsid w:val="00507735"/>
    <w:rsid w:val="00507C79"/>
    <w:rsid w:val="00510081"/>
    <w:rsid w:val="00511090"/>
    <w:rsid w:val="00511192"/>
    <w:rsid w:val="005118AD"/>
    <w:rsid w:val="00511A53"/>
    <w:rsid w:val="00511CB4"/>
    <w:rsid w:val="00512353"/>
    <w:rsid w:val="005123B3"/>
    <w:rsid w:val="00512A85"/>
    <w:rsid w:val="005141F5"/>
    <w:rsid w:val="00514830"/>
    <w:rsid w:val="00515FEA"/>
    <w:rsid w:val="005161A1"/>
    <w:rsid w:val="00516CEF"/>
    <w:rsid w:val="00516E36"/>
    <w:rsid w:val="00516FF0"/>
    <w:rsid w:val="005178D1"/>
    <w:rsid w:val="00517C84"/>
    <w:rsid w:val="0052149C"/>
    <w:rsid w:val="005215B5"/>
    <w:rsid w:val="00521CDE"/>
    <w:rsid w:val="005220C2"/>
    <w:rsid w:val="00522439"/>
    <w:rsid w:val="0052266A"/>
    <w:rsid w:val="00522A1E"/>
    <w:rsid w:val="00522A41"/>
    <w:rsid w:val="005231BC"/>
    <w:rsid w:val="00523369"/>
    <w:rsid w:val="0052398F"/>
    <w:rsid w:val="00524579"/>
    <w:rsid w:val="005254B2"/>
    <w:rsid w:val="00527843"/>
    <w:rsid w:val="0052799D"/>
    <w:rsid w:val="00527D09"/>
    <w:rsid w:val="00530F73"/>
    <w:rsid w:val="00531C23"/>
    <w:rsid w:val="0053233E"/>
    <w:rsid w:val="00532960"/>
    <w:rsid w:val="00532F40"/>
    <w:rsid w:val="005337E7"/>
    <w:rsid w:val="00533A48"/>
    <w:rsid w:val="00533E2B"/>
    <w:rsid w:val="00534312"/>
    <w:rsid w:val="0053441D"/>
    <w:rsid w:val="00534986"/>
    <w:rsid w:val="00534D77"/>
    <w:rsid w:val="005352DB"/>
    <w:rsid w:val="0053567C"/>
    <w:rsid w:val="00535BA0"/>
    <w:rsid w:val="00535FE8"/>
    <w:rsid w:val="00541284"/>
    <w:rsid w:val="00541883"/>
    <w:rsid w:val="005421F6"/>
    <w:rsid w:val="00542F79"/>
    <w:rsid w:val="00543EE0"/>
    <w:rsid w:val="005446E1"/>
    <w:rsid w:val="00544B71"/>
    <w:rsid w:val="00545049"/>
    <w:rsid w:val="00545A73"/>
    <w:rsid w:val="00545CCC"/>
    <w:rsid w:val="00546385"/>
    <w:rsid w:val="00546DEB"/>
    <w:rsid w:val="00546F0F"/>
    <w:rsid w:val="005477E7"/>
    <w:rsid w:val="00550159"/>
    <w:rsid w:val="005505C0"/>
    <w:rsid w:val="005516B2"/>
    <w:rsid w:val="00551897"/>
    <w:rsid w:val="00551A14"/>
    <w:rsid w:val="00551FFD"/>
    <w:rsid w:val="0055249E"/>
    <w:rsid w:val="00552605"/>
    <w:rsid w:val="00552708"/>
    <w:rsid w:val="00552A0F"/>
    <w:rsid w:val="00552B50"/>
    <w:rsid w:val="0055316D"/>
    <w:rsid w:val="00554A66"/>
    <w:rsid w:val="005551B7"/>
    <w:rsid w:val="005551ED"/>
    <w:rsid w:val="005552E4"/>
    <w:rsid w:val="00555411"/>
    <w:rsid w:val="00555F16"/>
    <w:rsid w:val="005561F2"/>
    <w:rsid w:val="00556419"/>
    <w:rsid w:val="005568AC"/>
    <w:rsid w:val="005572B4"/>
    <w:rsid w:val="005572DD"/>
    <w:rsid w:val="005578EB"/>
    <w:rsid w:val="005601F5"/>
    <w:rsid w:val="00560564"/>
    <w:rsid w:val="005605B2"/>
    <w:rsid w:val="00560812"/>
    <w:rsid w:val="005618A9"/>
    <w:rsid w:val="005618FE"/>
    <w:rsid w:val="00561A9C"/>
    <w:rsid w:val="00562AFB"/>
    <w:rsid w:val="00562DFA"/>
    <w:rsid w:val="00562E2B"/>
    <w:rsid w:val="005635F3"/>
    <w:rsid w:val="00564626"/>
    <w:rsid w:val="00564668"/>
    <w:rsid w:val="00564946"/>
    <w:rsid w:val="005654F2"/>
    <w:rsid w:val="0056622B"/>
    <w:rsid w:val="005663B3"/>
    <w:rsid w:val="00567173"/>
    <w:rsid w:val="00567330"/>
    <w:rsid w:val="005676E3"/>
    <w:rsid w:val="005679B9"/>
    <w:rsid w:val="00570353"/>
    <w:rsid w:val="005704C9"/>
    <w:rsid w:val="005715F5"/>
    <w:rsid w:val="0057171E"/>
    <w:rsid w:val="00571EEC"/>
    <w:rsid w:val="00572225"/>
    <w:rsid w:val="00572666"/>
    <w:rsid w:val="0057267E"/>
    <w:rsid w:val="005726BD"/>
    <w:rsid w:val="005727EE"/>
    <w:rsid w:val="00572E9F"/>
    <w:rsid w:val="00574050"/>
    <w:rsid w:val="0057482B"/>
    <w:rsid w:val="00574A5A"/>
    <w:rsid w:val="00574FE4"/>
    <w:rsid w:val="005751BC"/>
    <w:rsid w:val="005753B8"/>
    <w:rsid w:val="00575A8D"/>
    <w:rsid w:val="00576B98"/>
    <w:rsid w:val="00576CEA"/>
    <w:rsid w:val="00577694"/>
    <w:rsid w:val="00577A35"/>
    <w:rsid w:val="00577FE0"/>
    <w:rsid w:val="00580B31"/>
    <w:rsid w:val="005824BB"/>
    <w:rsid w:val="005827C3"/>
    <w:rsid w:val="00582F9A"/>
    <w:rsid w:val="00583ED5"/>
    <w:rsid w:val="005841FD"/>
    <w:rsid w:val="0058525E"/>
    <w:rsid w:val="00585D21"/>
    <w:rsid w:val="00585E25"/>
    <w:rsid w:val="00585F04"/>
    <w:rsid w:val="005867B6"/>
    <w:rsid w:val="005872E7"/>
    <w:rsid w:val="00587437"/>
    <w:rsid w:val="00587697"/>
    <w:rsid w:val="0059015C"/>
    <w:rsid w:val="00590302"/>
    <w:rsid w:val="00590651"/>
    <w:rsid w:val="00591AD7"/>
    <w:rsid w:val="00591C3A"/>
    <w:rsid w:val="00591E2C"/>
    <w:rsid w:val="005922E3"/>
    <w:rsid w:val="00592651"/>
    <w:rsid w:val="00592678"/>
    <w:rsid w:val="005935D7"/>
    <w:rsid w:val="00593BF7"/>
    <w:rsid w:val="00593C6B"/>
    <w:rsid w:val="005940CF"/>
    <w:rsid w:val="00594644"/>
    <w:rsid w:val="0059526F"/>
    <w:rsid w:val="00596A2D"/>
    <w:rsid w:val="00596F36"/>
    <w:rsid w:val="00597249"/>
    <w:rsid w:val="005972F0"/>
    <w:rsid w:val="00597D40"/>
    <w:rsid w:val="005A0195"/>
    <w:rsid w:val="005A06F7"/>
    <w:rsid w:val="005A0EB2"/>
    <w:rsid w:val="005A101C"/>
    <w:rsid w:val="005A1741"/>
    <w:rsid w:val="005A1B87"/>
    <w:rsid w:val="005A21B8"/>
    <w:rsid w:val="005A235F"/>
    <w:rsid w:val="005A24DA"/>
    <w:rsid w:val="005A3435"/>
    <w:rsid w:val="005A363E"/>
    <w:rsid w:val="005A4768"/>
    <w:rsid w:val="005A5014"/>
    <w:rsid w:val="005A5193"/>
    <w:rsid w:val="005A5256"/>
    <w:rsid w:val="005A5526"/>
    <w:rsid w:val="005A5C5D"/>
    <w:rsid w:val="005A6A9D"/>
    <w:rsid w:val="005A6BE5"/>
    <w:rsid w:val="005A723E"/>
    <w:rsid w:val="005A751F"/>
    <w:rsid w:val="005A76B8"/>
    <w:rsid w:val="005A7719"/>
    <w:rsid w:val="005A77C2"/>
    <w:rsid w:val="005A7F54"/>
    <w:rsid w:val="005A7FCD"/>
    <w:rsid w:val="005B03FD"/>
    <w:rsid w:val="005B05D9"/>
    <w:rsid w:val="005B0CC3"/>
    <w:rsid w:val="005B1CAF"/>
    <w:rsid w:val="005B26BE"/>
    <w:rsid w:val="005B291B"/>
    <w:rsid w:val="005B2C00"/>
    <w:rsid w:val="005B2FD2"/>
    <w:rsid w:val="005B322E"/>
    <w:rsid w:val="005B3EBC"/>
    <w:rsid w:val="005B4D9D"/>
    <w:rsid w:val="005B6075"/>
    <w:rsid w:val="005B76C5"/>
    <w:rsid w:val="005B7A37"/>
    <w:rsid w:val="005B7AF0"/>
    <w:rsid w:val="005B7B8A"/>
    <w:rsid w:val="005B7D86"/>
    <w:rsid w:val="005C04D3"/>
    <w:rsid w:val="005C09C6"/>
    <w:rsid w:val="005C0E1B"/>
    <w:rsid w:val="005C1506"/>
    <w:rsid w:val="005C1B5A"/>
    <w:rsid w:val="005C2262"/>
    <w:rsid w:val="005C23FD"/>
    <w:rsid w:val="005C3698"/>
    <w:rsid w:val="005C3906"/>
    <w:rsid w:val="005C3FC8"/>
    <w:rsid w:val="005C409D"/>
    <w:rsid w:val="005C458D"/>
    <w:rsid w:val="005C491E"/>
    <w:rsid w:val="005C5DA9"/>
    <w:rsid w:val="005C5E0A"/>
    <w:rsid w:val="005C63D6"/>
    <w:rsid w:val="005C64E3"/>
    <w:rsid w:val="005C6AD4"/>
    <w:rsid w:val="005C6C0C"/>
    <w:rsid w:val="005C71EE"/>
    <w:rsid w:val="005C7E7E"/>
    <w:rsid w:val="005D01F9"/>
    <w:rsid w:val="005D02BC"/>
    <w:rsid w:val="005D03E8"/>
    <w:rsid w:val="005D0E66"/>
    <w:rsid w:val="005D1B3A"/>
    <w:rsid w:val="005D2276"/>
    <w:rsid w:val="005D253A"/>
    <w:rsid w:val="005D25FD"/>
    <w:rsid w:val="005D2808"/>
    <w:rsid w:val="005D2ECE"/>
    <w:rsid w:val="005D38CE"/>
    <w:rsid w:val="005D3F62"/>
    <w:rsid w:val="005D46A4"/>
    <w:rsid w:val="005D491C"/>
    <w:rsid w:val="005D52D5"/>
    <w:rsid w:val="005D5B3E"/>
    <w:rsid w:val="005D62F0"/>
    <w:rsid w:val="005D6680"/>
    <w:rsid w:val="005D6BAF"/>
    <w:rsid w:val="005D748F"/>
    <w:rsid w:val="005D7AB7"/>
    <w:rsid w:val="005E03DC"/>
    <w:rsid w:val="005E0858"/>
    <w:rsid w:val="005E1652"/>
    <w:rsid w:val="005E1A07"/>
    <w:rsid w:val="005E1AE7"/>
    <w:rsid w:val="005E1C0E"/>
    <w:rsid w:val="005E1FD9"/>
    <w:rsid w:val="005E2794"/>
    <w:rsid w:val="005E284D"/>
    <w:rsid w:val="005E3CBF"/>
    <w:rsid w:val="005E3D32"/>
    <w:rsid w:val="005E4451"/>
    <w:rsid w:val="005E492A"/>
    <w:rsid w:val="005E4FD3"/>
    <w:rsid w:val="005E62F7"/>
    <w:rsid w:val="005E6523"/>
    <w:rsid w:val="005E6B9F"/>
    <w:rsid w:val="005E6F9D"/>
    <w:rsid w:val="005E7B5A"/>
    <w:rsid w:val="005F01FC"/>
    <w:rsid w:val="005F042D"/>
    <w:rsid w:val="005F0C89"/>
    <w:rsid w:val="005F1D4F"/>
    <w:rsid w:val="005F235D"/>
    <w:rsid w:val="005F2EA8"/>
    <w:rsid w:val="005F2F27"/>
    <w:rsid w:val="005F3701"/>
    <w:rsid w:val="005F3A26"/>
    <w:rsid w:val="005F3BC5"/>
    <w:rsid w:val="005F403B"/>
    <w:rsid w:val="005F41DF"/>
    <w:rsid w:val="005F4521"/>
    <w:rsid w:val="005F4C46"/>
    <w:rsid w:val="005F4E20"/>
    <w:rsid w:val="005F4F06"/>
    <w:rsid w:val="005F5478"/>
    <w:rsid w:val="005F55EF"/>
    <w:rsid w:val="005F5E2D"/>
    <w:rsid w:val="005F60D8"/>
    <w:rsid w:val="005F6774"/>
    <w:rsid w:val="005F7716"/>
    <w:rsid w:val="005F7A80"/>
    <w:rsid w:val="00600364"/>
    <w:rsid w:val="006006FC"/>
    <w:rsid w:val="00601475"/>
    <w:rsid w:val="00601547"/>
    <w:rsid w:val="006020A2"/>
    <w:rsid w:val="0060279D"/>
    <w:rsid w:val="0060399C"/>
    <w:rsid w:val="006045BA"/>
    <w:rsid w:val="00604F19"/>
    <w:rsid w:val="006051BD"/>
    <w:rsid w:val="0060583A"/>
    <w:rsid w:val="006070D4"/>
    <w:rsid w:val="00610701"/>
    <w:rsid w:val="00610C33"/>
    <w:rsid w:val="0061120C"/>
    <w:rsid w:val="00611649"/>
    <w:rsid w:val="00611A0E"/>
    <w:rsid w:val="00611BBD"/>
    <w:rsid w:val="00611CF9"/>
    <w:rsid w:val="00611ED7"/>
    <w:rsid w:val="00612058"/>
    <w:rsid w:val="006123DE"/>
    <w:rsid w:val="00612812"/>
    <w:rsid w:val="00614154"/>
    <w:rsid w:val="006145B0"/>
    <w:rsid w:val="00614602"/>
    <w:rsid w:val="00614BD3"/>
    <w:rsid w:val="00614E2D"/>
    <w:rsid w:val="00614EAC"/>
    <w:rsid w:val="00614FF6"/>
    <w:rsid w:val="00615694"/>
    <w:rsid w:val="006166FE"/>
    <w:rsid w:val="0061685D"/>
    <w:rsid w:val="00616A74"/>
    <w:rsid w:val="00616B45"/>
    <w:rsid w:val="00617C53"/>
    <w:rsid w:val="006203A7"/>
    <w:rsid w:val="00620971"/>
    <w:rsid w:val="00620D78"/>
    <w:rsid w:val="00620F2F"/>
    <w:rsid w:val="00620FFF"/>
    <w:rsid w:val="00621AD2"/>
    <w:rsid w:val="0062261B"/>
    <w:rsid w:val="00623164"/>
    <w:rsid w:val="00623A77"/>
    <w:rsid w:val="006240F7"/>
    <w:rsid w:val="0062412F"/>
    <w:rsid w:val="00624B4D"/>
    <w:rsid w:val="006256F5"/>
    <w:rsid w:val="00625712"/>
    <w:rsid w:val="00626C9E"/>
    <w:rsid w:val="00630002"/>
    <w:rsid w:val="00630060"/>
    <w:rsid w:val="00630320"/>
    <w:rsid w:val="0063097B"/>
    <w:rsid w:val="0063102E"/>
    <w:rsid w:val="00631329"/>
    <w:rsid w:val="00631F25"/>
    <w:rsid w:val="00632A85"/>
    <w:rsid w:val="006335A0"/>
    <w:rsid w:val="00633DA9"/>
    <w:rsid w:val="006350D0"/>
    <w:rsid w:val="006351A0"/>
    <w:rsid w:val="006364B8"/>
    <w:rsid w:val="00636702"/>
    <w:rsid w:val="00636A64"/>
    <w:rsid w:val="00636B93"/>
    <w:rsid w:val="00640550"/>
    <w:rsid w:val="0064083C"/>
    <w:rsid w:val="006409C1"/>
    <w:rsid w:val="006411CE"/>
    <w:rsid w:val="006414DB"/>
    <w:rsid w:val="006418EE"/>
    <w:rsid w:val="00642CAD"/>
    <w:rsid w:val="0064326A"/>
    <w:rsid w:val="006441BE"/>
    <w:rsid w:val="00644D5D"/>
    <w:rsid w:val="00645081"/>
    <w:rsid w:val="006456ED"/>
    <w:rsid w:val="006457F6"/>
    <w:rsid w:val="00645CF8"/>
    <w:rsid w:val="00645DBD"/>
    <w:rsid w:val="006461BA"/>
    <w:rsid w:val="00646DC7"/>
    <w:rsid w:val="006473E9"/>
    <w:rsid w:val="006511FB"/>
    <w:rsid w:val="00651527"/>
    <w:rsid w:val="00651A9D"/>
    <w:rsid w:val="00652336"/>
    <w:rsid w:val="0065355E"/>
    <w:rsid w:val="00653B46"/>
    <w:rsid w:val="00653CED"/>
    <w:rsid w:val="00654B80"/>
    <w:rsid w:val="00654F5E"/>
    <w:rsid w:val="00656092"/>
    <w:rsid w:val="00656E87"/>
    <w:rsid w:val="0065741C"/>
    <w:rsid w:val="00657DAD"/>
    <w:rsid w:val="00660B85"/>
    <w:rsid w:val="006617B8"/>
    <w:rsid w:val="00662589"/>
    <w:rsid w:val="00662DCE"/>
    <w:rsid w:val="0066334B"/>
    <w:rsid w:val="0066381A"/>
    <w:rsid w:val="00663E64"/>
    <w:rsid w:val="0066449B"/>
    <w:rsid w:val="00664D51"/>
    <w:rsid w:val="00664D7C"/>
    <w:rsid w:val="00664F6D"/>
    <w:rsid w:val="006650B8"/>
    <w:rsid w:val="00665DB7"/>
    <w:rsid w:val="00666329"/>
    <w:rsid w:val="006663F6"/>
    <w:rsid w:val="00666944"/>
    <w:rsid w:val="00667044"/>
    <w:rsid w:val="006672EE"/>
    <w:rsid w:val="0066786E"/>
    <w:rsid w:val="00667890"/>
    <w:rsid w:val="00667B86"/>
    <w:rsid w:val="00667C5A"/>
    <w:rsid w:val="0067011F"/>
    <w:rsid w:val="00670146"/>
    <w:rsid w:val="0067015E"/>
    <w:rsid w:val="006708FB"/>
    <w:rsid w:val="00670AB3"/>
    <w:rsid w:val="00670F27"/>
    <w:rsid w:val="00671498"/>
    <w:rsid w:val="00671797"/>
    <w:rsid w:val="00672CC9"/>
    <w:rsid w:val="00672EE7"/>
    <w:rsid w:val="0067486D"/>
    <w:rsid w:val="00675774"/>
    <w:rsid w:val="006761D1"/>
    <w:rsid w:val="0067633A"/>
    <w:rsid w:val="00676D64"/>
    <w:rsid w:val="00676EEE"/>
    <w:rsid w:val="00680453"/>
    <w:rsid w:val="00680483"/>
    <w:rsid w:val="00680872"/>
    <w:rsid w:val="00680D4C"/>
    <w:rsid w:val="00680E3F"/>
    <w:rsid w:val="00680EE5"/>
    <w:rsid w:val="00681150"/>
    <w:rsid w:val="00682134"/>
    <w:rsid w:val="00682526"/>
    <w:rsid w:val="0068337D"/>
    <w:rsid w:val="00683555"/>
    <w:rsid w:val="00684482"/>
    <w:rsid w:val="00684F60"/>
    <w:rsid w:val="0068588F"/>
    <w:rsid w:val="00686CC1"/>
    <w:rsid w:val="00686F1D"/>
    <w:rsid w:val="006879C5"/>
    <w:rsid w:val="00690BD1"/>
    <w:rsid w:val="006929DA"/>
    <w:rsid w:val="00692BB0"/>
    <w:rsid w:val="00692CAD"/>
    <w:rsid w:val="00692F7A"/>
    <w:rsid w:val="00693DAB"/>
    <w:rsid w:val="006941A9"/>
    <w:rsid w:val="0069595B"/>
    <w:rsid w:val="00695E06"/>
    <w:rsid w:val="006962BF"/>
    <w:rsid w:val="006962F3"/>
    <w:rsid w:val="00696315"/>
    <w:rsid w:val="00697845"/>
    <w:rsid w:val="006A00A9"/>
    <w:rsid w:val="006A031E"/>
    <w:rsid w:val="006A0B2D"/>
    <w:rsid w:val="006A0D51"/>
    <w:rsid w:val="006A1C05"/>
    <w:rsid w:val="006A2237"/>
    <w:rsid w:val="006A225B"/>
    <w:rsid w:val="006A26FE"/>
    <w:rsid w:val="006A2C6A"/>
    <w:rsid w:val="006A3006"/>
    <w:rsid w:val="006A30D2"/>
    <w:rsid w:val="006A349D"/>
    <w:rsid w:val="006A3CC0"/>
    <w:rsid w:val="006A449A"/>
    <w:rsid w:val="006A458F"/>
    <w:rsid w:val="006A5A6A"/>
    <w:rsid w:val="006A5FE3"/>
    <w:rsid w:val="006A61D9"/>
    <w:rsid w:val="006A62AC"/>
    <w:rsid w:val="006A6740"/>
    <w:rsid w:val="006A6B08"/>
    <w:rsid w:val="006A79BB"/>
    <w:rsid w:val="006A7BDE"/>
    <w:rsid w:val="006A7DBE"/>
    <w:rsid w:val="006B02A2"/>
    <w:rsid w:val="006B0D34"/>
    <w:rsid w:val="006B1123"/>
    <w:rsid w:val="006B1A70"/>
    <w:rsid w:val="006B1B51"/>
    <w:rsid w:val="006B1CE5"/>
    <w:rsid w:val="006B2071"/>
    <w:rsid w:val="006B23B2"/>
    <w:rsid w:val="006B258B"/>
    <w:rsid w:val="006B291F"/>
    <w:rsid w:val="006B2FCB"/>
    <w:rsid w:val="006B3F37"/>
    <w:rsid w:val="006B42AE"/>
    <w:rsid w:val="006B4845"/>
    <w:rsid w:val="006B4E2A"/>
    <w:rsid w:val="006B5FCD"/>
    <w:rsid w:val="006B6122"/>
    <w:rsid w:val="006B635C"/>
    <w:rsid w:val="006B63EB"/>
    <w:rsid w:val="006B63FB"/>
    <w:rsid w:val="006B643C"/>
    <w:rsid w:val="006B680D"/>
    <w:rsid w:val="006B7C0D"/>
    <w:rsid w:val="006C01FF"/>
    <w:rsid w:val="006C0DA2"/>
    <w:rsid w:val="006C1625"/>
    <w:rsid w:val="006C1708"/>
    <w:rsid w:val="006C189C"/>
    <w:rsid w:val="006C1C29"/>
    <w:rsid w:val="006C1C39"/>
    <w:rsid w:val="006C30A4"/>
    <w:rsid w:val="006C3CDE"/>
    <w:rsid w:val="006C4745"/>
    <w:rsid w:val="006C4F46"/>
    <w:rsid w:val="006C518F"/>
    <w:rsid w:val="006C5289"/>
    <w:rsid w:val="006C54F6"/>
    <w:rsid w:val="006D0DA1"/>
    <w:rsid w:val="006D0EE8"/>
    <w:rsid w:val="006D14E6"/>
    <w:rsid w:val="006D2A70"/>
    <w:rsid w:val="006D2E54"/>
    <w:rsid w:val="006D3162"/>
    <w:rsid w:val="006D348B"/>
    <w:rsid w:val="006D3537"/>
    <w:rsid w:val="006D37E7"/>
    <w:rsid w:val="006D3F41"/>
    <w:rsid w:val="006D4746"/>
    <w:rsid w:val="006D4C84"/>
    <w:rsid w:val="006D5146"/>
    <w:rsid w:val="006D5415"/>
    <w:rsid w:val="006D5484"/>
    <w:rsid w:val="006D59D6"/>
    <w:rsid w:val="006D5B1A"/>
    <w:rsid w:val="006D5C04"/>
    <w:rsid w:val="006D668F"/>
    <w:rsid w:val="006D7402"/>
    <w:rsid w:val="006D7508"/>
    <w:rsid w:val="006E0245"/>
    <w:rsid w:val="006E04E7"/>
    <w:rsid w:val="006E0F2F"/>
    <w:rsid w:val="006E19D7"/>
    <w:rsid w:val="006E21B1"/>
    <w:rsid w:val="006E260C"/>
    <w:rsid w:val="006E3188"/>
    <w:rsid w:val="006E38F4"/>
    <w:rsid w:val="006E3AD8"/>
    <w:rsid w:val="006E3CFB"/>
    <w:rsid w:val="006E446A"/>
    <w:rsid w:val="006E5359"/>
    <w:rsid w:val="006E55CB"/>
    <w:rsid w:val="006E5828"/>
    <w:rsid w:val="006E5A6C"/>
    <w:rsid w:val="006E5B2C"/>
    <w:rsid w:val="006E6048"/>
    <w:rsid w:val="006E6311"/>
    <w:rsid w:val="006E6AE9"/>
    <w:rsid w:val="006E71B9"/>
    <w:rsid w:val="006F046E"/>
    <w:rsid w:val="006F0EC8"/>
    <w:rsid w:val="006F1003"/>
    <w:rsid w:val="006F14FB"/>
    <w:rsid w:val="006F1B77"/>
    <w:rsid w:val="006F1D48"/>
    <w:rsid w:val="006F1E48"/>
    <w:rsid w:val="006F2425"/>
    <w:rsid w:val="006F2CEC"/>
    <w:rsid w:val="006F3799"/>
    <w:rsid w:val="006F384C"/>
    <w:rsid w:val="006F39B2"/>
    <w:rsid w:val="006F3A91"/>
    <w:rsid w:val="006F4218"/>
    <w:rsid w:val="006F4548"/>
    <w:rsid w:val="006F4B07"/>
    <w:rsid w:val="006F5384"/>
    <w:rsid w:val="006F5C41"/>
    <w:rsid w:val="006F62AF"/>
    <w:rsid w:val="006F6604"/>
    <w:rsid w:val="006F71D8"/>
    <w:rsid w:val="006F7D1A"/>
    <w:rsid w:val="00701D03"/>
    <w:rsid w:val="00701D25"/>
    <w:rsid w:val="00702795"/>
    <w:rsid w:val="00703230"/>
    <w:rsid w:val="00703274"/>
    <w:rsid w:val="007032C1"/>
    <w:rsid w:val="0070346C"/>
    <w:rsid w:val="007038B6"/>
    <w:rsid w:val="007038D6"/>
    <w:rsid w:val="00704CDD"/>
    <w:rsid w:val="00704D59"/>
    <w:rsid w:val="00704E81"/>
    <w:rsid w:val="007051A0"/>
    <w:rsid w:val="007051BA"/>
    <w:rsid w:val="007055E8"/>
    <w:rsid w:val="00706496"/>
    <w:rsid w:val="00706840"/>
    <w:rsid w:val="007069DC"/>
    <w:rsid w:val="00706AE3"/>
    <w:rsid w:val="00706BC7"/>
    <w:rsid w:val="00707857"/>
    <w:rsid w:val="00710099"/>
    <w:rsid w:val="00710AE3"/>
    <w:rsid w:val="007117FA"/>
    <w:rsid w:val="00711A12"/>
    <w:rsid w:val="00711A84"/>
    <w:rsid w:val="00711F11"/>
    <w:rsid w:val="00712F33"/>
    <w:rsid w:val="00715021"/>
    <w:rsid w:val="007154C4"/>
    <w:rsid w:val="00715D96"/>
    <w:rsid w:val="00715DB9"/>
    <w:rsid w:val="00715E86"/>
    <w:rsid w:val="0071625E"/>
    <w:rsid w:val="0071664D"/>
    <w:rsid w:val="00716B33"/>
    <w:rsid w:val="00720205"/>
    <w:rsid w:val="00720248"/>
    <w:rsid w:val="00720D65"/>
    <w:rsid w:val="007218A0"/>
    <w:rsid w:val="00722EA7"/>
    <w:rsid w:val="0072362A"/>
    <w:rsid w:val="007238AF"/>
    <w:rsid w:val="00724D06"/>
    <w:rsid w:val="00725722"/>
    <w:rsid w:val="00725B20"/>
    <w:rsid w:val="007260C7"/>
    <w:rsid w:val="00726602"/>
    <w:rsid w:val="00726908"/>
    <w:rsid w:val="00726EC9"/>
    <w:rsid w:val="007270C7"/>
    <w:rsid w:val="007273D4"/>
    <w:rsid w:val="00727F68"/>
    <w:rsid w:val="00730E9B"/>
    <w:rsid w:val="00730F3A"/>
    <w:rsid w:val="007312FD"/>
    <w:rsid w:val="007319B4"/>
    <w:rsid w:val="00731DDE"/>
    <w:rsid w:val="00731E91"/>
    <w:rsid w:val="007326EE"/>
    <w:rsid w:val="00733590"/>
    <w:rsid w:val="00733807"/>
    <w:rsid w:val="00734F93"/>
    <w:rsid w:val="007356C0"/>
    <w:rsid w:val="00735F34"/>
    <w:rsid w:val="00735F8B"/>
    <w:rsid w:val="007360D7"/>
    <w:rsid w:val="007361DD"/>
    <w:rsid w:val="00736695"/>
    <w:rsid w:val="0073697B"/>
    <w:rsid w:val="00736B3F"/>
    <w:rsid w:val="00737821"/>
    <w:rsid w:val="00737DCC"/>
    <w:rsid w:val="007405FF"/>
    <w:rsid w:val="00740F04"/>
    <w:rsid w:val="00741200"/>
    <w:rsid w:val="00741333"/>
    <w:rsid w:val="00741517"/>
    <w:rsid w:val="00741CED"/>
    <w:rsid w:val="007423F6"/>
    <w:rsid w:val="00742466"/>
    <w:rsid w:val="00742601"/>
    <w:rsid w:val="0074289E"/>
    <w:rsid w:val="00742A78"/>
    <w:rsid w:val="00742F1D"/>
    <w:rsid w:val="00742FA4"/>
    <w:rsid w:val="00742FF2"/>
    <w:rsid w:val="0074309F"/>
    <w:rsid w:val="00744163"/>
    <w:rsid w:val="007442B0"/>
    <w:rsid w:val="0074442E"/>
    <w:rsid w:val="00744CFF"/>
    <w:rsid w:val="00744D6A"/>
    <w:rsid w:val="0074545B"/>
    <w:rsid w:val="00746138"/>
    <w:rsid w:val="007461D5"/>
    <w:rsid w:val="0074620A"/>
    <w:rsid w:val="007463E6"/>
    <w:rsid w:val="007467AF"/>
    <w:rsid w:val="00746B2D"/>
    <w:rsid w:val="00746E58"/>
    <w:rsid w:val="00746F6F"/>
    <w:rsid w:val="00747C3C"/>
    <w:rsid w:val="007501E3"/>
    <w:rsid w:val="00750909"/>
    <w:rsid w:val="00750CC5"/>
    <w:rsid w:val="00750DC7"/>
    <w:rsid w:val="0075109E"/>
    <w:rsid w:val="0075112F"/>
    <w:rsid w:val="00751B9A"/>
    <w:rsid w:val="00751D50"/>
    <w:rsid w:val="00751E5C"/>
    <w:rsid w:val="00752010"/>
    <w:rsid w:val="007527D5"/>
    <w:rsid w:val="007528EF"/>
    <w:rsid w:val="00752F3C"/>
    <w:rsid w:val="0075371C"/>
    <w:rsid w:val="007537DC"/>
    <w:rsid w:val="007537E8"/>
    <w:rsid w:val="00754585"/>
    <w:rsid w:val="00754624"/>
    <w:rsid w:val="00754EC0"/>
    <w:rsid w:val="007561FC"/>
    <w:rsid w:val="00756A1D"/>
    <w:rsid w:val="00756B43"/>
    <w:rsid w:val="00756B51"/>
    <w:rsid w:val="0075737A"/>
    <w:rsid w:val="00757631"/>
    <w:rsid w:val="007577F1"/>
    <w:rsid w:val="0075793C"/>
    <w:rsid w:val="00757A16"/>
    <w:rsid w:val="00760E0D"/>
    <w:rsid w:val="0076174F"/>
    <w:rsid w:val="00761C20"/>
    <w:rsid w:val="00761D34"/>
    <w:rsid w:val="007623FC"/>
    <w:rsid w:val="00762A58"/>
    <w:rsid w:val="00762D2D"/>
    <w:rsid w:val="00763036"/>
    <w:rsid w:val="0076329F"/>
    <w:rsid w:val="0076344F"/>
    <w:rsid w:val="007639E5"/>
    <w:rsid w:val="00763B79"/>
    <w:rsid w:val="00763EA6"/>
    <w:rsid w:val="00764496"/>
    <w:rsid w:val="00764622"/>
    <w:rsid w:val="00764CAD"/>
    <w:rsid w:val="00764F62"/>
    <w:rsid w:val="0076559A"/>
    <w:rsid w:val="007657DB"/>
    <w:rsid w:val="00766347"/>
    <w:rsid w:val="00766B67"/>
    <w:rsid w:val="0076728B"/>
    <w:rsid w:val="007673BF"/>
    <w:rsid w:val="00770FA1"/>
    <w:rsid w:val="007715BB"/>
    <w:rsid w:val="007718D4"/>
    <w:rsid w:val="00771BA9"/>
    <w:rsid w:val="00772313"/>
    <w:rsid w:val="0077262F"/>
    <w:rsid w:val="00772D0D"/>
    <w:rsid w:val="00772F76"/>
    <w:rsid w:val="00772F9D"/>
    <w:rsid w:val="00773884"/>
    <w:rsid w:val="00773B45"/>
    <w:rsid w:val="00773F20"/>
    <w:rsid w:val="0077443B"/>
    <w:rsid w:val="00774813"/>
    <w:rsid w:val="00774FA4"/>
    <w:rsid w:val="00775C5A"/>
    <w:rsid w:val="00775CAF"/>
    <w:rsid w:val="007761C3"/>
    <w:rsid w:val="00776725"/>
    <w:rsid w:val="007779A9"/>
    <w:rsid w:val="0078052A"/>
    <w:rsid w:val="00780AB9"/>
    <w:rsid w:val="00780C80"/>
    <w:rsid w:val="00781014"/>
    <w:rsid w:val="0078108B"/>
    <w:rsid w:val="007812FB"/>
    <w:rsid w:val="00781852"/>
    <w:rsid w:val="007819FC"/>
    <w:rsid w:val="00781D32"/>
    <w:rsid w:val="00781E3A"/>
    <w:rsid w:val="0078212E"/>
    <w:rsid w:val="00782AF9"/>
    <w:rsid w:val="00782DFF"/>
    <w:rsid w:val="00783200"/>
    <w:rsid w:val="00783340"/>
    <w:rsid w:val="00784032"/>
    <w:rsid w:val="00784257"/>
    <w:rsid w:val="007843D4"/>
    <w:rsid w:val="0078595B"/>
    <w:rsid w:val="007863C8"/>
    <w:rsid w:val="00786E79"/>
    <w:rsid w:val="0078702F"/>
    <w:rsid w:val="00787391"/>
    <w:rsid w:val="00787925"/>
    <w:rsid w:val="00790721"/>
    <w:rsid w:val="00790E31"/>
    <w:rsid w:val="00791AA3"/>
    <w:rsid w:val="007924E5"/>
    <w:rsid w:val="007929B1"/>
    <w:rsid w:val="00793B87"/>
    <w:rsid w:val="00793E6E"/>
    <w:rsid w:val="0079566E"/>
    <w:rsid w:val="00795A4A"/>
    <w:rsid w:val="00796509"/>
    <w:rsid w:val="007966B1"/>
    <w:rsid w:val="007968ED"/>
    <w:rsid w:val="0079691E"/>
    <w:rsid w:val="00796B73"/>
    <w:rsid w:val="0079706C"/>
    <w:rsid w:val="00797723"/>
    <w:rsid w:val="00797B3F"/>
    <w:rsid w:val="007A07B8"/>
    <w:rsid w:val="007A0AD6"/>
    <w:rsid w:val="007A15A7"/>
    <w:rsid w:val="007A27ED"/>
    <w:rsid w:val="007A2886"/>
    <w:rsid w:val="007A2FA2"/>
    <w:rsid w:val="007A5232"/>
    <w:rsid w:val="007A6A88"/>
    <w:rsid w:val="007B0281"/>
    <w:rsid w:val="007B08DE"/>
    <w:rsid w:val="007B1806"/>
    <w:rsid w:val="007B1EEE"/>
    <w:rsid w:val="007B249B"/>
    <w:rsid w:val="007B3132"/>
    <w:rsid w:val="007B336C"/>
    <w:rsid w:val="007B3599"/>
    <w:rsid w:val="007B3965"/>
    <w:rsid w:val="007B417F"/>
    <w:rsid w:val="007B4C46"/>
    <w:rsid w:val="007B583B"/>
    <w:rsid w:val="007B5B93"/>
    <w:rsid w:val="007B6D4D"/>
    <w:rsid w:val="007B79A2"/>
    <w:rsid w:val="007B7A09"/>
    <w:rsid w:val="007C0D69"/>
    <w:rsid w:val="007C0ED3"/>
    <w:rsid w:val="007C0F7A"/>
    <w:rsid w:val="007C1532"/>
    <w:rsid w:val="007C196B"/>
    <w:rsid w:val="007C1D32"/>
    <w:rsid w:val="007C1D79"/>
    <w:rsid w:val="007C1D90"/>
    <w:rsid w:val="007C2453"/>
    <w:rsid w:val="007C31A5"/>
    <w:rsid w:val="007C36A0"/>
    <w:rsid w:val="007C41EF"/>
    <w:rsid w:val="007C4981"/>
    <w:rsid w:val="007C4D67"/>
    <w:rsid w:val="007C5526"/>
    <w:rsid w:val="007C5B67"/>
    <w:rsid w:val="007C5EAD"/>
    <w:rsid w:val="007C6480"/>
    <w:rsid w:val="007C6FB6"/>
    <w:rsid w:val="007C7326"/>
    <w:rsid w:val="007C77C1"/>
    <w:rsid w:val="007D0D52"/>
    <w:rsid w:val="007D1509"/>
    <w:rsid w:val="007D15EE"/>
    <w:rsid w:val="007D24A9"/>
    <w:rsid w:val="007D2727"/>
    <w:rsid w:val="007D27FA"/>
    <w:rsid w:val="007D2BB2"/>
    <w:rsid w:val="007D30B5"/>
    <w:rsid w:val="007D327E"/>
    <w:rsid w:val="007D3414"/>
    <w:rsid w:val="007D382D"/>
    <w:rsid w:val="007D3C5A"/>
    <w:rsid w:val="007D42ED"/>
    <w:rsid w:val="007D4664"/>
    <w:rsid w:val="007D48E2"/>
    <w:rsid w:val="007D4D3F"/>
    <w:rsid w:val="007D5A3B"/>
    <w:rsid w:val="007D5E5A"/>
    <w:rsid w:val="007D6218"/>
    <w:rsid w:val="007D637A"/>
    <w:rsid w:val="007D6699"/>
    <w:rsid w:val="007D6E8F"/>
    <w:rsid w:val="007D7E30"/>
    <w:rsid w:val="007E0047"/>
    <w:rsid w:val="007E0723"/>
    <w:rsid w:val="007E0870"/>
    <w:rsid w:val="007E0BDB"/>
    <w:rsid w:val="007E2FB9"/>
    <w:rsid w:val="007E3726"/>
    <w:rsid w:val="007E3945"/>
    <w:rsid w:val="007E3BD7"/>
    <w:rsid w:val="007E4024"/>
    <w:rsid w:val="007E437B"/>
    <w:rsid w:val="007E4678"/>
    <w:rsid w:val="007E46FD"/>
    <w:rsid w:val="007E5910"/>
    <w:rsid w:val="007E5B75"/>
    <w:rsid w:val="007E5DFA"/>
    <w:rsid w:val="007E6419"/>
    <w:rsid w:val="007E68CD"/>
    <w:rsid w:val="007E70E0"/>
    <w:rsid w:val="007E735C"/>
    <w:rsid w:val="007E737B"/>
    <w:rsid w:val="007F042A"/>
    <w:rsid w:val="007F063C"/>
    <w:rsid w:val="007F10FD"/>
    <w:rsid w:val="007F152D"/>
    <w:rsid w:val="007F2C66"/>
    <w:rsid w:val="007F2F50"/>
    <w:rsid w:val="007F3AC9"/>
    <w:rsid w:val="007F47EA"/>
    <w:rsid w:val="007F4AE3"/>
    <w:rsid w:val="007F4D4A"/>
    <w:rsid w:val="007F638C"/>
    <w:rsid w:val="007F65B3"/>
    <w:rsid w:val="007F6815"/>
    <w:rsid w:val="007F6BA8"/>
    <w:rsid w:val="007F6CC7"/>
    <w:rsid w:val="007F7001"/>
    <w:rsid w:val="007F79C3"/>
    <w:rsid w:val="00800249"/>
    <w:rsid w:val="008005C7"/>
    <w:rsid w:val="00800832"/>
    <w:rsid w:val="00800D2E"/>
    <w:rsid w:val="00801117"/>
    <w:rsid w:val="00801399"/>
    <w:rsid w:val="00801EB6"/>
    <w:rsid w:val="0080251A"/>
    <w:rsid w:val="00803277"/>
    <w:rsid w:val="008033F8"/>
    <w:rsid w:val="008034AF"/>
    <w:rsid w:val="00803B48"/>
    <w:rsid w:val="008042C3"/>
    <w:rsid w:val="0080480D"/>
    <w:rsid w:val="00804CE8"/>
    <w:rsid w:val="008057CB"/>
    <w:rsid w:val="008061CF"/>
    <w:rsid w:val="0080681B"/>
    <w:rsid w:val="0080738C"/>
    <w:rsid w:val="00810491"/>
    <w:rsid w:val="00810B77"/>
    <w:rsid w:val="00810E50"/>
    <w:rsid w:val="008115DA"/>
    <w:rsid w:val="008118F1"/>
    <w:rsid w:val="008121D9"/>
    <w:rsid w:val="00812708"/>
    <w:rsid w:val="00812E16"/>
    <w:rsid w:val="00812F9E"/>
    <w:rsid w:val="008131CE"/>
    <w:rsid w:val="008143A9"/>
    <w:rsid w:val="00815A7F"/>
    <w:rsid w:val="00815E67"/>
    <w:rsid w:val="00815F25"/>
    <w:rsid w:val="008163AD"/>
    <w:rsid w:val="008168DB"/>
    <w:rsid w:val="00816DE6"/>
    <w:rsid w:val="00817436"/>
    <w:rsid w:val="00817A05"/>
    <w:rsid w:val="00820181"/>
    <w:rsid w:val="00820C57"/>
    <w:rsid w:val="00820D2D"/>
    <w:rsid w:val="00820E4C"/>
    <w:rsid w:val="008221FE"/>
    <w:rsid w:val="0082275D"/>
    <w:rsid w:val="008237FC"/>
    <w:rsid w:val="00824346"/>
    <w:rsid w:val="00824E30"/>
    <w:rsid w:val="0082542D"/>
    <w:rsid w:val="00826174"/>
    <w:rsid w:val="00826554"/>
    <w:rsid w:val="008265C8"/>
    <w:rsid w:val="008269BA"/>
    <w:rsid w:val="00827834"/>
    <w:rsid w:val="00827A55"/>
    <w:rsid w:val="00827B82"/>
    <w:rsid w:val="00827EB9"/>
    <w:rsid w:val="008319CA"/>
    <w:rsid w:val="00832443"/>
    <w:rsid w:val="00832535"/>
    <w:rsid w:val="00832835"/>
    <w:rsid w:val="00833B71"/>
    <w:rsid w:val="008341D9"/>
    <w:rsid w:val="00834E3B"/>
    <w:rsid w:val="00835110"/>
    <w:rsid w:val="008351FC"/>
    <w:rsid w:val="00835358"/>
    <w:rsid w:val="008359E0"/>
    <w:rsid w:val="00836165"/>
    <w:rsid w:val="00837A3E"/>
    <w:rsid w:val="00837A62"/>
    <w:rsid w:val="00837D54"/>
    <w:rsid w:val="008409FE"/>
    <w:rsid w:val="00840A40"/>
    <w:rsid w:val="00840B0A"/>
    <w:rsid w:val="008411B1"/>
    <w:rsid w:val="0084182B"/>
    <w:rsid w:val="00841A04"/>
    <w:rsid w:val="00841B6E"/>
    <w:rsid w:val="00841F50"/>
    <w:rsid w:val="008421B6"/>
    <w:rsid w:val="00842552"/>
    <w:rsid w:val="00842D09"/>
    <w:rsid w:val="00842E5E"/>
    <w:rsid w:val="008433C4"/>
    <w:rsid w:val="00843A0E"/>
    <w:rsid w:val="00843DB3"/>
    <w:rsid w:val="0084438C"/>
    <w:rsid w:val="0084443D"/>
    <w:rsid w:val="008446B2"/>
    <w:rsid w:val="00845DFE"/>
    <w:rsid w:val="008463B0"/>
    <w:rsid w:val="008465A7"/>
    <w:rsid w:val="0084690B"/>
    <w:rsid w:val="00846CC3"/>
    <w:rsid w:val="00846E17"/>
    <w:rsid w:val="00846F6A"/>
    <w:rsid w:val="00847A9C"/>
    <w:rsid w:val="0085181C"/>
    <w:rsid w:val="00853A2A"/>
    <w:rsid w:val="00853A77"/>
    <w:rsid w:val="00853C44"/>
    <w:rsid w:val="00853D55"/>
    <w:rsid w:val="00854081"/>
    <w:rsid w:val="00854283"/>
    <w:rsid w:val="0085528B"/>
    <w:rsid w:val="00855A92"/>
    <w:rsid w:val="008573E3"/>
    <w:rsid w:val="00857414"/>
    <w:rsid w:val="008579F1"/>
    <w:rsid w:val="00857E37"/>
    <w:rsid w:val="0086018F"/>
    <w:rsid w:val="008606F2"/>
    <w:rsid w:val="00860E23"/>
    <w:rsid w:val="00861563"/>
    <w:rsid w:val="008615EA"/>
    <w:rsid w:val="00861E81"/>
    <w:rsid w:val="00861F65"/>
    <w:rsid w:val="00862696"/>
    <w:rsid w:val="00863B18"/>
    <w:rsid w:val="00863F03"/>
    <w:rsid w:val="008645FF"/>
    <w:rsid w:val="00864E08"/>
    <w:rsid w:val="00866186"/>
    <w:rsid w:val="008661CA"/>
    <w:rsid w:val="00866214"/>
    <w:rsid w:val="00866357"/>
    <w:rsid w:val="00866388"/>
    <w:rsid w:val="00866D42"/>
    <w:rsid w:val="00867094"/>
    <w:rsid w:val="00867B12"/>
    <w:rsid w:val="00870091"/>
    <w:rsid w:val="008702FC"/>
    <w:rsid w:val="0087030E"/>
    <w:rsid w:val="0087062F"/>
    <w:rsid w:val="00870AAC"/>
    <w:rsid w:val="00871893"/>
    <w:rsid w:val="00872316"/>
    <w:rsid w:val="008725A4"/>
    <w:rsid w:val="008725A9"/>
    <w:rsid w:val="00872E11"/>
    <w:rsid w:val="008734F7"/>
    <w:rsid w:val="00874084"/>
    <w:rsid w:val="0087442B"/>
    <w:rsid w:val="00874B24"/>
    <w:rsid w:val="00874B99"/>
    <w:rsid w:val="00874E9F"/>
    <w:rsid w:val="00875073"/>
    <w:rsid w:val="008753EB"/>
    <w:rsid w:val="00875706"/>
    <w:rsid w:val="00875849"/>
    <w:rsid w:val="00877203"/>
    <w:rsid w:val="00877842"/>
    <w:rsid w:val="00877AE4"/>
    <w:rsid w:val="00877F3E"/>
    <w:rsid w:val="00880330"/>
    <w:rsid w:val="008806F8"/>
    <w:rsid w:val="008808E2"/>
    <w:rsid w:val="00881456"/>
    <w:rsid w:val="00881ACB"/>
    <w:rsid w:val="00881BA6"/>
    <w:rsid w:val="00882254"/>
    <w:rsid w:val="00883189"/>
    <w:rsid w:val="00884BA7"/>
    <w:rsid w:val="00884EF3"/>
    <w:rsid w:val="00885000"/>
    <w:rsid w:val="0088522D"/>
    <w:rsid w:val="008854AD"/>
    <w:rsid w:val="00885DCD"/>
    <w:rsid w:val="00885FC9"/>
    <w:rsid w:val="0088614D"/>
    <w:rsid w:val="008862BD"/>
    <w:rsid w:val="00886944"/>
    <w:rsid w:val="008877FE"/>
    <w:rsid w:val="00887EF6"/>
    <w:rsid w:val="00890E32"/>
    <w:rsid w:val="00891328"/>
    <w:rsid w:val="00891A47"/>
    <w:rsid w:val="00892809"/>
    <w:rsid w:val="00892A74"/>
    <w:rsid w:val="00892C9B"/>
    <w:rsid w:val="00892F0D"/>
    <w:rsid w:val="008930F1"/>
    <w:rsid w:val="0089370F"/>
    <w:rsid w:val="008939AF"/>
    <w:rsid w:val="00893FED"/>
    <w:rsid w:val="00894199"/>
    <w:rsid w:val="0089449A"/>
    <w:rsid w:val="00894EEB"/>
    <w:rsid w:val="008955F9"/>
    <w:rsid w:val="00895E48"/>
    <w:rsid w:val="00895F64"/>
    <w:rsid w:val="00896361"/>
    <w:rsid w:val="00896687"/>
    <w:rsid w:val="00896EDF"/>
    <w:rsid w:val="00896F23"/>
    <w:rsid w:val="008971F4"/>
    <w:rsid w:val="0089746C"/>
    <w:rsid w:val="00897491"/>
    <w:rsid w:val="008976FC"/>
    <w:rsid w:val="00897DDA"/>
    <w:rsid w:val="008A0B6B"/>
    <w:rsid w:val="008A0E7D"/>
    <w:rsid w:val="008A1B2C"/>
    <w:rsid w:val="008A3023"/>
    <w:rsid w:val="008A371B"/>
    <w:rsid w:val="008A403F"/>
    <w:rsid w:val="008A415F"/>
    <w:rsid w:val="008A4323"/>
    <w:rsid w:val="008A436D"/>
    <w:rsid w:val="008A5E38"/>
    <w:rsid w:val="008A6815"/>
    <w:rsid w:val="008A775A"/>
    <w:rsid w:val="008A7EBE"/>
    <w:rsid w:val="008B039D"/>
    <w:rsid w:val="008B0E70"/>
    <w:rsid w:val="008B1031"/>
    <w:rsid w:val="008B1C82"/>
    <w:rsid w:val="008B1CF5"/>
    <w:rsid w:val="008B1E17"/>
    <w:rsid w:val="008B2149"/>
    <w:rsid w:val="008B2303"/>
    <w:rsid w:val="008B29D1"/>
    <w:rsid w:val="008B2BE4"/>
    <w:rsid w:val="008B2DED"/>
    <w:rsid w:val="008B3229"/>
    <w:rsid w:val="008B34A0"/>
    <w:rsid w:val="008B3F3D"/>
    <w:rsid w:val="008B423A"/>
    <w:rsid w:val="008B459F"/>
    <w:rsid w:val="008B4D02"/>
    <w:rsid w:val="008B5137"/>
    <w:rsid w:val="008B5740"/>
    <w:rsid w:val="008B5FDE"/>
    <w:rsid w:val="008B620F"/>
    <w:rsid w:val="008B65B8"/>
    <w:rsid w:val="008B6C25"/>
    <w:rsid w:val="008C0B84"/>
    <w:rsid w:val="008C16B6"/>
    <w:rsid w:val="008C194C"/>
    <w:rsid w:val="008C2CDD"/>
    <w:rsid w:val="008C3554"/>
    <w:rsid w:val="008C3A54"/>
    <w:rsid w:val="008C3D8D"/>
    <w:rsid w:val="008C41DA"/>
    <w:rsid w:val="008C44B8"/>
    <w:rsid w:val="008C465F"/>
    <w:rsid w:val="008C4AE4"/>
    <w:rsid w:val="008C4D24"/>
    <w:rsid w:val="008C532A"/>
    <w:rsid w:val="008C553A"/>
    <w:rsid w:val="008C564F"/>
    <w:rsid w:val="008C588E"/>
    <w:rsid w:val="008C5F85"/>
    <w:rsid w:val="008C691E"/>
    <w:rsid w:val="008C7078"/>
    <w:rsid w:val="008C7226"/>
    <w:rsid w:val="008C73AC"/>
    <w:rsid w:val="008C77F0"/>
    <w:rsid w:val="008C7D7B"/>
    <w:rsid w:val="008C7F4B"/>
    <w:rsid w:val="008D01DE"/>
    <w:rsid w:val="008D07D1"/>
    <w:rsid w:val="008D0C46"/>
    <w:rsid w:val="008D0FE7"/>
    <w:rsid w:val="008D1145"/>
    <w:rsid w:val="008D1E20"/>
    <w:rsid w:val="008D2A44"/>
    <w:rsid w:val="008D3458"/>
    <w:rsid w:val="008D361F"/>
    <w:rsid w:val="008D3DD1"/>
    <w:rsid w:val="008D404F"/>
    <w:rsid w:val="008D45EB"/>
    <w:rsid w:val="008D4D07"/>
    <w:rsid w:val="008D5BAE"/>
    <w:rsid w:val="008D5CFF"/>
    <w:rsid w:val="008D6817"/>
    <w:rsid w:val="008D7639"/>
    <w:rsid w:val="008D7647"/>
    <w:rsid w:val="008D7B80"/>
    <w:rsid w:val="008D7B9A"/>
    <w:rsid w:val="008E04CF"/>
    <w:rsid w:val="008E058D"/>
    <w:rsid w:val="008E0E25"/>
    <w:rsid w:val="008E0F50"/>
    <w:rsid w:val="008E1449"/>
    <w:rsid w:val="008E1577"/>
    <w:rsid w:val="008E17C5"/>
    <w:rsid w:val="008E1F46"/>
    <w:rsid w:val="008E2C91"/>
    <w:rsid w:val="008E3562"/>
    <w:rsid w:val="008E360B"/>
    <w:rsid w:val="008E3753"/>
    <w:rsid w:val="008E3D59"/>
    <w:rsid w:val="008E4184"/>
    <w:rsid w:val="008E549F"/>
    <w:rsid w:val="008E555D"/>
    <w:rsid w:val="008E5774"/>
    <w:rsid w:val="008E62B1"/>
    <w:rsid w:val="008E6301"/>
    <w:rsid w:val="008E66A6"/>
    <w:rsid w:val="008E7EB5"/>
    <w:rsid w:val="008E7F55"/>
    <w:rsid w:val="008F07CC"/>
    <w:rsid w:val="008F0B68"/>
    <w:rsid w:val="008F0D04"/>
    <w:rsid w:val="008F10BC"/>
    <w:rsid w:val="008F2052"/>
    <w:rsid w:val="008F26ED"/>
    <w:rsid w:val="008F2A38"/>
    <w:rsid w:val="008F2B54"/>
    <w:rsid w:val="008F3012"/>
    <w:rsid w:val="008F319D"/>
    <w:rsid w:val="008F3A23"/>
    <w:rsid w:val="008F4A8A"/>
    <w:rsid w:val="008F592B"/>
    <w:rsid w:val="008F5AB9"/>
    <w:rsid w:val="008F5EC3"/>
    <w:rsid w:val="008F61FD"/>
    <w:rsid w:val="008F6225"/>
    <w:rsid w:val="008F6357"/>
    <w:rsid w:val="008F6633"/>
    <w:rsid w:val="008F66CB"/>
    <w:rsid w:val="008F6B91"/>
    <w:rsid w:val="008F714A"/>
    <w:rsid w:val="008F76E5"/>
    <w:rsid w:val="008F77CA"/>
    <w:rsid w:val="008F782D"/>
    <w:rsid w:val="008F7A76"/>
    <w:rsid w:val="008F7A98"/>
    <w:rsid w:val="00900E38"/>
    <w:rsid w:val="009010F5"/>
    <w:rsid w:val="00901D14"/>
    <w:rsid w:val="00901E83"/>
    <w:rsid w:val="00902572"/>
    <w:rsid w:val="00903373"/>
    <w:rsid w:val="009033FD"/>
    <w:rsid w:val="00903775"/>
    <w:rsid w:val="00903FC2"/>
    <w:rsid w:val="00905C75"/>
    <w:rsid w:val="009060DD"/>
    <w:rsid w:val="00906552"/>
    <w:rsid w:val="009068ED"/>
    <w:rsid w:val="0090757D"/>
    <w:rsid w:val="009109F7"/>
    <w:rsid w:val="00910A74"/>
    <w:rsid w:val="00910B52"/>
    <w:rsid w:val="0091194F"/>
    <w:rsid w:val="00911989"/>
    <w:rsid w:val="00911D04"/>
    <w:rsid w:val="00911DEF"/>
    <w:rsid w:val="00912137"/>
    <w:rsid w:val="00912D00"/>
    <w:rsid w:val="0091396E"/>
    <w:rsid w:val="00913AC4"/>
    <w:rsid w:val="00913C18"/>
    <w:rsid w:val="00913E5F"/>
    <w:rsid w:val="00915441"/>
    <w:rsid w:val="00915BED"/>
    <w:rsid w:val="00915CC3"/>
    <w:rsid w:val="00916053"/>
    <w:rsid w:val="00916B64"/>
    <w:rsid w:val="00920CEF"/>
    <w:rsid w:val="00921303"/>
    <w:rsid w:val="0092145D"/>
    <w:rsid w:val="00921518"/>
    <w:rsid w:val="00922037"/>
    <w:rsid w:val="00922246"/>
    <w:rsid w:val="00922278"/>
    <w:rsid w:val="009237F1"/>
    <w:rsid w:val="00923AF3"/>
    <w:rsid w:val="00923DC9"/>
    <w:rsid w:val="009245DE"/>
    <w:rsid w:val="009251B3"/>
    <w:rsid w:val="00925AB9"/>
    <w:rsid w:val="009263B1"/>
    <w:rsid w:val="0092663F"/>
    <w:rsid w:val="00926778"/>
    <w:rsid w:val="009273A3"/>
    <w:rsid w:val="009278E3"/>
    <w:rsid w:val="00930762"/>
    <w:rsid w:val="00930C0C"/>
    <w:rsid w:val="00931C2A"/>
    <w:rsid w:val="009320A7"/>
    <w:rsid w:val="0093313F"/>
    <w:rsid w:val="009337E5"/>
    <w:rsid w:val="00935141"/>
    <w:rsid w:val="00935164"/>
    <w:rsid w:val="00935F28"/>
    <w:rsid w:val="00935FEE"/>
    <w:rsid w:val="00936097"/>
    <w:rsid w:val="0093684E"/>
    <w:rsid w:val="00936B81"/>
    <w:rsid w:val="00937448"/>
    <w:rsid w:val="0093788F"/>
    <w:rsid w:val="00937EAA"/>
    <w:rsid w:val="0094065C"/>
    <w:rsid w:val="009416EA"/>
    <w:rsid w:val="00941DF3"/>
    <w:rsid w:val="00942B09"/>
    <w:rsid w:val="009433AB"/>
    <w:rsid w:val="00943F67"/>
    <w:rsid w:val="0094408C"/>
    <w:rsid w:val="00944701"/>
    <w:rsid w:val="00944D8E"/>
    <w:rsid w:val="00944E21"/>
    <w:rsid w:val="00944F0B"/>
    <w:rsid w:val="0094638F"/>
    <w:rsid w:val="00946497"/>
    <w:rsid w:val="00946B9A"/>
    <w:rsid w:val="00946D54"/>
    <w:rsid w:val="009506B2"/>
    <w:rsid w:val="00950C75"/>
    <w:rsid w:val="00950E33"/>
    <w:rsid w:val="00950ED1"/>
    <w:rsid w:val="00950F54"/>
    <w:rsid w:val="00952084"/>
    <w:rsid w:val="00952A7A"/>
    <w:rsid w:val="009530FF"/>
    <w:rsid w:val="009532BD"/>
    <w:rsid w:val="009532D6"/>
    <w:rsid w:val="009532ED"/>
    <w:rsid w:val="009533BA"/>
    <w:rsid w:val="00953A0E"/>
    <w:rsid w:val="0095444E"/>
    <w:rsid w:val="00954973"/>
    <w:rsid w:val="00954FE5"/>
    <w:rsid w:val="0095530E"/>
    <w:rsid w:val="009553C8"/>
    <w:rsid w:val="00955736"/>
    <w:rsid w:val="00955753"/>
    <w:rsid w:val="00955C67"/>
    <w:rsid w:val="00956DFE"/>
    <w:rsid w:val="00957414"/>
    <w:rsid w:val="00957B15"/>
    <w:rsid w:val="00957B65"/>
    <w:rsid w:val="00957CF5"/>
    <w:rsid w:val="00957D00"/>
    <w:rsid w:val="00960AFF"/>
    <w:rsid w:val="0096142C"/>
    <w:rsid w:val="00961E98"/>
    <w:rsid w:val="00961EB8"/>
    <w:rsid w:val="0096297A"/>
    <w:rsid w:val="00962CFE"/>
    <w:rsid w:val="00963F62"/>
    <w:rsid w:val="00964708"/>
    <w:rsid w:val="00965B11"/>
    <w:rsid w:val="00965D38"/>
    <w:rsid w:val="00965EFC"/>
    <w:rsid w:val="009661BB"/>
    <w:rsid w:val="00966F99"/>
    <w:rsid w:val="0097046A"/>
    <w:rsid w:val="00970EC4"/>
    <w:rsid w:val="009712C3"/>
    <w:rsid w:val="009712D8"/>
    <w:rsid w:val="00971EE5"/>
    <w:rsid w:val="0097203F"/>
    <w:rsid w:val="009720A1"/>
    <w:rsid w:val="009724B7"/>
    <w:rsid w:val="00973187"/>
    <w:rsid w:val="0097337A"/>
    <w:rsid w:val="00973414"/>
    <w:rsid w:val="00973C18"/>
    <w:rsid w:val="009740B3"/>
    <w:rsid w:val="009742A6"/>
    <w:rsid w:val="00974F5E"/>
    <w:rsid w:val="009759F8"/>
    <w:rsid w:val="00975B2A"/>
    <w:rsid w:val="009762D2"/>
    <w:rsid w:val="009762F1"/>
    <w:rsid w:val="009766A4"/>
    <w:rsid w:val="009767D2"/>
    <w:rsid w:val="0097692D"/>
    <w:rsid w:val="00976C3C"/>
    <w:rsid w:val="009776D2"/>
    <w:rsid w:val="00977DBB"/>
    <w:rsid w:val="00977EA8"/>
    <w:rsid w:val="009809E5"/>
    <w:rsid w:val="00980D99"/>
    <w:rsid w:val="0098140D"/>
    <w:rsid w:val="00981CED"/>
    <w:rsid w:val="00981D90"/>
    <w:rsid w:val="00981FE6"/>
    <w:rsid w:val="0098266F"/>
    <w:rsid w:val="009833F6"/>
    <w:rsid w:val="009846BF"/>
    <w:rsid w:val="0098488E"/>
    <w:rsid w:val="00984997"/>
    <w:rsid w:val="0098560C"/>
    <w:rsid w:val="00986AF9"/>
    <w:rsid w:val="009871D3"/>
    <w:rsid w:val="00987225"/>
    <w:rsid w:val="009876B9"/>
    <w:rsid w:val="0098780B"/>
    <w:rsid w:val="00990181"/>
    <w:rsid w:val="0099060C"/>
    <w:rsid w:val="00990870"/>
    <w:rsid w:val="00990DCF"/>
    <w:rsid w:val="00991BCC"/>
    <w:rsid w:val="00991F3C"/>
    <w:rsid w:val="009920F5"/>
    <w:rsid w:val="009925B7"/>
    <w:rsid w:val="00992B56"/>
    <w:rsid w:val="00992CDA"/>
    <w:rsid w:val="00992EA7"/>
    <w:rsid w:val="009932F1"/>
    <w:rsid w:val="00993342"/>
    <w:rsid w:val="00993EDD"/>
    <w:rsid w:val="009954CF"/>
    <w:rsid w:val="009968FA"/>
    <w:rsid w:val="00996987"/>
    <w:rsid w:val="00996CE4"/>
    <w:rsid w:val="00996D18"/>
    <w:rsid w:val="00997DDF"/>
    <w:rsid w:val="009A0BE4"/>
    <w:rsid w:val="009A0EB5"/>
    <w:rsid w:val="009A0FB3"/>
    <w:rsid w:val="009A1F09"/>
    <w:rsid w:val="009A22A2"/>
    <w:rsid w:val="009A236E"/>
    <w:rsid w:val="009A24D3"/>
    <w:rsid w:val="009A288F"/>
    <w:rsid w:val="009A3923"/>
    <w:rsid w:val="009A3EC0"/>
    <w:rsid w:val="009A3F36"/>
    <w:rsid w:val="009A4082"/>
    <w:rsid w:val="009A48D8"/>
    <w:rsid w:val="009A50B0"/>
    <w:rsid w:val="009A5828"/>
    <w:rsid w:val="009A58FE"/>
    <w:rsid w:val="009A5E2B"/>
    <w:rsid w:val="009A6024"/>
    <w:rsid w:val="009A62B4"/>
    <w:rsid w:val="009A67C7"/>
    <w:rsid w:val="009A6882"/>
    <w:rsid w:val="009A6C59"/>
    <w:rsid w:val="009A6CB0"/>
    <w:rsid w:val="009A705E"/>
    <w:rsid w:val="009A7352"/>
    <w:rsid w:val="009A747C"/>
    <w:rsid w:val="009A77AC"/>
    <w:rsid w:val="009A7878"/>
    <w:rsid w:val="009A78A8"/>
    <w:rsid w:val="009A78CD"/>
    <w:rsid w:val="009A7AE8"/>
    <w:rsid w:val="009B036B"/>
    <w:rsid w:val="009B0572"/>
    <w:rsid w:val="009B06FF"/>
    <w:rsid w:val="009B0888"/>
    <w:rsid w:val="009B0EB9"/>
    <w:rsid w:val="009B1B23"/>
    <w:rsid w:val="009B2947"/>
    <w:rsid w:val="009B2A35"/>
    <w:rsid w:val="009B2F1F"/>
    <w:rsid w:val="009B33DF"/>
    <w:rsid w:val="009B39B7"/>
    <w:rsid w:val="009B3F49"/>
    <w:rsid w:val="009B401E"/>
    <w:rsid w:val="009B4188"/>
    <w:rsid w:val="009B4270"/>
    <w:rsid w:val="009B44CC"/>
    <w:rsid w:val="009B464C"/>
    <w:rsid w:val="009B4C1D"/>
    <w:rsid w:val="009B543B"/>
    <w:rsid w:val="009B553E"/>
    <w:rsid w:val="009B5651"/>
    <w:rsid w:val="009B62E4"/>
    <w:rsid w:val="009B6A2C"/>
    <w:rsid w:val="009B7610"/>
    <w:rsid w:val="009B76EA"/>
    <w:rsid w:val="009C00B3"/>
    <w:rsid w:val="009C0718"/>
    <w:rsid w:val="009C096B"/>
    <w:rsid w:val="009C0986"/>
    <w:rsid w:val="009C0B1B"/>
    <w:rsid w:val="009C1117"/>
    <w:rsid w:val="009C1153"/>
    <w:rsid w:val="009C193D"/>
    <w:rsid w:val="009C199C"/>
    <w:rsid w:val="009C1CA0"/>
    <w:rsid w:val="009C213B"/>
    <w:rsid w:val="009C23CF"/>
    <w:rsid w:val="009C2A89"/>
    <w:rsid w:val="009C3576"/>
    <w:rsid w:val="009C3590"/>
    <w:rsid w:val="009C4319"/>
    <w:rsid w:val="009C45AC"/>
    <w:rsid w:val="009C496A"/>
    <w:rsid w:val="009C58DF"/>
    <w:rsid w:val="009C79C5"/>
    <w:rsid w:val="009C7B84"/>
    <w:rsid w:val="009C7FC1"/>
    <w:rsid w:val="009D109E"/>
    <w:rsid w:val="009D1A3D"/>
    <w:rsid w:val="009D1CD9"/>
    <w:rsid w:val="009D1DAF"/>
    <w:rsid w:val="009D1F28"/>
    <w:rsid w:val="009D2085"/>
    <w:rsid w:val="009D2156"/>
    <w:rsid w:val="009D24F5"/>
    <w:rsid w:val="009D4830"/>
    <w:rsid w:val="009D4BFD"/>
    <w:rsid w:val="009D4EBC"/>
    <w:rsid w:val="009D547C"/>
    <w:rsid w:val="009D5C67"/>
    <w:rsid w:val="009D5F32"/>
    <w:rsid w:val="009D60A6"/>
    <w:rsid w:val="009D67B8"/>
    <w:rsid w:val="009D6D8A"/>
    <w:rsid w:val="009D6EF6"/>
    <w:rsid w:val="009D78CD"/>
    <w:rsid w:val="009D797A"/>
    <w:rsid w:val="009E026A"/>
    <w:rsid w:val="009E120D"/>
    <w:rsid w:val="009E1652"/>
    <w:rsid w:val="009E1DE4"/>
    <w:rsid w:val="009E3B56"/>
    <w:rsid w:val="009E4765"/>
    <w:rsid w:val="009E4996"/>
    <w:rsid w:val="009E49B5"/>
    <w:rsid w:val="009E4BAC"/>
    <w:rsid w:val="009E5457"/>
    <w:rsid w:val="009E551E"/>
    <w:rsid w:val="009E57B9"/>
    <w:rsid w:val="009E5CC5"/>
    <w:rsid w:val="009E5FA3"/>
    <w:rsid w:val="009E6F90"/>
    <w:rsid w:val="009E7066"/>
    <w:rsid w:val="009E7A3D"/>
    <w:rsid w:val="009F01FA"/>
    <w:rsid w:val="009F02FD"/>
    <w:rsid w:val="009F0802"/>
    <w:rsid w:val="009F1365"/>
    <w:rsid w:val="009F138B"/>
    <w:rsid w:val="009F1B9C"/>
    <w:rsid w:val="009F1EF8"/>
    <w:rsid w:val="009F33D8"/>
    <w:rsid w:val="009F3F50"/>
    <w:rsid w:val="009F422C"/>
    <w:rsid w:val="009F4604"/>
    <w:rsid w:val="009F47AE"/>
    <w:rsid w:val="009F4B78"/>
    <w:rsid w:val="009F4D6E"/>
    <w:rsid w:val="009F4F8E"/>
    <w:rsid w:val="009F54DD"/>
    <w:rsid w:val="009F5574"/>
    <w:rsid w:val="009F55AC"/>
    <w:rsid w:val="009F5C9D"/>
    <w:rsid w:val="009F606B"/>
    <w:rsid w:val="009F61CF"/>
    <w:rsid w:val="009F6E66"/>
    <w:rsid w:val="009F7204"/>
    <w:rsid w:val="009F7A08"/>
    <w:rsid w:val="00A003FF"/>
    <w:rsid w:val="00A00989"/>
    <w:rsid w:val="00A01104"/>
    <w:rsid w:val="00A0123F"/>
    <w:rsid w:val="00A01384"/>
    <w:rsid w:val="00A0175B"/>
    <w:rsid w:val="00A01A6F"/>
    <w:rsid w:val="00A02A14"/>
    <w:rsid w:val="00A02BAC"/>
    <w:rsid w:val="00A03020"/>
    <w:rsid w:val="00A051FB"/>
    <w:rsid w:val="00A05218"/>
    <w:rsid w:val="00A05CA5"/>
    <w:rsid w:val="00A06840"/>
    <w:rsid w:val="00A06B18"/>
    <w:rsid w:val="00A06EAD"/>
    <w:rsid w:val="00A07691"/>
    <w:rsid w:val="00A078E6"/>
    <w:rsid w:val="00A07F92"/>
    <w:rsid w:val="00A112AB"/>
    <w:rsid w:val="00A117CE"/>
    <w:rsid w:val="00A11EE1"/>
    <w:rsid w:val="00A11F40"/>
    <w:rsid w:val="00A122BB"/>
    <w:rsid w:val="00A1293C"/>
    <w:rsid w:val="00A12A74"/>
    <w:rsid w:val="00A12B9E"/>
    <w:rsid w:val="00A13035"/>
    <w:rsid w:val="00A13055"/>
    <w:rsid w:val="00A13D38"/>
    <w:rsid w:val="00A13D8C"/>
    <w:rsid w:val="00A13FC4"/>
    <w:rsid w:val="00A140CF"/>
    <w:rsid w:val="00A14767"/>
    <w:rsid w:val="00A14A01"/>
    <w:rsid w:val="00A14B14"/>
    <w:rsid w:val="00A14F9B"/>
    <w:rsid w:val="00A1585D"/>
    <w:rsid w:val="00A15E34"/>
    <w:rsid w:val="00A1611A"/>
    <w:rsid w:val="00A1655F"/>
    <w:rsid w:val="00A167F1"/>
    <w:rsid w:val="00A17780"/>
    <w:rsid w:val="00A17853"/>
    <w:rsid w:val="00A1799A"/>
    <w:rsid w:val="00A2085F"/>
    <w:rsid w:val="00A20C06"/>
    <w:rsid w:val="00A20EC0"/>
    <w:rsid w:val="00A2150B"/>
    <w:rsid w:val="00A215D9"/>
    <w:rsid w:val="00A21AB5"/>
    <w:rsid w:val="00A21E96"/>
    <w:rsid w:val="00A2292C"/>
    <w:rsid w:val="00A2309D"/>
    <w:rsid w:val="00A2351F"/>
    <w:rsid w:val="00A23CC3"/>
    <w:rsid w:val="00A23D2B"/>
    <w:rsid w:val="00A23FC3"/>
    <w:rsid w:val="00A2413D"/>
    <w:rsid w:val="00A24822"/>
    <w:rsid w:val="00A25067"/>
    <w:rsid w:val="00A256AF"/>
    <w:rsid w:val="00A25A1C"/>
    <w:rsid w:val="00A25F1B"/>
    <w:rsid w:val="00A2660D"/>
    <w:rsid w:val="00A269DB"/>
    <w:rsid w:val="00A26C91"/>
    <w:rsid w:val="00A27A39"/>
    <w:rsid w:val="00A27BD1"/>
    <w:rsid w:val="00A27EBD"/>
    <w:rsid w:val="00A30002"/>
    <w:rsid w:val="00A300B1"/>
    <w:rsid w:val="00A30706"/>
    <w:rsid w:val="00A30C15"/>
    <w:rsid w:val="00A30F16"/>
    <w:rsid w:val="00A31C01"/>
    <w:rsid w:val="00A322F9"/>
    <w:rsid w:val="00A3284A"/>
    <w:rsid w:val="00A3288D"/>
    <w:rsid w:val="00A329DC"/>
    <w:rsid w:val="00A32F82"/>
    <w:rsid w:val="00A33258"/>
    <w:rsid w:val="00A33B39"/>
    <w:rsid w:val="00A34BC3"/>
    <w:rsid w:val="00A3590A"/>
    <w:rsid w:val="00A36983"/>
    <w:rsid w:val="00A369B7"/>
    <w:rsid w:val="00A37198"/>
    <w:rsid w:val="00A37BA0"/>
    <w:rsid w:val="00A409D8"/>
    <w:rsid w:val="00A41135"/>
    <w:rsid w:val="00A41FEB"/>
    <w:rsid w:val="00A42197"/>
    <w:rsid w:val="00A42DAB"/>
    <w:rsid w:val="00A4303C"/>
    <w:rsid w:val="00A43853"/>
    <w:rsid w:val="00A43F51"/>
    <w:rsid w:val="00A44DA6"/>
    <w:rsid w:val="00A45F69"/>
    <w:rsid w:val="00A460F7"/>
    <w:rsid w:val="00A462C9"/>
    <w:rsid w:val="00A46E60"/>
    <w:rsid w:val="00A471C0"/>
    <w:rsid w:val="00A47366"/>
    <w:rsid w:val="00A47475"/>
    <w:rsid w:val="00A4761E"/>
    <w:rsid w:val="00A476D5"/>
    <w:rsid w:val="00A5056A"/>
    <w:rsid w:val="00A5056F"/>
    <w:rsid w:val="00A50921"/>
    <w:rsid w:val="00A50AD1"/>
    <w:rsid w:val="00A50B1B"/>
    <w:rsid w:val="00A50BA7"/>
    <w:rsid w:val="00A50C73"/>
    <w:rsid w:val="00A5160D"/>
    <w:rsid w:val="00A52F15"/>
    <w:rsid w:val="00A53470"/>
    <w:rsid w:val="00A5365C"/>
    <w:rsid w:val="00A53D12"/>
    <w:rsid w:val="00A54368"/>
    <w:rsid w:val="00A54C1D"/>
    <w:rsid w:val="00A54CBF"/>
    <w:rsid w:val="00A5509F"/>
    <w:rsid w:val="00A5563E"/>
    <w:rsid w:val="00A55C08"/>
    <w:rsid w:val="00A56966"/>
    <w:rsid w:val="00A56CA4"/>
    <w:rsid w:val="00A57712"/>
    <w:rsid w:val="00A60598"/>
    <w:rsid w:val="00A60C2E"/>
    <w:rsid w:val="00A6139C"/>
    <w:rsid w:val="00A61625"/>
    <w:rsid w:val="00A61652"/>
    <w:rsid w:val="00A61865"/>
    <w:rsid w:val="00A61E9A"/>
    <w:rsid w:val="00A62AE1"/>
    <w:rsid w:val="00A63B42"/>
    <w:rsid w:val="00A6496B"/>
    <w:rsid w:val="00A65B8C"/>
    <w:rsid w:val="00A65C05"/>
    <w:rsid w:val="00A65C6B"/>
    <w:rsid w:val="00A65E5B"/>
    <w:rsid w:val="00A65F04"/>
    <w:rsid w:val="00A65F12"/>
    <w:rsid w:val="00A65F2E"/>
    <w:rsid w:val="00A6667E"/>
    <w:rsid w:val="00A6675A"/>
    <w:rsid w:val="00A668D5"/>
    <w:rsid w:val="00A7026B"/>
    <w:rsid w:val="00A7178A"/>
    <w:rsid w:val="00A71AD5"/>
    <w:rsid w:val="00A73547"/>
    <w:rsid w:val="00A7399F"/>
    <w:rsid w:val="00A73B46"/>
    <w:rsid w:val="00A74DC4"/>
    <w:rsid w:val="00A754F3"/>
    <w:rsid w:val="00A7580D"/>
    <w:rsid w:val="00A75B47"/>
    <w:rsid w:val="00A7613B"/>
    <w:rsid w:val="00A76C35"/>
    <w:rsid w:val="00A77A65"/>
    <w:rsid w:val="00A8073E"/>
    <w:rsid w:val="00A807C2"/>
    <w:rsid w:val="00A80883"/>
    <w:rsid w:val="00A809A6"/>
    <w:rsid w:val="00A80BD3"/>
    <w:rsid w:val="00A80C04"/>
    <w:rsid w:val="00A814D0"/>
    <w:rsid w:val="00A81BED"/>
    <w:rsid w:val="00A82AD7"/>
    <w:rsid w:val="00A82E4C"/>
    <w:rsid w:val="00A82FC6"/>
    <w:rsid w:val="00A84371"/>
    <w:rsid w:val="00A8451D"/>
    <w:rsid w:val="00A84BC8"/>
    <w:rsid w:val="00A84D1E"/>
    <w:rsid w:val="00A84DA1"/>
    <w:rsid w:val="00A85225"/>
    <w:rsid w:val="00A8546C"/>
    <w:rsid w:val="00A85571"/>
    <w:rsid w:val="00A85614"/>
    <w:rsid w:val="00A85E50"/>
    <w:rsid w:val="00A864BF"/>
    <w:rsid w:val="00A865B0"/>
    <w:rsid w:val="00A877D6"/>
    <w:rsid w:val="00A91184"/>
    <w:rsid w:val="00A92270"/>
    <w:rsid w:val="00A92AE5"/>
    <w:rsid w:val="00A94031"/>
    <w:rsid w:val="00A95536"/>
    <w:rsid w:val="00A95733"/>
    <w:rsid w:val="00A958B7"/>
    <w:rsid w:val="00A9679C"/>
    <w:rsid w:val="00A97DD6"/>
    <w:rsid w:val="00AA071A"/>
    <w:rsid w:val="00AA09C8"/>
    <w:rsid w:val="00AA0A3D"/>
    <w:rsid w:val="00AA10AE"/>
    <w:rsid w:val="00AA14C5"/>
    <w:rsid w:val="00AA15A7"/>
    <w:rsid w:val="00AA1E5A"/>
    <w:rsid w:val="00AA2EFF"/>
    <w:rsid w:val="00AA329F"/>
    <w:rsid w:val="00AA35E4"/>
    <w:rsid w:val="00AA3724"/>
    <w:rsid w:val="00AA3936"/>
    <w:rsid w:val="00AA3DDD"/>
    <w:rsid w:val="00AA4F1D"/>
    <w:rsid w:val="00AA4F25"/>
    <w:rsid w:val="00AA5210"/>
    <w:rsid w:val="00AA5D3E"/>
    <w:rsid w:val="00AA5FA2"/>
    <w:rsid w:val="00AA63D6"/>
    <w:rsid w:val="00AA64E5"/>
    <w:rsid w:val="00AA65FD"/>
    <w:rsid w:val="00AA6786"/>
    <w:rsid w:val="00AA6A7A"/>
    <w:rsid w:val="00AA7B6A"/>
    <w:rsid w:val="00AB2160"/>
    <w:rsid w:val="00AB219D"/>
    <w:rsid w:val="00AB294E"/>
    <w:rsid w:val="00AB2AD8"/>
    <w:rsid w:val="00AB37E3"/>
    <w:rsid w:val="00AB38A8"/>
    <w:rsid w:val="00AB4A2A"/>
    <w:rsid w:val="00AB577E"/>
    <w:rsid w:val="00AB593E"/>
    <w:rsid w:val="00AB5B98"/>
    <w:rsid w:val="00AB5D37"/>
    <w:rsid w:val="00AB6CE2"/>
    <w:rsid w:val="00AC0611"/>
    <w:rsid w:val="00AC07AE"/>
    <w:rsid w:val="00AC0D42"/>
    <w:rsid w:val="00AC0D5E"/>
    <w:rsid w:val="00AC14D1"/>
    <w:rsid w:val="00AC14FC"/>
    <w:rsid w:val="00AC16B7"/>
    <w:rsid w:val="00AC193A"/>
    <w:rsid w:val="00AC1F1E"/>
    <w:rsid w:val="00AC2118"/>
    <w:rsid w:val="00AC2136"/>
    <w:rsid w:val="00AC254A"/>
    <w:rsid w:val="00AC259D"/>
    <w:rsid w:val="00AC26F3"/>
    <w:rsid w:val="00AC283D"/>
    <w:rsid w:val="00AC402B"/>
    <w:rsid w:val="00AC4A2E"/>
    <w:rsid w:val="00AC4E96"/>
    <w:rsid w:val="00AC5283"/>
    <w:rsid w:val="00AC5296"/>
    <w:rsid w:val="00AC53A7"/>
    <w:rsid w:val="00AC671A"/>
    <w:rsid w:val="00AC6C8F"/>
    <w:rsid w:val="00AC6EFF"/>
    <w:rsid w:val="00AC722A"/>
    <w:rsid w:val="00AC7666"/>
    <w:rsid w:val="00AC77A7"/>
    <w:rsid w:val="00AD04C4"/>
    <w:rsid w:val="00AD09C9"/>
    <w:rsid w:val="00AD0B39"/>
    <w:rsid w:val="00AD0E68"/>
    <w:rsid w:val="00AD0FD2"/>
    <w:rsid w:val="00AD14E2"/>
    <w:rsid w:val="00AD1885"/>
    <w:rsid w:val="00AD1BB8"/>
    <w:rsid w:val="00AD214A"/>
    <w:rsid w:val="00AD2AB2"/>
    <w:rsid w:val="00AD3A26"/>
    <w:rsid w:val="00AD3F17"/>
    <w:rsid w:val="00AD5019"/>
    <w:rsid w:val="00AD50BA"/>
    <w:rsid w:val="00AD51DE"/>
    <w:rsid w:val="00AD5A4B"/>
    <w:rsid w:val="00AD6106"/>
    <w:rsid w:val="00AD70EF"/>
    <w:rsid w:val="00AD7EC9"/>
    <w:rsid w:val="00AE02E7"/>
    <w:rsid w:val="00AE066A"/>
    <w:rsid w:val="00AE0930"/>
    <w:rsid w:val="00AE0D86"/>
    <w:rsid w:val="00AE0F75"/>
    <w:rsid w:val="00AE187D"/>
    <w:rsid w:val="00AE1E3E"/>
    <w:rsid w:val="00AE1F65"/>
    <w:rsid w:val="00AE2383"/>
    <w:rsid w:val="00AE2A80"/>
    <w:rsid w:val="00AE2EE0"/>
    <w:rsid w:val="00AE319E"/>
    <w:rsid w:val="00AE3B2C"/>
    <w:rsid w:val="00AE3B4E"/>
    <w:rsid w:val="00AE483A"/>
    <w:rsid w:val="00AE6340"/>
    <w:rsid w:val="00AE676F"/>
    <w:rsid w:val="00AE709C"/>
    <w:rsid w:val="00AE727B"/>
    <w:rsid w:val="00AE7340"/>
    <w:rsid w:val="00AE7792"/>
    <w:rsid w:val="00AE7DD9"/>
    <w:rsid w:val="00AF0262"/>
    <w:rsid w:val="00AF0320"/>
    <w:rsid w:val="00AF0403"/>
    <w:rsid w:val="00AF113C"/>
    <w:rsid w:val="00AF146F"/>
    <w:rsid w:val="00AF16DA"/>
    <w:rsid w:val="00AF1AF8"/>
    <w:rsid w:val="00AF20C2"/>
    <w:rsid w:val="00AF2793"/>
    <w:rsid w:val="00AF2A68"/>
    <w:rsid w:val="00AF2B38"/>
    <w:rsid w:val="00AF3CD7"/>
    <w:rsid w:val="00AF4010"/>
    <w:rsid w:val="00AF459F"/>
    <w:rsid w:val="00AF4A21"/>
    <w:rsid w:val="00AF55DA"/>
    <w:rsid w:val="00AF592D"/>
    <w:rsid w:val="00AF5F92"/>
    <w:rsid w:val="00AF67CF"/>
    <w:rsid w:val="00AF6967"/>
    <w:rsid w:val="00AF7A9C"/>
    <w:rsid w:val="00B003FA"/>
    <w:rsid w:val="00B004C1"/>
    <w:rsid w:val="00B00801"/>
    <w:rsid w:val="00B00B2B"/>
    <w:rsid w:val="00B00F0A"/>
    <w:rsid w:val="00B0168B"/>
    <w:rsid w:val="00B016F1"/>
    <w:rsid w:val="00B02299"/>
    <w:rsid w:val="00B02811"/>
    <w:rsid w:val="00B0287F"/>
    <w:rsid w:val="00B03153"/>
    <w:rsid w:val="00B03458"/>
    <w:rsid w:val="00B03BD7"/>
    <w:rsid w:val="00B04B8E"/>
    <w:rsid w:val="00B0517A"/>
    <w:rsid w:val="00B057ED"/>
    <w:rsid w:val="00B059A4"/>
    <w:rsid w:val="00B05BDB"/>
    <w:rsid w:val="00B065C7"/>
    <w:rsid w:val="00B0715C"/>
    <w:rsid w:val="00B074E3"/>
    <w:rsid w:val="00B100C2"/>
    <w:rsid w:val="00B1072F"/>
    <w:rsid w:val="00B10F34"/>
    <w:rsid w:val="00B1113D"/>
    <w:rsid w:val="00B119B0"/>
    <w:rsid w:val="00B11DA3"/>
    <w:rsid w:val="00B12066"/>
    <w:rsid w:val="00B12167"/>
    <w:rsid w:val="00B1260B"/>
    <w:rsid w:val="00B13108"/>
    <w:rsid w:val="00B13A9D"/>
    <w:rsid w:val="00B15480"/>
    <w:rsid w:val="00B15820"/>
    <w:rsid w:val="00B15F14"/>
    <w:rsid w:val="00B16C40"/>
    <w:rsid w:val="00B17CCC"/>
    <w:rsid w:val="00B17E80"/>
    <w:rsid w:val="00B215D8"/>
    <w:rsid w:val="00B2180D"/>
    <w:rsid w:val="00B21D1E"/>
    <w:rsid w:val="00B2201A"/>
    <w:rsid w:val="00B2218A"/>
    <w:rsid w:val="00B227AA"/>
    <w:rsid w:val="00B22E26"/>
    <w:rsid w:val="00B2418C"/>
    <w:rsid w:val="00B246ED"/>
    <w:rsid w:val="00B249BF"/>
    <w:rsid w:val="00B24DCE"/>
    <w:rsid w:val="00B24FA6"/>
    <w:rsid w:val="00B2589B"/>
    <w:rsid w:val="00B259EF"/>
    <w:rsid w:val="00B264F0"/>
    <w:rsid w:val="00B26DD0"/>
    <w:rsid w:val="00B2771F"/>
    <w:rsid w:val="00B27B63"/>
    <w:rsid w:val="00B27EBD"/>
    <w:rsid w:val="00B30662"/>
    <w:rsid w:val="00B30677"/>
    <w:rsid w:val="00B30C48"/>
    <w:rsid w:val="00B30D18"/>
    <w:rsid w:val="00B31EEE"/>
    <w:rsid w:val="00B321D5"/>
    <w:rsid w:val="00B331A7"/>
    <w:rsid w:val="00B338C8"/>
    <w:rsid w:val="00B339BF"/>
    <w:rsid w:val="00B33B49"/>
    <w:rsid w:val="00B341CC"/>
    <w:rsid w:val="00B344AD"/>
    <w:rsid w:val="00B349AE"/>
    <w:rsid w:val="00B34B2A"/>
    <w:rsid w:val="00B3528E"/>
    <w:rsid w:val="00B35321"/>
    <w:rsid w:val="00B35505"/>
    <w:rsid w:val="00B35940"/>
    <w:rsid w:val="00B35CB3"/>
    <w:rsid w:val="00B35E0A"/>
    <w:rsid w:val="00B36500"/>
    <w:rsid w:val="00B36637"/>
    <w:rsid w:val="00B37710"/>
    <w:rsid w:val="00B3784B"/>
    <w:rsid w:val="00B37D15"/>
    <w:rsid w:val="00B40124"/>
    <w:rsid w:val="00B4057A"/>
    <w:rsid w:val="00B40B86"/>
    <w:rsid w:val="00B411DF"/>
    <w:rsid w:val="00B41B6B"/>
    <w:rsid w:val="00B41DDC"/>
    <w:rsid w:val="00B428E2"/>
    <w:rsid w:val="00B42E03"/>
    <w:rsid w:val="00B434C2"/>
    <w:rsid w:val="00B443E2"/>
    <w:rsid w:val="00B453DC"/>
    <w:rsid w:val="00B45DCD"/>
    <w:rsid w:val="00B4608D"/>
    <w:rsid w:val="00B46222"/>
    <w:rsid w:val="00B470DE"/>
    <w:rsid w:val="00B47B83"/>
    <w:rsid w:val="00B5041E"/>
    <w:rsid w:val="00B511C6"/>
    <w:rsid w:val="00B51CD4"/>
    <w:rsid w:val="00B53B43"/>
    <w:rsid w:val="00B53E19"/>
    <w:rsid w:val="00B53E4B"/>
    <w:rsid w:val="00B54092"/>
    <w:rsid w:val="00B54167"/>
    <w:rsid w:val="00B5444C"/>
    <w:rsid w:val="00B545DA"/>
    <w:rsid w:val="00B54930"/>
    <w:rsid w:val="00B5556A"/>
    <w:rsid w:val="00B5568B"/>
    <w:rsid w:val="00B557BF"/>
    <w:rsid w:val="00B55BD6"/>
    <w:rsid w:val="00B55C14"/>
    <w:rsid w:val="00B55D38"/>
    <w:rsid w:val="00B55DF8"/>
    <w:rsid w:val="00B56147"/>
    <w:rsid w:val="00B56BCE"/>
    <w:rsid w:val="00B5720A"/>
    <w:rsid w:val="00B57BA0"/>
    <w:rsid w:val="00B604A0"/>
    <w:rsid w:val="00B60761"/>
    <w:rsid w:val="00B60BAF"/>
    <w:rsid w:val="00B60CE0"/>
    <w:rsid w:val="00B60D54"/>
    <w:rsid w:val="00B620A5"/>
    <w:rsid w:val="00B62BB1"/>
    <w:rsid w:val="00B62F60"/>
    <w:rsid w:val="00B63559"/>
    <w:rsid w:val="00B63A7C"/>
    <w:rsid w:val="00B63BA5"/>
    <w:rsid w:val="00B63E57"/>
    <w:rsid w:val="00B642DE"/>
    <w:rsid w:val="00B64644"/>
    <w:rsid w:val="00B65477"/>
    <w:rsid w:val="00B666FE"/>
    <w:rsid w:val="00B67648"/>
    <w:rsid w:val="00B67AEC"/>
    <w:rsid w:val="00B706AD"/>
    <w:rsid w:val="00B7097B"/>
    <w:rsid w:val="00B71075"/>
    <w:rsid w:val="00B712F5"/>
    <w:rsid w:val="00B71FEC"/>
    <w:rsid w:val="00B72975"/>
    <w:rsid w:val="00B72B97"/>
    <w:rsid w:val="00B7357E"/>
    <w:rsid w:val="00B736FE"/>
    <w:rsid w:val="00B73979"/>
    <w:rsid w:val="00B73F5F"/>
    <w:rsid w:val="00B74309"/>
    <w:rsid w:val="00B74802"/>
    <w:rsid w:val="00B74913"/>
    <w:rsid w:val="00B751B0"/>
    <w:rsid w:val="00B75358"/>
    <w:rsid w:val="00B753EA"/>
    <w:rsid w:val="00B75ABA"/>
    <w:rsid w:val="00B762E0"/>
    <w:rsid w:val="00B76CF5"/>
    <w:rsid w:val="00B77011"/>
    <w:rsid w:val="00B7719D"/>
    <w:rsid w:val="00B77D97"/>
    <w:rsid w:val="00B81567"/>
    <w:rsid w:val="00B81FFB"/>
    <w:rsid w:val="00B82530"/>
    <w:rsid w:val="00B83EB9"/>
    <w:rsid w:val="00B84078"/>
    <w:rsid w:val="00B845A3"/>
    <w:rsid w:val="00B84E7B"/>
    <w:rsid w:val="00B85AF0"/>
    <w:rsid w:val="00B85BF6"/>
    <w:rsid w:val="00B86C54"/>
    <w:rsid w:val="00B86DE8"/>
    <w:rsid w:val="00B86DFA"/>
    <w:rsid w:val="00B8708E"/>
    <w:rsid w:val="00B874C4"/>
    <w:rsid w:val="00B87923"/>
    <w:rsid w:val="00B90E61"/>
    <w:rsid w:val="00B91AD9"/>
    <w:rsid w:val="00B91C26"/>
    <w:rsid w:val="00B9312E"/>
    <w:rsid w:val="00B95006"/>
    <w:rsid w:val="00B959B8"/>
    <w:rsid w:val="00B95EB0"/>
    <w:rsid w:val="00B9624C"/>
    <w:rsid w:val="00B976F3"/>
    <w:rsid w:val="00B97AA2"/>
    <w:rsid w:val="00B97B8E"/>
    <w:rsid w:val="00B97BCA"/>
    <w:rsid w:val="00B97E83"/>
    <w:rsid w:val="00B97F92"/>
    <w:rsid w:val="00BA00A8"/>
    <w:rsid w:val="00BA0378"/>
    <w:rsid w:val="00BA0995"/>
    <w:rsid w:val="00BA2021"/>
    <w:rsid w:val="00BA213C"/>
    <w:rsid w:val="00BA2492"/>
    <w:rsid w:val="00BA25C7"/>
    <w:rsid w:val="00BA3524"/>
    <w:rsid w:val="00BA37A4"/>
    <w:rsid w:val="00BA3BAB"/>
    <w:rsid w:val="00BA46F7"/>
    <w:rsid w:val="00BA4C79"/>
    <w:rsid w:val="00BA4FB0"/>
    <w:rsid w:val="00BA572E"/>
    <w:rsid w:val="00BA5776"/>
    <w:rsid w:val="00BA58AF"/>
    <w:rsid w:val="00BA6138"/>
    <w:rsid w:val="00BA6975"/>
    <w:rsid w:val="00BA7878"/>
    <w:rsid w:val="00BB1930"/>
    <w:rsid w:val="00BB296F"/>
    <w:rsid w:val="00BB3478"/>
    <w:rsid w:val="00BB40FC"/>
    <w:rsid w:val="00BB567C"/>
    <w:rsid w:val="00BB5CE8"/>
    <w:rsid w:val="00BB6EC8"/>
    <w:rsid w:val="00BB7CBE"/>
    <w:rsid w:val="00BC0572"/>
    <w:rsid w:val="00BC1BE9"/>
    <w:rsid w:val="00BC2247"/>
    <w:rsid w:val="00BC2341"/>
    <w:rsid w:val="00BC240C"/>
    <w:rsid w:val="00BC2739"/>
    <w:rsid w:val="00BC3B3C"/>
    <w:rsid w:val="00BC3C84"/>
    <w:rsid w:val="00BC443E"/>
    <w:rsid w:val="00BC459E"/>
    <w:rsid w:val="00BC48F9"/>
    <w:rsid w:val="00BC4CDA"/>
    <w:rsid w:val="00BC4FBC"/>
    <w:rsid w:val="00BC5572"/>
    <w:rsid w:val="00BC58D1"/>
    <w:rsid w:val="00BC6CC2"/>
    <w:rsid w:val="00BC7517"/>
    <w:rsid w:val="00BC7DC7"/>
    <w:rsid w:val="00BD01E3"/>
    <w:rsid w:val="00BD028B"/>
    <w:rsid w:val="00BD19E9"/>
    <w:rsid w:val="00BD2873"/>
    <w:rsid w:val="00BD2A7F"/>
    <w:rsid w:val="00BD32D9"/>
    <w:rsid w:val="00BD3B89"/>
    <w:rsid w:val="00BD40A0"/>
    <w:rsid w:val="00BD497C"/>
    <w:rsid w:val="00BD4B9F"/>
    <w:rsid w:val="00BD4CCD"/>
    <w:rsid w:val="00BD4D28"/>
    <w:rsid w:val="00BD4F74"/>
    <w:rsid w:val="00BD57EE"/>
    <w:rsid w:val="00BD5BD0"/>
    <w:rsid w:val="00BD600E"/>
    <w:rsid w:val="00BD602A"/>
    <w:rsid w:val="00BD63D9"/>
    <w:rsid w:val="00BD666D"/>
    <w:rsid w:val="00BD6677"/>
    <w:rsid w:val="00BD6BBB"/>
    <w:rsid w:val="00BD7F2E"/>
    <w:rsid w:val="00BE01E1"/>
    <w:rsid w:val="00BE0EB1"/>
    <w:rsid w:val="00BE2DA0"/>
    <w:rsid w:val="00BE3461"/>
    <w:rsid w:val="00BE34EA"/>
    <w:rsid w:val="00BE42CA"/>
    <w:rsid w:val="00BE47C0"/>
    <w:rsid w:val="00BE4E8A"/>
    <w:rsid w:val="00BE527C"/>
    <w:rsid w:val="00BE609E"/>
    <w:rsid w:val="00BE6EF6"/>
    <w:rsid w:val="00BE715F"/>
    <w:rsid w:val="00BE7CA9"/>
    <w:rsid w:val="00BF01F8"/>
    <w:rsid w:val="00BF0482"/>
    <w:rsid w:val="00BF065F"/>
    <w:rsid w:val="00BF184B"/>
    <w:rsid w:val="00BF1E13"/>
    <w:rsid w:val="00BF21E0"/>
    <w:rsid w:val="00BF220A"/>
    <w:rsid w:val="00BF231C"/>
    <w:rsid w:val="00BF2A79"/>
    <w:rsid w:val="00BF2C57"/>
    <w:rsid w:val="00BF3217"/>
    <w:rsid w:val="00BF3218"/>
    <w:rsid w:val="00BF34AB"/>
    <w:rsid w:val="00BF375F"/>
    <w:rsid w:val="00BF4209"/>
    <w:rsid w:val="00BF4454"/>
    <w:rsid w:val="00BF45BC"/>
    <w:rsid w:val="00BF4B15"/>
    <w:rsid w:val="00BF5295"/>
    <w:rsid w:val="00BF53FC"/>
    <w:rsid w:val="00BF5F7D"/>
    <w:rsid w:val="00BF6220"/>
    <w:rsid w:val="00BF6EDD"/>
    <w:rsid w:val="00BF7855"/>
    <w:rsid w:val="00BF7EE7"/>
    <w:rsid w:val="00C000BC"/>
    <w:rsid w:val="00C00361"/>
    <w:rsid w:val="00C0042C"/>
    <w:rsid w:val="00C00634"/>
    <w:rsid w:val="00C0110E"/>
    <w:rsid w:val="00C01253"/>
    <w:rsid w:val="00C0155E"/>
    <w:rsid w:val="00C02023"/>
    <w:rsid w:val="00C02372"/>
    <w:rsid w:val="00C024C5"/>
    <w:rsid w:val="00C024D8"/>
    <w:rsid w:val="00C02C7E"/>
    <w:rsid w:val="00C03516"/>
    <w:rsid w:val="00C037CF"/>
    <w:rsid w:val="00C044C3"/>
    <w:rsid w:val="00C05251"/>
    <w:rsid w:val="00C052F6"/>
    <w:rsid w:val="00C05532"/>
    <w:rsid w:val="00C056D1"/>
    <w:rsid w:val="00C06171"/>
    <w:rsid w:val="00C06E8B"/>
    <w:rsid w:val="00C06E92"/>
    <w:rsid w:val="00C06F10"/>
    <w:rsid w:val="00C07014"/>
    <w:rsid w:val="00C071C3"/>
    <w:rsid w:val="00C07356"/>
    <w:rsid w:val="00C07C3A"/>
    <w:rsid w:val="00C07C93"/>
    <w:rsid w:val="00C07DBD"/>
    <w:rsid w:val="00C07F80"/>
    <w:rsid w:val="00C10453"/>
    <w:rsid w:val="00C10996"/>
    <w:rsid w:val="00C112F6"/>
    <w:rsid w:val="00C11595"/>
    <w:rsid w:val="00C1201C"/>
    <w:rsid w:val="00C13398"/>
    <w:rsid w:val="00C1398F"/>
    <w:rsid w:val="00C13BCA"/>
    <w:rsid w:val="00C141B9"/>
    <w:rsid w:val="00C1428F"/>
    <w:rsid w:val="00C144C5"/>
    <w:rsid w:val="00C157D9"/>
    <w:rsid w:val="00C158CF"/>
    <w:rsid w:val="00C161BF"/>
    <w:rsid w:val="00C16518"/>
    <w:rsid w:val="00C16BF6"/>
    <w:rsid w:val="00C16D21"/>
    <w:rsid w:val="00C16D7F"/>
    <w:rsid w:val="00C16E27"/>
    <w:rsid w:val="00C16F12"/>
    <w:rsid w:val="00C16F89"/>
    <w:rsid w:val="00C1787D"/>
    <w:rsid w:val="00C20D3B"/>
    <w:rsid w:val="00C20F14"/>
    <w:rsid w:val="00C21388"/>
    <w:rsid w:val="00C21A4F"/>
    <w:rsid w:val="00C21BA5"/>
    <w:rsid w:val="00C21C4A"/>
    <w:rsid w:val="00C22029"/>
    <w:rsid w:val="00C22B7C"/>
    <w:rsid w:val="00C22D1D"/>
    <w:rsid w:val="00C22D48"/>
    <w:rsid w:val="00C230BE"/>
    <w:rsid w:val="00C23D6B"/>
    <w:rsid w:val="00C23E62"/>
    <w:rsid w:val="00C24F18"/>
    <w:rsid w:val="00C25195"/>
    <w:rsid w:val="00C25BBB"/>
    <w:rsid w:val="00C25EE3"/>
    <w:rsid w:val="00C26448"/>
    <w:rsid w:val="00C268CB"/>
    <w:rsid w:val="00C2746D"/>
    <w:rsid w:val="00C30387"/>
    <w:rsid w:val="00C30645"/>
    <w:rsid w:val="00C30BFD"/>
    <w:rsid w:val="00C31437"/>
    <w:rsid w:val="00C3184D"/>
    <w:rsid w:val="00C3232C"/>
    <w:rsid w:val="00C324DC"/>
    <w:rsid w:val="00C32A68"/>
    <w:rsid w:val="00C32D50"/>
    <w:rsid w:val="00C330DB"/>
    <w:rsid w:val="00C33114"/>
    <w:rsid w:val="00C331FD"/>
    <w:rsid w:val="00C33955"/>
    <w:rsid w:val="00C34418"/>
    <w:rsid w:val="00C34DCB"/>
    <w:rsid w:val="00C36148"/>
    <w:rsid w:val="00C36D0C"/>
    <w:rsid w:val="00C36DE0"/>
    <w:rsid w:val="00C36FFE"/>
    <w:rsid w:val="00C3708D"/>
    <w:rsid w:val="00C37955"/>
    <w:rsid w:val="00C40800"/>
    <w:rsid w:val="00C408A6"/>
    <w:rsid w:val="00C4138A"/>
    <w:rsid w:val="00C41B03"/>
    <w:rsid w:val="00C41CD0"/>
    <w:rsid w:val="00C41F7A"/>
    <w:rsid w:val="00C427CB"/>
    <w:rsid w:val="00C4307D"/>
    <w:rsid w:val="00C439AC"/>
    <w:rsid w:val="00C43CF5"/>
    <w:rsid w:val="00C440A3"/>
    <w:rsid w:val="00C440B4"/>
    <w:rsid w:val="00C446F9"/>
    <w:rsid w:val="00C4473F"/>
    <w:rsid w:val="00C45258"/>
    <w:rsid w:val="00C45657"/>
    <w:rsid w:val="00C462CB"/>
    <w:rsid w:val="00C46F39"/>
    <w:rsid w:val="00C47AFE"/>
    <w:rsid w:val="00C47C70"/>
    <w:rsid w:val="00C502F9"/>
    <w:rsid w:val="00C5067F"/>
    <w:rsid w:val="00C515C3"/>
    <w:rsid w:val="00C517EE"/>
    <w:rsid w:val="00C51AA2"/>
    <w:rsid w:val="00C5218F"/>
    <w:rsid w:val="00C523BE"/>
    <w:rsid w:val="00C525BB"/>
    <w:rsid w:val="00C52E43"/>
    <w:rsid w:val="00C52EDD"/>
    <w:rsid w:val="00C53225"/>
    <w:rsid w:val="00C532F4"/>
    <w:rsid w:val="00C537F6"/>
    <w:rsid w:val="00C53C4F"/>
    <w:rsid w:val="00C53D30"/>
    <w:rsid w:val="00C544D9"/>
    <w:rsid w:val="00C54CDA"/>
    <w:rsid w:val="00C563AE"/>
    <w:rsid w:val="00C5674C"/>
    <w:rsid w:val="00C567F1"/>
    <w:rsid w:val="00C56B20"/>
    <w:rsid w:val="00C5783B"/>
    <w:rsid w:val="00C57EB7"/>
    <w:rsid w:val="00C57FD9"/>
    <w:rsid w:val="00C60683"/>
    <w:rsid w:val="00C60828"/>
    <w:rsid w:val="00C609C3"/>
    <w:rsid w:val="00C60A52"/>
    <w:rsid w:val="00C60E16"/>
    <w:rsid w:val="00C60FD1"/>
    <w:rsid w:val="00C61468"/>
    <w:rsid w:val="00C61BA8"/>
    <w:rsid w:val="00C62088"/>
    <w:rsid w:val="00C62261"/>
    <w:rsid w:val="00C6233E"/>
    <w:rsid w:val="00C62347"/>
    <w:rsid w:val="00C625D2"/>
    <w:rsid w:val="00C63E98"/>
    <w:rsid w:val="00C642B1"/>
    <w:rsid w:val="00C64454"/>
    <w:rsid w:val="00C64F1D"/>
    <w:rsid w:val="00C65185"/>
    <w:rsid w:val="00C65AF4"/>
    <w:rsid w:val="00C65E4E"/>
    <w:rsid w:val="00C65E5D"/>
    <w:rsid w:val="00C66193"/>
    <w:rsid w:val="00C66311"/>
    <w:rsid w:val="00C66610"/>
    <w:rsid w:val="00C66648"/>
    <w:rsid w:val="00C66FEF"/>
    <w:rsid w:val="00C703FA"/>
    <w:rsid w:val="00C70ADB"/>
    <w:rsid w:val="00C70CB4"/>
    <w:rsid w:val="00C717BB"/>
    <w:rsid w:val="00C717FA"/>
    <w:rsid w:val="00C720E9"/>
    <w:rsid w:val="00C727A7"/>
    <w:rsid w:val="00C728D5"/>
    <w:rsid w:val="00C7314C"/>
    <w:rsid w:val="00C73EF5"/>
    <w:rsid w:val="00C745A1"/>
    <w:rsid w:val="00C74BC8"/>
    <w:rsid w:val="00C74C1D"/>
    <w:rsid w:val="00C74D9F"/>
    <w:rsid w:val="00C75119"/>
    <w:rsid w:val="00C7515B"/>
    <w:rsid w:val="00C75A1F"/>
    <w:rsid w:val="00C75E61"/>
    <w:rsid w:val="00C76DD6"/>
    <w:rsid w:val="00C76F81"/>
    <w:rsid w:val="00C7764D"/>
    <w:rsid w:val="00C7786D"/>
    <w:rsid w:val="00C8025D"/>
    <w:rsid w:val="00C830D6"/>
    <w:rsid w:val="00C83B67"/>
    <w:rsid w:val="00C83C97"/>
    <w:rsid w:val="00C842C6"/>
    <w:rsid w:val="00C84739"/>
    <w:rsid w:val="00C84AF0"/>
    <w:rsid w:val="00C84BE8"/>
    <w:rsid w:val="00C84DEC"/>
    <w:rsid w:val="00C86694"/>
    <w:rsid w:val="00C86832"/>
    <w:rsid w:val="00C90366"/>
    <w:rsid w:val="00C90B62"/>
    <w:rsid w:val="00C91244"/>
    <w:rsid w:val="00C91455"/>
    <w:rsid w:val="00C91C08"/>
    <w:rsid w:val="00C922C6"/>
    <w:rsid w:val="00C92818"/>
    <w:rsid w:val="00C92962"/>
    <w:rsid w:val="00C937FF"/>
    <w:rsid w:val="00C94D07"/>
    <w:rsid w:val="00C95EAF"/>
    <w:rsid w:val="00C96A9A"/>
    <w:rsid w:val="00C96E1F"/>
    <w:rsid w:val="00C97F0E"/>
    <w:rsid w:val="00CA066B"/>
    <w:rsid w:val="00CA06AC"/>
    <w:rsid w:val="00CA18AB"/>
    <w:rsid w:val="00CA1D31"/>
    <w:rsid w:val="00CA1D9E"/>
    <w:rsid w:val="00CA1EE4"/>
    <w:rsid w:val="00CA229E"/>
    <w:rsid w:val="00CA242A"/>
    <w:rsid w:val="00CA260C"/>
    <w:rsid w:val="00CA27BD"/>
    <w:rsid w:val="00CA2AB6"/>
    <w:rsid w:val="00CA2AD0"/>
    <w:rsid w:val="00CA2DA7"/>
    <w:rsid w:val="00CA4BCC"/>
    <w:rsid w:val="00CA4C2F"/>
    <w:rsid w:val="00CA50A2"/>
    <w:rsid w:val="00CA6196"/>
    <w:rsid w:val="00CA6326"/>
    <w:rsid w:val="00CA645F"/>
    <w:rsid w:val="00CA6CC1"/>
    <w:rsid w:val="00CA6F74"/>
    <w:rsid w:val="00CA7635"/>
    <w:rsid w:val="00CA77DA"/>
    <w:rsid w:val="00CA7820"/>
    <w:rsid w:val="00CA7F9A"/>
    <w:rsid w:val="00CB01D6"/>
    <w:rsid w:val="00CB02B5"/>
    <w:rsid w:val="00CB0D33"/>
    <w:rsid w:val="00CB240D"/>
    <w:rsid w:val="00CB27D6"/>
    <w:rsid w:val="00CB290C"/>
    <w:rsid w:val="00CB311E"/>
    <w:rsid w:val="00CB33F1"/>
    <w:rsid w:val="00CB3591"/>
    <w:rsid w:val="00CB3CF6"/>
    <w:rsid w:val="00CB3D2A"/>
    <w:rsid w:val="00CB4598"/>
    <w:rsid w:val="00CB4F7C"/>
    <w:rsid w:val="00CB579D"/>
    <w:rsid w:val="00CB617C"/>
    <w:rsid w:val="00CB67EF"/>
    <w:rsid w:val="00CB69BD"/>
    <w:rsid w:val="00CB71E1"/>
    <w:rsid w:val="00CC02F0"/>
    <w:rsid w:val="00CC0DBD"/>
    <w:rsid w:val="00CC0ED3"/>
    <w:rsid w:val="00CC0F3E"/>
    <w:rsid w:val="00CC1894"/>
    <w:rsid w:val="00CC19E1"/>
    <w:rsid w:val="00CC2BDA"/>
    <w:rsid w:val="00CC2C20"/>
    <w:rsid w:val="00CC2EE2"/>
    <w:rsid w:val="00CC36C9"/>
    <w:rsid w:val="00CC3B4D"/>
    <w:rsid w:val="00CC3C20"/>
    <w:rsid w:val="00CC3D03"/>
    <w:rsid w:val="00CC406A"/>
    <w:rsid w:val="00CC41BD"/>
    <w:rsid w:val="00CC4237"/>
    <w:rsid w:val="00CC45DB"/>
    <w:rsid w:val="00CC4BA8"/>
    <w:rsid w:val="00CC4ED6"/>
    <w:rsid w:val="00CC5476"/>
    <w:rsid w:val="00CC59EF"/>
    <w:rsid w:val="00CC5A27"/>
    <w:rsid w:val="00CC730C"/>
    <w:rsid w:val="00CC73FF"/>
    <w:rsid w:val="00CC7B60"/>
    <w:rsid w:val="00CC7DD6"/>
    <w:rsid w:val="00CD0293"/>
    <w:rsid w:val="00CD0F37"/>
    <w:rsid w:val="00CD1200"/>
    <w:rsid w:val="00CD141E"/>
    <w:rsid w:val="00CD1BE6"/>
    <w:rsid w:val="00CD30A4"/>
    <w:rsid w:val="00CD3BBD"/>
    <w:rsid w:val="00CD45DA"/>
    <w:rsid w:val="00CD4679"/>
    <w:rsid w:val="00CD4EAB"/>
    <w:rsid w:val="00CD52EE"/>
    <w:rsid w:val="00CD5561"/>
    <w:rsid w:val="00CD5610"/>
    <w:rsid w:val="00CD59B0"/>
    <w:rsid w:val="00CD640F"/>
    <w:rsid w:val="00CD697D"/>
    <w:rsid w:val="00CD69D9"/>
    <w:rsid w:val="00CD736C"/>
    <w:rsid w:val="00CD7B26"/>
    <w:rsid w:val="00CE01DC"/>
    <w:rsid w:val="00CE07D5"/>
    <w:rsid w:val="00CE148F"/>
    <w:rsid w:val="00CE170E"/>
    <w:rsid w:val="00CE2006"/>
    <w:rsid w:val="00CE2350"/>
    <w:rsid w:val="00CE2433"/>
    <w:rsid w:val="00CE24A5"/>
    <w:rsid w:val="00CE27B1"/>
    <w:rsid w:val="00CE2B2F"/>
    <w:rsid w:val="00CE2D96"/>
    <w:rsid w:val="00CE2EA4"/>
    <w:rsid w:val="00CE348B"/>
    <w:rsid w:val="00CE429D"/>
    <w:rsid w:val="00CE4348"/>
    <w:rsid w:val="00CE48FA"/>
    <w:rsid w:val="00CE49DC"/>
    <w:rsid w:val="00CE5714"/>
    <w:rsid w:val="00CE5969"/>
    <w:rsid w:val="00CE59A0"/>
    <w:rsid w:val="00CE6138"/>
    <w:rsid w:val="00CE6D8A"/>
    <w:rsid w:val="00CE6F59"/>
    <w:rsid w:val="00CE7AAB"/>
    <w:rsid w:val="00CE7B51"/>
    <w:rsid w:val="00CE7D3F"/>
    <w:rsid w:val="00CE7D6A"/>
    <w:rsid w:val="00CF1167"/>
    <w:rsid w:val="00CF1AAE"/>
    <w:rsid w:val="00CF1CDC"/>
    <w:rsid w:val="00CF2519"/>
    <w:rsid w:val="00CF2673"/>
    <w:rsid w:val="00CF2832"/>
    <w:rsid w:val="00CF29C8"/>
    <w:rsid w:val="00CF2B33"/>
    <w:rsid w:val="00CF2BA7"/>
    <w:rsid w:val="00CF2DA1"/>
    <w:rsid w:val="00CF40D1"/>
    <w:rsid w:val="00CF43B1"/>
    <w:rsid w:val="00CF48F9"/>
    <w:rsid w:val="00CF5682"/>
    <w:rsid w:val="00CF56BB"/>
    <w:rsid w:val="00CF684F"/>
    <w:rsid w:val="00CF6860"/>
    <w:rsid w:val="00CF7369"/>
    <w:rsid w:val="00CF7427"/>
    <w:rsid w:val="00D00159"/>
    <w:rsid w:val="00D004C7"/>
    <w:rsid w:val="00D009DE"/>
    <w:rsid w:val="00D0121A"/>
    <w:rsid w:val="00D01F48"/>
    <w:rsid w:val="00D02588"/>
    <w:rsid w:val="00D025AF"/>
    <w:rsid w:val="00D02B90"/>
    <w:rsid w:val="00D03F72"/>
    <w:rsid w:val="00D06007"/>
    <w:rsid w:val="00D0614B"/>
    <w:rsid w:val="00D0619D"/>
    <w:rsid w:val="00D06AD1"/>
    <w:rsid w:val="00D06C31"/>
    <w:rsid w:val="00D077BD"/>
    <w:rsid w:val="00D07E1C"/>
    <w:rsid w:val="00D1074C"/>
    <w:rsid w:val="00D10D4D"/>
    <w:rsid w:val="00D11893"/>
    <w:rsid w:val="00D11D58"/>
    <w:rsid w:val="00D122BD"/>
    <w:rsid w:val="00D12988"/>
    <w:rsid w:val="00D13198"/>
    <w:rsid w:val="00D13547"/>
    <w:rsid w:val="00D139DE"/>
    <w:rsid w:val="00D13EE1"/>
    <w:rsid w:val="00D14B9A"/>
    <w:rsid w:val="00D14C02"/>
    <w:rsid w:val="00D14D88"/>
    <w:rsid w:val="00D15000"/>
    <w:rsid w:val="00D17549"/>
    <w:rsid w:val="00D1780F"/>
    <w:rsid w:val="00D17D03"/>
    <w:rsid w:val="00D17DB9"/>
    <w:rsid w:val="00D17DC2"/>
    <w:rsid w:val="00D17DF8"/>
    <w:rsid w:val="00D20255"/>
    <w:rsid w:val="00D2097D"/>
    <w:rsid w:val="00D20DE4"/>
    <w:rsid w:val="00D20EE8"/>
    <w:rsid w:val="00D211F9"/>
    <w:rsid w:val="00D21785"/>
    <w:rsid w:val="00D220A1"/>
    <w:rsid w:val="00D22338"/>
    <w:rsid w:val="00D22EEA"/>
    <w:rsid w:val="00D23EEB"/>
    <w:rsid w:val="00D24317"/>
    <w:rsid w:val="00D2435B"/>
    <w:rsid w:val="00D24D97"/>
    <w:rsid w:val="00D25585"/>
    <w:rsid w:val="00D25811"/>
    <w:rsid w:val="00D25914"/>
    <w:rsid w:val="00D26298"/>
    <w:rsid w:val="00D26BFB"/>
    <w:rsid w:val="00D26DAE"/>
    <w:rsid w:val="00D2713C"/>
    <w:rsid w:val="00D27196"/>
    <w:rsid w:val="00D275F5"/>
    <w:rsid w:val="00D27AE8"/>
    <w:rsid w:val="00D3075F"/>
    <w:rsid w:val="00D30CBF"/>
    <w:rsid w:val="00D32251"/>
    <w:rsid w:val="00D333C0"/>
    <w:rsid w:val="00D33B0E"/>
    <w:rsid w:val="00D3449F"/>
    <w:rsid w:val="00D35B3C"/>
    <w:rsid w:val="00D366CD"/>
    <w:rsid w:val="00D376F1"/>
    <w:rsid w:val="00D37EF4"/>
    <w:rsid w:val="00D40BFC"/>
    <w:rsid w:val="00D41443"/>
    <w:rsid w:val="00D41697"/>
    <w:rsid w:val="00D42BD0"/>
    <w:rsid w:val="00D43CA8"/>
    <w:rsid w:val="00D43F75"/>
    <w:rsid w:val="00D4489F"/>
    <w:rsid w:val="00D44DE5"/>
    <w:rsid w:val="00D4523D"/>
    <w:rsid w:val="00D452CF"/>
    <w:rsid w:val="00D4593F"/>
    <w:rsid w:val="00D45BD4"/>
    <w:rsid w:val="00D45CD1"/>
    <w:rsid w:val="00D460F9"/>
    <w:rsid w:val="00D464B2"/>
    <w:rsid w:val="00D468B9"/>
    <w:rsid w:val="00D47323"/>
    <w:rsid w:val="00D4775B"/>
    <w:rsid w:val="00D47AB8"/>
    <w:rsid w:val="00D50539"/>
    <w:rsid w:val="00D50E6F"/>
    <w:rsid w:val="00D511AB"/>
    <w:rsid w:val="00D5136B"/>
    <w:rsid w:val="00D51D9A"/>
    <w:rsid w:val="00D5301C"/>
    <w:rsid w:val="00D538DD"/>
    <w:rsid w:val="00D545E1"/>
    <w:rsid w:val="00D556C5"/>
    <w:rsid w:val="00D55D37"/>
    <w:rsid w:val="00D55D94"/>
    <w:rsid w:val="00D56566"/>
    <w:rsid w:val="00D572C0"/>
    <w:rsid w:val="00D57554"/>
    <w:rsid w:val="00D5790E"/>
    <w:rsid w:val="00D600E6"/>
    <w:rsid w:val="00D60B6D"/>
    <w:rsid w:val="00D60C9A"/>
    <w:rsid w:val="00D61A34"/>
    <w:rsid w:val="00D62159"/>
    <w:rsid w:val="00D626A5"/>
    <w:rsid w:val="00D62BFA"/>
    <w:rsid w:val="00D62C1F"/>
    <w:rsid w:val="00D62E7B"/>
    <w:rsid w:val="00D62F43"/>
    <w:rsid w:val="00D636B3"/>
    <w:rsid w:val="00D63B8D"/>
    <w:rsid w:val="00D643B5"/>
    <w:rsid w:val="00D647A4"/>
    <w:rsid w:val="00D6487A"/>
    <w:rsid w:val="00D648BB"/>
    <w:rsid w:val="00D64A77"/>
    <w:rsid w:val="00D64C33"/>
    <w:rsid w:val="00D64E04"/>
    <w:rsid w:val="00D6573E"/>
    <w:rsid w:val="00D65A5E"/>
    <w:rsid w:val="00D65C88"/>
    <w:rsid w:val="00D65DB4"/>
    <w:rsid w:val="00D669D1"/>
    <w:rsid w:val="00D67F86"/>
    <w:rsid w:val="00D7049A"/>
    <w:rsid w:val="00D704F6"/>
    <w:rsid w:val="00D710B4"/>
    <w:rsid w:val="00D71480"/>
    <w:rsid w:val="00D715FD"/>
    <w:rsid w:val="00D7196C"/>
    <w:rsid w:val="00D719C6"/>
    <w:rsid w:val="00D722B1"/>
    <w:rsid w:val="00D72A99"/>
    <w:rsid w:val="00D7417B"/>
    <w:rsid w:val="00D743F0"/>
    <w:rsid w:val="00D7463F"/>
    <w:rsid w:val="00D74650"/>
    <w:rsid w:val="00D74856"/>
    <w:rsid w:val="00D74A82"/>
    <w:rsid w:val="00D752B7"/>
    <w:rsid w:val="00D753F6"/>
    <w:rsid w:val="00D75AF1"/>
    <w:rsid w:val="00D75E65"/>
    <w:rsid w:val="00D76A24"/>
    <w:rsid w:val="00D7737D"/>
    <w:rsid w:val="00D773AB"/>
    <w:rsid w:val="00D778D7"/>
    <w:rsid w:val="00D7790F"/>
    <w:rsid w:val="00D77D8E"/>
    <w:rsid w:val="00D77DA0"/>
    <w:rsid w:val="00D80138"/>
    <w:rsid w:val="00D80882"/>
    <w:rsid w:val="00D80897"/>
    <w:rsid w:val="00D81375"/>
    <w:rsid w:val="00D81738"/>
    <w:rsid w:val="00D81C12"/>
    <w:rsid w:val="00D82172"/>
    <w:rsid w:val="00D82CD5"/>
    <w:rsid w:val="00D8357E"/>
    <w:rsid w:val="00D837B6"/>
    <w:rsid w:val="00D83A54"/>
    <w:rsid w:val="00D83AAD"/>
    <w:rsid w:val="00D84716"/>
    <w:rsid w:val="00D8540E"/>
    <w:rsid w:val="00D8569B"/>
    <w:rsid w:val="00D859C6"/>
    <w:rsid w:val="00D85C4D"/>
    <w:rsid w:val="00D86565"/>
    <w:rsid w:val="00D86C8A"/>
    <w:rsid w:val="00D8730B"/>
    <w:rsid w:val="00D87484"/>
    <w:rsid w:val="00D9072A"/>
    <w:rsid w:val="00D90AF5"/>
    <w:rsid w:val="00D92381"/>
    <w:rsid w:val="00D92602"/>
    <w:rsid w:val="00D92648"/>
    <w:rsid w:val="00D92746"/>
    <w:rsid w:val="00D929A2"/>
    <w:rsid w:val="00D92F8D"/>
    <w:rsid w:val="00D93D87"/>
    <w:rsid w:val="00D941FC"/>
    <w:rsid w:val="00D94852"/>
    <w:rsid w:val="00D94C66"/>
    <w:rsid w:val="00D94EBB"/>
    <w:rsid w:val="00D95146"/>
    <w:rsid w:val="00D9527B"/>
    <w:rsid w:val="00D9579D"/>
    <w:rsid w:val="00D96F35"/>
    <w:rsid w:val="00D973C1"/>
    <w:rsid w:val="00DA039C"/>
    <w:rsid w:val="00DA10B4"/>
    <w:rsid w:val="00DA19BD"/>
    <w:rsid w:val="00DA273B"/>
    <w:rsid w:val="00DA2E94"/>
    <w:rsid w:val="00DA300B"/>
    <w:rsid w:val="00DA3378"/>
    <w:rsid w:val="00DA3B41"/>
    <w:rsid w:val="00DA4342"/>
    <w:rsid w:val="00DA55D0"/>
    <w:rsid w:val="00DA66DF"/>
    <w:rsid w:val="00DA66F2"/>
    <w:rsid w:val="00DA6C4F"/>
    <w:rsid w:val="00DA6EBE"/>
    <w:rsid w:val="00DA7927"/>
    <w:rsid w:val="00DB0308"/>
    <w:rsid w:val="00DB0816"/>
    <w:rsid w:val="00DB084D"/>
    <w:rsid w:val="00DB0C85"/>
    <w:rsid w:val="00DB1CB3"/>
    <w:rsid w:val="00DB27CC"/>
    <w:rsid w:val="00DB2A54"/>
    <w:rsid w:val="00DB32E3"/>
    <w:rsid w:val="00DB3717"/>
    <w:rsid w:val="00DB3955"/>
    <w:rsid w:val="00DB4A07"/>
    <w:rsid w:val="00DB4A97"/>
    <w:rsid w:val="00DB4EF9"/>
    <w:rsid w:val="00DB6995"/>
    <w:rsid w:val="00DB6BCB"/>
    <w:rsid w:val="00DB78BF"/>
    <w:rsid w:val="00DB7A00"/>
    <w:rsid w:val="00DC0A5C"/>
    <w:rsid w:val="00DC0D5F"/>
    <w:rsid w:val="00DC0EB7"/>
    <w:rsid w:val="00DC21CA"/>
    <w:rsid w:val="00DC24AB"/>
    <w:rsid w:val="00DC27BC"/>
    <w:rsid w:val="00DC29FE"/>
    <w:rsid w:val="00DC2A56"/>
    <w:rsid w:val="00DC2D02"/>
    <w:rsid w:val="00DC3939"/>
    <w:rsid w:val="00DC3C0A"/>
    <w:rsid w:val="00DC3CFA"/>
    <w:rsid w:val="00DC430C"/>
    <w:rsid w:val="00DC51A3"/>
    <w:rsid w:val="00DC59BC"/>
    <w:rsid w:val="00DC60FB"/>
    <w:rsid w:val="00DC6538"/>
    <w:rsid w:val="00DC6CD7"/>
    <w:rsid w:val="00DC6D95"/>
    <w:rsid w:val="00DC70BB"/>
    <w:rsid w:val="00DC7319"/>
    <w:rsid w:val="00DC742E"/>
    <w:rsid w:val="00DC792E"/>
    <w:rsid w:val="00DD042E"/>
    <w:rsid w:val="00DD06C0"/>
    <w:rsid w:val="00DD09C6"/>
    <w:rsid w:val="00DD12F2"/>
    <w:rsid w:val="00DD1D03"/>
    <w:rsid w:val="00DD1EEA"/>
    <w:rsid w:val="00DD235C"/>
    <w:rsid w:val="00DD3115"/>
    <w:rsid w:val="00DD368E"/>
    <w:rsid w:val="00DD38DC"/>
    <w:rsid w:val="00DD408A"/>
    <w:rsid w:val="00DD4451"/>
    <w:rsid w:val="00DD4AB3"/>
    <w:rsid w:val="00DD4BAD"/>
    <w:rsid w:val="00DD52E4"/>
    <w:rsid w:val="00DD544D"/>
    <w:rsid w:val="00DD5616"/>
    <w:rsid w:val="00DD62A2"/>
    <w:rsid w:val="00DD63FF"/>
    <w:rsid w:val="00DD67F7"/>
    <w:rsid w:val="00DD6C1C"/>
    <w:rsid w:val="00DD7065"/>
    <w:rsid w:val="00DD756D"/>
    <w:rsid w:val="00DE09FD"/>
    <w:rsid w:val="00DE1098"/>
    <w:rsid w:val="00DE1121"/>
    <w:rsid w:val="00DE14AA"/>
    <w:rsid w:val="00DE1558"/>
    <w:rsid w:val="00DE20C1"/>
    <w:rsid w:val="00DE2102"/>
    <w:rsid w:val="00DE307E"/>
    <w:rsid w:val="00DE4116"/>
    <w:rsid w:val="00DE45CB"/>
    <w:rsid w:val="00DE487F"/>
    <w:rsid w:val="00DE4B84"/>
    <w:rsid w:val="00DE54A8"/>
    <w:rsid w:val="00DE57EE"/>
    <w:rsid w:val="00DE5AAD"/>
    <w:rsid w:val="00DE5D29"/>
    <w:rsid w:val="00DE67D7"/>
    <w:rsid w:val="00DE72A4"/>
    <w:rsid w:val="00DF074E"/>
    <w:rsid w:val="00DF0FE5"/>
    <w:rsid w:val="00DF14AB"/>
    <w:rsid w:val="00DF173C"/>
    <w:rsid w:val="00DF1894"/>
    <w:rsid w:val="00DF1BBF"/>
    <w:rsid w:val="00DF295A"/>
    <w:rsid w:val="00DF2DB1"/>
    <w:rsid w:val="00DF3145"/>
    <w:rsid w:val="00DF32A4"/>
    <w:rsid w:val="00DF3797"/>
    <w:rsid w:val="00DF38F6"/>
    <w:rsid w:val="00DF4681"/>
    <w:rsid w:val="00DF4B0E"/>
    <w:rsid w:val="00DF52C7"/>
    <w:rsid w:val="00DF5B7D"/>
    <w:rsid w:val="00DF63E7"/>
    <w:rsid w:val="00DF6846"/>
    <w:rsid w:val="00DF6A20"/>
    <w:rsid w:val="00DF78C0"/>
    <w:rsid w:val="00DF7C3D"/>
    <w:rsid w:val="00E004C4"/>
    <w:rsid w:val="00E00645"/>
    <w:rsid w:val="00E00969"/>
    <w:rsid w:val="00E01939"/>
    <w:rsid w:val="00E01E4B"/>
    <w:rsid w:val="00E024E2"/>
    <w:rsid w:val="00E0322C"/>
    <w:rsid w:val="00E03A41"/>
    <w:rsid w:val="00E03F84"/>
    <w:rsid w:val="00E0417F"/>
    <w:rsid w:val="00E046E1"/>
    <w:rsid w:val="00E04CCD"/>
    <w:rsid w:val="00E05973"/>
    <w:rsid w:val="00E05B88"/>
    <w:rsid w:val="00E05E1D"/>
    <w:rsid w:val="00E062B0"/>
    <w:rsid w:val="00E0638A"/>
    <w:rsid w:val="00E06F15"/>
    <w:rsid w:val="00E06FCD"/>
    <w:rsid w:val="00E0711E"/>
    <w:rsid w:val="00E0743D"/>
    <w:rsid w:val="00E074EF"/>
    <w:rsid w:val="00E0770C"/>
    <w:rsid w:val="00E07E6F"/>
    <w:rsid w:val="00E07FEA"/>
    <w:rsid w:val="00E100CB"/>
    <w:rsid w:val="00E1077F"/>
    <w:rsid w:val="00E10EF1"/>
    <w:rsid w:val="00E117B3"/>
    <w:rsid w:val="00E12B34"/>
    <w:rsid w:val="00E12ED2"/>
    <w:rsid w:val="00E13B8E"/>
    <w:rsid w:val="00E13F03"/>
    <w:rsid w:val="00E140A0"/>
    <w:rsid w:val="00E14596"/>
    <w:rsid w:val="00E14D49"/>
    <w:rsid w:val="00E14DFA"/>
    <w:rsid w:val="00E151AF"/>
    <w:rsid w:val="00E154A8"/>
    <w:rsid w:val="00E15E32"/>
    <w:rsid w:val="00E163DD"/>
    <w:rsid w:val="00E16CCB"/>
    <w:rsid w:val="00E16D1C"/>
    <w:rsid w:val="00E1747B"/>
    <w:rsid w:val="00E17CC6"/>
    <w:rsid w:val="00E17EA5"/>
    <w:rsid w:val="00E17FD3"/>
    <w:rsid w:val="00E20BDA"/>
    <w:rsid w:val="00E2103F"/>
    <w:rsid w:val="00E21A6A"/>
    <w:rsid w:val="00E221A0"/>
    <w:rsid w:val="00E22221"/>
    <w:rsid w:val="00E2268B"/>
    <w:rsid w:val="00E229DB"/>
    <w:rsid w:val="00E22E81"/>
    <w:rsid w:val="00E232EA"/>
    <w:rsid w:val="00E24566"/>
    <w:rsid w:val="00E24FA0"/>
    <w:rsid w:val="00E25003"/>
    <w:rsid w:val="00E25378"/>
    <w:rsid w:val="00E2571A"/>
    <w:rsid w:val="00E25953"/>
    <w:rsid w:val="00E25C3D"/>
    <w:rsid w:val="00E26231"/>
    <w:rsid w:val="00E266AA"/>
    <w:rsid w:val="00E26831"/>
    <w:rsid w:val="00E26EDC"/>
    <w:rsid w:val="00E2713C"/>
    <w:rsid w:val="00E2744C"/>
    <w:rsid w:val="00E279A0"/>
    <w:rsid w:val="00E27FA6"/>
    <w:rsid w:val="00E30773"/>
    <w:rsid w:val="00E309B2"/>
    <w:rsid w:val="00E30ADD"/>
    <w:rsid w:val="00E30B42"/>
    <w:rsid w:val="00E31038"/>
    <w:rsid w:val="00E313EC"/>
    <w:rsid w:val="00E317A7"/>
    <w:rsid w:val="00E31C74"/>
    <w:rsid w:val="00E32397"/>
    <w:rsid w:val="00E323DE"/>
    <w:rsid w:val="00E32D96"/>
    <w:rsid w:val="00E340D0"/>
    <w:rsid w:val="00E341BF"/>
    <w:rsid w:val="00E342D7"/>
    <w:rsid w:val="00E344C1"/>
    <w:rsid w:val="00E35C26"/>
    <w:rsid w:val="00E35D52"/>
    <w:rsid w:val="00E35F0C"/>
    <w:rsid w:val="00E36F51"/>
    <w:rsid w:val="00E37447"/>
    <w:rsid w:val="00E410EA"/>
    <w:rsid w:val="00E41A0D"/>
    <w:rsid w:val="00E41D5C"/>
    <w:rsid w:val="00E41E3C"/>
    <w:rsid w:val="00E4253B"/>
    <w:rsid w:val="00E42927"/>
    <w:rsid w:val="00E42B3C"/>
    <w:rsid w:val="00E4358F"/>
    <w:rsid w:val="00E437BF"/>
    <w:rsid w:val="00E437F7"/>
    <w:rsid w:val="00E43892"/>
    <w:rsid w:val="00E43CD8"/>
    <w:rsid w:val="00E4416A"/>
    <w:rsid w:val="00E457E9"/>
    <w:rsid w:val="00E45D04"/>
    <w:rsid w:val="00E463BE"/>
    <w:rsid w:val="00E46600"/>
    <w:rsid w:val="00E468C1"/>
    <w:rsid w:val="00E476FF"/>
    <w:rsid w:val="00E50589"/>
    <w:rsid w:val="00E5143A"/>
    <w:rsid w:val="00E515AE"/>
    <w:rsid w:val="00E522D4"/>
    <w:rsid w:val="00E524B5"/>
    <w:rsid w:val="00E528AF"/>
    <w:rsid w:val="00E529F9"/>
    <w:rsid w:val="00E530EA"/>
    <w:rsid w:val="00E53A4F"/>
    <w:rsid w:val="00E53BF4"/>
    <w:rsid w:val="00E53CF7"/>
    <w:rsid w:val="00E55017"/>
    <w:rsid w:val="00E551EF"/>
    <w:rsid w:val="00E55416"/>
    <w:rsid w:val="00E55662"/>
    <w:rsid w:val="00E557D1"/>
    <w:rsid w:val="00E5584C"/>
    <w:rsid w:val="00E55D52"/>
    <w:rsid w:val="00E55D66"/>
    <w:rsid w:val="00E55F31"/>
    <w:rsid w:val="00E56282"/>
    <w:rsid w:val="00E56E27"/>
    <w:rsid w:val="00E5767F"/>
    <w:rsid w:val="00E57CF9"/>
    <w:rsid w:val="00E600FF"/>
    <w:rsid w:val="00E611A3"/>
    <w:rsid w:val="00E615B2"/>
    <w:rsid w:val="00E616BF"/>
    <w:rsid w:val="00E61F47"/>
    <w:rsid w:val="00E6258D"/>
    <w:rsid w:val="00E6291D"/>
    <w:rsid w:val="00E63BE7"/>
    <w:rsid w:val="00E648BE"/>
    <w:rsid w:val="00E6544C"/>
    <w:rsid w:val="00E658AA"/>
    <w:rsid w:val="00E65D0C"/>
    <w:rsid w:val="00E6656A"/>
    <w:rsid w:val="00E667E7"/>
    <w:rsid w:val="00E66D3C"/>
    <w:rsid w:val="00E67B4A"/>
    <w:rsid w:val="00E70109"/>
    <w:rsid w:val="00E70D30"/>
    <w:rsid w:val="00E71512"/>
    <w:rsid w:val="00E716BA"/>
    <w:rsid w:val="00E718C1"/>
    <w:rsid w:val="00E719FE"/>
    <w:rsid w:val="00E730BC"/>
    <w:rsid w:val="00E73717"/>
    <w:rsid w:val="00E742B1"/>
    <w:rsid w:val="00E74832"/>
    <w:rsid w:val="00E74E03"/>
    <w:rsid w:val="00E7559B"/>
    <w:rsid w:val="00E7582C"/>
    <w:rsid w:val="00E75853"/>
    <w:rsid w:val="00E75977"/>
    <w:rsid w:val="00E75A9D"/>
    <w:rsid w:val="00E76431"/>
    <w:rsid w:val="00E7686D"/>
    <w:rsid w:val="00E776ED"/>
    <w:rsid w:val="00E77914"/>
    <w:rsid w:val="00E7792E"/>
    <w:rsid w:val="00E77CDD"/>
    <w:rsid w:val="00E77E1C"/>
    <w:rsid w:val="00E80BD0"/>
    <w:rsid w:val="00E81152"/>
    <w:rsid w:val="00E811D7"/>
    <w:rsid w:val="00E8130E"/>
    <w:rsid w:val="00E813BA"/>
    <w:rsid w:val="00E81E0E"/>
    <w:rsid w:val="00E81F80"/>
    <w:rsid w:val="00E820CA"/>
    <w:rsid w:val="00E82ADF"/>
    <w:rsid w:val="00E83567"/>
    <w:rsid w:val="00E8356B"/>
    <w:rsid w:val="00E84761"/>
    <w:rsid w:val="00E84826"/>
    <w:rsid w:val="00E84DD5"/>
    <w:rsid w:val="00E84F4C"/>
    <w:rsid w:val="00E85017"/>
    <w:rsid w:val="00E85154"/>
    <w:rsid w:val="00E8527C"/>
    <w:rsid w:val="00E8556B"/>
    <w:rsid w:val="00E8590C"/>
    <w:rsid w:val="00E85F76"/>
    <w:rsid w:val="00E86F2A"/>
    <w:rsid w:val="00E87BC8"/>
    <w:rsid w:val="00E9021F"/>
    <w:rsid w:val="00E9044C"/>
    <w:rsid w:val="00E9064E"/>
    <w:rsid w:val="00E908FA"/>
    <w:rsid w:val="00E90F80"/>
    <w:rsid w:val="00E9183A"/>
    <w:rsid w:val="00E9280B"/>
    <w:rsid w:val="00E92F5F"/>
    <w:rsid w:val="00E93496"/>
    <w:rsid w:val="00E93590"/>
    <w:rsid w:val="00E93669"/>
    <w:rsid w:val="00E93757"/>
    <w:rsid w:val="00E942CA"/>
    <w:rsid w:val="00E94506"/>
    <w:rsid w:val="00E95A7B"/>
    <w:rsid w:val="00E95E8C"/>
    <w:rsid w:val="00E965FB"/>
    <w:rsid w:val="00E969BC"/>
    <w:rsid w:val="00E969E9"/>
    <w:rsid w:val="00E96B5B"/>
    <w:rsid w:val="00E96DB6"/>
    <w:rsid w:val="00E96E8F"/>
    <w:rsid w:val="00E97FCA"/>
    <w:rsid w:val="00EA01A0"/>
    <w:rsid w:val="00EA01F0"/>
    <w:rsid w:val="00EA04BF"/>
    <w:rsid w:val="00EA09A9"/>
    <w:rsid w:val="00EA113B"/>
    <w:rsid w:val="00EA13F2"/>
    <w:rsid w:val="00EA155A"/>
    <w:rsid w:val="00EA176B"/>
    <w:rsid w:val="00EA24D4"/>
    <w:rsid w:val="00EA2851"/>
    <w:rsid w:val="00EA2971"/>
    <w:rsid w:val="00EA31A0"/>
    <w:rsid w:val="00EA33D9"/>
    <w:rsid w:val="00EA3515"/>
    <w:rsid w:val="00EA3520"/>
    <w:rsid w:val="00EA4A90"/>
    <w:rsid w:val="00EA55FE"/>
    <w:rsid w:val="00EA77BC"/>
    <w:rsid w:val="00EA79E0"/>
    <w:rsid w:val="00EA7B0F"/>
    <w:rsid w:val="00EA7BE5"/>
    <w:rsid w:val="00EB0649"/>
    <w:rsid w:val="00EB0B4F"/>
    <w:rsid w:val="00EB0BC4"/>
    <w:rsid w:val="00EB17B8"/>
    <w:rsid w:val="00EB1B59"/>
    <w:rsid w:val="00EB3B26"/>
    <w:rsid w:val="00EB3BCA"/>
    <w:rsid w:val="00EB3FC3"/>
    <w:rsid w:val="00EB4384"/>
    <w:rsid w:val="00EB4765"/>
    <w:rsid w:val="00EB4D8E"/>
    <w:rsid w:val="00EB571C"/>
    <w:rsid w:val="00EB5F9C"/>
    <w:rsid w:val="00EB6065"/>
    <w:rsid w:val="00EB646A"/>
    <w:rsid w:val="00EB6916"/>
    <w:rsid w:val="00EC0826"/>
    <w:rsid w:val="00EC0AB8"/>
    <w:rsid w:val="00EC0B97"/>
    <w:rsid w:val="00EC0F46"/>
    <w:rsid w:val="00EC1639"/>
    <w:rsid w:val="00EC1F6F"/>
    <w:rsid w:val="00EC2016"/>
    <w:rsid w:val="00EC207E"/>
    <w:rsid w:val="00EC2727"/>
    <w:rsid w:val="00EC2FF7"/>
    <w:rsid w:val="00EC30AA"/>
    <w:rsid w:val="00EC4E99"/>
    <w:rsid w:val="00EC5174"/>
    <w:rsid w:val="00EC5383"/>
    <w:rsid w:val="00EC54FC"/>
    <w:rsid w:val="00EC5846"/>
    <w:rsid w:val="00EC602B"/>
    <w:rsid w:val="00EC696A"/>
    <w:rsid w:val="00EC7C54"/>
    <w:rsid w:val="00ED07E5"/>
    <w:rsid w:val="00ED0C7F"/>
    <w:rsid w:val="00ED0EAE"/>
    <w:rsid w:val="00ED13E6"/>
    <w:rsid w:val="00ED1A47"/>
    <w:rsid w:val="00ED1DF0"/>
    <w:rsid w:val="00ED266C"/>
    <w:rsid w:val="00ED301B"/>
    <w:rsid w:val="00ED3353"/>
    <w:rsid w:val="00ED3A21"/>
    <w:rsid w:val="00ED3B96"/>
    <w:rsid w:val="00ED4479"/>
    <w:rsid w:val="00ED48B9"/>
    <w:rsid w:val="00ED516E"/>
    <w:rsid w:val="00ED54F9"/>
    <w:rsid w:val="00ED654C"/>
    <w:rsid w:val="00ED6982"/>
    <w:rsid w:val="00ED724E"/>
    <w:rsid w:val="00ED75DE"/>
    <w:rsid w:val="00EE000F"/>
    <w:rsid w:val="00EE0218"/>
    <w:rsid w:val="00EE0281"/>
    <w:rsid w:val="00EE02D0"/>
    <w:rsid w:val="00EE05CE"/>
    <w:rsid w:val="00EE0802"/>
    <w:rsid w:val="00EE0D38"/>
    <w:rsid w:val="00EE0E54"/>
    <w:rsid w:val="00EE1033"/>
    <w:rsid w:val="00EE1A90"/>
    <w:rsid w:val="00EE3F28"/>
    <w:rsid w:val="00EE4383"/>
    <w:rsid w:val="00EE4B78"/>
    <w:rsid w:val="00EE4EA4"/>
    <w:rsid w:val="00EE4FF6"/>
    <w:rsid w:val="00EE5652"/>
    <w:rsid w:val="00EE5DDC"/>
    <w:rsid w:val="00EE5E98"/>
    <w:rsid w:val="00EE61C8"/>
    <w:rsid w:val="00EE63D4"/>
    <w:rsid w:val="00EE6804"/>
    <w:rsid w:val="00EE6858"/>
    <w:rsid w:val="00EF01DC"/>
    <w:rsid w:val="00EF0A91"/>
    <w:rsid w:val="00EF0DFC"/>
    <w:rsid w:val="00EF0F67"/>
    <w:rsid w:val="00EF243A"/>
    <w:rsid w:val="00EF24BB"/>
    <w:rsid w:val="00EF2B90"/>
    <w:rsid w:val="00EF2DD0"/>
    <w:rsid w:val="00EF32F6"/>
    <w:rsid w:val="00EF38B1"/>
    <w:rsid w:val="00EF3C7E"/>
    <w:rsid w:val="00EF4114"/>
    <w:rsid w:val="00EF448F"/>
    <w:rsid w:val="00EF4634"/>
    <w:rsid w:val="00EF472E"/>
    <w:rsid w:val="00EF4A5A"/>
    <w:rsid w:val="00EF4EC4"/>
    <w:rsid w:val="00EF5B26"/>
    <w:rsid w:val="00EF6149"/>
    <w:rsid w:val="00EF66A9"/>
    <w:rsid w:val="00EF6D08"/>
    <w:rsid w:val="00EF6FCA"/>
    <w:rsid w:val="00EF7412"/>
    <w:rsid w:val="00EF74D8"/>
    <w:rsid w:val="00EF7E3C"/>
    <w:rsid w:val="00EF7EA7"/>
    <w:rsid w:val="00F00089"/>
    <w:rsid w:val="00F0047A"/>
    <w:rsid w:val="00F004F2"/>
    <w:rsid w:val="00F00DA3"/>
    <w:rsid w:val="00F0101B"/>
    <w:rsid w:val="00F01898"/>
    <w:rsid w:val="00F01BC7"/>
    <w:rsid w:val="00F02077"/>
    <w:rsid w:val="00F02BA8"/>
    <w:rsid w:val="00F02E2D"/>
    <w:rsid w:val="00F03376"/>
    <w:rsid w:val="00F034BE"/>
    <w:rsid w:val="00F03599"/>
    <w:rsid w:val="00F04433"/>
    <w:rsid w:val="00F04B8C"/>
    <w:rsid w:val="00F052C7"/>
    <w:rsid w:val="00F055D0"/>
    <w:rsid w:val="00F05EE0"/>
    <w:rsid w:val="00F06144"/>
    <w:rsid w:val="00F061AA"/>
    <w:rsid w:val="00F06985"/>
    <w:rsid w:val="00F06EA1"/>
    <w:rsid w:val="00F07DE8"/>
    <w:rsid w:val="00F10331"/>
    <w:rsid w:val="00F1034E"/>
    <w:rsid w:val="00F119A9"/>
    <w:rsid w:val="00F13251"/>
    <w:rsid w:val="00F13D4B"/>
    <w:rsid w:val="00F1436A"/>
    <w:rsid w:val="00F14A60"/>
    <w:rsid w:val="00F14F69"/>
    <w:rsid w:val="00F14F9B"/>
    <w:rsid w:val="00F151F9"/>
    <w:rsid w:val="00F15245"/>
    <w:rsid w:val="00F156B3"/>
    <w:rsid w:val="00F15B00"/>
    <w:rsid w:val="00F15B5C"/>
    <w:rsid w:val="00F15FD8"/>
    <w:rsid w:val="00F1617C"/>
    <w:rsid w:val="00F16C20"/>
    <w:rsid w:val="00F174AB"/>
    <w:rsid w:val="00F17A03"/>
    <w:rsid w:val="00F20428"/>
    <w:rsid w:val="00F20454"/>
    <w:rsid w:val="00F20CF6"/>
    <w:rsid w:val="00F2154E"/>
    <w:rsid w:val="00F216C9"/>
    <w:rsid w:val="00F21A1A"/>
    <w:rsid w:val="00F22813"/>
    <w:rsid w:val="00F22FC8"/>
    <w:rsid w:val="00F242FF"/>
    <w:rsid w:val="00F25110"/>
    <w:rsid w:val="00F25479"/>
    <w:rsid w:val="00F2567D"/>
    <w:rsid w:val="00F258F2"/>
    <w:rsid w:val="00F263EF"/>
    <w:rsid w:val="00F264B8"/>
    <w:rsid w:val="00F269A8"/>
    <w:rsid w:val="00F26D3B"/>
    <w:rsid w:val="00F2721D"/>
    <w:rsid w:val="00F27AB5"/>
    <w:rsid w:val="00F27F36"/>
    <w:rsid w:val="00F30711"/>
    <w:rsid w:val="00F3145A"/>
    <w:rsid w:val="00F3191B"/>
    <w:rsid w:val="00F31984"/>
    <w:rsid w:val="00F31AA3"/>
    <w:rsid w:val="00F31D60"/>
    <w:rsid w:val="00F3214A"/>
    <w:rsid w:val="00F328FF"/>
    <w:rsid w:val="00F32B8C"/>
    <w:rsid w:val="00F33231"/>
    <w:rsid w:val="00F33383"/>
    <w:rsid w:val="00F33948"/>
    <w:rsid w:val="00F33D5B"/>
    <w:rsid w:val="00F33F51"/>
    <w:rsid w:val="00F344A7"/>
    <w:rsid w:val="00F3477D"/>
    <w:rsid w:val="00F354A1"/>
    <w:rsid w:val="00F35B73"/>
    <w:rsid w:val="00F35DAA"/>
    <w:rsid w:val="00F35F6E"/>
    <w:rsid w:val="00F361AC"/>
    <w:rsid w:val="00F377A2"/>
    <w:rsid w:val="00F4030B"/>
    <w:rsid w:val="00F406FE"/>
    <w:rsid w:val="00F40BDA"/>
    <w:rsid w:val="00F418CB"/>
    <w:rsid w:val="00F41D87"/>
    <w:rsid w:val="00F42628"/>
    <w:rsid w:val="00F42B3F"/>
    <w:rsid w:val="00F42DEC"/>
    <w:rsid w:val="00F42F65"/>
    <w:rsid w:val="00F444F5"/>
    <w:rsid w:val="00F44FB7"/>
    <w:rsid w:val="00F452B9"/>
    <w:rsid w:val="00F459B8"/>
    <w:rsid w:val="00F4602E"/>
    <w:rsid w:val="00F46307"/>
    <w:rsid w:val="00F46BCF"/>
    <w:rsid w:val="00F46D5E"/>
    <w:rsid w:val="00F515AF"/>
    <w:rsid w:val="00F51753"/>
    <w:rsid w:val="00F51D23"/>
    <w:rsid w:val="00F521E6"/>
    <w:rsid w:val="00F522DD"/>
    <w:rsid w:val="00F52648"/>
    <w:rsid w:val="00F52B59"/>
    <w:rsid w:val="00F535AD"/>
    <w:rsid w:val="00F53E05"/>
    <w:rsid w:val="00F53EE8"/>
    <w:rsid w:val="00F5412E"/>
    <w:rsid w:val="00F5550A"/>
    <w:rsid w:val="00F55A56"/>
    <w:rsid w:val="00F56088"/>
    <w:rsid w:val="00F562B7"/>
    <w:rsid w:val="00F577AD"/>
    <w:rsid w:val="00F6031D"/>
    <w:rsid w:val="00F61303"/>
    <w:rsid w:val="00F61413"/>
    <w:rsid w:val="00F616D4"/>
    <w:rsid w:val="00F620AB"/>
    <w:rsid w:val="00F62314"/>
    <w:rsid w:val="00F62DE7"/>
    <w:rsid w:val="00F63CFD"/>
    <w:rsid w:val="00F6410B"/>
    <w:rsid w:val="00F645B0"/>
    <w:rsid w:val="00F6550A"/>
    <w:rsid w:val="00F65606"/>
    <w:rsid w:val="00F65912"/>
    <w:rsid w:val="00F65C34"/>
    <w:rsid w:val="00F6620C"/>
    <w:rsid w:val="00F66614"/>
    <w:rsid w:val="00F66C77"/>
    <w:rsid w:val="00F66D09"/>
    <w:rsid w:val="00F67176"/>
    <w:rsid w:val="00F67351"/>
    <w:rsid w:val="00F67764"/>
    <w:rsid w:val="00F70374"/>
    <w:rsid w:val="00F7086D"/>
    <w:rsid w:val="00F70AD8"/>
    <w:rsid w:val="00F70B70"/>
    <w:rsid w:val="00F710F3"/>
    <w:rsid w:val="00F71232"/>
    <w:rsid w:val="00F7204C"/>
    <w:rsid w:val="00F7292E"/>
    <w:rsid w:val="00F731FC"/>
    <w:rsid w:val="00F739F0"/>
    <w:rsid w:val="00F74722"/>
    <w:rsid w:val="00F75304"/>
    <w:rsid w:val="00F75F45"/>
    <w:rsid w:val="00F76017"/>
    <w:rsid w:val="00F7618E"/>
    <w:rsid w:val="00F76AA2"/>
    <w:rsid w:val="00F76DDC"/>
    <w:rsid w:val="00F8247C"/>
    <w:rsid w:val="00F824F7"/>
    <w:rsid w:val="00F8271A"/>
    <w:rsid w:val="00F82957"/>
    <w:rsid w:val="00F83462"/>
    <w:rsid w:val="00F83BD2"/>
    <w:rsid w:val="00F841A3"/>
    <w:rsid w:val="00F8486B"/>
    <w:rsid w:val="00F857CA"/>
    <w:rsid w:val="00F85CB4"/>
    <w:rsid w:val="00F85F8A"/>
    <w:rsid w:val="00F872FE"/>
    <w:rsid w:val="00F87734"/>
    <w:rsid w:val="00F90336"/>
    <w:rsid w:val="00F90D99"/>
    <w:rsid w:val="00F914CE"/>
    <w:rsid w:val="00F91780"/>
    <w:rsid w:val="00F91DDF"/>
    <w:rsid w:val="00F91F2B"/>
    <w:rsid w:val="00F9218B"/>
    <w:rsid w:val="00F928A2"/>
    <w:rsid w:val="00F92BEB"/>
    <w:rsid w:val="00F92C2B"/>
    <w:rsid w:val="00F92EFC"/>
    <w:rsid w:val="00F93AE1"/>
    <w:rsid w:val="00F93B74"/>
    <w:rsid w:val="00F93E78"/>
    <w:rsid w:val="00F93FF8"/>
    <w:rsid w:val="00F94241"/>
    <w:rsid w:val="00F942D8"/>
    <w:rsid w:val="00F945CD"/>
    <w:rsid w:val="00F94F12"/>
    <w:rsid w:val="00F95ECF"/>
    <w:rsid w:val="00F965A8"/>
    <w:rsid w:val="00F9717C"/>
    <w:rsid w:val="00F977CC"/>
    <w:rsid w:val="00F9792C"/>
    <w:rsid w:val="00F97AAA"/>
    <w:rsid w:val="00FA0E2E"/>
    <w:rsid w:val="00FA1200"/>
    <w:rsid w:val="00FA1938"/>
    <w:rsid w:val="00FA1A81"/>
    <w:rsid w:val="00FA1B95"/>
    <w:rsid w:val="00FA25EF"/>
    <w:rsid w:val="00FA2705"/>
    <w:rsid w:val="00FA2CBE"/>
    <w:rsid w:val="00FA3518"/>
    <w:rsid w:val="00FA3B08"/>
    <w:rsid w:val="00FA3D65"/>
    <w:rsid w:val="00FA4AD8"/>
    <w:rsid w:val="00FA51CC"/>
    <w:rsid w:val="00FA5AD2"/>
    <w:rsid w:val="00FB0428"/>
    <w:rsid w:val="00FB06E9"/>
    <w:rsid w:val="00FB1078"/>
    <w:rsid w:val="00FB1633"/>
    <w:rsid w:val="00FB2408"/>
    <w:rsid w:val="00FB2C2E"/>
    <w:rsid w:val="00FB3152"/>
    <w:rsid w:val="00FB3597"/>
    <w:rsid w:val="00FB3940"/>
    <w:rsid w:val="00FB4158"/>
    <w:rsid w:val="00FB458E"/>
    <w:rsid w:val="00FB4713"/>
    <w:rsid w:val="00FB4782"/>
    <w:rsid w:val="00FB4A71"/>
    <w:rsid w:val="00FB4AB0"/>
    <w:rsid w:val="00FB50C1"/>
    <w:rsid w:val="00FB53CA"/>
    <w:rsid w:val="00FB7A3A"/>
    <w:rsid w:val="00FC0171"/>
    <w:rsid w:val="00FC04C8"/>
    <w:rsid w:val="00FC096E"/>
    <w:rsid w:val="00FC1C35"/>
    <w:rsid w:val="00FC2495"/>
    <w:rsid w:val="00FC2988"/>
    <w:rsid w:val="00FC3750"/>
    <w:rsid w:val="00FC3EDF"/>
    <w:rsid w:val="00FC487C"/>
    <w:rsid w:val="00FC51A5"/>
    <w:rsid w:val="00FC52F5"/>
    <w:rsid w:val="00FC5F31"/>
    <w:rsid w:val="00FC6BF1"/>
    <w:rsid w:val="00FC73BC"/>
    <w:rsid w:val="00FC7414"/>
    <w:rsid w:val="00FC7AAF"/>
    <w:rsid w:val="00FD0437"/>
    <w:rsid w:val="00FD0B36"/>
    <w:rsid w:val="00FD168A"/>
    <w:rsid w:val="00FD1DDF"/>
    <w:rsid w:val="00FD1F7D"/>
    <w:rsid w:val="00FD23C5"/>
    <w:rsid w:val="00FD3643"/>
    <w:rsid w:val="00FD36C2"/>
    <w:rsid w:val="00FD46B4"/>
    <w:rsid w:val="00FD553C"/>
    <w:rsid w:val="00FD5C59"/>
    <w:rsid w:val="00FD61C1"/>
    <w:rsid w:val="00FD6F5E"/>
    <w:rsid w:val="00FD6FD4"/>
    <w:rsid w:val="00FD77E9"/>
    <w:rsid w:val="00FD79BB"/>
    <w:rsid w:val="00FE087D"/>
    <w:rsid w:val="00FE089F"/>
    <w:rsid w:val="00FE09A4"/>
    <w:rsid w:val="00FE0C90"/>
    <w:rsid w:val="00FE0FBA"/>
    <w:rsid w:val="00FE133D"/>
    <w:rsid w:val="00FE1F66"/>
    <w:rsid w:val="00FE2090"/>
    <w:rsid w:val="00FE2E82"/>
    <w:rsid w:val="00FE359D"/>
    <w:rsid w:val="00FE413A"/>
    <w:rsid w:val="00FE4605"/>
    <w:rsid w:val="00FE47EA"/>
    <w:rsid w:val="00FE4AC5"/>
    <w:rsid w:val="00FE5CD1"/>
    <w:rsid w:val="00FE6519"/>
    <w:rsid w:val="00FE7592"/>
    <w:rsid w:val="00FE76DE"/>
    <w:rsid w:val="00FE7BC4"/>
    <w:rsid w:val="00FF023E"/>
    <w:rsid w:val="00FF0293"/>
    <w:rsid w:val="00FF075D"/>
    <w:rsid w:val="00FF13DE"/>
    <w:rsid w:val="00FF2021"/>
    <w:rsid w:val="00FF245C"/>
    <w:rsid w:val="00FF26DB"/>
    <w:rsid w:val="00FF29D4"/>
    <w:rsid w:val="00FF3111"/>
    <w:rsid w:val="00FF388D"/>
    <w:rsid w:val="00FF43C0"/>
    <w:rsid w:val="00FF45D0"/>
    <w:rsid w:val="00FF4624"/>
    <w:rsid w:val="00FF57AE"/>
    <w:rsid w:val="00FF5F9C"/>
    <w:rsid w:val="00FF6229"/>
    <w:rsid w:val="00FF696A"/>
    <w:rsid w:val="00FF6CD3"/>
    <w:rsid w:val="00FF6EB7"/>
    <w:rsid w:val="00FF7650"/>
    <w:rsid w:val="00FF7C10"/>
    <w:rsid w:val="00FF7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CE795B"/>
  <w15:docId w15:val="{CFC5B139-2D64-4B9D-9DD9-C4E679151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04A23"/>
    <w:rPr>
      <w:sz w:val="24"/>
      <w:szCs w:val="24"/>
      <w:lang w:val="de-DE" w:eastAsia="ja-JP"/>
    </w:rPr>
  </w:style>
  <w:style w:type="paragraph" w:styleId="1">
    <w:name w:val="heading 1"/>
    <w:basedOn w:val="a"/>
    <w:next w:val="a"/>
    <w:link w:val="10"/>
    <w:uiPriority w:val="9"/>
    <w:qFormat/>
    <w:rsid w:val="008D0FE7"/>
    <w:pPr>
      <w:keepNext/>
      <w:keepLines/>
      <w:widowControl w:val="0"/>
      <w:spacing w:before="340" w:after="330" w:line="578" w:lineRule="auto"/>
      <w:jc w:val="both"/>
      <w:outlineLvl w:val="0"/>
    </w:pPr>
    <w:rPr>
      <w:rFonts w:ascii="Calibri" w:eastAsia="宋体" w:hAnsi="Calibri"/>
      <w:b/>
      <w:bCs/>
      <w:kern w:val="44"/>
      <w:sz w:val="44"/>
      <w:szCs w:val="44"/>
      <w:lang w:val="x-none" w:eastAsia="x-none"/>
    </w:rPr>
  </w:style>
  <w:style w:type="paragraph" w:styleId="2">
    <w:name w:val="heading 2"/>
    <w:basedOn w:val="a"/>
    <w:next w:val="a"/>
    <w:link w:val="20"/>
    <w:uiPriority w:val="9"/>
    <w:semiHidden/>
    <w:unhideWhenUsed/>
    <w:qFormat/>
    <w:rsid w:val="00731E91"/>
    <w:pPr>
      <w:keepNext/>
      <w:keepLines/>
      <w:adjustRightInd w:val="0"/>
      <w:snapToGrid w:val="0"/>
      <w:spacing w:before="260" w:after="260" w:line="416" w:lineRule="auto"/>
      <w:outlineLvl w:val="1"/>
    </w:pPr>
    <w:rPr>
      <w:rFonts w:ascii="Cambria" w:eastAsia="宋体" w:hAnsi="Cambria"/>
      <w:b/>
      <w:bCs/>
      <w:sz w:val="32"/>
      <w:szCs w:val="32"/>
      <w:lang w:val="x-none" w:eastAsia="x-none"/>
    </w:rPr>
  </w:style>
  <w:style w:type="paragraph" w:styleId="3">
    <w:name w:val="heading 3"/>
    <w:basedOn w:val="a"/>
    <w:link w:val="30"/>
    <w:uiPriority w:val="9"/>
    <w:qFormat/>
    <w:rsid w:val="008D0FE7"/>
    <w:pPr>
      <w:spacing w:before="100" w:beforeAutospacing="1" w:after="100" w:afterAutospacing="1"/>
      <w:outlineLvl w:val="2"/>
    </w:pPr>
    <w:rPr>
      <w:rFonts w:ascii="宋体" w:eastAsia="宋体" w:hAnsi="宋体"/>
      <w:b/>
      <w:bCs/>
      <w:sz w:val="27"/>
      <w:szCs w:val="27"/>
      <w:lang w:val="x-none" w:eastAsia="x-none"/>
    </w:rPr>
  </w:style>
  <w:style w:type="paragraph" w:styleId="5">
    <w:name w:val="heading 5"/>
    <w:basedOn w:val="a"/>
    <w:next w:val="a"/>
    <w:link w:val="50"/>
    <w:uiPriority w:val="9"/>
    <w:semiHidden/>
    <w:unhideWhenUsed/>
    <w:qFormat/>
    <w:rsid w:val="00404131"/>
    <w:pPr>
      <w:keepNext/>
      <w:keepLines/>
      <w:adjustRightInd w:val="0"/>
      <w:snapToGrid w:val="0"/>
      <w:spacing w:before="280" w:after="290" w:line="376" w:lineRule="auto"/>
      <w:outlineLvl w:val="4"/>
    </w:pPr>
    <w:rPr>
      <w:rFonts w:ascii="Tahoma" w:eastAsia="微软雅黑" w:hAnsi="Tahoma"/>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8D0FE7"/>
    <w:rPr>
      <w:rFonts w:ascii="Calibri" w:eastAsia="宋体" w:hAnsi="Calibri"/>
      <w:b/>
      <w:bCs/>
      <w:kern w:val="44"/>
      <w:sz w:val="44"/>
      <w:szCs w:val="44"/>
    </w:rPr>
  </w:style>
  <w:style w:type="character" w:customStyle="1" w:styleId="20">
    <w:name w:val="标题 2 字符"/>
    <w:link w:val="2"/>
    <w:uiPriority w:val="9"/>
    <w:semiHidden/>
    <w:rsid w:val="00731E91"/>
    <w:rPr>
      <w:rFonts w:ascii="Cambria" w:eastAsia="宋体" w:hAnsi="Cambria"/>
      <w:b/>
      <w:bCs/>
      <w:sz w:val="32"/>
      <w:szCs w:val="32"/>
    </w:rPr>
  </w:style>
  <w:style w:type="character" w:customStyle="1" w:styleId="30">
    <w:name w:val="标题 3 字符"/>
    <w:link w:val="3"/>
    <w:uiPriority w:val="9"/>
    <w:rsid w:val="008D0FE7"/>
    <w:rPr>
      <w:rFonts w:ascii="宋体" w:eastAsia="宋体" w:hAnsi="宋体" w:cs="宋体"/>
      <w:b/>
      <w:bCs/>
      <w:sz w:val="27"/>
      <w:szCs w:val="27"/>
    </w:rPr>
  </w:style>
  <w:style w:type="character" w:customStyle="1" w:styleId="50">
    <w:name w:val="标题 5 字符"/>
    <w:link w:val="5"/>
    <w:uiPriority w:val="9"/>
    <w:semiHidden/>
    <w:rsid w:val="00404131"/>
    <w:rPr>
      <w:rFonts w:ascii="Tahoma" w:eastAsia="微软雅黑" w:hAnsi="Tahoma"/>
      <w:b/>
      <w:bCs/>
      <w:sz w:val="28"/>
      <w:szCs w:val="28"/>
    </w:rPr>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link w:val="a4"/>
    <w:uiPriority w:val="99"/>
    <w:semiHidden/>
    <w:rsid w:val="00D81375"/>
    <w:pPr>
      <w:keepLines/>
      <w:widowControl w:val="0"/>
      <w:jc w:val="both"/>
    </w:pPr>
    <w:rPr>
      <w:rFonts w:eastAsia="Times New Roman"/>
      <w:sz w:val="20"/>
      <w:szCs w:val="20"/>
      <w:lang w:val="en-GB" w:eastAsia="ro-RO"/>
    </w:rPr>
  </w:style>
  <w:style w:type="character" w:customStyle="1" w:styleId="a4">
    <w:name w:val="脚注文本 字符"/>
    <w:link w:val="a3"/>
    <w:uiPriority w:val="99"/>
    <w:semiHidden/>
    <w:rsid w:val="008D0FE7"/>
    <w:rPr>
      <w:rFonts w:eastAsia="Times New Roman"/>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5">
    <w:name w:val="Balloon Text"/>
    <w:basedOn w:val="a"/>
    <w:link w:val="a6"/>
    <w:uiPriority w:val="99"/>
    <w:semiHidden/>
    <w:rsid w:val="00D81375"/>
    <w:rPr>
      <w:rFonts w:ascii="Tahoma" w:hAnsi="Tahoma"/>
      <w:sz w:val="16"/>
      <w:szCs w:val="16"/>
    </w:rPr>
  </w:style>
  <w:style w:type="character" w:customStyle="1" w:styleId="a6">
    <w:name w:val="批注框文本 字符"/>
    <w:link w:val="a5"/>
    <w:uiPriority w:val="99"/>
    <w:semiHidden/>
    <w:rsid w:val="008D0FE7"/>
    <w:rPr>
      <w:rFonts w:ascii="Tahoma" w:hAnsi="Tahoma" w:cs="Tahoma"/>
      <w:sz w:val="16"/>
      <w:szCs w:val="16"/>
      <w:lang w:val="de-DE" w:eastAsia="ja-JP"/>
    </w:rPr>
  </w:style>
  <w:style w:type="paragraph" w:styleId="a7">
    <w:name w:val="header"/>
    <w:basedOn w:val="a"/>
    <w:link w:val="a8"/>
    <w:uiPriority w:val="99"/>
    <w:rsid w:val="00881456"/>
    <w:pPr>
      <w:tabs>
        <w:tab w:val="center" w:pos="4536"/>
        <w:tab w:val="right" w:pos="9072"/>
      </w:tabs>
    </w:pPr>
    <w:rPr>
      <w:lang w:val="x-none"/>
    </w:rPr>
  </w:style>
  <w:style w:type="character" w:customStyle="1" w:styleId="a8">
    <w:name w:val="页眉 字符"/>
    <w:link w:val="a7"/>
    <w:uiPriority w:val="99"/>
    <w:rsid w:val="00414465"/>
    <w:rPr>
      <w:sz w:val="24"/>
      <w:szCs w:val="24"/>
      <w:lang w:eastAsia="ja-JP"/>
    </w:rPr>
  </w:style>
  <w:style w:type="paragraph" w:styleId="a9">
    <w:name w:val="footer"/>
    <w:basedOn w:val="a"/>
    <w:link w:val="aa"/>
    <w:uiPriority w:val="99"/>
    <w:rsid w:val="00881456"/>
    <w:pPr>
      <w:tabs>
        <w:tab w:val="center" w:pos="4536"/>
        <w:tab w:val="right" w:pos="9072"/>
      </w:tabs>
    </w:pPr>
    <w:rPr>
      <w:lang w:val="x-none"/>
    </w:rPr>
  </w:style>
  <w:style w:type="character" w:customStyle="1" w:styleId="aa">
    <w:name w:val="页脚 字符"/>
    <w:link w:val="a9"/>
    <w:uiPriority w:val="99"/>
    <w:rsid w:val="007B7A09"/>
    <w:rPr>
      <w:sz w:val="24"/>
      <w:szCs w:val="24"/>
      <w:lang w:eastAsia="ja-JP"/>
    </w:r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410CFD"/>
    <w:pPr>
      <w:adjustRightInd w:val="0"/>
      <w:snapToGrid w:val="0"/>
      <w:spacing w:line="480" w:lineRule="auto"/>
      <w:jc w:val="both"/>
    </w:pPr>
    <w:rPr>
      <w:b/>
      <w:sz w:val="28"/>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qFormat/>
    <w:rsid w:val="00004A23"/>
    <w:pPr>
      <w:spacing w:line="480" w:lineRule="auto"/>
    </w:pPr>
    <w:rPr>
      <w:lang w:val="en-US"/>
    </w:rPr>
  </w:style>
  <w:style w:type="character" w:customStyle="1" w:styleId="MainTextChar">
    <w:name w:val="Main Text Char"/>
    <w:link w:val="MainText"/>
    <w:qFormat/>
    <w:rsid w:val="00004A23"/>
    <w:rPr>
      <w:rFonts w:eastAsia="MS Mincho"/>
      <w:sz w:val="24"/>
      <w:szCs w:val="24"/>
      <w:lang w:val="en-US" w:eastAsia="ja-JP" w:bidi="ar-SA"/>
    </w:rPr>
  </w:style>
  <w:style w:type="paragraph" w:customStyle="1" w:styleId="Tableofcontents">
    <w:name w:val="Table of contents"/>
    <w:basedOn w:val="a"/>
    <w:autoRedefine/>
    <w:rsid w:val="002517F4"/>
    <w:pPr>
      <w:jc w:val="both"/>
    </w:pPr>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2D16A0"/>
    <w:pPr>
      <w:spacing w:line="480" w:lineRule="auto"/>
    </w:pPr>
    <w:rPr>
      <w:lang w:val="en-US"/>
    </w:rPr>
  </w:style>
  <w:style w:type="character" w:customStyle="1" w:styleId="MaintextChar0">
    <w:name w:val="Main text Char"/>
    <w:link w:val="Maintext0"/>
    <w:rsid w:val="002D16A0"/>
    <w:rPr>
      <w:sz w:val="24"/>
      <w:szCs w:val="24"/>
      <w:lang w:val="en-US" w:eastAsia="ja-JP"/>
    </w:rPr>
  </w:style>
  <w:style w:type="paragraph" w:customStyle="1" w:styleId="Biography">
    <w:name w:val="Biography"/>
    <w:basedOn w:val="a"/>
    <w:autoRedefine/>
    <w:rsid w:val="00562E2B"/>
    <w:rPr>
      <w:i/>
      <w:lang w:val="en-US"/>
    </w:rPr>
  </w:style>
  <w:style w:type="character" w:styleId="ab">
    <w:name w:val="annotation reference"/>
    <w:uiPriority w:val="99"/>
    <w:semiHidden/>
    <w:unhideWhenUsed/>
    <w:rsid w:val="00664F6D"/>
    <w:rPr>
      <w:sz w:val="16"/>
      <w:szCs w:val="16"/>
    </w:rPr>
  </w:style>
  <w:style w:type="paragraph" w:styleId="ac">
    <w:name w:val="annotation text"/>
    <w:basedOn w:val="a"/>
    <w:link w:val="ad"/>
    <w:uiPriority w:val="99"/>
    <w:semiHidden/>
    <w:unhideWhenUsed/>
    <w:rsid w:val="00664F6D"/>
    <w:rPr>
      <w:sz w:val="20"/>
      <w:szCs w:val="20"/>
      <w:lang w:val="x-none"/>
    </w:rPr>
  </w:style>
  <w:style w:type="character" w:customStyle="1" w:styleId="ad">
    <w:name w:val="批注文字 字符"/>
    <w:link w:val="ac"/>
    <w:uiPriority w:val="99"/>
    <w:semiHidden/>
    <w:rsid w:val="00664F6D"/>
    <w:rPr>
      <w:lang w:eastAsia="ja-JP"/>
    </w:rPr>
  </w:style>
  <w:style w:type="paragraph" w:styleId="ae">
    <w:name w:val="annotation subject"/>
    <w:basedOn w:val="ac"/>
    <w:next w:val="ac"/>
    <w:link w:val="af"/>
    <w:uiPriority w:val="99"/>
    <w:semiHidden/>
    <w:unhideWhenUsed/>
    <w:rsid w:val="00664F6D"/>
    <w:rPr>
      <w:b/>
      <w:bCs/>
    </w:rPr>
  </w:style>
  <w:style w:type="character" w:customStyle="1" w:styleId="af">
    <w:name w:val="批注主题 字符"/>
    <w:link w:val="ae"/>
    <w:uiPriority w:val="99"/>
    <w:semiHidden/>
    <w:rsid w:val="00664F6D"/>
    <w:rPr>
      <w:b/>
      <w:bCs/>
      <w:lang w:eastAsia="ja-JP"/>
    </w:rPr>
  </w:style>
  <w:style w:type="character" w:styleId="af0">
    <w:name w:val="Hyperlink"/>
    <w:uiPriority w:val="99"/>
    <w:unhideWhenUsed/>
    <w:qFormat/>
    <w:rsid w:val="008D0FE7"/>
    <w:rPr>
      <w:color w:val="0000FF"/>
      <w:u w:val="single"/>
    </w:rPr>
  </w:style>
  <w:style w:type="character" w:customStyle="1" w:styleId="apple-converted-space">
    <w:name w:val="apple-converted-space"/>
    <w:qFormat/>
    <w:rsid w:val="008D0FE7"/>
  </w:style>
  <w:style w:type="paragraph" w:customStyle="1" w:styleId="EndNoteBibliographyTitle">
    <w:name w:val="EndNote Bibliography Title"/>
    <w:basedOn w:val="a"/>
    <w:link w:val="EndNoteBibliographyTitleChar"/>
    <w:rsid w:val="008D0FE7"/>
    <w:pPr>
      <w:widowControl w:val="0"/>
      <w:jc w:val="center"/>
    </w:pPr>
    <w:rPr>
      <w:rFonts w:ascii="Calibri" w:eastAsia="宋体" w:hAnsi="Calibri" w:cs="Calibri"/>
      <w:noProof/>
      <w:kern w:val="2"/>
      <w:sz w:val="20"/>
      <w:szCs w:val="22"/>
      <w:lang w:val="x-none" w:eastAsia="x-none"/>
    </w:rPr>
  </w:style>
  <w:style w:type="character" w:customStyle="1" w:styleId="EndNoteBibliographyTitleChar">
    <w:name w:val="EndNote Bibliography Title Char"/>
    <w:link w:val="EndNoteBibliographyTitle"/>
    <w:rsid w:val="008D0FE7"/>
    <w:rPr>
      <w:rFonts w:ascii="Calibri" w:eastAsia="宋体" w:hAnsi="Calibri" w:cs="Calibri"/>
      <w:noProof/>
      <w:kern w:val="2"/>
      <w:szCs w:val="22"/>
      <w:lang w:val="x-none" w:eastAsia="x-none"/>
    </w:rPr>
  </w:style>
  <w:style w:type="paragraph" w:customStyle="1" w:styleId="EndNoteBibliography">
    <w:name w:val="EndNote Bibliography"/>
    <w:basedOn w:val="a"/>
    <w:link w:val="EndNoteBibliographyChar"/>
    <w:qFormat/>
    <w:rsid w:val="008D0FE7"/>
    <w:pPr>
      <w:widowControl w:val="0"/>
      <w:jc w:val="center"/>
    </w:pPr>
    <w:rPr>
      <w:rFonts w:ascii="Calibri" w:eastAsia="宋体" w:hAnsi="Calibri" w:cs="Calibri"/>
      <w:noProof/>
      <w:kern w:val="2"/>
      <w:sz w:val="20"/>
      <w:szCs w:val="22"/>
      <w:lang w:val="x-none" w:eastAsia="x-none"/>
    </w:rPr>
  </w:style>
  <w:style w:type="character" w:customStyle="1" w:styleId="EndNoteBibliographyChar">
    <w:name w:val="EndNote Bibliography Char"/>
    <w:link w:val="EndNoteBibliography"/>
    <w:qFormat/>
    <w:rsid w:val="008D0FE7"/>
    <w:rPr>
      <w:rFonts w:ascii="Calibri" w:eastAsia="宋体" w:hAnsi="Calibri" w:cs="Calibri"/>
      <w:noProof/>
      <w:kern w:val="2"/>
      <w:szCs w:val="22"/>
      <w:lang w:val="x-none" w:eastAsia="x-none"/>
    </w:rPr>
  </w:style>
  <w:style w:type="character" w:customStyle="1" w:styleId="titleheading">
    <w:name w:val="title_heading"/>
    <w:rsid w:val="008D0FE7"/>
  </w:style>
  <w:style w:type="character" w:customStyle="1" w:styleId="opdicttext2">
    <w:name w:val="op_dict_text2"/>
    <w:rsid w:val="008D0FE7"/>
  </w:style>
  <w:style w:type="character" w:styleId="af1">
    <w:name w:val="footnote reference"/>
    <w:uiPriority w:val="99"/>
    <w:semiHidden/>
    <w:unhideWhenUsed/>
    <w:rsid w:val="008D0FE7"/>
    <w:rPr>
      <w:vertAlign w:val="superscript"/>
    </w:rPr>
  </w:style>
  <w:style w:type="paragraph" w:styleId="af2">
    <w:name w:val="List Paragraph"/>
    <w:basedOn w:val="a"/>
    <w:uiPriority w:val="34"/>
    <w:qFormat/>
    <w:rsid w:val="008D0FE7"/>
    <w:pPr>
      <w:widowControl w:val="0"/>
      <w:ind w:firstLineChars="200" w:firstLine="420"/>
      <w:jc w:val="both"/>
    </w:pPr>
    <w:rPr>
      <w:rFonts w:ascii="Calibri" w:eastAsia="宋体" w:hAnsi="Calibri"/>
      <w:kern w:val="2"/>
      <w:sz w:val="21"/>
      <w:szCs w:val="22"/>
      <w:lang w:val="en-US" w:eastAsia="zh-CN"/>
    </w:rPr>
  </w:style>
  <w:style w:type="character" w:styleId="af3">
    <w:name w:val="Placeholder Text"/>
    <w:uiPriority w:val="99"/>
    <w:semiHidden/>
    <w:rsid w:val="008D0FE7"/>
    <w:rPr>
      <w:color w:val="808080"/>
    </w:rPr>
  </w:style>
  <w:style w:type="character" w:customStyle="1" w:styleId="ch">
    <w:name w:val="ch"/>
    <w:rsid w:val="008D0FE7"/>
  </w:style>
  <w:style w:type="paragraph" w:customStyle="1" w:styleId="11">
    <w:name w:val="正文1"/>
    <w:qFormat/>
    <w:rsid w:val="006D14E6"/>
    <w:pPr>
      <w:jc w:val="both"/>
    </w:pPr>
    <w:rPr>
      <w:rFonts w:eastAsia="宋体"/>
      <w:kern w:val="2"/>
      <w:sz w:val="21"/>
      <w:szCs w:val="21"/>
    </w:rPr>
  </w:style>
  <w:style w:type="character" w:styleId="af4">
    <w:name w:val="Strong"/>
    <w:uiPriority w:val="22"/>
    <w:qFormat/>
    <w:rsid w:val="007577F1"/>
    <w:rPr>
      <w:b/>
      <w:bCs/>
    </w:rPr>
  </w:style>
  <w:style w:type="character" w:customStyle="1" w:styleId="maintitle">
    <w:name w:val="maintitle"/>
    <w:rsid w:val="00404131"/>
  </w:style>
  <w:style w:type="character" w:styleId="af5">
    <w:name w:val="Emphasis"/>
    <w:uiPriority w:val="20"/>
    <w:qFormat/>
    <w:rsid w:val="00404131"/>
    <w:rPr>
      <w:i/>
      <w:iCs/>
    </w:rPr>
  </w:style>
  <w:style w:type="character" w:styleId="af6">
    <w:name w:val="FollowedHyperlink"/>
    <w:uiPriority w:val="99"/>
    <w:unhideWhenUsed/>
    <w:qFormat/>
    <w:rsid w:val="00731E91"/>
    <w:rPr>
      <w:color w:val="800080"/>
      <w:u w:val="single"/>
    </w:rPr>
  </w:style>
  <w:style w:type="character" w:customStyle="1" w:styleId="spelle">
    <w:name w:val="spelle"/>
    <w:rsid w:val="00731E91"/>
  </w:style>
  <w:style w:type="character" w:customStyle="1" w:styleId="hithilite">
    <w:name w:val="hithilite"/>
    <w:rsid w:val="00731E91"/>
  </w:style>
  <w:style w:type="character" w:customStyle="1" w:styleId="institution">
    <w:name w:val="institution"/>
    <w:rsid w:val="00731E91"/>
  </w:style>
  <w:style w:type="character" w:customStyle="1" w:styleId="country">
    <w:name w:val="country"/>
    <w:rsid w:val="00731E91"/>
  </w:style>
  <w:style w:type="character" w:customStyle="1" w:styleId="smallcaps">
    <w:name w:val="smallcaps"/>
    <w:rsid w:val="00731E91"/>
  </w:style>
  <w:style w:type="paragraph" w:customStyle="1" w:styleId="label">
    <w:name w:val="label"/>
    <w:basedOn w:val="a"/>
    <w:rsid w:val="00CA7820"/>
    <w:pPr>
      <w:spacing w:before="100" w:beforeAutospacing="1" w:after="100" w:afterAutospacing="1"/>
    </w:pPr>
    <w:rPr>
      <w:rFonts w:ascii="宋体" w:eastAsia="宋体" w:hAnsi="宋体" w:cs="宋体"/>
      <w:lang w:val="en-US" w:eastAsia="zh-CN"/>
    </w:rPr>
  </w:style>
  <w:style w:type="paragraph" w:customStyle="1" w:styleId="abstract0">
    <w:name w:val="abstract"/>
    <w:basedOn w:val="a"/>
    <w:rsid w:val="00CA7820"/>
    <w:pPr>
      <w:spacing w:before="100" w:beforeAutospacing="1" w:after="100" w:afterAutospacing="1"/>
    </w:pPr>
    <w:rPr>
      <w:rFonts w:ascii="宋体" w:eastAsia="宋体" w:hAnsi="宋体" w:cs="宋体"/>
      <w:lang w:val="en-US" w:eastAsia="zh-CN"/>
    </w:rPr>
  </w:style>
  <w:style w:type="paragraph" w:styleId="af7">
    <w:name w:val="Normal (Web)"/>
    <w:basedOn w:val="a"/>
    <w:uiPriority w:val="99"/>
    <w:semiHidden/>
    <w:unhideWhenUsed/>
    <w:rsid w:val="005D0E66"/>
    <w:pPr>
      <w:spacing w:before="100" w:beforeAutospacing="1" w:after="100" w:afterAutospacing="1"/>
    </w:pPr>
    <w:rPr>
      <w:rFonts w:ascii="宋体" w:eastAsia="宋体" w:hAnsi="宋体" w:cs="宋体"/>
      <w:lang w:val="en-US" w:eastAsia="zh-CN"/>
    </w:rPr>
  </w:style>
  <w:style w:type="character" w:customStyle="1" w:styleId="fontstyle01">
    <w:name w:val="fontstyle01"/>
    <w:basedOn w:val="a0"/>
    <w:rsid w:val="0013486B"/>
    <w:rPr>
      <w:rFonts w:ascii="AdvOT2e364b11" w:hAnsi="AdvOT2e364b11" w:hint="default"/>
      <w:b w:val="0"/>
      <w:bCs w:val="0"/>
      <w:i w:val="0"/>
      <w:iCs w:val="0"/>
      <w:color w:val="000000"/>
      <w:sz w:val="18"/>
      <w:szCs w:val="18"/>
    </w:rPr>
  </w:style>
  <w:style w:type="character" w:customStyle="1" w:styleId="fontstyle21">
    <w:name w:val="fontstyle21"/>
    <w:basedOn w:val="a0"/>
    <w:rsid w:val="0013486B"/>
    <w:rPr>
      <w:rFonts w:ascii="AdvOT02ce3bbb.I" w:hAnsi="AdvOT02ce3bbb.I" w:hint="default"/>
      <w:b w:val="0"/>
      <w:bCs w:val="0"/>
      <w:i w:val="0"/>
      <w:iCs w:val="0"/>
      <w:color w:val="000000"/>
      <w:sz w:val="18"/>
      <w:szCs w:val="18"/>
    </w:rPr>
  </w:style>
  <w:style w:type="character" w:customStyle="1" w:styleId="fontstyle31">
    <w:name w:val="fontstyle31"/>
    <w:basedOn w:val="a0"/>
    <w:rsid w:val="0013486B"/>
    <w:rPr>
      <w:rFonts w:ascii="AdvOT8608a8d1+22" w:hAnsi="AdvOT8608a8d1+22" w:hint="default"/>
      <w:b w:val="0"/>
      <w:bCs w:val="0"/>
      <w:i w:val="0"/>
      <w:iCs w:val="0"/>
      <w:color w:val="000000"/>
      <w:sz w:val="12"/>
      <w:szCs w:val="12"/>
    </w:rPr>
  </w:style>
  <w:style w:type="character" w:customStyle="1" w:styleId="fontstyle41">
    <w:name w:val="fontstyle41"/>
    <w:basedOn w:val="a0"/>
    <w:rsid w:val="0013486B"/>
    <w:rPr>
      <w:rFonts w:ascii="AdvOT2e364b11+fb" w:hAnsi="AdvOT2e364b11+fb" w:hint="default"/>
      <w:b w:val="0"/>
      <w:bCs w:val="0"/>
      <w:i w:val="0"/>
      <w:iCs w:val="0"/>
      <w:color w:val="000000"/>
      <w:sz w:val="18"/>
      <w:szCs w:val="18"/>
    </w:rPr>
  </w:style>
  <w:style w:type="character" w:customStyle="1" w:styleId="fontstyle51">
    <w:name w:val="fontstyle51"/>
    <w:basedOn w:val="a0"/>
    <w:rsid w:val="0013486B"/>
    <w:rPr>
      <w:rFonts w:ascii="AdvOT8608a8d1" w:hAnsi="AdvOT8608a8d1" w:hint="default"/>
      <w:b w:val="0"/>
      <w:bCs w:val="0"/>
      <w:i w:val="0"/>
      <w:iCs w:val="0"/>
      <w:color w:val="000000"/>
      <w:sz w:val="18"/>
      <w:szCs w:val="18"/>
    </w:rPr>
  </w:style>
  <w:style w:type="character" w:customStyle="1" w:styleId="fontstyle61">
    <w:name w:val="fontstyle61"/>
    <w:basedOn w:val="a0"/>
    <w:rsid w:val="00377A02"/>
    <w:rPr>
      <w:rFonts w:ascii="AdvOT8608a8d1" w:hAnsi="AdvOT8608a8d1" w:hint="default"/>
      <w:b w:val="0"/>
      <w:bCs w:val="0"/>
      <w:i w:val="0"/>
      <w:iCs w:val="0"/>
      <w:color w:val="000000"/>
      <w:sz w:val="18"/>
      <w:szCs w:val="18"/>
    </w:rPr>
  </w:style>
  <w:style w:type="character" w:customStyle="1" w:styleId="fontstyle71">
    <w:name w:val="fontstyle71"/>
    <w:basedOn w:val="a0"/>
    <w:rsid w:val="00377A02"/>
    <w:rPr>
      <w:rFonts w:ascii="AdvOTdd3b7348.I+03" w:hAnsi="AdvOTdd3b7348.I+03" w:hint="default"/>
      <w:b w:val="0"/>
      <w:bCs w:val="0"/>
      <w:i w:val="0"/>
      <w:iCs w:val="0"/>
      <w:color w:val="000000"/>
      <w:sz w:val="18"/>
      <w:szCs w:val="18"/>
    </w:rPr>
  </w:style>
  <w:style w:type="character" w:customStyle="1" w:styleId="fontstyle81">
    <w:name w:val="fontstyle81"/>
    <w:basedOn w:val="a0"/>
    <w:rsid w:val="00377A02"/>
    <w:rPr>
      <w:rFonts w:ascii="AdvOTce3d9a73" w:hAnsi="AdvOTce3d9a73" w:hint="default"/>
      <w:b w:val="0"/>
      <w:bCs w:val="0"/>
      <w:i w:val="0"/>
      <w:iCs w:val="0"/>
      <w:color w:val="269039"/>
      <w:sz w:val="20"/>
      <w:szCs w:val="20"/>
    </w:rPr>
  </w:style>
  <w:style w:type="character" w:customStyle="1" w:styleId="fontstyle91">
    <w:name w:val="fontstyle91"/>
    <w:basedOn w:val="a0"/>
    <w:rsid w:val="00377A02"/>
    <w:rPr>
      <w:rFonts w:ascii="AdvOT46dcae81" w:hAnsi="AdvOT46dcae81" w:hint="default"/>
      <w:b w:val="0"/>
      <w:bCs w:val="0"/>
      <w:i w:val="0"/>
      <w:iCs w:val="0"/>
      <w:color w:val="FFFFFF"/>
      <w:sz w:val="16"/>
      <w:szCs w:val="16"/>
    </w:rPr>
  </w:style>
  <w:style w:type="character" w:customStyle="1" w:styleId="fontstyle101">
    <w:name w:val="fontstyle101"/>
    <w:basedOn w:val="a0"/>
    <w:rsid w:val="00377A02"/>
    <w:rPr>
      <w:rFonts w:ascii="AdvOT65f8a23b.I" w:hAnsi="AdvOT65f8a23b.I" w:hint="default"/>
      <w:b w:val="0"/>
      <w:bCs w:val="0"/>
      <w:i w:val="0"/>
      <w:iCs w:val="0"/>
      <w:color w:val="000000"/>
      <w:sz w:val="12"/>
      <w:szCs w:val="12"/>
    </w:rPr>
  </w:style>
  <w:style w:type="character" w:customStyle="1" w:styleId="fontstyle11">
    <w:name w:val="fontstyle11"/>
    <w:basedOn w:val="a0"/>
    <w:rsid w:val="00CE49DC"/>
    <w:rPr>
      <w:rFonts w:ascii="TimesTen-Roman" w:hAnsi="TimesTen-Roman" w:hint="default"/>
      <w:b w:val="0"/>
      <w:bCs w:val="0"/>
      <w:i w:val="0"/>
      <w:iCs w:val="0"/>
      <w:color w:val="231F20"/>
      <w:sz w:val="18"/>
      <w:szCs w:val="18"/>
    </w:rPr>
  </w:style>
  <w:style w:type="character" w:customStyle="1" w:styleId="12">
    <w:name w:val="未处理的提及1"/>
    <w:basedOn w:val="a0"/>
    <w:uiPriority w:val="99"/>
    <w:semiHidden/>
    <w:unhideWhenUsed/>
    <w:rsid w:val="00F3145A"/>
    <w:rPr>
      <w:color w:val="605E5C"/>
      <w:shd w:val="clear" w:color="auto" w:fill="E1DFDD"/>
    </w:rPr>
  </w:style>
  <w:style w:type="paragraph" w:styleId="af8">
    <w:name w:val="No Spacing"/>
    <w:link w:val="af9"/>
    <w:uiPriority w:val="1"/>
    <w:qFormat/>
    <w:rsid w:val="00A3284A"/>
    <w:rPr>
      <w:rFonts w:asciiTheme="minorHAnsi" w:eastAsiaTheme="minorEastAsia" w:hAnsiTheme="minorHAnsi" w:cstheme="minorBidi"/>
      <w:sz w:val="22"/>
      <w:szCs w:val="22"/>
    </w:rPr>
  </w:style>
  <w:style w:type="character" w:customStyle="1" w:styleId="af9">
    <w:name w:val="无间隔 字符"/>
    <w:basedOn w:val="a0"/>
    <w:link w:val="af8"/>
    <w:uiPriority w:val="1"/>
    <w:rsid w:val="00A3284A"/>
    <w:rPr>
      <w:rFonts w:asciiTheme="minorHAnsi" w:eastAsiaTheme="minorEastAsia" w:hAnsiTheme="minorHAnsi" w:cstheme="minorBidi"/>
      <w:sz w:val="22"/>
      <w:szCs w:val="22"/>
    </w:rPr>
  </w:style>
  <w:style w:type="character" w:styleId="afa">
    <w:name w:val="endnote reference"/>
    <w:rsid w:val="00543EE0"/>
    <w:rPr>
      <w:rFonts w:ascii="Times" w:hAnsi="Times"/>
      <w:sz w:val="18"/>
      <w:vertAlign w:val="superscript"/>
    </w:rPr>
  </w:style>
  <w:style w:type="paragraph" w:styleId="afb">
    <w:name w:val="endnote text"/>
    <w:basedOn w:val="a"/>
    <w:link w:val="13"/>
    <w:uiPriority w:val="99"/>
    <w:rsid w:val="00543EE0"/>
    <w:pPr>
      <w:snapToGrid w:val="0"/>
      <w:spacing w:after="200"/>
    </w:pPr>
    <w:rPr>
      <w:rFonts w:ascii="Times" w:eastAsia="宋体" w:hAnsi="Times"/>
      <w:szCs w:val="20"/>
      <w:lang w:val="x-none" w:eastAsia="en-US"/>
    </w:rPr>
  </w:style>
  <w:style w:type="character" w:customStyle="1" w:styleId="afc">
    <w:name w:val="尾注文本 字符"/>
    <w:basedOn w:val="a0"/>
    <w:uiPriority w:val="99"/>
    <w:semiHidden/>
    <w:rsid w:val="00543EE0"/>
    <w:rPr>
      <w:sz w:val="24"/>
      <w:szCs w:val="24"/>
      <w:lang w:val="de-DE" w:eastAsia="ja-JP"/>
    </w:rPr>
  </w:style>
  <w:style w:type="character" w:customStyle="1" w:styleId="13">
    <w:name w:val="尾注文本 字符1"/>
    <w:link w:val="afb"/>
    <w:uiPriority w:val="99"/>
    <w:rsid w:val="00543EE0"/>
    <w:rPr>
      <w:rFonts w:ascii="Times" w:eastAsia="宋体" w:hAnsi="Times"/>
      <w:sz w:val="24"/>
      <w:lang w:val="x-none" w:eastAsia="en-US"/>
    </w:rPr>
  </w:style>
  <w:style w:type="character" w:customStyle="1" w:styleId="21">
    <w:name w:val="未处理的提及2"/>
    <w:basedOn w:val="a0"/>
    <w:uiPriority w:val="99"/>
    <w:semiHidden/>
    <w:unhideWhenUsed/>
    <w:rsid w:val="00A82A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45249">
      <w:bodyDiv w:val="1"/>
      <w:marLeft w:val="0"/>
      <w:marRight w:val="0"/>
      <w:marTop w:val="0"/>
      <w:marBottom w:val="0"/>
      <w:divBdr>
        <w:top w:val="none" w:sz="0" w:space="0" w:color="auto"/>
        <w:left w:val="none" w:sz="0" w:space="0" w:color="auto"/>
        <w:bottom w:val="none" w:sz="0" w:space="0" w:color="auto"/>
        <w:right w:val="none" w:sz="0" w:space="0" w:color="auto"/>
      </w:divBdr>
    </w:div>
    <w:div w:id="22949481">
      <w:bodyDiv w:val="1"/>
      <w:marLeft w:val="0"/>
      <w:marRight w:val="0"/>
      <w:marTop w:val="0"/>
      <w:marBottom w:val="0"/>
      <w:divBdr>
        <w:top w:val="none" w:sz="0" w:space="0" w:color="auto"/>
        <w:left w:val="none" w:sz="0" w:space="0" w:color="auto"/>
        <w:bottom w:val="none" w:sz="0" w:space="0" w:color="auto"/>
        <w:right w:val="none" w:sz="0" w:space="0" w:color="auto"/>
      </w:divBdr>
    </w:div>
    <w:div w:id="48305642">
      <w:bodyDiv w:val="1"/>
      <w:marLeft w:val="0"/>
      <w:marRight w:val="0"/>
      <w:marTop w:val="0"/>
      <w:marBottom w:val="0"/>
      <w:divBdr>
        <w:top w:val="none" w:sz="0" w:space="0" w:color="auto"/>
        <w:left w:val="none" w:sz="0" w:space="0" w:color="auto"/>
        <w:bottom w:val="none" w:sz="0" w:space="0" w:color="auto"/>
        <w:right w:val="none" w:sz="0" w:space="0" w:color="auto"/>
      </w:divBdr>
    </w:div>
    <w:div w:id="63577461">
      <w:bodyDiv w:val="1"/>
      <w:marLeft w:val="0"/>
      <w:marRight w:val="0"/>
      <w:marTop w:val="0"/>
      <w:marBottom w:val="0"/>
      <w:divBdr>
        <w:top w:val="none" w:sz="0" w:space="0" w:color="auto"/>
        <w:left w:val="none" w:sz="0" w:space="0" w:color="auto"/>
        <w:bottom w:val="none" w:sz="0" w:space="0" w:color="auto"/>
        <w:right w:val="none" w:sz="0" w:space="0" w:color="auto"/>
      </w:divBdr>
    </w:div>
    <w:div w:id="122309745">
      <w:bodyDiv w:val="1"/>
      <w:marLeft w:val="0"/>
      <w:marRight w:val="0"/>
      <w:marTop w:val="0"/>
      <w:marBottom w:val="0"/>
      <w:divBdr>
        <w:top w:val="none" w:sz="0" w:space="0" w:color="auto"/>
        <w:left w:val="none" w:sz="0" w:space="0" w:color="auto"/>
        <w:bottom w:val="none" w:sz="0" w:space="0" w:color="auto"/>
        <w:right w:val="none" w:sz="0" w:space="0" w:color="auto"/>
      </w:divBdr>
    </w:div>
    <w:div w:id="164252582">
      <w:bodyDiv w:val="1"/>
      <w:marLeft w:val="0"/>
      <w:marRight w:val="0"/>
      <w:marTop w:val="0"/>
      <w:marBottom w:val="0"/>
      <w:divBdr>
        <w:top w:val="none" w:sz="0" w:space="0" w:color="auto"/>
        <w:left w:val="none" w:sz="0" w:space="0" w:color="auto"/>
        <w:bottom w:val="none" w:sz="0" w:space="0" w:color="auto"/>
        <w:right w:val="none" w:sz="0" w:space="0" w:color="auto"/>
      </w:divBdr>
    </w:div>
    <w:div w:id="172837759">
      <w:bodyDiv w:val="1"/>
      <w:marLeft w:val="0"/>
      <w:marRight w:val="0"/>
      <w:marTop w:val="0"/>
      <w:marBottom w:val="0"/>
      <w:divBdr>
        <w:top w:val="none" w:sz="0" w:space="0" w:color="auto"/>
        <w:left w:val="none" w:sz="0" w:space="0" w:color="auto"/>
        <w:bottom w:val="none" w:sz="0" w:space="0" w:color="auto"/>
        <w:right w:val="none" w:sz="0" w:space="0" w:color="auto"/>
      </w:divBdr>
      <w:divsChild>
        <w:div w:id="717709639">
          <w:marLeft w:val="0"/>
          <w:marRight w:val="0"/>
          <w:marTop w:val="0"/>
          <w:marBottom w:val="0"/>
          <w:divBdr>
            <w:top w:val="none" w:sz="0" w:space="0" w:color="auto"/>
            <w:left w:val="none" w:sz="0" w:space="0" w:color="auto"/>
            <w:bottom w:val="none" w:sz="0" w:space="0" w:color="auto"/>
            <w:right w:val="none" w:sz="0" w:space="0" w:color="auto"/>
          </w:divBdr>
        </w:div>
        <w:div w:id="917665817">
          <w:marLeft w:val="0"/>
          <w:marRight w:val="0"/>
          <w:marTop w:val="0"/>
          <w:marBottom w:val="0"/>
          <w:divBdr>
            <w:top w:val="none" w:sz="0" w:space="0" w:color="auto"/>
            <w:left w:val="none" w:sz="0" w:space="0" w:color="auto"/>
            <w:bottom w:val="none" w:sz="0" w:space="0" w:color="auto"/>
            <w:right w:val="none" w:sz="0" w:space="0" w:color="auto"/>
          </w:divBdr>
        </w:div>
        <w:div w:id="1394741240">
          <w:marLeft w:val="0"/>
          <w:marRight w:val="0"/>
          <w:marTop w:val="0"/>
          <w:marBottom w:val="0"/>
          <w:divBdr>
            <w:top w:val="none" w:sz="0" w:space="0" w:color="auto"/>
            <w:left w:val="none" w:sz="0" w:space="0" w:color="auto"/>
            <w:bottom w:val="none" w:sz="0" w:space="0" w:color="auto"/>
            <w:right w:val="none" w:sz="0" w:space="0" w:color="auto"/>
          </w:divBdr>
        </w:div>
        <w:div w:id="2125227117">
          <w:marLeft w:val="0"/>
          <w:marRight w:val="0"/>
          <w:marTop w:val="0"/>
          <w:marBottom w:val="0"/>
          <w:divBdr>
            <w:top w:val="none" w:sz="0" w:space="0" w:color="auto"/>
            <w:left w:val="none" w:sz="0" w:space="0" w:color="auto"/>
            <w:bottom w:val="none" w:sz="0" w:space="0" w:color="auto"/>
            <w:right w:val="none" w:sz="0" w:space="0" w:color="auto"/>
          </w:divBdr>
        </w:div>
      </w:divsChild>
    </w:div>
    <w:div w:id="207225775">
      <w:bodyDiv w:val="1"/>
      <w:marLeft w:val="0"/>
      <w:marRight w:val="0"/>
      <w:marTop w:val="0"/>
      <w:marBottom w:val="0"/>
      <w:divBdr>
        <w:top w:val="none" w:sz="0" w:space="0" w:color="auto"/>
        <w:left w:val="none" w:sz="0" w:space="0" w:color="auto"/>
        <w:bottom w:val="none" w:sz="0" w:space="0" w:color="auto"/>
        <w:right w:val="none" w:sz="0" w:space="0" w:color="auto"/>
      </w:divBdr>
    </w:div>
    <w:div w:id="211621539">
      <w:bodyDiv w:val="1"/>
      <w:marLeft w:val="0"/>
      <w:marRight w:val="0"/>
      <w:marTop w:val="0"/>
      <w:marBottom w:val="0"/>
      <w:divBdr>
        <w:top w:val="none" w:sz="0" w:space="0" w:color="auto"/>
        <w:left w:val="none" w:sz="0" w:space="0" w:color="auto"/>
        <w:bottom w:val="none" w:sz="0" w:space="0" w:color="auto"/>
        <w:right w:val="none" w:sz="0" w:space="0" w:color="auto"/>
      </w:divBdr>
    </w:div>
    <w:div w:id="275020806">
      <w:bodyDiv w:val="1"/>
      <w:marLeft w:val="0"/>
      <w:marRight w:val="0"/>
      <w:marTop w:val="0"/>
      <w:marBottom w:val="0"/>
      <w:divBdr>
        <w:top w:val="none" w:sz="0" w:space="0" w:color="auto"/>
        <w:left w:val="none" w:sz="0" w:space="0" w:color="auto"/>
        <w:bottom w:val="none" w:sz="0" w:space="0" w:color="auto"/>
        <w:right w:val="none" w:sz="0" w:space="0" w:color="auto"/>
      </w:divBdr>
    </w:div>
    <w:div w:id="352462010">
      <w:bodyDiv w:val="1"/>
      <w:marLeft w:val="0"/>
      <w:marRight w:val="0"/>
      <w:marTop w:val="0"/>
      <w:marBottom w:val="0"/>
      <w:divBdr>
        <w:top w:val="none" w:sz="0" w:space="0" w:color="auto"/>
        <w:left w:val="none" w:sz="0" w:space="0" w:color="auto"/>
        <w:bottom w:val="none" w:sz="0" w:space="0" w:color="auto"/>
        <w:right w:val="none" w:sz="0" w:space="0" w:color="auto"/>
      </w:divBdr>
    </w:div>
    <w:div w:id="352654506">
      <w:bodyDiv w:val="1"/>
      <w:marLeft w:val="0"/>
      <w:marRight w:val="0"/>
      <w:marTop w:val="0"/>
      <w:marBottom w:val="0"/>
      <w:divBdr>
        <w:top w:val="none" w:sz="0" w:space="0" w:color="auto"/>
        <w:left w:val="none" w:sz="0" w:space="0" w:color="auto"/>
        <w:bottom w:val="none" w:sz="0" w:space="0" w:color="auto"/>
        <w:right w:val="none" w:sz="0" w:space="0" w:color="auto"/>
      </w:divBdr>
    </w:div>
    <w:div w:id="356540640">
      <w:bodyDiv w:val="1"/>
      <w:marLeft w:val="0"/>
      <w:marRight w:val="0"/>
      <w:marTop w:val="0"/>
      <w:marBottom w:val="0"/>
      <w:divBdr>
        <w:top w:val="none" w:sz="0" w:space="0" w:color="auto"/>
        <w:left w:val="none" w:sz="0" w:space="0" w:color="auto"/>
        <w:bottom w:val="none" w:sz="0" w:space="0" w:color="auto"/>
        <w:right w:val="none" w:sz="0" w:space="0" w:color="auto"/>
      </w:divBdr>
    </w:div>
    <w:div w:id="433676096">
      <w:bodyDiv w:val="1"/>
      <w:marLeft w:val="0"/>
      <w:marRight w:val="0"/>
      <w:marTop w:val="0"/>
      <w:marBottom w:val="0"/>
      <w:divBdr>
        <w:top w:val="none" w:sz="0" w:space="0" w:color="auto"/>
        <w:left w:val="none" w:sz="0" w:space="0" w:color="auto"/>
        <w:bottom w:val="none" w:sz="0" w:space="0" w:color="auto"/>
        <w:right w:val="none" w:sz="0" w:space="0" w:color="auto"/>
      </w:divBdr>
      <w:divsChild>
        <w:div w:id="1753818856">
          <w:marLeft w:val="0"/>
          <w:marRight w:val="0"/>
          <w:marTop w:val="0"/>
          <w:marBottom w:val="0"/>
          <w:divBdr>
            <w:top w:val="none" w:sz="0" w:space="0" w:color="auto"/>
            <w:left w:val="none" w:sz="0" w:space="0" w:color="auto"/>
            <w:bottom w:val="none" w:sz="0" w:space="0" w:color="auto"/>
            <w:right w:val="none" w:sz="0" w:space="0" w:color="auto"/>
          </w:divBdr>
          <w:divsChild>
            <w:div w:id="2084906887">
              <w:marLeft w:val="0"/>
              <w:marRight w:val="0"/>
              <w:marTop w:val="0"/>
              <w:marBottom w:val="0"/>
              <w:divBdr>
                <w:top w:val="none" w:sz="0" w:space="0" w:color="auto"/>
                <w:left w:val="none" w:sz="0" w:space="0" w:color="auto"/>
                <w:bottom w:val="none" w:sz="0" w:space="0" w:color="auto"/>
                <w:right w:val="none" w:sz="0" w:space="0" w:color="auto"/>
              </w:divBdr>
              <w:divsChild>
                <w:div w:id="169241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397593">
          <w:marLeft w:val="0"/>
          <w:marRight w:val="0"/>
          <w:marTop w:val="0"/>
          <w:marBottom w:val="0"/>
          <w:divBdr>
            <w:top w:val="none" w:sz="0" w:space="0" w:color="auto"/>
            <w:left w:val="none" w:sz="0" w:space="0" w:color="auto"/>
            <w:bottom w:val="none" w:sz="0" w:space="0" w:color="auto"/>
            <w:right w:val="none" w:sz="0" w:space="0" w:color="auto"/>
          </w:divBdr>
          <w:divsChild>
            <w:div w:id="142167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571204">
      <w:bodyDiv w:val="1"/>
      <w:marLeft w:val="0"/>
      <w:marRight w:val="0"/>
      <w:marTop w:val="0"/>
      <w:marBottom w:val="0"/>
      <w:divBdr>
        <w:top w:val="none" w:sz="0" w:space="0" w:color="auto"/>
        <w:left w:val="none" w:sz="0" w:space="0" w:color="auto"/>
        <w:bottom w:val="none" w:sz="0" w:space="0" w:color="auto"/>
        <w:right w:val="none" w:sz="0" w:space="0" w:color="auto"/>
      </w:divBdr>
    </w:div>
    <w:div w:id="442842253">
      <w:bodyDiv w:val="1"/>
      <w:marLeft w:val="0"/>
      <w:marRight w:val="0"/>
      <w:marTop w:val="0"/>
      <w:marBottom w:val="0"/>
      <w:divBdr>
        <w:top w:val="none" w:sz="0" w:space="0" w:color="auto"/>
        <w:left w:val="none" w:sz="0" w:space="0" w:color="auto"/>
        <w:bottom w:val="none" w:sz="0" w:space="0" w:color="auto"/>
        <w:right w:val="none" w:sz="0" w:space="0" w:color="auto"/>
      </w:divBdr>
    </w:div>
    <w:div w:id="520125679">
      <w:bodyDiv w:val="1"/>
      <w:marLeft w:val="0"/>
      <w:marRight w:val="0"/>
      <w:marTop w:val="0"/>
      <w:marBottom w:val="0"/>
      <w:divBdr>
        <w:top w:val="none" w:sz="0" w:space="0" w:color="auto"/>
        <w:left w:val="none" w:sz="0" w:space="0" w:color="auto"/>
        <w:bottom w:val="none" w:sz="0" w:space="0" w:color="auto"/>
        <w:right w:val="none" w:sz="0" w:space="0" w:color="auto"/>
      </w:divBdr>
    </w:div>
    <w:div w:id="531722675">
      <w:bodyDiv w:val="1"/>
      <w:marLeft w:val="0"/>
      <w:marRight w:val="0"/>
      <w:marTop w:val="0"/>
      <w:marBottom w:val="0"/>
      <w:divBdr>
        <w:top w:val="none" w:sz="0" w:space="0" w:color="auto"/>
        <w:left w:val="none" w:sz="0" w:space="0" w:color="auto"/>
        <w:bottom w:val="none" w:sz="0" w:space="0" w:color="auto"/>
        <w:right w:val="none" w:sz="0" w:space="0" w:color="auto"/>
      </w:divBdr>
    </w:div>
    <w:div w:id="532963474">
      <w:bodyDiv w:val="1"/>
      <w:marLeft w:val="0"/>
      <w:marRight w:val="0"/>
      <w:marTop w:val="0"/>
      <w:marBottom w:val="0"/>
      <w:divBdr>
        <w:top w:val="none" w:sz="0" w:space="0" w:color="auto"/>
        <w:left w:val="none" w:sz="0" w:space="0" w:color="auto"/>
        <w:bottom w:val="none" w:sz="0" w:space="0" w:color="auto"/>
        <w:right w:val="none" w:sz="0" w:space="0" w:color="auto"/>
      </w:divBdr>
    </w:div>
    <w:div w:id="648941491">
      <w:bodyDiv w:val="1"/>
      <w:marLeft w:val="0"/>
      <w:marRight w:val="0"/>
      <w:marTop w:val="0"/>
      <w:marBottom w:val="0"/>
      <w:divBdr>
        <w:top w:val="none" w:sz="0" w:space="0" w:color="auto"/>
        <w:left w:val="none" w:sz="0" w:space="0" w:color="auto"/>
        <w:bottom w:val="none" w:sz="0" w:space="0" w:color="auto"/>
        <w:right w:val="none" w:sz="0" w:space="0" w:color="auto"/>
      </w:divBdr>
    </w:div>
    <w:div w:id="677197423">
      <w:bodyDiv w:val="1"/>
      <w:marLeft w:val="0"/>
      <w:marRight w:val="0"/>
      <w:marTop w:val="0"/>
      <w:marBottom w:val="0"/>
      <w:divBdr>
        <w:top w:val="none" w:sz="0" w:space="0" w:color="auto"/>
        <w:left w:val="none" w:sz="0" w:space="0" w:color="auto"/>
        <w:bottom w:val="none" w:sz="0" w:space="0" w:color="auto"/>
        <w:right w:val="none" w:sz="0" w:space="0" w:color="auto"/>
      </w:divBdr>
    </w:div>
    <w:div w:id="684596562">
      <w:bodyDiv w:val="1"/>
      <w:marLeft w:val="0"/>
      <w:marRight w:val="0"/>
      <w:marTop w:val="0"/>
      <w:marBottom w:val="0"/>
      <w:divBdr>
        <w:top w:val="none" w:sz="0" w:space="0" w:color="auto"/>
        <w:left w:val="none" w:sz="0" w:space="0" w:color="auto"/>
        <w:bottom w:val="none" w:sz="0" w:space="0" w:color="auto"/>
        <w:right w:val="none" w:sz="0" w:space="0" w:color="auto"/>
      </w:divBdr>
    </w:div>
    <w:div w:id="743257054">
      <w:bodyDiv w:val="1"/>
      <w:marLeft w:val="0"/>
      <w:marRight w:val="0"/>
      <w:marTop w:val="0"/>
      <w:marBottom w:val="0"/>
      <w:divBdr>
        <w:top w:val="none" w:sz="0" w:space="0" w:color="auto"/>
        <w:left w:val="none" w:sz="0" w:space="0" w:color="auto"/>
        <w:bottom w:val="none" w:sz="0" w:space="0" w:color="auto"/>
        <w:right w:val="none" w:sz="0" w:space="0" w:color="auto"/>
      </w:divBdr>
    </w:div>
    <w:div w:id="775638164">
      <w:bodyDiv w:val="1"/>
      <w:marLeft w:val="0"/>
      <w:marRight w:val="0"/>
      <w:marTop w:val="0"/>
      <w:marBottom w:val="0"/>
      <w:divBdr>
        <w:top w:val="none" w:sz="0" w:space="0" w:color="auto"/>
        <w:left w:val="none" w:sz="0" w:space="0" w:color="auto"/>
        <w:bottom w:val="none" w:sz="0" w:space="0" w:color="auto"/>
        <w:right w:val="none" w:sz="0" w:space="0" w:color="auto"/>
      </w:divBdr>
      <w:divsChild>
        <w:div w:id="1804807486">
          <w:marLeft w:val="0"/>
          <w:marRight w:val="0"/>
          <w:marTop w:val="0"/>
          <w:marBottom w:val="0"/>
          <w:divBdr>
            <w:top w:val="none" w:sz="0" w:space="0" w:color="auto"/>
            <w:left w:val="none" w:sz="0" w:space="0" w:color="auto"/>
            <w:bottom w:val="none" w:sz="0" w:space="0" w:color="auto"/>
            <w:right w:val="none" w:sz="0" w:space="0" w:color="auto"/>
          </w:divBdr>
          <w:divsChild>
            <w:div w:id="1931967112">
              <w:marLeft w:val="0"/>
              <w:marRight w:val="0"/>
              <w:marTop w:val="0"/>
              <w:marBottom w:val="0"/>
              <w:divBdr>
                <w:top w:val="none" w:sz="0" w:space="0" w:color="auto"/>
                <w:left w:val="none" w:sz="0" w:space="0" w:color="auto"/>
                <w:bottom w:val="none" w:sz="0" w:space="0" w:color="auto"/>
                <w:right w:val="none" w:sz="0" w:space="0" w:color="auto"/>
              </w:divBdr>
              <w:divsChild>
                <w:div w:id="2127115250">
                  <w:marLeft w:val="0"/>
                  <w:marRight w:val="0"/>
                  <w:marTop w:val="0"/>
                  <w:marBottom w:val="0"/>
                  <w:divBdr>
                    <w:top w:val="none" w:sz="0" w:space="0" w:color="auto"/>
                    <w:left w:val="none" w:sz="0" w:space="0" w:color="auto"/>
                    <w:bottom w:val="none" w:sz="0" w:space="0" w:color="auto"/>
                    <w:right w:val="none" w:sz="0" w:space="0" w:color="auto"/>
                  </w:divBdr>
                  <w:divsChild>
                    <w:div w:id="1800412135">
                      <w:marLeft w:val="0"/>
                      <w:marRight w:val="0"/>
                      <w:marTop w:val="0"/>
                      <w:marBottom w:val="0"/>
                      <w:divBdr>
                        <w:top w:val="none" w:sz="0" w:space="0" w:color="auto"/>
                        <w:left w:val="none" w:sz="0" w:space="0" w:color="auto"/>
                        <w:bottom w:val="none" w:sz="0" w:space="0" w:color="auto"/>
                        <w:right w:val="none" w:sz="0" w:space="0" w:color="auto"/>
                      </w:divBdr>
                      <w:divsChild>
                        <w:div w:id="1584679967">
                          <w:marLeft w:val="0"/>
                          <w:marRight w:val="0"/>
                          <w:marTop w:val="0"/>
                          <w:marBottom w:val="645"/>
                          <w:divBdr>
                            <w:top w:val="none" w:sz="0" w:space="0" w:color="auto"/>
                            <w:left w:val="none" w:sz="0" w:space="0" w:color="auto"/>
                            <w:bottom w:val="none" w:sz="0" w:space="0" w:color="auto"/>
                            <w:right w:val="none" w:sz="0" w:space="0" w:color="auto"/>
                          </w:divBdr>
                          <w:divsChild>
                            <w:div w:id="881409017">
                              <w:marLeft w:val="0"/>
                              <w:marRight w:val="0"/>
                              <w:marTop w:val="0"/>
                              <w:marBottom w:val="0"/>
                              <w:divBdr>
                                <w:top w:val="none" w:sz="0" w:space="0" w:color="auto"/>
                                <w:left w:val="none" w:sz="0" w:space="0" w:color="auto"/>
                                <w:bottom w:val="none" w:sz="0" w:space="0" w:color="auto"/>
                                <w:right w:val="none" w:sz="0" w:space="0" w:color="auto"/>
                              </w:divBdr>
                              <w:divsChild>
                                <w:div w:id="1321616176">
                                  <w:marLeft w:val="0"/>
                                  <w:marRight w:val="0"/>
                                  <w:marTop w:val="0"/>
                                  <w:marBottom w:val="0"/>
                                  <w:divBdr>
                                    <w:top w:val="none" w:sz="0" w:space="0" w:color="auto"/>
                                    <w:left w:val="none" w:sz="0" w:space="0" w:color="auto"/>
                                    <w:bottom w:val="none" w:sz="0" w:space="0" w:color="auto"/>
                                    <w:right w:val="none" w:sz="0" w:space="0" w:color="auto"/>
                                  </w:divBdr>
                                  <w:divsChild>
                                    <w:div w:id="1566381113">
                                      <w:marLeft w:val="0"/>
                                      <w:marRight w:val="0"/>
                                      <w:marTop w:val="0"/>
                                      <w:marBottom w:val="0"/>
                                      <w:divBdr>
                                        <w:top w:val="none" w:sz="0" w:space="0" w:color="auto"/>
                                        <w:left w:val="none" w:sz="0" w:space="0" w:color="auto"/>
                                        <w:bottom w:val="none" w:sz="0" w:space="0" w:color="auto"/>
                                        <w:right w:val="none" w:sz="0" w:space="0" w:color="auto"/>
                                      </w:divBdr>
                                      <w:divsChild>
                                        <w:div w:id="1735548240">
                                          <w:marLeft w:val="0"/>
                                          <w:marRight w:val="0"/>
                                          <w:marTop w:val="0"/>
                                          <w:marBottom w:val="0"/>
                                          <w:divBdr>
                                            <w:top w:val="none" w:sz="0" w:space="0" w:color="auto"/>
                                            <w:left w:val="none" w:sz="0" w:space="0" w:color="auto"/>
                                            <w:bottom w:val="none" w:sz="0" w:space="0" w:color="auto"/>
                                            <w:right w:val="none" w:sz="0" w:space="0" w:color="auto"/>
                                          </w:divBdr>
                                          <w:divsChild>
                                            <w:div w:id="3288243">
                                              <w:marLeft w:val="0"/>
                                              <w:marRight w:val="0"/>
                                              <w:marTop w:val="0"/>
                                              <w:marBottom w:val="0"/>
                                              <w:divBdr>
                                                <w:top w:val="single" w:sz="4" w:space="0" w:color="EEEEEE"/>
                                                <w:left w:val="single" w:sz="2" w:space="0" w:color="EEEEEE"/>
                                                <w:bottom w:val="single" w:sz="4" w:space="0" w:color="EEEEEE"/>
                                                <w:right w:val="single" w:sz="4" w:space="0" w:color="EEEEEE"/>
                                              </w:divBdr>
                                              <w:divsChild>
                                                <w:div w:id="74915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0047687">
      <w:bodyDiv w:val="1"/>
      <w:marLeft w:val="0"/>
      <w:marRight w:val="0"/>
      <w:marTop w:val="0"/>
      <w:marBottom w:val="0"/>
      <w:divBdr>
        <w:top w:val="none" w:sz="0" w:space="0" w:color="auto"/>
        <w:left w:val="none" w:sz="0" w:space="0" w:color="auto"/>
        <w:bottom w:val="none" w:sz="0" w:space="0" w:color="auto"/>
        <w:right w:val="none" w:sz="0" w:space="0" w:color="auto"/>
      </w:divBdr>
    </w:div>
    <w:div w:id="953826836">
      <w:bodyDiv w:val="1"/>
      <w:marLeft w:val="0"/>
      <w:marRight w:val="0"/>
      <w:marTop w:val="0"/>
      <w:marBottom w:val="0"/>
      <w:divBdr>
        <w:top w:val="none" w:sz="0" w:space="0" w:color="auto"/>
        <w:left w:val="none" w:sz="0" w:space="0" w:color="auto"/>
        <w:bottom w:val="none" w:sz="0" w:space="0" w:color="auto"/>
        <w:right w:val="none" w:sz="0" w:space="0" w:color="auto"/>
      </w:divBdr>
    </w:div>
    <w:div w:id="956832488">
      <w:bodyDiv w:val="1"/>
      <w:marLeft w:val="0"/>
      <w:marRight w:val="0"/>
      <w:marTop w:val="0"/>
      <w:marBottom w:val="0"/>
      <w:divBdr>
        <w:top w:val="none" w:sz="0" w:space="0" w:color="auto"/>
        <w:left w:val="none" w:sz="0" w:space="0" w:color="auto"/>
        <w:bottom w:val="none" w:sz="0" w:space="0" w:color="auto"/>
        <w:right w:val="none" w:sz="0" w:space="0" w:color="auto"/>
      </w:divBdr>
    </w:div>
    <w:div w:id="995492492">
      <w:bodyDiv w:val="1"/>
      <w:marLeft w:val="0"/>
      <w:marRight w:val="0"/>
      <w:marTop w:val="0"/>
      <w:marBottom w:val="0"/>
      <w:divBdr>
        <w:top w:val="none" w:sz="0" w:space="0" w:color="auto"/>
        <w:left w:val="none" w:sz="0" w:space="0" w:color="auto"/>
        <w:bottom w:val="none" w:sz="0" w:space="0" w:color="auto"/>
        <w:right w:val="none" w:sz="0" w:space="0" w:color="auto"/>
      </w:divBdr>
    </w:div>
    <w:div w:id="1081104381">
      <w:bodyDiv w:val="1"/>
      <w:marLeft w:val="0"/>
      <w:marRight w:val="0"/>
      <w:marTop w:val="0"/>
      <w:marBottom w:val="0"/>
      <w:divBdr>
        <w:top w:val="none" w:sz="0" w:space="0" w:color="auto"/>
        <w:left w:val="none" w:sz="0" w:space="0" w:color="auto"/>
        <w:bottom w:val="none" w:sz="0" w:space="0" w:color="auto"/>
        <w:right w:val="none" w:sz="0" w:space="0" w:color="auto"/>
      </w:divBdr>
    </w:div>
    <w:div w:id="1083843489">
      <w:bodyDiv w:val="1"/>
      <w:marLeft w:val="0"/>
      <w:marRight w:val="0"/>
      <w:marTop w:val="0"/>
      <w:marBottom w:val="0"/>
      <w:divBdr>
        <w:top w:val="none" w:sz="0" w:space="0" w:color="auto"/>
        <w:left w:val="none" w:sz="0" w:space="0" w:color="auto"/>
        <w:bottom w:val="none" w:sz="0" w:space="0" w:color="auto"/>
        <w:right w:val="none" w:sz="0" w:space="0" w:color="auto"/>
      </w:divBdr>
      <w:divsChild>
        <w:div w:id="1013141905">
          <w:marLeft w:val="0"/>
          <w:marRight w:val="0"/>
          <w:marTop w:val="0"/>
          <w:marBottom w:val="0"/>
          <w:divBdr>
            <w:top w:val="none" w:sz="0" w:space="0" w:color="auto"/>
            <w:left w:val="none" w:sz="0" w:space="0" w:color="auto"/>
            <w:bottom w:val="none" w:sz="0" w:space="0" w:color="auto"/>
            <w:right w:val="none" w:sz="0" w:space="0" w:color="auto"/>
          </w:divBdr>
          <w:divsChild>
            <w:div w:id="328869208">
              <w:marLeft w:val="0"/>
              <w:marRight w:val="0"/>
              <w:marTop w:val="0"/>
              <w:marBottom w:val="0"/>
              <w:divBdr>
                <w:top w:val="none" w:sz="0" w:space="0" w:color="auto"/>
                <w:left w:val="none" w:sz="0" w:space="0" w:color="auto"/>
                <w:bottom w:val="none" w:sz="0" w:space="0" w:color="auto"/>
                <w:right w:val="none" w:sz="0" w:space="0" w:color="auto"/>
              </w:divBdr>
              <w:divsChild>
                <w:div w:id="345907863">
                  <w:marLeft w:val="0"/>
                  <w:marRight w:val="0"/>
                  <w:marTop w:val="0"/>
                  <w:marBottom w:val="0"/>
                  <w:divBdr>
                    <w:top w:val="none" w:sz="0" w:space="0" w:color="auto"/>
                    <w:left w:val="none" w:sz="0" w:space="0" w:color="auto"/>
                    <w:bottom w:val="none" w:sz="0" w:space="0" w:color="auto"/>
                    <w:right w:val="none" w:sz="0" w:space="0" w:color="auto"/>
                  </w:divBdr>
                  <w:divsChild>
                    <w:div w:id="1975406745">
                      <w:marLeft w:val="0"/>
                      <w:marRight w:val="0"/>
                      <w:marTop w:val="0"/>
                      <w:marBottom w:val="0"/>
                      <w:divBdr>
                        <w:top w:val="none" w:sz="0" w:space="0" w:color="auto"/>
                        <w:left w:val="none" w:sz="0" w:space="0" w:color="auto"/>
                        <w:bottom w:val="none" w:sz="0" w:space="0" w:color="auto"/>
                        <w:right w:val="none" w:sz="0" w:space="0" w:color="auto"/>
                      </w:divBdr>
                      <w:divsChild>
                        <w:div w:id="1101950893">
                          <w:marLeft w:val="0"/>
                          <w:marRight w:val="0"/>
                          <w:marTop w:val="0"/>
                          <w:marBottom w:val="645"/>
                          <w:divBdr>
                            <w:top w:val="none" w:sz="0" w:space="0" w:color="auto"/>
                            <w:left w:val="none" w:sz="0" w:space="0" w:color="auto"/>
                            <w:bottom w:val="none" w:sz="0" w:space="0" w:color="auto"/>
                            <w:right w:val="none" w:sz="0" w:space="0" w:color="auto"/>
                          </w:divBdr>
                          <w:divsChild>
                            <w:div w:id="1667173559">
                              <w:marLeft w:val="0"/>
                              <w:marRight w:val="0"/>
                              <w:marTop w:val="0"/>
                              <w:marBottom w:val="0"/>
                              <w:divBdr>
                                <w:top w:val="none" w:sz="0" w:space="0" w:color="auto"/>
                                <w:left w:val="none" w:sz="0" w:space="0" w:color="auto"/>
                                <w:bottom w:val="none" w:sz="0" w:space="0" w:color="auto"/>
                                <w:right w:val="none" w:sz="0" w:space="0" w:color="auto"/>
                              </w:divBdr>
                              <w:divsChild>
                                <w:div w:id="1937133753">
                                  <w:marLeft w:val="0"/>
                                  <w:marRight w:val="0"/>
                                  <w:marTop w:val="0"/>
                                  <w:marBottom w:val="0"/>
                                  <w:divBdr>
                                    <w:top w:val="none" w:sz="0" w:space="0" w:color="auto"/>
                                    <w:left w:val="none" w:sz="0" w:space="0" w:color="auto"/>
                                    <w:bottom w:val="none" w:sz="0" w:space="0" w:color="auto"/>
                                    <w:right w:val="none" w:sz="0" w:space="0" w:color="auto"/>
                                  </w:divBdr>
                                  <w:divsChild>
                                    <w:div w:id="1712730939">
                                      <w:marLeft w:val="0"/>
                                      <w:marRight w:val="0"/>
                                      <w:marTop w:val="0"/>
                                      <w:marBottom w:val="0"/>
                                      <w:divBdr>
                                        <w:top w:val="none" w:sz="0" w:space="0" w:color="auto"/>
                                        <w:left w:val="none" w:sz="0" w:space="0" w:color="auto"/>
                                        <w:bottom w:val="none" w:sz="0" w:space="0" w:color="auto"/>
                                        <w:right w:val="none" w:sz="0" w:space="0" w:color="auto"/>
                                      </w:divBdr>
                                      <w:divsChild>
                                        <w:div w:id="160631985">
                                          <w:marLeft w:val="0"/>
                                          <w:marRight w:val="0"/>
                                          <w:marTop w:val="0"/>
                                          <w:marBottom w:val="0"/>
                                          <w:divBdr>
                                            <w:top w:val="none" w:sz="0" w:space="0" w:color="auto"/>
                                            <w:left w:val="none" w:sz="0" w:space="0" w:color="auto"/>
                                            <w:bottom w:val="none" w:sz="0" w:space="0" w:color="auto"/>
                                            <w:right w:val="none" w:sz="0" w:space="0" w:color="auto"/>
                                          </w:divBdr>
                                          <w:divsChild>
                                            <w:div w:id="165368858">
                                              <w:marLeft w:val="0"/>
                                              <w:marRight w:val="0"/>
                                              <w:marTop w:val="0"/>
                                              <w:marBottom w:val="0"/>
                                              <w:divBdr>
                                                <w:top w:val="single" w:sz="4" w:space="0" w:color="EEEEEE"/>
                                                <w:left w:val="single" w:sz="2" w:space="0" w:color="EEEEEE"/>
                                                <w:bottom w:val="single" w:sz="4" w:space="0" w:color="EEEEEE"/>
                                                <w:right w:val="single" w:sz="4" w:space="0" w:color="EEEEEE"/>
                                              </w:divBdr>
                                              <w:divsChild>
                                                <w:div w:id="54907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4496695">
      <w:bodyDiv w:val="1"/>
      <w:marLeft w:val="0"/>
      <w:marRight w:val="0"/>
      <w:marTop w:val="0"/>
      <w:marBottom w:val="0"/>
      <w:divBdr>
        <w:top w:val="none" w:sz="0" w:space="0" w:color="auto"/>
        <w:left w:val="none" w:sz="0" w:space="0" w:color="auto"/>
        <w:bottom w:val="none" w:sz="0" w:space="0" w:color="auto"/>
        <w:right w:val="none" w:sz="0" w:space="0" w:color="auto"/>
      </w:divBdr>
    </w:div>
    <w:div w:id="1094866402">
      <w:bodyDiv w:val="1"/>
      <w:marLeft w:val="0"/>
      <w:marRight w:val="0"/>
      <w:marTop w:val="0"/>
      <w:marBottom w:val="0"/>
      <w:divBdr>
        <w:top w:val="none" w:sz="0" w:space="0" w:color="auto"/>
        <w:left w:val="none" w:sz="0" w:space="0" w:color="auto"/>
        <w:bottom w:val="none" w:sz="0" w:space="0" w:color="auto"/>
        <w:right w:val="none" w:sz="0" w:space="0" w:color="auto"/>
      </w:divBdr>
    </w:div>
    <w:div w:id="1098599831">
      <w:bodyDiv w:val="1"/>
      <w:marLeft w:val="0"/>
      <w:marRight w:val="0"/>
      <w:marTop w:val="0"/>
      <w:marBottom w:val="0"/>
      <w:divBdr>
        <w:top w:val="none" w:sz="0" w:space="0" w:color="auto"/>
        <w:left w:val="none" w:sz="0" w:space="0" w:color="auto"/>
        <w:bottom w:val="none" w:sz="0" w:space="0" w:color="auto"/>
        <w:right w:val="none" w:sz="0" w:space="0" w:color="auto"/>
      </w:divBdr>
    </w:div>
    <w:div w:id="1169373021">
      <w:bodyDiv w:val="1"/>
      <w:marLeft w:val="0"/>
      <w:marRight w:val="0"/>
      <w:marTop w:val="0"/>
      <w:marBottom w:val="0"/>
      <w:divBdr>
        <w:top w:val="none" w:sz="0" w:space="0" w:color="auto"/>
        <w:left w:val="none" w:sz="0" w:space="0" w:color="auto"/>
        <w:bottom w:val="none" w:sz="0" w:space="0" w:color="auto"/>
        <w:right w:val="none" w:sz="0" w:space="0" w:color="auto"/>
      </w:divBdr>
    </w:div>
    <w:div w:id="1192035337">
      <w:bodyDiv w:val="1"/>
      <w:marLeft w:val="0"/>
      <w:marRight w:val="0"/>
      <w:marTop w:val="0"/>
      <w:marBottom w:val="0"/>
      <w:divBdr>
        <w:top w:val="none" w:sz="0" w:space="0" w:color="auto"/>
        <w:left w:val="none" w:sz="0" w:space="0" w:color="auto"/>
        <w:bottom w:val="none" w:sz="0" w:space="0" w:color="auto"/>
        <w:right w:val="none" w:sz="0" w:space="0" w:color="auto"/>
      </w:divBdr>
    </w:div>
    <w:div w:id="1201934269">
      <w:bodyDiv w:val="1"/>
      <w:marLeft w:val="0"/>
      <w:marRight w:val="0"/>
      <w:marTop w:val="0"/>
      <w:marBottom w:val="0"/>
      <w:divBdr>
        <w:top w:val="none" w:sz="0" w:space="0" w:color="auto"/>
        <w:left w:val="none" w:sz="0" w:space="0" w:color="auto"/>
        <w:bottom w:val="none" w:sz="0" w:space="0" w:color="auto"/>
        <w:right w:val="none" w:sz="0" w:space="0" w:color="auto"/>
      </w:divBdr>
    </w:div>
    <w:div w:id="1322392746">
      <w:bodyDiv w:val="1"/>
      <w:marLeft w:val="0"/>
      <w:marRight w:val="0"/>
      <w:marTop w:val="0"/>
      <w:marBottom w:val="0"/>
      <w:divBdr>
        <w:top w:val="none" w:sz="0" w:space="0" w:color="auto"/>
        <w:left w:val="none" w:sz="0" w:space="0" w:color="auto"/>
        <w:bottom w:val="none" w:sz="0" w:space="0" w:color="auto"/>
        <w:right w:val="none" w:sz="0" w:space="0" w:color="auto"/>
      </w:divBdr>
    </w:div>
    <w:div w:id="1387531618">
      <w:bodyDiv w:val="1"/>
      <w:marLeft w:val="0"/>
      <w:marRight w:val="0"/>
      <w:marTop w:val="0"/>
      <w:marBottom w:val="0"/>
      <w:divBdr>
        <w:top w:val="none" w:sz="0" w:space="0" w:color="auto"/>
        <w:left w:val="none" w:sz="0" w:space="0" w:color="auto"/>
        <w:bottom w:val="none" w:sz="0" w:space="0" w:color="auto"/>
        <w:right w:val="none" w:sz="0" w:space="0" w:color="auto"/>
      </w:divBdr>
    </w:div>
    <w:div w:id="1416130519">
      <w:bodyDiv w:val="1"/>
      <w:marLeft w:val="0"/>
      <w:marRight w:val="0"/>
      <w:marTop w:val="0"/>
      <w:marBottom w:val="0"/>
      <w:divBdr>
        <w:top w:val="none" w:sz="0" w:space="0" w:color="auto"/>
        <w:left w:val="none" w:sz="0" w:space="0" w:color="auto"/>
        <w:bottom w:val="none" w:sz="0" w:space="0" w:color="auto"/>
        <w:right w:val="none" w:sz="0" w:space="0" w:color="auto"/>
      </w:divBdr>
    </w:div>
    <w:div w:id="1489518406">
      <w:bodyDiv w:val="1"/>
      <w:marLeft w:val="0"/>
      <w:marRight w:val="0"/>
      <w:marTop w:val="0"/>
      <w:marBottom w:val="0"/>
      <w:divBdr>
        <w:top w:val="none" w:sz="0" w:space="0" w:color="auto"/>
        <w:left w:val="none" w:sz="0" w:space="0" w:color="auto"/>
        <w:bottom w:val="none" w:sz="0" w:space="0" w:color="auto"/>
        <w:right w:val="none" w:sz="0" w:space="0" w:color="auto"/>
      </w:divBdr>
    </w:div>
    <w:div w:id="1599367830">
      <w:bodyDiv w:val="1"/>
      <w:marLeft w:val="0"/>
      <w:marRight w:val="0"/>
      <w:marTop w:val="0"/>
      <w:marBottom w:val="0"/>
      <w:divBdr>
        <w:top w:val="none" w:sz="0" w:space="0" w:color="auto"/>
        <w:left w:val="none" w:sz="0" w:space="0" w:color="auto"/>
        <w:bottom w:val="none" w:sz="0" w:space="0" w:color="auto"/>
        <w:right w:val="none" w:sz="0" w:space="0" w:color="auto"/>
      </w:divBdr>
    </w:div>
    <w:div w:id="1612856843">
      <w:bodyDiv w:val="1"/>
      <w:marLeft w:val="0"/>
      <w:marRight w:val="0"/>
      <w:marTop w:val="0"/>
      <w:marBottom w:val="0"/>
      <w:divBdr>
        <w:top w:val="none" w:sz="0" w:space="0" w:color="auto"/>
        <w:left w:val="none" w:sz="0" w:space="0" w:color="auto"/>
        <w:bottom w:val="none" w:sz="0" w:space="0" w:color="auto"/>
        <w:right w:val="none" w:sz="0" w:space="0" w:color="auto"/>
      </w:divBdr>
    </w:div>
    <w:div w:id="1614970644">
      <w:bodyDiv w:val="1"/>
      <w:marLeft w:val="0"/>
      <w:marRight w:val="0"/>
      <w:marTop w:val="0"/>
      <w:marBottom w:val="0"/>
      <w:divBdr>
        <w:top w:val="none" w:sz="0" w:space="0" w:color="auto"/>
        <w:left w:val="none" w:sz="0" w:space="0" w:color="auto"/>
        <w:bottom w:val="none" w:sz="0" w:space="0" w:color="auto"/>
        <w:right w:val="none" w:sz="0" w:space="0" w:color="auto"/>
      </w:divBdr>
    </w:div>
    <w:div w:id="1697467937">
      <w:bodyDiv w:val="1"/>
      <w:marLeft w:val="0"/>
      <w:marRight w:val="0"/>
      <w:marTop w:val="0"/>
      <w:marBottom w:val="0"/>
      <w:divBdr>
        <w:top w:val="none" w:sz="0" w:space="0" w:color="auto"/>
        <w:left w:val="none" w:sz="0" w:space="0" w:color="auto"/>
        <w:bottom w:val="none" w:sz="0" w:space="0" w:color="auto"/>
        <w:right w:val="none" w:sz="0" w:space="0" w:color="auto"/>
      </w:divBdr>
    </w:div>
    <w:div w:id="1706325923">
      <w:bodyDiv w:val="1"/>
      <w:marLeft w:val="0"/>
      <w:marRight w:val="0"/>
      <w:marTop w:val="0"/>
      <w:marBottom w:val="0"/>
      <w:divBdr>
        <w:top w:val="none" w:sz="0" w:space="0" w:color="auto"/>
        <w:left w:val="none" w:sz="0" w:space="0" w:color="auto"/>
        <w:bottom w:val="none" w:sz="0" w:space="0" w:color="auto"/>
        <w:right w:val="none" w:sz="0" w:space="0" w:color="auto"/>
      </w:divBdr>
      <w:divsChild>
        <w:div w:id="887451899">
          <w:marLeft w:val="0"/>
          <w:marRight w:val="0"/>
          <w:marTop w:val="0"/>
          <w:marBottom w:val="0"/>
          <w:divBdr>
            <w:top w:val="none" w:sz="0" w:space="0" w:color="auto"/>
            <w:left w:val="none" w:sz="0" w:space="0" w:color="auto"/>
            <w:bottom w:val="none" w:sz="0" w:space="0" w:color="auto"/>
            <w:right w:val="none" w:sz="0" w:space="0" w:color="auto"/>
          </w:divBdr>
          <w:divsChild>
            <w:div w:id="1076978082">
              <w:marLeft w:val="0"/>
              <w:marRight w:val="0"/>
              <w:marTop w:val="0"/>
              <w:marBottom w:val="0"/>
              <w:divBdr>
                <w:top w:val="single" w:sz="6" w:space="0" w:color="DEDEDE"/>
                <w:left w:val="single" w:sz="6" w:space="0" w:color="DEDEDE"/>
                <w:bottom w:val="single" w:sz="6" w:space="0" w:color="DEDEDE"/>
                <w:right w:val="single" w:sz="6" w:space="0" w:color="DEDEDE"/>
              </w:divBdr>
              <w:divsChild>
                <w:div w:id="1629824298">
                  <w:marLeft w:val="0"/>
                  <w:marRight w:val="0"/>
                  <w:marTop w:val="0"/>
                  <w:marBottom w:val="0"/>
                  <w:divBdr>
                    <w:top w:val="none" w:sz="0" w:space="0" w:color="auto"/>
                    <w:left w:val="none" w:sz="0" w:space="0" w:color="auto"/>
                    <w:bottom w:val="none" w:sz="0" w:space="0" w:color="auto"/>
                    <w:right w:val="none" w:sz="0" w:space="0" w:color="auto"/>
                  </w:divBdr>
                  <w:divsChild>
                    <w:div w:id="1835104490">
                      <w:marLeft w:val="0"/>
                      <w:marRight w:val="525"/>
                      <w:marTop w:val="0"/>
                      <w:marBottom w:val="0"/>
                      <w:divBdr>
                        <w:top w:val="none" w:sz="0" w:space="0" w:color="auto"/>
                        <w:left w:val="none" w:sz="0" w:space="0" w:color="auto"/>
                        <w:bottom w:val="none" w:sz="0" w:space="0" w:color="auto"/>
                        <w:right w:val="none" w:sz="0" w:space="0" w:color="auto"/>
                      </w:divBdr>
                      <w:divsChild>
                        <w:div w:id="155827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978467">
          <w:marLeft w:val="0"/>
          <w:marRight w:val="0"/>
          <w:marTop w:val="0"/>
          <w:marBottom w:val="0"/>
          <w:divBdr>
            <w:top w:val="none" w:sz="0" w:space="0" w:color="auto"/>
            <w:left w:val="none" w:sz="0" w:space="0" w:color="auto"/>
            <w:bottom w:val="none" w:sz="0" w:space="0" w:color="auto"/>
            <w:right w:val="none" w:sz="0" w:space="0" w:color="auto"/>
          </w:divBdr>
          <w:divsChild>
            <w:div w:id="1427463229">
              <w:marLeft w:val="0"/>
              <w:marRight w:val="0"/>
              <w:marTop w:val="0"/>
              <w:marBottom w:val="0"/>
              <w:divBdr>
                <w:top w:val="none" w:sz="0" w:space="0" w:color="auto"/>
                <w:left w:val="none" w:sz="0" w:space="0" w:color="auto"/>
                <w:bottom w:val="none" w:sz="0" w:space="0" w:color="auto"/>
                <w:right w:val="none" w:sz="0" w:space="0" w:color="auto"/>
              </w:divBdr>
              <w:divsChild>
                <w:div w:id="1344437039">
                  <w:marLeft w:val="0"/>
                  <w:marRight w:val="0"/>
                  <w:marTop w:val="0"/>
                  <w:marBottom w:val="0"/>
                  <w:divBdr>
                    <w:top w:val="single" w:sz="6" w:space="8" w:color="EEEEEE"/>
                    <w:left w:val="none" w:sz="0" w:space="8" w:color="auto"/>
                    <w:bottom w:val="single" w:sz="6" w:space="8" w:color="EEEEEE"/>
                    <w:right w:val="single" w:sz="6" w:space="8" w:color="EEEEEE"/>
                  </w:divBdr>
                  <w:divsChild>
                    <w:div w:id="185252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2022564">
      <w:bodyDiv w:val="1"/>
      <w:marLeft w:val="0"/>
      <w:marRight w:val="0"/>
      <w:marTop w:val="0"/>
      <w:marBottom w:val="0"/>
      <w:divBdr>
        <w:top w:val="none" w:sz="0" w:space="0" w:color="auto"/>
        <w:left w:val="none" w:sz="0" w:space="0" w:color="auto"/>
        <w:bottom w:val="none" w:sz="0" w:space="0" w:color="auto"/>
        <w:right w:val="none" w:sz="0" w:space="0" w:color="auto"/>
      </w:divBdr>
    </w:div>
    <w:div w:id="1810052445">
      <w:bodyDiv w:val="1"/>
      <w:marLeft w:val="0"/>
      <w:marRight w:val="0"/>
      <w:marTop w:val="0"/>
      <w:marBottom w:val="0"/>
      <w:divBdr>
        <w:top w:val="none" w:sz="0" w:space="0" w:color="auto"/>
        <w:left w:val="none" w:sz="0" w:space="0" w:color="auto"/>
        <w:bottom w:val="none" w:sz="0" w:space="0" w:color="auto"/>
        <w:right w:val="none" w:sz="0" w:space="0" w:color="auto"/>
      </w:divBdr>
    </w:div>
    <w:div w:id="1812745147">
      <w:bodyDiv w:val="1"/>
      <w:marLeft w:val="0"/>
      <w:marRight w:val="0"/>
      <w:marTop w:val="0"/>
      <w:marBottom w:val="0"/>
      <w:divBdr>
        <w:top w:val="none" w:sz="0" w:space="0" w:color="auto"/>
        <w:left w:val="none" w:sz="0" w:space="0" w:color="auto"/>
        <w:bottom w:val="none" w:sz="0" w:space="0" w:color="auto"/>
        <w:right w:val="none" w:sz="0" w:space="0" w:color="auto"/>
      </w:divBdr>
    </w:div>
    <w:div w:id="1828202908">
      <w:bodyDiv w:val="1"/>
      <w:marLeft w:val="0"/>
      <w:marRight w:val="0"/>
      <w:marTop w:val="0"/>
      <w:marBottom w:val="0"/>
      <w:divBdr>
        <w:top w:val="none" w:sz="0" w:space="0" w:color="auto"/>
        <w:left w:val="none" w:sz="0" w:space="0" w:color="auto"/>
        <w:bottom w:val="none" w:sz="0" w:space="0" w:color="auto"/>
        <w:right w:val="none" w:sz="0" w:space="0" w:color="auto"/>
      </w:divBdr>
    </w:div>
    <w:div w:id="1837723409">
      <w:bodyDiv w:val="1"/>
      <w:marLeft w:val="0"/>
      <w:marRight w:val="0"/>
      <w:marTop w:val="0"/>
      <w:marBottom w:val="0"/>
      <w:divBdr>
        <w:top w:val="none" w:sz="0" w:space="0" w:color="auto"/>
        <w:left w:val="none" w:sz="0" w:space="0" w:color="auto"/>
        <w:bottom w:val="none" w:sz="0" w:space="0" w:color="auto"/>
        <w:right w:val="none" w:sz="0" w:space="0" w:color="auto"/>
      </w:divBdr>
    </w:div>
    <w:div w:id="1903176935">
      <w:bodyDiv w:val="1"/>
      <w:marLeft w:val="0"/>
      <w:marRight w:val="0"/>
      <w:marTop w:val="0"/>
      <w:marBottom w:val="0"/>
      <w:divBdr>
        <w:top w:val="none" w:sz="0" w:space="0" w:color="auto"/>
        <w:left w:val="none" w:sz="0" w:space="0" w:color="auto"/>
        <w:bottom w:val="none" w:sz="0" w:space="0" w:color="auto"/>
        <w:right w:val="none" w:sz="0" w:space="0" w:color="auto"/>
      </w:divBdr>
    </w:div>
    <w:div w:id="1977828717">
      <w:bodyDiv w:val="1"/>
      <w:marLeft w:val="0"/>
      <w:marRight w:val="0"/>
      <w:marTop w:val="0"/>
      <w:marBottom w:val="0"/>
      <w:divBdr>
        <w:top w:val="none" w:sz="0" w:space="0" w:color="auto"/>
        <w:left w:val="none" w:sz="0" w:space="0" w:color="auto"/>
        <w:bottom w:val="none" w:sz="0" w:space="0" w:color="auto"/>
        <w:right w:val="none" w:sz="0" w:space="0" w:color="auto"/>
      </w:divBdr>
    </w:div>
    <w:div w:id="2018117372">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oleObject" Target="embeddings/oleObject2.bin"/><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6.emf"/><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5" Type="http://schemas.openxmlformats.org/officeDocument/2006/relationships/image" Target="media/image5.emf"/><Relationship Id="rId23" Type="http://schemas.microsoft.com/office/2018/08/relationships/commentsExtensible" Target="commentsExtensible.xml"/><Relationship Id="rId10" Type="http://schemas.openxmlformats.org/officeDocument/2006/relationships/hyperlink" Target="mailto:txliu@dhu.edu.cn"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xuzhang@dhu.edu.cn" TargetMode="External"/><Relationship Id="rId14" Type="http://schemas.openxmlformats.org/officeDocument/2006/relationships/image" Target="media/image4.emf"/></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LWylie\Lokale%20Einstellungen\Anwendungsdaten\Chemistry%20Add-in%20for%20Word\Chemistry%20Gallery\Chem4Word.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2.xml><?xml version="1.0" encoding="utf-8"?>
<ds:datastoreItem xmlns:ds="http://schemas.openxmlformats.org/officeDocument/2006/customXml" ds:itemID="{67FF8C80-B111-4EBD-9220-C30860325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Chem4Word.dotx</Template>
  <TotalTime>14885</TotalTime>
  <Pages>13</Pages>
  <Words>2048</Words>
  <Characters>11674</Characters>
  <Application>Microsoft Office Word</Application>
  <DocSecurity>0</DocSecurity>
  <Lines>97</Lines>
  <Paragraphs>27</Paragraphs>
  <ScaleCrop>false</ScaleCrop>
  <Company/>
  <LinksUpToDate>false</LinksUpToDate>
  <CharactersWithSpaces>13695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DOI: 10</dc:title>
  <dc:creator>15618</dc:creator>
  <cp:lastModifiedBy>xuzhang</cp:lastModifiedBy>
  <cp:revision>1143</cp:revision>
  <cp:lastPrinted>2010-04-21T09:22:00Z</cp:lastPrinted>
  <dcterms:created xsi:type="dcterms:W3CDTF">2018-05-08T09:03:00Z</dcterms:created>
  <dcterms:modified xsi:type="dcterms:W3CDTF">2021-11-24T13:22:00Z</dcterms:modified>
</cp:coreProperties>
</file>