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37E12" w14:textId="77777777" w:rsidR="00A73307" w:rsidRPr="007A2BE1" w:rsidRDefault="00A73307" w:rsidP="00A733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2B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Table S1.</w:t>
      </w:r>
      <w:r w:rsidRPr="007A2B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Pr="007A2B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ifferences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soil chemical and structural properties </w:t>
      </w:r>
      <w:r w:rsidRPr="007A2B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between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7A2B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sterilized and non-sterilized soil. Analyses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were </w:t>
      </w:r>
      <w:r w:rsidRPr="007A2BE1">
        <w:rPr>
          <w:rFonts w:ascii="Times New Roman" w:hAnsi="Times New Roman" w:cs="Times New Roman"/>
          <w:color w:val="000000" w:themeColor="text1"/>
          <w:sz w:val="24"/>
          <w:szCs w:val="24"/>
        </w:rPr>
        <w:t>don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7A2B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 the </w:t>
      </w:r>
      <w:r w:rsidRPr="007A2BE1">
        <w:rPr>
          <w:rFonts w:ascii="Times New Roman" w:hAnsi="Times New Roman" w:cs="Times New Roman"/>
          <w:sz w:val="24"/>
          <w:szCs w:val="24"/>
        </w:rPr>
        <w:t>University of Debrecen, Faculty of Agricultural and Food Sciences and Environmental Management, Hungary.</w:t>
      </w:r>
    </w:p>
    <w:tbl>
      <w:tblPr>
        <w:tblW w:w="7990" w:type="dxa"/>
        <w:tblLook w:val="04A0" w:firstRow="1" w:lastRow="0" w:firstColumn="1" w:lastColumn="0" w:noHBand="0" w:noVBand="1"/>
      </w:tblPr>
      <w:tblGrid>
        <w:gridCol w:w="4088"/>
        <w:gridCol w:w="1719"/>
        <w:gridCol w:w="2183"/>
      </w:tblGrid>
      <w:tr w:rsidR="00A73307" w:rsidRPr="007A2BE1" w14:paraId="084AA2D1" w14:textId="77777777" w:rsidTr="0092245C">
        <w:trPr>
          <w:trHeight w:val="290"/>
        </w:trPr>
        <w:tc>
          <w:tcPr>
            <w:tcW w:w="4088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5685394" w14:textId="77777777" w:rsidR="00A73307" w:rsidRPr="007A2BE1" w:rsidRDefault="00A73307" w:rsidP="009224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zh-CN"/>
              </w:rPr>
              <w:t>Soil parameters</w:t>
            </w:r>
          </w:p>
        </w:tc>
        <w:tc>
          <w:tcPr>
            <w:tcW w:w="171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E5B22D6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Sterilized soil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954764A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zh-CN"/>
              </w:rPr>
              <w:t>Non-sterilized soil</w:t>
            </w:r>
          </w:p>
        </w:tc>
      </w:tr>
      <w:tr w:rsidR="00A73307" w:rsidRPr="007A2BE1" w14:paraId="5E0684A6" w14:textId="77777777" w:rsidTr="0092245C">
        <w:trPr>
          <w:trHeight w:val="290"/>
        </w:trPr>
        <w:tc>
          <w:tcPr>
            <w:tcW w:w="408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254ECAA" w14:textId="77777777" w:rsidR="00A73307" w:rsidRPr="007A2BE1" w:rsidRDefault="00A73307" w:rsidP="00922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 xml:space="preserve">pH 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F080D32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6.99</w:t>
            </w:r>
          </w:p>
        </w:tc>
        <w:tc>
          <w:tcPr>
            <w:tcW w:w="21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2EF3664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6.80</w:t>
            </w:r>
          </w:p>
        </w:tc>
      </w:tr>
      <w:tr w:rsidR="00A73307" w:rsidRPr="007A2BE1" w14:paraId="54BBD82F" w14:textId="77777777" w:rsidTr="0092245C">
        <w:trPr>
          <w:trHeight w:val="290"/>
        </w:trPr>
        <w:tc>
          <w:tcPr>
            <w:tcW w:w="4088" w:type="dxa"/>
            <w:noWrap/>
            <w:vAlign w:val="bottom"/>
            <w:hideMark/>
          </w:tcPr>
          <w:p w14:paraId="3B1BCAEB" w14:textId="77777777" w:rsidR="00A73307" w:rsidRPr="007A2BE1" w:rsidRDefault="00A73307" w:rsidP="00922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soil plasticity index according to Arany</w:t>
            </w:r>
          </w:p>
        </w:tc>
        <w:tc>
          <w:tcPr>
            <w:tcW w:w="1719" w:type="dxa"/>
            <w:noWrap/>
            <w:vAlign w:val="bottom"/>
            <w:hideMark/>
          </w:tcPr>
          <w:p w14:paraId="34446174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44</w:t>
            </w:r>
          </w:p>
        </w:tc>
        <w:tc>
          <w:tcPr>
            <w:tcW w:w="2183" w:type="dxa"/>
            <w:noWrap/>
            <w:vAlign w:val="bottom"/>
            <w:hideMark/>
          </w:tcPr>
          <w:p w14:paraId="3E5B6EF1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45</w:t>
            </w:r>
          </w:p>
        </w:tc>
      </w:tr>
      <w:tr w:rsidR="00A73307" w:rsidRPr="007A2BE1" w14:paraId="54F643E9" w14:textId="77777777" w:rsidTr="0092245C">
        <w:trPr>
          <w:trHeight w:val="290"/>
        </w:trPr>
        <w:tc>
          <w:tcPr>
            <w:tcW w:w="4088" w:type="dxa"/>
            <w:noWrap/>
            <w:vAlign w:val="bottom"/>
            <w:hideMark/>
          </w:tcPr>
          <w:p w14:paraId="45616B99" w14:textId="77777777" w:rsidR="00A73307" w:rsidRPr="007A2BE1" w:rsidRDefault="00A73307" w:rsidP="00922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water soluble total salts (m/m) %</w:t>
            </w:r>
          </w:p>
        </w:tc>
        <w:tc>
          <w:tcPr>
            <w:tcW w:w="1719" w:type="dxa"/>
            <w:noWrap/>
            <w:vAlign w:val="bottom"/>
            <w:hideMark/>
          </w:tcPr>
          <w:p w14:paraId="4569B555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0.04</w:t>
            </w:r>
          </w:p>
        </w:tc>
        <w:tc>
          <w:tcPr>
            <w:tcW w:w="2183" w:type="dxa"/>
            <w:noWrap/>
            <w:vAlign w:val="bottom"/>
            <w:hideMark/>
          </w:tcPr>
          <w:p w14:paraId="035E552D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0.04</w:t>
            </w:r>
          </w:p>
        </w:tc>
      </w:tr>
      <w:tr w:rsidR="00A73307" w:rsidRPr="007A2BE1" w14:paraId="7D996787" w14:textId="77777777" w:rsidTr="0092245C">
        <w:trPr>
          <w:trHeight w:val="290"/>
        </w:trPr>
        <w:tc>
          <w:tcPr>
            <w:tcW w:w="4088" w:type="dxa"/>
            <w:noWrap/>
            <w:vAlign w:val="bottom"/>
            <w:hideMark/>
          </w:tcPr>
          <w:p w14:paraId="06983410" w14:textId="77777777" w:rsidR="00A73307" w:rsidRPr="007A2BE1" w:rsidRDefault="00A73307" w:rsidP="00922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CaCO</w:t>
            </w:r>
            <w:r w:rsidRPr="009A1AF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  <w:lang w:eastAsia="zh-CN"/>
              </w:rPr>
              <w:t>3</w:t>
            </w:r>
            <w:r w:rsidRPr="007A2BE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 xml:space="preserve"> (m/m) %</w:t>
            </w:r>
          </w:p>
        </w:tc>
        <w:tc>
          <w:tcPr>
            <w:tcW w:w="1719" w:type="dxa"/>
            <w:noWrap/>
            <w:vAlign w:val="bottom"/>
            <w:hideMark/>
          </w:tcPr>
          <w:p w14:paraId="18120B4D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1.34</w:t>
            </w:r>
          </w:p>
        </w:tc>
        <w:tc>
          <w:tcPr>
            <w:tcW w:w="2183" w:type="dxa"/>
            <w:noWrap/>
            <w:vAlign w:val="bottom"/>
            <w:hideMark/>
          </w:tcPr>
          <w:p w14:paraId="07485960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1.05</w:t>
            </w:r>
          </w:p>
        </w:tc>
      </w:tr>
      <w:tr w:rsidR="00A73307" w:rsidRPr="007A2BE1" w14:paraId="0941B6C0" w14:textId="77777777" w:rsidTr="0092245C">
        <w:trPr>
          <w:trHeight w:val="290"/>
        </w:trPr>
        <w:tc>
          <w:tcPr>
            <w:tcW w:w="4088" w:type="dxa"/>
            <w:noWrap/>
            <w:vAlign w:val="bottom"/>
            <w:hideMark/>
          </w:tcPr>
          <w:p w14:paraId="012593F8" w14:textId="77777777" w:rsidR="00A73307" w:rsidRPr="007A2BE1" w:rsidRDefault="00A73307" w:rsidP="00922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Organic carbon in humus (m/m) %</w:t>
            </w:r>
          </w:p>
        </w:tc>
        <w:tc>
          <w:tcPr>
            <w:tcW w:w="1719" w:type="dxa"/>
            <w:noWrap/>
            <w:vAlign w:val="bottom"/>
            <w:hideMark/>
          </w:tcPr>
          <w:p w14:paraId="19AA3031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1.75</w:t>
            </w:r>
          </w:p>
        </w:tc>
        <w:tc>
          <w:tcPr>
            <w:tcW w:w="2183" w:type="dxa"/>
            <w:noWrap/>
            <w:vAlign w:val="bottom"/>
            <w:hideMark/>
          </w:tcPr>
          <w:p w14:paraId="310789E4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1.64</w:t>
            </w:r>
          </w:p>
        </w:tc>
      </w:tr>
      <w:tr w:rsidR="00A73307" w:rsidRPr="007A2BE1" w14:paraId="306AC392" w14:textId="77777777" w:rsidTr="0092245C">
        <w:trPr>
          <w:trHeight w:val="290"/>
        </w:trPr>
        <w:tc>
          <w:tcPr>
            <w:tcW w:w="4088" w:type="dxa"/>
            <w:noWrap/>
            <w:vAlign w:val="bottom"/>
            <w:hideMark/>
          </w:tcPr>
          <w:p w14:paraId="390CA773" w14:textId="77777777" w:rsidR="00A73307" w:rsidRPr="007A2BE1" w:rsidRDefault="00A73307" w:rsidP="00922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P</w:t>
            </w:r>
            <w:r w:rsidRPr="009A1AF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  <w:lang w:eastAsia="zh-CN"/>
              </w:rPr>
              <w:t>2</w:t>
            </w:r>
            <w:r w:rsidRPr="007A2BE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O</w:t>
            </w:r>
            <w:r w:rsidRPr="009A1AF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  <w:lang w:eastAsia="zh-CN"/>
              </w:rPr>
              <w:t>5</w:t>
            </w:r>
            <w:r w:rsidRPr="007A2BE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 xml:space="preserve"> (mg/kg)</w:t>
            </w:r>
          </w:p>
        </w:tc>
        <w:tc>
          <w:tcPr>
            <w:tcW w:w="1719" w:type="dxa"/>
            <w:noWrap/>
            <w:vAlign w:val="bottom"/>
            <w:hideMark/>
          </w:tcPr>
          <w:p w14:paraId="3580B1BE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44.0</w:t>
            </w:r>
          </w:p>
        </w:tc>
        <w:tc>
          <w:tcPr>
            <w:tcW w:w="2183" w:type="dxa"/>
            <w:noWrap/>
            <w:vAlign w:val="bottom"/>
            <w:hideMark/>
          </w:tcPr>
          <w:p w14:paraId="252FA8C8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35.8</w:t>
            </w:r>
          </w:p>
        </w:tc>
      </w:tr>
      <w:tr w:rsidR="00A73307" w:rsidRPr="007A2BE1" w14:paraId="30985A9F" w14:textId="77777777" w:rsidTr="0092245C">
        <w:trPr>
          <w:trHeight w:val="290"/>
        </w:trPr>
        <w:tc>
          <w:tcPr>
            <w:tcW w:w="4088" w:type="dxa"/>
            <w:noWrap/>
            <w:vAlign w:val="bottom"/>
            <w:hideMark/>
          </w:tcPr>
          <w:p w14:paraId="0ADD7363" w14:textId="77777777" w:rsidR="00A73307" w:rsidRPr="007A2BE1" w:rsidRDefault="00A73307" w:rsidP="00922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K</w:t>
            </w:r>
            <w:r w:rsidRPr="009A1AF6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vertAlign w:val="subscript"/>
                <w:lang w:eastAsia="zh-CN"/>
              </w:rPr>
              <w:t>2</w:t>
            </w:r>
            <w:r w:rsidRPr="007A2BE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>O (mg/kg)</w:t>
            </w:r>
          </w:p>
        </w:tc>
        <w:tc>
          <w:tcPr>
            <w:tcW w:w="1719" w:type="dxa"/>
            <w:noWrap/>
            <w:vAlign w:val="bottom"/>
            <w:hideMark/>
          </w:tcPr>
          <w:p w14:paraId="6CA04B0B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251</w:t>
            </w:r>
          </w:p>
        </w:tc>
        <w:tc>
          <w:tcPr>
            <w:tcW w:w="2183" w:type="dxa"/>
            <w:noWrap/>
            <w:vAlign w:val="bottom"/>
            <w:hideMark/>
          </w:tcPr>
          <w:p w14:paraId="5C6BDA08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204</w:t>
            </w:r>
          </w:p>
        </w:tc>
      </w:tr>
      <w:tr w:rsidR="00A73307" w:rsidRPr="007A2BE1" w14:paraId="4EF756E6" w14:textId="77777777" w:rsidTr="0092245C">
        <w:trPr>
          <w:trHeight w:val="290"/>
        </w:trPr>
        <w:tc>
          <w:tcPr>
            <w:tcW w:w="408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FD946F3" w14:textId="77777777" w:rsidR="00A73307" w:rsidRPr="007A2BE1" w:rsidRDefault="00A73307" w:rsidP="0092245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hAnsi="Times New Roman" w:cs="Times New Roman"/>
                <w:sz w:val="24"/>
                <w:szCs w:val="24"/>
              </w:rPr>
              <w:t>All nitrates (mg/kg) in soil samples</w:t>
            </w:r>
            <w:r w:rsidRPr="007A2BE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71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D83B32B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2.47</w:t>
            </w:r>
          </w:p>
        </w:tc>
        <w:tc>
          <w:tcPr>
            <w:tcW w:w="218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307D38C3" w14:textId="77777777" w:rsidR="00A73307" w:rsidRPr="007A2BE1" w:rsidRDefault="00A73307" w:rsidP="009224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</w:pPr>
            <w:r w:rsidRPr="007A2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zh-CN"/>
              </w:rPr>
              <w:t>5.17</w:t>
            </w:r>
          </w:p>
        </w:tc>
      </w:tr>
    </w:tbl>
    <w:p w14:paraId="01CD8907" w14:textId="77777777" w:rsidR="00A73307" w:rsidRPr="008804B5" w:rsidRDefault="00A73307" w:rsidP="00A73307">
      <w:pPr>
        <w:pStyle w:val="Default"/>
        <w:spacing w:line="360" w:lineRule="auto"/>
        <w:rPr>
          <w:color w:val="000000" w:themeColor="text1"/>
        </w:rPr>
      </w:pPr>
    </w:p>
    <w:p w14:paraId="48E5941A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307"/>
    <w:rsid w:val="00066677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A73307"/>
    <w:rsid w:val="00BF13F9"/>
    <w:rsid w:val="00CE738E"/>
    <w:rsid w:val="00D31E7D"/>
    <w:rsid w:val="00DC6483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ABE48A"/>
  <w15:chartTrackingRefBased/>
  <w15:docId w15:val="{FB0FF8BF-D38A-4A28-8E9B-31ED88672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3307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330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30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30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30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30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30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30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30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30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3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3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3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3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3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3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3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3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3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3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33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30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33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307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33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307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33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3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3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30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733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2026-10-12T08:10:00Z</dcterms:created>
  <dcterms:modified xsi:type="dcterms:W3CDTF">2026-10-12T08:10:00Z</dcterms:modified>
</cp:coreProperties>
</file>